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D3" w:rsidRPr="00741D07" w:rsidRDefault="00D930D3" w:rsidP="00D930D3">
      <w:pPr>
        <w:pStyle w:val="a3"/>
        <w:keepNext/>
        <w:rPr>
          <w:rFonts w:ascii="Times New Roman" w:hAnsi="Times New Roman"/>
          <w:sz w:val="28"/>
          <w:szCs w:val="28"/>
        </w:rPr>
      </w:pPr>
      <w:r w:rsidRPr="00741D07">
        <w:rPr>
          <w:rFonts w:ascii="Times New Roman" w:hAnsi="Times New Roman"/>
          <w:sz w:val="28"/>
          <w:szCs w:val="28"/>
        </w:rPr>
        <w:t>РОССИЙСКАЯ  ФЕДЕРАЦИЯ</w:t>
      </w:r>
    </w:p>
    <w:p w:rsidR="00D930D3" w:rsidRPr="00741D07" w:rsidRDefault="00D930D3" w:rsidP="00D930D3">
      <w:pPr>
        <w:pStyle w:val="a5"/>
        <w:keepNext/>
        <w:ind w:firstLine="0"/>
      </w:pPr>
      <w:r>
        <w:t xml:space="preserve">КАМЕНСКАЯ ГОРОДСКАЯ ДУМА </w:t>
      </w:r>
      <w:r w:rsidRPr="00741D07">
        <w:t>АЛТАЙСКОГО КРАЯ</w:t>
      </w:r>
    </w:p>
    <w:p w:rsidR="00D930D3" w:rsidRDefault="00D930D3" w:rsidP="00D930D3">
      <w:pPr>
        <w:pStyle w:val="a5"/>
        <w:keepNext/>
        <w:tabs>
          <w:tab w:val="left" w:pos="-4111"/>
        </w:tabs>
        <w:ind w:firstLine="0"/>
        <w:rPr>
          <w:sz w:val="40"/>
          <w:szCs w:val="40"/>
        </w:rPr>
      </w:pPr>
      <w:proofErr w:type="gramStart"/>
      <w:r w:rsidRPr="007D6105">
        <w:rPr>
          <w:sz w:val="40"/>
          <w:szCs w:val="40"/>
        </w:rPr>
        <w:t>Р</w:t>
      </w:r>
      <w:proofErr w:type="gramEnd"/>
      <w:r w:rsidRPr="007D6105">
        <w:rPr>
          <w:sz w:val="40"/>
          <w:szCs w:val="40"/>
        </w:rPr>
        <w:t xml:space="preserve"> Е Ш Е Н И Е</w:t>
      </w:r>
    </w:p>
    <w:p w:rsidR="008816B0" w:rsidRPr="008816B0" w:rsidRDefault="008816B0" w:rsidP="008816B0">
      <w:pPr>
        <w:jc w:val="center"/>
        <w:rPr>
          <w:color w:val="FF0000"/>
          <w:sz w:val="28"/>
          <w:szCs w:val="28"/>
        </w:rPr>
      </w:pPr>
      <w:r w:rsidRPr="008816B0">
        <w:rPr>
          <w:color w:val="FF0000"/>
          <w:sz w:val="28"/>
          <w:szCs w:val="28"/>
        </w:rPr>
        <w:t>(с изменениями от 20.12.2016 № 90)</w:t>
      </w:r>
    </w:p>
    <w:p w:rsidR="008816B0" w:rsidRPr="00556D41" w:rsidRDefault="008816B0" w:rsidP="008816B0">
      <w:pPr>
        <w:jc w:val="center"/>
        <w:rPr>
          <w:sz w:val="28"/>
          <w:szCs w:val="28"/>
        </w:rPr>
      </w:pPr>
    </w:p>
    <w:p w:rsidR="00D930D3" w:rsidRPr="00821B4D" w:rsidRDefault="00D930D3" w:rsidP="00D930D3">
      <w:pPr>
        <w:keepNext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05.09.2006</w:t>
      </w:r>
      <w:r w:rsidRPr="00821B4D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       г. Камень-на-</w:t>
      </w:r>
      <w:r w:rsidRPr="00821B4D">
        <w:rPr>
          <w:b/>
          <w:bCs/>
          <w:sz w:val="28"/>
          <w:szCs w:val="28"/>
        </w:rPr>
        <w:t>Оби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№ 146</w:t>
      </w:r>
    </w:p>
    <w:p w:rsidR="00D930D3" w:rsidRDefault="00D930D3" w:rsidP="00D930D3"/>
    <w:p w:rsidR="00D930D3" w:rsidRPr="00D930D3" w:rsidRDefault="00D930D3" w:rsidP="00D930D3">
      <w:pPr>
        <w:pStyle w:val="11"/>
        <w:tabs>
          <w:tab w:val="left" w:pos="4536"/>
        </w:tabs>
        <w:ind w:right="5102" w:firstLine="0"/>
        <w:jc w:val="both"/>
      </w:pPr>
      <w:r w:rsidRPr="00D930D3">
        <w:rPr>
          <w:color w:val="000000"/>
        </w:rPr>
        <w:t>Об утверждении Положения о</w:t>
      </w:r>
      <w:r>
        <w:rPr>
          <w:color w:val="000000"/>
        </w:rPr>
        <w:t xml:space="preserve"> </w:t>
      </w:r>
      <w:r w:rsidRPr="00D930D3">
        <w:rPr>
          <w:color w:val="000000"/>
        </w:rPr>
        <w:t>звании «Почетный гражданин</w:t>
      </w:r>
      <w:r>
        <w:rPr>
          <w:color w:val="000000"/>
        </w:rPr>
        <w:t xml:space="preserve"> </w:t>
      </w:r>
      <w:r w:rsidRPr="00D930D3">
        <w:rPr>
          <w:color w:val="000000"/>
        </w:rPr>
        <w:t>города Камень-на-Оби»</w:t>
      </w:r>
    </w:p>
    <w:p w:rsidR="00D930D3" w:rsidRPr="00D930D3" w:rsidRDefault="00D930D3" w:rsidP="00D930D3">
      <w:pPr>
        <w:tabs>
          <w:tab w:val="left" w:pos="4536"/>
        </w:tabs>
        <w:ind w:right="5102"/>
        <w:jc w:val="both"/>
        <w:rPr>
          <w:sz w:val="28"/>
          <w:szCs w:val="28"/>
        </w:rPr>
      </w:pPr>
    </w:p>
    <w:p w:rsidR="00D930D3" w:rsidRDefault="00D930D3" w:rsidP="00D930D3">
      <w:pPr>
        <w:pStyle w:val="11"/>
        <w:tabs>
          <w:tab w:val="left" w:pos="993"/>
        </w:tabs>
        <w:ind w:firstLine="709"/>
        <w:jc w:val="both"/>
        <w:rPr>
          <w:color w:val="000000"/>
        </w:rPr>
      </w:pPr>
      <w:proofErr w:type="gramStart"/>
      <w:r w:rsidRPr="00D930D3">
        <w:rPr>
          <w:color w:val="000000"/>
        </w:rPr>
        <w:t>В целях поощрения граждан, внесших значительный вклад в развитие науки и техники, культуры, искусства и просвещения, в охрану здоровья, жизни и прав граждан города, имеющих выдающиеся заслуги в решении социально- экономических задач города Камень-на-Оби и иные заслуги перед Отечеством, в соответствии со статьей 31 Устава муниципального образования Город Камень-на-Оби Алтайского края, Каменская городская Дума РЕШИЛА:</w:t>
      </w:r>
      <w:proofErr w:type="gramEnd"/>
    </w:p>
    <w:p w:rsidR="00D930D3" w:rsidRDefault="00D930D3" w:rsidP="00D930D3">
      <w:pPr>
        <w:pStyle w:val="11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>Утвердить Положение о звании «Почетный гражданин города Камень-на-Оби».</w:t>
      </w:r>
    </w:p>
    <w:p w:rsidR="00D930D3" w:rsidRPr="00D930D3" w:rsidRDefault="00D930D3" w:rsidP="00D930D3">
      <w:pPr>
        <w:pStyle w:val="11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color w:val="000000"/>
        </w:rPr>
        <w:t xml:space="preserve">Направить данное Положение главе города Камень-на-Оби для подписания </w:t>
      </w:r>
      <w:r w:rsidRPr="00D930D3">
        <w:rPr>
          <w:color w:val="000000"/>
        </w:rPr>
        <w:t>и обнародования в установленном порядке.</w:t>
      </w:r>
    </w:p>
    <w:p w:rsidR="00D930D3" w:rsidRPr="00D930D3" w:rsidRDefault="00D930D3" w:rsidP="00D930D3">
      <w:pPr>
        <w:pStyle w:val="11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30D3">
        <w:rPr>
          <w:color w:val="000000"/>
        </w:rPr>
        <w:t xml:space="preserve">Постановления городской Думы от 22.05.1997 № 31 «Об утверждении Положения «О Почетном гражданине города Камень-на-Оби», </w:t>
      </w:r>
      <w:r>
        <w:rPr>
          <w:color w:val="000000"/>
        </w:rPr>
        <w:t xml:space="preserve">  </w:t>
      </w:r>
      <w:r w:rsidRPr="00D930D3">
        <w:rPr>
          <w:color w:val="000000"/>
        </w:rPr>
        <w:t>от 23.01.2001 № 2 «О дополнении в постановление городской Думы от 22.05.1997 № 31 «Об утверждении Положения «О Почетном гражданине</w:t>
      </w:r>
      <w:r>
        <w:rPr>
          <w:color w:val="000000"/>
        </w:rPr>
        <w:t xml:space="preserve"> города Камень-на-Оби» считать</w:t>
      </w:r>
      <w:r w:rsidRPr="00D930D3">
        <w:rPr>
          <w:color w:val="000000"/>
        </w:rPr>
        <w:t xml:space="preserve"> утратившим силу.</w:t>
      </w:r>
    </w:p>
    <w:p w:rsidR="00D930D3" w:rsidRDefault="00D930D3" w:rsidP="00D930D3">
      <w:pPr>
        <w:pStyle w:val="11"/>
        <w:tabs>
          <w:tab w:val="left" w:pos="993"/>
          <w:tab w:val="left" w:pos="1544"/>
        </w:tabs>
        <w:ind w:firstLine="709"/>
        <w:jc w:val="both"/>
        <w:rPr>
          <w:color w:val="000000"/>
        </w:rPr>
      </w:pPr>
      <w:bookmarkStart w:id="0" w:name="bookmark3"/>
      <w:bookmarkEnd w:id="0"/>
    </w:p>
    <w:p w:rsidR="00D930D3" w:rsidRDefault="00D930D3" w:rsidP="00D930D3">
      <w:pPr>
        <w:ind w:right="-55"/>
        <w:jc w:val="both"/>
        <w:rPr>
          <w:sz w:val="28"/>
          <w:szCs w:val="28"/>
        </w:rPr>
      </w:pPr>
      <w:bookmarkStart w:id="1" w:name="bookmark4"/>
      <w:bookmarkEnd w:id="1"/>
    </w:p>
    <w:p w:rsidR="00D930D3" w:rsidRDefault="00D930D3" w:rsidP="00D930D3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D930D3" w:rsidRDefault="00D930D3" w:rsidP="00D930D3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                                                                                 А.Н. Плясов</w:t>
      </w: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D930D3" w:rsidRDefault="00D930D3" w:rsidP="00D930D3">
      <w:pPr>
        <w:ind w:right="-55"/>
        <w:jc w:val="center"/>
        <w:rPr>
          <w:sz w:val="28"/>
          <w:szCs w:val="28"/>
        </w:rPr>
      </w:pPr>
    </w:p>
    <w:p w:rsidR="00C64C15" w:rsidRDefault="00C64C15" w:rsidP="00D930D3">
      <w:pPr>
        <w:ind w:right="-55"/>
        <w:jc w:val="center"/>
        <w:rPr>
          <w:sz w:val="28"/>
          <w:szCs w:val="28"/>
        </w:rPr>
      </w:pPr>
    </w:p>
    <w:p w:rsidR="007D6105" w:rsidRDefault="007D6105" w:rsidP="00556D41">
      <w:pPr>
        <w:pStyle w:val="11"/>
        <w:ind w:firstLine="0"/>
        <w:jc w:val="center"/>
      </w:pPr>
      <w:r>
        <w:rPr>
          <w:color w:val="000000"/>
        </w:rPr>
        <w:lastRenderedPageBreak/>
        <w:t>ПОЛОЖЕНИЕ</w:t>
      </w:r>
    </w:p>
    <w:p w:rsidR="007D6105" w:rsidRDefault="007D6105" w:rsidP="007D6105">
      <w:pPr>
        <w:pStyle w:val="11"/>
        <w:spacing w:after="300"/>
        <w:ind w:firstLine="0"/>
        <w:jc w:val="center"/>
      </w:pPr>
      <w:r>
        <w:rPr>
          <w:color w:val="000000"/>
        </w:rPr>
        <w:t>О звании "Почетный гражданин города Камень-на-Оби".</w:t>
      </w:r>
    </w:p>
    <w:p w:rsidR="007D6105" w:rsidRDefault="007D6105" w:rsidP="007D6105">
      <w:pPr>
        <w:pStyle w:val="11"/>
        <w:spacing w:after="300"/>
        <w:ind w:firstLine="0"/>
        <w:jc w:val="center"/>
      </w:pPr>
      <w:r>
        <w:rPr>
          <w:color w:val="000000"/>
        </w:rPr>
        <w:t>1. Общие положения</w:t>
      </w:r>
    </w:p>
    <w:p w:rsidR="007D6105" w:rsidRDefault="007D6105" w:rsidP="007D6105">
      <w:pPr>
        <w:pStyle w:val="11"/>
        <w:numPr>
          <w:ilvl w:val="0"/>
          <w:numId w:val="5"/>
        </w:numPr>
        <w:ind w:firstLine="709"/>
        <w:jc w:val="both"/>
      </w:pPr>
      <w:bookmarkStart w:id="2" w:name="bookmark5"/>
      <w:bookmarkEnd w:id="2"/>
      <w:r>
        <w:rPr>
          <w:color w:val="000000"/>
        </w:rPr>
        <w:t xml:space="preserve">Звание "Почетный гражданин города Камень-на-Оби" является степенью отличия за заслуги в области хозяйственного и социально-культурного развития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Камень-на-Оби.</w:t>
      </w:r>
    </w:p>
    <w:p w:rsidR="007D6105" w:rsidRDefault="007D6105" w:rsidP="007D6105">
      <w:pPr>
        <w:pStyle w:val="11"/>
        <w:numPr>
          <w:ilvl w:val="0"/>
          <w:numId w:val="5"/>
        </w:numPr>
        <w:ind w:firstLine="709"/>
        <w:jc w:val="both"/>
      </w:pPr>
      <w:bookmarkStart w:id="3" w:name="bookmark6"/>
      <w:bookmarkEnd w:id="3"/>
      <w:proofErr w:type="gramStart"/>
      <w:r>
        <w:rPr>
          <w:color w:val="000000"/>
        </w:rPr>
        <w:t>Звание "Почетный гражданин города Камень-на-Оби" присваивается гражданам Российской Федерации, иностранным гражданам, а также лицам без гражданства, постоянно проживающим на территории г. Камень-на-Оби, внесшим своей значительный вклад в повышение эффективности производства, развитие науки и техники, культуры, искусства и просвещения, охрану здоровья, жизни и прав граждан города и показавшим высокие образцы гражданского долга во имя Отечества.</w:t>
      </w:r>
      <w:proofErr w:type="gramEnd"/>
    </w:p>
    <w:p w:rsidR="007D6105" w:rsidRPr="007D6105" w:rsidRDefault="007D6105" w:rsidP="007D6105">
      <w:pPr>
        <w:pStyle w:val="11"/>
        <w:numPr>
          <w:ilvl w:val="0"/>
          <w:numId w:val="5"/>
        </w:numPr>
        <w:spacing w:after="300"/>
        <w:ind w:firstLine="709"/>
        <w:jc w:val="both"/>
      </w:pPr>
      <w:bookmarkStart w:id="4" w:name="bookmark7"/>
      <w:bookmarkEnd w:id="4"/>
      <w:r w:rsidRPr="007D6105">
        <w:rPr>
          <w:color w:val="000000"/>
        </w:rPr>
        <w:t>Звание "Почетный гражданин города Камень-на-Оби" может быть присвоено посмертно гражданам, имеющим заслуги в соответствии с пунктом 1.2 настоящего Положения.</w:t>
      </w:r>
    </w:p>
    <w:p w:rsidR="007D6105" w:rsidRDefault="007D6105" w:rsidP="007D6105">
      <w:pPr>
        <w:pStyle w:val="11"/>
        <w:tabs>
          <w:tab w:val="left" w:pos="3034"/>
        </w:tabs>
        <w:spacing w:after="300"/>
        <w:ind w:firstLine="0"/>
        <w:jc w:val="center"/>
      </w:pPr>
      <w:r>
        <w:rPr>
          <w:color w:val="000000"/>
        </w:rPr>
        <w:t>2. Порядок присвоения и лишения звания</w:t>
      </w:r>
    </w:p>
    <w:p w:rsidR="007D6105" w:rsidRDefault="007D6105" w:rsidP="007D6105">
      <w:pPr>
        <w:pStyle w:val="11"/>
        <w:numPr>
          <w:ilvl w:val="0"/>
          <w:numId w:val="6"/>
        </w:numPr>
        <w:tabs>
          <w:tab w:val="left" w:pos="1482"/>
        </w:tabs>
        <w:ind w:firstLine="709"/>
        <w:jc w:val="both"/>
      </w:pPr>
      <w:bookmarkStart w:id="5" w:name="bookmark8"/>
      <w:bookmarkEnd w:id="5"/>
      <w:r>
        <w:rPr>
          <w:color w:val="000000"/>
        </w:rPr>
        <w:t>Ходатайство о присвоении звания "Почетный гражданин города Камень-на-Оби" вправе заявлять органы местного самоуправления, предприятия, учреждения и организации, независимо от форм собственности, общественные объединения граждан.</w:t>
      </w:r>
    </w:p>
    <w:p w:rsidR="007D6105" w:rsidRDefault="007D6105" w:rsidP="007D6105">
      <w:pPr>
        <w:pStyle w:val="11"/>
        <w:ind w:firstLine="709"/>
        <w:jc w:val="both"/>
      </w:pPr>
      <w:r>
        <w:rPr>
          <w:color w:val="000000"/>
        </w:rPr>
        <w:t>К ходатайству о присвоении звания "Почетный гражданин города Камень-на-Оби" прилагаются следующие документы:</w:t>
      </w:r>
    </w:p>
    <w:p w:rsidR="007D6105" w:rsidRDefault="007D6105" w:rsidP="007D6105">
      <w:pPr>
        <w:pStyle w:val="11"/>
        <w:ind w:firstLine="709"/>
        <w:jc w:val="both"/>
      </w:pPr>
      <w:r>
        <w:rPr>
          <w:color w:val="000000"/>
        </w:rPr>
        <w:t>описание достижений и заслуг кандидата с приложением копий подтверждающих документов;</w:t>
      </w:r>
    </w:p>
    <w:p w:rsidR="007D6105" w:rsidRDefault="007D6105" w:rsidP="007D6105">
      <w:pPr>
        <w:pStyle w:val="11"/>
        <w:ind w:firstLine="709"/>
        <w:jc w:val="both"/>
      </w:pPr>
      <w:r>
        <w:rPr>
          <w:color w:val="000000"/>
        </w:rPr>
        <w:t>подробная биография кандидата;</w:t>
      </w:r>
    </w:p>
    <w:p w:rsidR="007D6105" w:rsidRDefault="007D6105" w:rsidP="007D6105">
      <w:pPr>
        <w:pStyle w:val="11"/>
        <w:ind w:firstLine="709"/>
        <w:jc w:val="both"/>
      </w:pPr>
      <w:r>
        <w:rPr>
          <w:color w:val="000000"/>
        </w:rPr>
        <w:t>выписка из протокола заседания коллегиального органа, либо общего собрания трудового коллектива юридического лица (общественного объединения), принявшего решение о подаче ходатайства;</w:t>
      </w:r>
    </w:p>
    <w:p w:rsidR="007D6105" w:rsidRDefault="007D6105" w:rsidP="007D6105">
      <w:pPr>
        <w:pStyle w:val="11"/>
        <w:ind w:firstLine="709"/>
        <w:jc w:val="both"/>
      </w:pPr>
      <w:proofErr w:type="gramStart"/>
      <w:r>
        <w:rPr>
          <w:color w:val="000000"/>
        </w:rPr>
        <w:t xml:space="preserve">дополнительная информация о кандидате, (в том числе по запросу администрации города или </w:t>
      </w:r>
      <w:r w:rsidR="008816B0" w:rsidRPr="008816B0">
        <w:rPr>
          <w:color w:val="FF0000"/>
        </w:rPr>
        <w:t xml:space="preserve">Каменского </w:t>
      </w:r>
      <w:r w:rsidRPr="008816B0">
        <w:rPr>
          <w:color w:val="FF0000"/>
        </w:rPr>
        <w:t>го</w:t>
      </w:r>
      <w:r w:rsidR="008816B0" w:rsidRPr="008816B0">
        <w:rPr>
          <w:color w:val="FF0000"/>
        </w:rPr>
        <w:t>родского Совета депутатов</w:t>
      </w:r>
      <w:r>
        <w:rPr>
          <w:color w:val="000000"/>
        </w:rPr>
        <w:t>.</w:t>
      </w:r>
      <w:proofErr w:type="gramEnd"/>
    </w:p>
    <w:p w:rsidR="007D6105" w:rsidRDefault="007D6105" w:rsidP="007D6105">
      <w:pPr>
        <w:pStyle w:val="11"/>
        <w:tabs>
          <w:tab w:val="left" w:pos="954"/>
        </w:tabs>
        <w:ind w:firstLine="709"/>
        <w:jc w:val="both"/>
      </w:pPr>
      <w:r>
        <w:rPr>
          <w:color w:val="000000"/>
        </w:rPr>
        <w:t>2.2. Ходатайство и документы к нему на кандидата, представляемого на присвоение звания "Почетный гражданин города Ка</w:t>
      </w:r>
      <w:r w:rsidR="00556D41">
        <w:rPr>
          <w:color w:val="000000"/>
        </w:rPr>
        <w:t>мень-на-Оби", адресуются главе го</w:t>
      </w:r>
      <w:r>
        <w:rPr>
          <w:color w:val="000000"/>
        </w:rPr>
        <w:t xml:space="preserve">рода Камень-на-Оби и </w:t>
      </w:r>
      <w:r w:rsidR="008816B0" w:rsidRPr="008816B0">
        <w:rPr>
          <w:color w:val="FF0000"/>
        </w:rPr>
        <w:t>главе Администрации Каменского района</w:t>
      </w:r>
      <w:r>
        <w:rPr>
          <w:color w:val="000000"/>
        </w:rPr>
        <w:t>.</w:t>
      </w:r>
    </w:p>
    <w:p w:rsidR="007D6105" w:rsidRPr="008816B0" w:rsidRDefault="007D6105" w:rsidP="007D6105">
      <w:pPr>
        <w:pStyle w:val="11"/>
        <w:ind w:firstLine="709"/>
        <w:jc w:val="both"/>
        <w:rPr>
          <w:color w:val="FF0000"/>
        </w:rPr>
      </w:pPr>
      <w:r w:rsidRPr="008816B0">
        <w:rPr>
          <w:color w:val="FF0000"/>
        </w:rPr>
        <w:t xml:space="preserve">2.3. </w:t>
      </w:r>
      <w:r w:rsidR="008816B0" w:rsidRPr="008816B0">
        <w:rPr>
          <w:color w:val="FF0000"/>
        </w:rPr>
        <w:t>Звание «Почетный гражданин города Камень-на-Оби» присваивает</w:t>
      </w:r>
      <w:r w:rsidR="008816B0" w:rsidRPr="008816B0">
        <w:rPr>
          <w:color w:val="FF0000"/>
        </w:rPr>
        <w:softHyphen/>
        <w:t>ся решением Каменского городского Совета депутатов по представлению гла</w:t>
      </w:r>
      <w:r w:rsidR="008816B0" w:rsidRPr="008816B0">
        <w:rPr>
          <w:color w:val="FF0000"/>
        </w:rPr>
        <w:softHyphen/>
        <w:t>вы города Камень-на-Оби, главы Администрации Каменского района, постоян</w:t>
      </w:r>
      <w:r w:rsidR="008816B0" w:rsidRPr="008816B0">
        <w:rPr>
          <w:color w:val="FF0000"/>
        </w:rPr>
        <w:softHyphen/>
        <w:t>ных комиссий Каменского городского Совета депутатов, группы депутатов</w:t>
      </w:r>
      <w:r w:rsidRPr="008816B0">
        <w:rPr>
          <w:color w:val="FF0000"/>
        </w:rPr>
        <w:t>.</w:t>
      </w:r>
    </w:p>
    <w:p w:rsidR="007D6105" w:rsidRDefault="007D6105" w:rsidP="007D6105">
      <w:pPr>
        <w:pStyle w:val="11"/>
        <w:numPr>
          <w:ilvl w:val="0"/>
          <w:numId w:val="7"/>
        </w:numPr>
        <w:tabs>
          <w:tab w:val="left" w:pos="1530"/>
        </w:tabs>
        <w:ind w:firstLine="709"/>
        <w:jc w:val="both"/>
      </w:pPr>
      <w:bookmarkStart w:id="6" w:name="bookmark9"/>
      <w:bookmarkEnd w:id="6"/>
      <w:r>
        <w:rPr>
          <w:color w:val="000000"/>
        </w:rPr>
        <w:t xml:space="preserve">Решение </w:t>
      </w:r>
      <w:r w:rsidR="008816B0" w:rsidRPr="008816B0">
        <w:rPr>
          <w:color w:val="FF0000"/>
        </w:rPr>
        <w:t>Каменского городского Совета депутатов</w:t>
      </w:r>
      <w:r>
        <w:rPr>
          <w:color w:val="000000"/>
        </w:rPr>
        <w:t xml:space="preserve"> о присвоении кандидату звания "Почетный гражданин города Камень-на-Оби" подлежит обязательному официальному опубликованию в средствах массовой </w:t>
      </w:r>
      <w:r>
        <w:rPr>
          <w:color w:val="000000"/>
        </w:rPr>
        <w:lastRenderedPageBreak/>
        <w:t>информации.</w:t>
      </w:r>
    </w:p>
    <w:p w:rsidR="007D6105" w:rsidRDefault="007D6105" w:rsidP="007D6105">
      <w:pPr>
        <w:pStyle w:val="11"/>
        <w:numPr>
          <w:ilvl w:val="0"/>
          <w:numId w:val="7"/>
        </w:numPr>
        <w:tabs>
          <w:tab w:val="left" w:pos="1539"/>
        </w:tabs>
        <w:ind w:firstLine="709"/>
        <w:jc w:val="both"/>
      </w:pPr>
      <w:bookmarkStart w:id="7" w:name="bookmark10"/>
      <w:bookmarkEnd w:id="7"/>
      <w:r>
        <w:rPr>
          <w:color w:val="000000"/>
        </w:rPr>
        <w:t>Почетный гражданин г.Камень-на-Оби награждается дипломом и красной лентой, его имя заносится в городскую Книгу почета.</w:t>
      </w:r>
    </w:p>
    <w:p w:rsidR="007D6105" w:rsidRDefault="007D6105" w:rsidP="007D6105">
      <w:pPr>
        <w:pStyle w:val="11"/>
        <w:ind w:firstLine="709"/>
        <w:jc w:val="both"/>
      </w:pPr>
      <w:r>
        <w:rPr>
          <w:color w:val="000000"/>
        </w:rPr>
        <w:t xml:space="preserve">Портрет Почетного гражданина города Камень-на-Оби, выполненный красками по полотну размером 60 </w:t>
      </w:r>
      <w:proofErr w:type="spellStart"/>
      <w:r>
        <w:rPr>
          <w:color w:val="000000"/>
        </w:rPr>
        <w:t>х</w:t>
      </w:r>
      <w:proofErr w:type="spellEnd"/>
      <w:r>
        <w:rPr>
          <w:color w:val="000000"/>
        </w:rPr>
        <w:t xml:space="preserve"> 40 см помещается в постоянно действующую галерею выставочного зала Каменского краеведческого музея.</w:t>
      </w:r>
    </w:p>
    <w:p w:rsidR="007D6105" w:rsidRPr="008816B0" w:rsidRDefault="008816B0" w:rsidP="007D6105">
      <w:pPr>
        <w:pStyle w:val="11"/>
        <w:numPr>
          <w:ilvl w:val="0"/>
          <w:numId w:val="7"/>
        </w:numPr>
        <w:tabs>
          <w:tab w:val="left" w:pos="1544"/>
        </w:tabs>
        <w:ind w:firstLine="709"/>
        <w:jc w:val="both"/>
        <w:rPr>
          <w:color w:val="FF0000"/>
        </w:rPr>
      </w:pPr>
      <w:bookmarkStart w:id="8" w:name="bookmark11"/>
      <w:bookmarkEnd w:id="8"/>
      <w:r w:rsidRPr="008816B0">
        <w:rPr>
          <w:color w:val="FF0000"/>
        </w:rPr>
        <w:t>Диплом и красную ленту вручают глава города Камень-на-Оби и глава Администрации Каменского района в торжественной обстановке в рамках празднования Дня города</w:t>
      </w:r>
      <w:r w:rsidR="007D6105" w:rsidRPr="008816B0">
        <w:rPr>
          <w:color w:val="FF0000"/>
        </w:rPr>
        <w:t>.</w:t>
      </w:r>
    </w:p>
    <w:p w:rsidR="007D6105" w:rsidRDefault="007D6105" w:rsidP="00620582">
      <w:pPr>
        <w:pStyle w:val="11"/>
        <w:numPr>
          <w:ilvl w:val="0"/>
          <w:numId w:val="7"/>
        </w:numPr>
        <w:ind w:firstLine="709"/>
        <w:jc w:val="both"/>
      </w:pPr>
      <w:bookmarkStart w:id="9" w:name="bookmark12"/>
      <w:bookmarkEnd w:id="9"/>
      <w:r>
        <w:rPr>
          <w:color w:val="000000"/>
        </w:rPr>
        <w:t>При посмертном присвоении звания "Почетный гражданин города Камень-на-Оби", а также в случае смерти лица, которому при жизни не были вручены диплом и красная лента, соответствующие документы о присвоении звания и атрибуты передаются наследникам или близким родственникам: награжденного, без права ношения.</w:t>
      </w:r>
    </w:p>
    <w:p w:rsidR="007D6105" w:rsidRDefault="007D6105" w:rsidP="00620582">
      <w:pPr>
        <w:pStyle w:val="11"/>
        <w:ind w:firstLine="709"/>
        <w:jc w:val="both"/>
      </w:pPr>
      <w:r>
        <w:rPr>
          <w:color w:val="000000"/>
        </w:rPr>
        <w:t xml:space="preserve">2.8. Решением </w:t>
      </w:r>
      <w:r w:rsidR="008816B0" w:rsidRPr="008816B0">
        <w:rPr>
          <w:color w:val="FF0000"/>
        </w:rPr>
        <w:t>Каменского городского Совета депутатов</w:t>
      </w:r>
      <w:r>
        <w:rPr>
          <w:color w:val="000000"/>
        </w:rPr>
        <w:t xml:space="preserve"> Почетный гражданин города Камень-на-Оби может быть лишен этого звания в случае:</w:t>
      </w:r>
    </w:p>
    <w:p w:rsidR="007D6105" w:rsidRDefault="007D6105" w:rsidP="00620582">
      <w:pPr>
        <w:pStyle w:val="11"/>
        <w:ind w:firstLine="709"/>
        <w:jc w:val="both"/>
      </w:pPr>
      <w:r>
        <w:rPr>
          <w:color w:val="000000"/>
        </w:rPr>
        <w:t>вступления в законную силу в отношении Почетного гражданина города Камень-на-Оби обвинительного приговора суда;</w:t>
      </w:r>
    </w:p>
    <w:p w:rsidR="007D6105" w:rsidRDefault="007D6105" w:rsidP="00620582">
      <w:pPr>
        <w:pStyle w:val="11"/>
        <w:spacing w:after="320"/>
        <w:ind w:firstLine="709"/>
        <w:jc w:val="both"/>
        <w:rPr>
          <w:color w:val="000000"/>
        </w:rPr>
      </w:pPr>
      <w:r>
        <w:rPr>
          <w:color w:val="000000"/>
        </w:rPr>
        <w:t>совершения лицом проступка, порочащего звание «Почетный гражданин города Камень-на-Оби».</w:t>
      </w:r>
    </w:p>
    <w:p w:rsidR="00620582" w:rsidRDefault="00620582" w:rsidP="00620582">
      <w:pPr>
        <w:pStyle w:val="11"/>
        <w:spacing w:after="220"/>
        <w:ind w:firstLine="0"/>
        <w:jc w:val="center"/>
      </w:pPr>
      <w:r>
        <w:rPr>
          <w:color w:val="000000"/>
        </w:rPr>
        <w:t>3. Права Почетного гражданина города Камень-на-Оби</w:t>
      </w:r>
    </w:p>
    <w:p w:rsidR="00620582" w:rsidRDefault="00620582" w:rsidP="00556D41">
      <w:pPr>
        <w:pStyle w:val="11"/>
        <w:numPr>
          <w:ilvl w:val="0"/>
          <w:numId w:val="9"/>
        </w:numPr>
        <w:ind w:firstLine="709"/>
        <w:jc w:val="both"/>
      </w:pPr>
      <w:bookmarkStart w:id="10" w:name="bookmark13"/>
      <w:bookmarkEnd w:id="10"/>
      <w:r>
        <w:rPr>
          <w:color w:val="000000"/>
        </w:rPr>
        <w:t>Почетный гражданин города Камень-на-Оби имеет право:</w:t>
      </w:r>
    </w:p>
    <w:p w:rsidR="00620582" w:rsidRDefault="00620582" w:rsidP="00556D41">
      <w:pPr>
        <w:pStyle w:val="11"/>
        <w:ind w:firstLine="709"/>
        <w:jc w:val="both"/>
      </w:pPr>
      <w:r>
        <w:rPr>
          <w:color w:val="000000"/>
        </w:rPr>
        <w:t xml:space="preserve">присутствовать на заседаниях </w:t>
      </w:r>
      <w:r w:rsidR="008816B0" w:rsidRPr="008816B0">
        <w:rPr>
          <w:color w:val="FF0000"/>
        </w:rPr>
        <w:t>Каменского городского Совета депутатов</w:t>
      </w:r>
      <w:r>
        <w:rPr>
          <w:color w:val="000000"/>
        </w:rPr>
        <w:t>, принимать участие в обсуждении вопросов и вносить свои предложения</w:t>
      </w:r>
      <w:r w:rsidR="00556D41">
        <w:rPr>
          <w:color w:val="000000"/>
        </w:rPr>
        <w:t>;</w:t>
      </w:r>
    </w:p>
    <w:p w:rsidR="00620582" w:rsidRDefault="00620582" w:rsidP="00556D41">
      <w:pPr>
        <w:pStyle w:val="11"/>
        <w:ind w:firstLine="709"/>
        <w:jc w:val="both"/>
      </w:pPr>
      <w:r>
        <w:rPr>
          <w:color w:val="000000"/>
        </w:rPr>
        <w:t xml:space="preserve">беспрепятственно посещать руководителей </w:t>
      </w:r>
      <w:r w:rsidR="008816B0" w:rsidRPr="008816B0">
        <w:rPr>
          <w:color w:val="FF0000"/>
        </w:rPr>
        <w:t>Каменского городского Совета депутатов</w:t>
      </w:r>
      <w:r w:rsidR="008816B0">
        <w:rPr>
          <w:color w:val="000000"/>
        </w:rPr>
        <w:t xml:space="preserve"> </w:t>
      </w:r>
      <w:r>
        <w:rPr>
          <w:color w:val="000000"/>
        </w:rPr>
        <w:t>и администрации города, обращаться к ним по производственным, общественным и личным вопросам</w:t>
      </w:r>
      <w:r w:rsidR="00556D41">
        <w:rPr>
          <w:color w:val="000000"/>
        </w:rPr>
        <w:t>;</w:t>
      </w:r>
    </w:p>
    <w:p w:rsidR="00620582" w:rsidRDefault="00620582" w:rsidP="00556D41">
      <w:pPr>
        <w:pStyle w:val="11"/>
        <w:spacing w:after="320"/>
        <w:ind w:firstLine="709"/>
        <w:jc w:val="both"/>
      </w:pPr>
      <w:r>
        <w:rPr>
          <w:color w:val="000000"/>
        </w:rPr>
        <w:t>участвовать в различных общегородских мероприятиях.</w:t>
      </w:r>
    </w:p>
    <w:p w:rsidR="00620582" w:rsidRDefault="00620582" w:rsidP="00556D41">
      <w:pPr>
        <w:pStyle w:val="11"/>
        <w:numPr>
          <w:ilvl w:val="0"/>
          <w:numId w:val="4"/>
        </w:numPr>
        <w:tabs>
          <w:tab w:val="left" w:pos="375"/>
        </w:tabs>
        <w:ind w:left="0" w:firstLine="0"/>
        <w:jc w:val="center"/>
      </w:pPr>
      <w:bookmarkStart w:id="11" w:name="bookmark14"/>
      <w:bookmarkEnd w:id="11"/>
      <w:r>
        <w:rPr>
          <w:color w:val="000000"/>
        </w:rPr>
        <w:t>Меры социальной поддержки Почетных граждан</w:t>
      </w:r>
    </w:p>
    <w:p w:rsidR="00620582" w:rsidRDefault="00620582" w:rsidP="00556D41">
      <w:pPr>
        <w:pStyle w:val="11"/>
        <w:spacing w:after="320"/>
        <w:ind w:firstLine="0"/>
        <w:jc w:val="center"/>
      </w:pPr>
      <w:r>
        <w:rPr>
          <w:color w:val="000000"/>
        </w:rPr>
        <w:t>города Камень-на-Оби</w:t>
      </w:r>
    </w:p>
    <w:p w:rsidR="00620582" w:rsidRDefault="00620582" w:rsidP="00556D41">
      <w:pPr>
        <w:pStyle w:val="11"/>
        <w:numPr>
          <w:ilvl w:val="1"/>
          <w:numId w:val="10"/>
        </w:numPr>
        <w:tabs>
          <w:tab w:val="left" w:pos="1515"/>
        </w:tabs>
        <w:ind w:left="0" w:firstLine="709"/>
        <w:jc w:val="both"/>
      </w:pPr>
      <w:bookmarkStart w:id="12" w:name="bookmark15"/>
      <w:bookmarkEnd w:id="12"/>
      <w:r>
        <w:rPr>
          <w:color w:val="000000"/>
        </w:rPr>
        <w:t>Обслуживание в лечебных и аптечных учреждениях в первоочередном порядке.</w:t>
      </w:r>
    </w:p>
    <w:p w:rsidR="00620582" w:rsidRDefault="00620582" w:rsidP="00556D41">
      <w:pPr>
        <w:pStyle w:val="11"/>
        <w:numPr>
          <w:ilvl w:val="1"/>
          <w:numId w:val="10"/>
        </w:numPr>
        <w:ind w:left="0" w:firstLine="709"/>
        <w:jc w:val="both"/>
      </w:pPr>
      <w:bookmarkStart w:id="13" w:name="bookmark16"/>
      <w:bookmarkEnd w:id="13"/>
      <w:r>
        <w:rPr>
          <w:color w:val="000000"/>
        </w:rPr>
        <w:t>Освобождение от налога на имущество и землю, осуществляется в соответствии с действующим законодательством.</w:t>
      </w:r>
    </w:p>
    <w:p w:rsidR="00620582" w:rsidRDefault="00620582" w:rsidP="00556D41">
      <w:pPr>
        <w:pStyle w:val="11"/>
        <w:numPr>
          <w:ilvl w:val="1"/>
          <w:numId w:val="10"/>
        </w:numPr>
        <w:tabs>
          <w:tab w:val="left" w:pos="1502"/>
        </w:tabs>
        <w:ind w:left="0" w:firstLine="709"/>
        <w:jc w:val="both"/>
      </w:pPr>
      <w:bookmarkStart w:id="14" w:name="bookmark17"/>
      <w:bookmarkEnd w:id="14"/>
      <w:r>
        <w:rPr>
          <w:color w:val="000000"/>
        </w:rPr>
        <w:t>Установление ежемесячной денежной выплаты:</w:t>
      </w:r>
    </w:p>
    <w:p w:rsidR="00620582" w:rsidRDefault="00620582" w:rsidP="00556D41">
      <w:pPr>
        <w:pStyle w:val="11"/>
        <w:numPr>
          <w:ilvl w:val="2"/>
          <w:numId w:val="10"/>
        </w:numPr>
        <w:tabs>
          <w:tab w:val="left" w:pos="1694"/>
        </w:tabs>
        <w:ind w:left="0" w:firstLine="709"/>
        <w:jc w:val="both"/>
      </w:pPr>
      <w:bookmarkStart w:id="15" w:name="bookmark18"/>
      <w:bookmarkEnd w:id="15"/>
      <w:r>
        <w:rPr>
          <w:color w:val="000000"/>
        </w:rPr>
        <w:t>Почетным гражданам города Камень-на-Оби в размере 1000 рублей;</w:t>
      </w:r>
    </w:p>
    <w:p w:rsidR="00556D41" w:rsidRPr="00556D41" w:rsidRDefault="00620582" w:rsidP="00556D41">
      <w:pPr>
        <w:pStyle w:val="11"/>
        <w:numPr>
          <w:ilvl w:val="2"/>
          <w:numId w:val="10"/>
        </w:numPr>
        <w:tabs>
          <w:tab w:val="left" w:pos="1706"/>
        </w:tabs>
        <w:spacing w:after="320"/>
        <w:ind w:left="0" w:firstLine="709"/>
        <w:jc w:val="both"/>
      </w:pPr>
      <w:bookmarkStart w:id="16" w:name="bookmark19"/>
      <w:bookmarkEnd w:id="16"/>
      <w:r w:rsidRPr="00556D41">
        <w:rPr>
          <w:color w:val="000000"/>
        </w:rPr>
        <w:t>Супругам, пережившим Почетных граждан города Камень-на-Оби и не вступившим в повторный брак, ежемесячная денежная выплата составляет 0,5 от размера ежемесячной денежной выплаты Почетно</w:t>
      </w:r>
      <w:r w:rsidR="00556D41" w:rsidRPr="00556D41">
        <w:rPr>
          <w:color w:val="000000"/>
        </w:rPr>
        <w:t>му гражданину города Камень-на-</w:t>
      </w:r>
      <w:r w:rsidRPr="00556D41">
        <w:rPr>
          <w:color w:val="000000"/>
        </w:rPr>
        <w:t>Оби</w:t>
      </w:r>
      <w:r w:rsidR="00556D41" w:rsidRPr="00556D41">
        <w:rPr>
          <w:color w:val="000000"/>
        </w:rPr>
        <w:t>.</w:t>
      </w:r>
    </w:p>
    <w:p w:rsidR="00556D41" w:rsidRDefault="00556D41" w:rsidP="00556D41">
      <w:pPr>
        <w:pStyle w:val="11"/>
        <w:numPr>
          <w:ilvl w:val="0"/>
          <w:numId w:val="10"/>
        </w:numPr>
        <w:ind w:left="0" w:firstLine="0"/>
        <w:jc w:val="center"/>
      </w:pPr>
      <w:r>
        <w:lastRenderedPageBreak/>
        <w:t>Погребение Почетных граждан города Камень-на-Оби</w:t>
      </w:r>
    </w:p>
    <w:p w:rsidR="00556D41" w:rsidRDefault="00556D41" w:rsidP="00556D41">
      <w:pPr>
        <w:pStyle w:val="11"/>
        <w:ind w:firstLine="0"/>
      </w:pPr>
    </w:p>
    <w:p w:rsidR="00556D41" w:rsidRDefault="00556D41" w:rsidP="00556D41">
      <w:pPr>
        <w:pStyle w:val="11"/>
        <w:numPr>
          <w:ilvl w:val="1"/>
          <w:numId w:val="10"/>
        </w:numPr>
        <w:ind w:left="0" w:firstLine="709"/>
        <w:jc w:val="both"/>
      </w:pPr>
      <w:r>
        <w:t>Оплата стоимости услуг, предоставляемых сверх гарантированного перечня услуг, по погребению Почетных граждан города Камень-на-Оби производится за счет местного бюджета.</w:t>
      </w:r>
    </w:p>
    <w:p w:rsidR="00556D41" w:rsidRDefault="00556D41" w:rsidP="00556D41">
      <w:pPr>
        <w:pStyle w:val="11"/>
        <w:ind w:left="709" w:firstLine="0"/>
        <w:jc w:val="both"/>
      </w:pPr>
    </w:p>
    <w:p w:rsidR="00556D41" w:rsidRDefault="00556D41" w:rsidP="00556D41">
      <w:pPr>
        <w:pStyle w:val="11"/>
        <w:numPr>
          <w:ilvl w:val="0"/>
          <w:numId w:val="10"/>
        </w:numPr>
        <w:ind w:left="0" w:firstLine="709"/>
        <w:jc w:val="center"/>
      </w:pPr>
      <w:r>
        <w:t>Расходные обязательства муниципального образования город Камень-на-Оби Алтайского края</w:t>
      </w:r>
    </w:p>
    <w:p w:rsidR="00556D41" w:rsidRDefault="00556D41" w:rsidP="00556D41">
      <w:pPr>
        <w:pStyle w:val="11"/>
        <w:ind w:firstLine="709"/>
      </w:pPr>
    </w:p>
    <w:p w:rsidR="00556D41" w:rsidRDefault="00556D41" w:rsidP="00556D41">
      <w:pPr>
        <w:pStyle w:val="11"/>
        <w:numPr>
          <w:ilvl w:val="1"/>
          <w:numId w:val="10"/>
        </w:numPr>
        <w:ind w:left="0" w:firstLine="709"/>
        <w:jc w:val="both"/>
      </w:pPr>
      <w:r>
        <w:t>Финансовое обеспечение настоящего Положения является расходным обязательством муниципального образования город Камень-на-Оби Алтайского края.</w:t>
      </w:r>
    </w:p>
    <w:p w:rsidR="00556D41" w:rsidRDefault="00556D41" w:rsidP="00556D41">
      <w:pPr>
        <w:pStyle w:val="11"/>
        <w:ind w:firstLine="0"/>
        <w:jc w:val="both"/>
      </w:pPr>
    </w:p>
    <w:p w:rsidR="00556D41" w:rsidRDefault="00556D41" w:rsidP="00556D41">
      <w:pPr>
        <w:pStyle w:val="11"/>
        <w:ind w:firstLine="0"/>
        <w:jc w:val="both"/>
      </w:pPr>
    </w:p>
    <w:p w:rsidR="00556D41" w:rsidRDefault="00556D41" w:rsidP="00556D41">
      <w:pPr>
        <w:pStyle w:val="11"/>
        <w:ind w:firstLine="0"/>
        <w:jc w:val="both"/>
      </w:pPr>
      <w:r>
        <w:t>Глава города</w:t>
      </w:r>
    </w:p>
    <w:p w:rsidR="00556D41" w:rsidRDefault="00556D41" w:rsidP="00556D41">
      <w:pPr>
        <w:pStyle w:val="11"/>
        <w:ind w:firstLine="0"/>
        <w:jc w:val="both"/>
      </w:pPr>
      <w:r>
        <w:t>Камень-на-Оби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Ф.Н. </w:t>
      </w:r>
      <w:proofErr w:type="gramStart"/>
      <w:r>
        <w:t>Найден</w:t>
      </w:r>
      <w:proofErr w:type="gramEnd"/>
    </w:p>
    <w:p w:rsidR="00556D41" w:rsidRDefault="00556D41" w:rsidP="00556D41">
      <w:pPr>
        <w:pStyle w:val="11"/>
        <w:ind w:firstLine="0"/>
        <w:jc w:val="both"/>
      </w:pPr>
    </w:p>
    <w:p w:rsidR="00556D41" w:rsidRDefault="00556D41" w:rsidP="00556D41">
      <w:pPr>
        <w:pStyle w:val="11"/>
        <w:ind w:firstLine="0"/>
        <w:jc w:val="both"/>
      </w:pPr>
      <w:r>
        <w:t>11.09.2006 г.</w:t>
      </w:r>
    </w:p>
    <w:p w:rsidR="00556D41" w:rsidRPr="00556D41" w:rsidRDefault="00556D41" w:rsidP="00556D41">
      <w:pPr>
        <w:pStyle w:val="11"/>
        <w:ind w:firstLine="0"/>
        <w:jc w:val="both"/>
      </w:pPr>
      <w:r>
        <w:t>№ 52-ГД</w:t>
      </w:r>
    </w:p>
    <w:sectPr w:rsidR="00556D41" w:rsidRPr="00556D41" w:rsidSect="004F5C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2C1" w:rsidRDefault="000052C1" w:rsidP="00D24A31">
      <w:r>
        <w:separator/>
      </w:r>
    </w:p>
  </w:endnote>
  <w:endnote w:type="continuationSeparator" w:id="0">
    <w:p w:rsidR="000052C1" w:rsidRDefault="000052C1" w:rsidP="00D24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2C1" w:rsidRDefault="000052C1" w:rsidP="00D24A31">
      <w:r>
        <w:separator/>
      </w:r>
    </w:p>
  </w:footnote>
  <w:footnote w:type="continuationSeparator" w:id="0">
    <w:p w:rsidR="000052C1" w:rsidRDefault="000052C1" w:rsidP="00D24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823"/>
    <w:multiLevelType w:val="multilevel"/>
    <w:tmpl w:val="AE78E2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B3A08"/>
    <w:multiLevelType w:val="hybridMultilevel"/>
    <w:tmpl w:val="E2603D06"/>
    <w:lvl w:ilvl="0" w:tplc="25CC5B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A4821"/>
    <w:multiLevelType w:val="multilevel"/>
    <w:tmpl w:val="DE0E83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8D1F8C"/>
    <w:multiLevelType w:val="multilevel"/>
    <w:tmpl w:val="DE7E0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04E20"/>
    <w:multiLevelType w:val="multilevel"/>
    <w:tmpl w:val="D00CF0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5F0929"/>
    <w:multiLevelType w:val="multilevel"/>
    <w:tmpl w:val="2AAA18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372C4F23"/>
    <w:multiLevelType w:val="multilevel"/>
    <w:tmpl w:val="6C8823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B43E80"/>
    <w:multiLevelType w:val="multilevel"/>
    <w:tmpl w:val="0DEA43A4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0F1C45"/>
    <w:multiLevelType w:val="hybridMultilevel"/>
    <w:tmpl w:val="5386ADC8"/>
    <w:lvl w:ilvl="0" w:tplc="AFBAE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253F8E"/>
    <w:multiLevelType w:val="hybridMultilevel"/>
    <w:tmpl w:val="6C461FBC"/>
    <w:lvl w:ilvl="0" w:tplc="ED12663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930D3"/>
    <w:rsid w:val="000052C1"/>
    <w:rsid w:val="000E4E89"/>
    <w:rsid w:val="0044391A"/>
    <w:rsid w:val="004B3904"/>
    <w:rsid w:val="00556D41"/>
    <w:rsid w:val="00620582"/>
    <w:rsid w:val="007D6105"/>
    <w:rsid w:val="008816B0"/>
    <w:rsid w:val="009421D5"/>
    <w:rsid w:val="00C64C15"/>
    <w:rsid w:val="00D24A31"/>
    <w:rsid w:val="00D9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D3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30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30D3"/>
    <w:rPr>
      <w:rFonts w:eastAsia="Times New Roman" w:cs="Times New Roman"/>
      <w:b/>
      <w:bCs/>
      <w:color w:val="000080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D930D3"/>
    <w:pPr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spacing w:val="10"/>
      <w:position w:val="10"/>
      <w:szCs w:val="20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930D3"/>
    <w:rPr>
      <w:rFonts w:eastAsia="Times New Roman" w:cs="Times New Roman"/>
      <w:b/>
      <w:spacing w:val="10"/>
      <w:position w:val="10"/>
      <w:sz w:val="24"/>
      <w:szCs w:val="20"/>
    </w:rPr>
  </w:style>
  <w:style w:type="paragraph" w:styleId="a5">
    <w:name w:val="Subtitle"/>
    <w:basedOn w:val="a"/>
    <w:link w:val="a6"/>
    <w:uiPriority w:val="99"/>
    <w:qFormat/>
    <w:rsid w:val="00D930D3"/>
    <w:pPr>
      <w:ind w:firstLine="851"/>
      <w:jc w:val="center"/>
    </w:pPr>
    <w:rPr>
      <w:rFonts w:eastAsia="Times New Roman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D930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930D3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/>
    </w:rPr>
  </w:style>
  <w:style w:type="character" w:customStyle="1" w:styleId="a8">
    <w:name w:val="Основной текст_"/>
    <w:basedOn w:val="a0"/>
    <w:link w:val="11"/>
    <w:rsid w:val="00D930D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D930D3"/>
    <w:pPr>
      <w:widowControl w:val="0"/>
      <w:ind w:firstLine="400"/>
    </w:pPr>
    <w:rPr>
      <w:rFonts w:eastAsia="Times New Roman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D930D3"/>
    <w:rPr>
      <w:rFonts w:eastAsia="Arial"/>
      <w:sz w:val="34"/>
      <w:szCs w:val="34"/>
    </w:rPr>
  </w:style>
  <w:style w:type="paragraph" w:customStyle="1" w:styleId="40">
    <w:name w:val="Основной текст (4)"/>
    <w:basedOn w:val="a"/>
    <w:link w:val="4"/>
    <w:rsid w:val="00D930D3"/>
    <w:pPr>
      <w:widowControl w:val="0"/>
    </w:pPr>
    <w:rPr>
      <w:rFonts w:ascii="Arial" w:eastAsia="Arial" w:hAnsi="Arial" w:cs="Arial"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</dc:creator>
  <cp:lastModifiedBy>Uz</cp:lastModifiedBy>
  <cp:revision>3</cp:revision>
  <dcterms:created xsi:type="dcterms:W3CDTF">2025-07-30T01:33:00Z</dcterms:created>
  <dcterms:modified xsi:type="dcterms:W3CDTF">2025-07-30T02:24:00Z</dcterms:modified>
</cp:coreProperties>
</file>