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ED" w:rsidRPr="008D582F" w:rsidRDefault="006565ED" w:rsidP="001314B6">
      <w:pPr>
        <w:jc w:val="center"/>
        <w:rPr>
          <w:b/>
          <w:sz w:val="28"/>
          <w:szCs w:val="28"/>
        </w:rPr>
      </w:pPr>
      <w:bookmarkStart w:id="0" w:name="sub_1335"/>
      <w:r>
        <w:rPr>
          <w:b/>
          <w:sz w:val="28"/>
          <w:szCs w:val="28"/>
        </w:rPr>
        <w:t xml:space="preserve">РОССИЙСКАЯ </w:t>
      </w:r>
      <w:r w:rsidRPr="008D582F">
        <w:rPr>
          <w:b/>
          <w:sz w:val="28"/>
          <w:szCs w:val="28"/>
        </w:rPr>
        <w:t>ФЕДЕРАЦИЯ</w:t>
      </w:r>
    </w:p>
    <w:p w:rsidR="006565ED" w:rsidRPr="008D582F" w:rsidRDefault="006565ED" w:rsidP="00131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8D582F">
        <w:rPr>
          <w:b/>
          <w:sz w:val="28"/>
          <w:szCs w:val="28"/>
        </w:rPr>
        <w:t>Каменского района Алтайского края</w:t>
      </w:r>
    </w:p>
    <w:p w:rsidR="006565ED" w:rsidRPr="008D582F" w:rsidRDefault="006565ED" w:rsidP="001314B6">
      <w:pPr>
        <w:jc w:val="center"/>
        <w:rPr>
          <w:b/>
        </w:rPr>
      </w:pPr>
    </w:p>
    <w:p w:rsidR="006565ED" w:rsidRPr="008D582F" w:rsidRDefault="006565ED" w:rsidP="001314B6">
      <w:pPr>
        <w:jc w:val="center"/>
        <w:rPr>
          <w:b/>
          <w:sz w:val="44"/>
          <w:szCs w:val="44"/>
        </w:rPr>
      </w:pPr>
      <w:proofErr w:type="gramStart"/>
      <w:r w:rsidRPr="008D582F">
        <w:rPr>
          <w:b/>
          <w:sz w:val="44"/>
          <w:szCs w:val="44"/>
        </w:rPr>
        <w:t>П</w:t>
      </w:r>
      <w:proofErr w:type="gramEnd"/>
      <w:r w:rsidRPr="008D582F">
        <w:rPr>
          <w:b/>
          <w:sz w:val="44"/>
          <w:szCs w:val="44"/>
        </w:rPr>
        <w:t xml:space="preserve"> О С Т А Н О В Л Е Н И Е</w:t>
      </w:r>
    </w:p>
    <w:p w:rsidR="006565ED" w:rsidRPr="0016263F" w:rsidRDefault="006565ED" w:rsidP="001314B6">
      <w:pPr>
        <w:keepNext/>
        <w:jc w:val="center"/>
        <w:rPr>
          <w:b/>
          <w:bCs/>
          <w:sz w:val="28"/>
          <w:szCs w:val="28"/>
        </w:rPr>
      </w:pPr>
    </w:p>
    <w:p w:rsidR="006565ED" w:rsidRDefault="00F94AE9" w:rsidP="001314B6">
      <w:pPr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23.12.2019     № 1050                      </w:t>
      </w:r>
      <w:r w:rsidR="006565ED" w:rsidRPr="0016263F">
        <w:rPr>
          <w:b/>
          <w:bCs/>
          <w:sz w:val="28"/>
          <w:szCs w:val="28"/>
        </w:rPr>
        <w:tab/>
      </w:r>
      <w:r w:rsidR="006565ED" w:rsidRPr="0016263F">
        <w:rPr>
          <w:b/>
          <w:bCs/>
          <w:sz w:val="28"/>
          <w:szCs w:val="28"/>
        </w:rPr>
        <w:tab/>
      </w:r>
      <w:r w:rsidR="006565ED" w:rsidRPr="0016263F">
        <w:rPr>
          <w:b/>
          <w:bCs/>
          <w:sz w:val="28"/>
          <w:szCs w:val="28"/>
        </w:rPr>
        <w:tab/>
      </w:r>
      <w:r w:rsidR="006565ED" w:rsidRPr="0016263F">
        <w:rPr>
          <w:b/>
          <w:bCs/>
          <w:sz w:val="28"/>
          <w:szCs w:val="28"/>
        </w:rPr>
        <w:tab/>
        <w:t xml:space="preserve">  </w:t>
      </w:r>
      <w:r w:rsidR="006565ED">
        <w:rPr>
          <w:b/>
          <w:bCs/>
          <w:sz w:val="28"/>
          <w:szCs w:val="28"/>
        </w:rPr>
        <w:t xml:space="preserve">           </w:t>
      </w:r>
      <w:r w:rsidR="006565ED" w:rsidRPr="0016263F">
        <w:rPr>
          <w:b/>
          <w:bCs/>
          <w:sz w:val="28"/>
          <w:szCs w:val="28"/>
        </w:rPr>
        <w:t xml:space="preserve"> г. Камень-на-Оби</w:t>
      </w:r>
    </w:p>
    <w:tbl>
      <w:tblPr>
        <w:tblpPr w:leftFromText="180" w:rightFromText="180" w:vertAnchor="text" w:tblpX="109" w:tblpY="241"/>
        <w:tblW w:w="0" w:type="auto"/>
        <w:tblLook w:val="04A0"/>
      </w:tblPr>
      <w:tblGrid>
        <w:gridCol w:w="4978"/>
      </w:tblGrid>
      <w:tr w:rsidR="006565ED" w:rsidTr="00ED54CD">
        <w:trPr>
          <w:trHeight w:val="165"/>
        </w:trPr>
        <w:tc>
          <w:tcPr>
            <w:tcW w:w="4978" w:type="dxa"/>
          </w:tcPr>
          <w:p w:rsidR="006565ED" w:rsidRDefault="006565ED" w:rsidP="001314B6">
            <w:pPr>
              <w:jc w:val="both"/>
              <w:rPr>
                <w:b/>
                <w:sz w:val="28"/>
              </w:rPr>
            </w:pPr>
            <w:r>
              <w:rPr>
                <w:bCs/>
                <w:kern w:val="36"/>
                <w:sz w:val="28"/>
                <w:szCs w:val="28"/>
              </w:rPr>
              <w:t>О внесении изменений в постановл</w:t>
            </w:r>
            <w:r>
              <w:rPr>
                <w:bCs/>
                <w:kern w:val="36"/>
                <w:sz w:val="28"/>
                <w:szCs w:val="28"/>
              </w:rPr>
              <w:t>е</w:t>
            </w:r>
            <w:r>
              <w:rPr>
                <w:bCs/>
                <w:kern w:val="36"/>
                <w:sz w:val="28"/>
                <w:szCs w:val="28"/>
              </w:rPr>
              <w:t>ние Администрации района от 25.10.2017 № 1111 «Об утверждении муниципальной программы «Развитие системы образования в Каменском районе» на 2018-2020 годы</w:t>
            </w:r>
          </w:p>
        </w:tc>
      </w:tr>
    </w:tbl>
    <w:p w:rsidR="006565ED" w:rsidRDefault="006565ED" w:rsidP="001314B6">
      <w:pPr>
        <w:keepNext/>
        <w:rPr>
          <w:b/>
          <w:bCs/>
          <w:sz w:val="28"/>
          <w:szCs w:val="28"/>
        </w:rPr>
      </w:pPr>
    </w:p>
    <w:p w:rsidR="006565ED" w:rsidRDefault="006565ED" w:rsidP="001314B6">
      <w:pPr>
        <w:keepNext/>
        <w:rPr>
          <w:b/>
          <w:bCs/>
          <w:sz w:val="28"/>
          <w:szCs w:val="28"/>
        </w:rPr>
      </w:pPr>
    </w:p>
    <w:p w:rsidR="006565ED" w:rsidRDefault="006565ED" w:rsidP="001314B6">
      <w:pPr>
        <w:keepNext/>
        <w:rPr>
          <w:b/>
          <w:bCs/>
          <w:sz w:val="28"/>
          <w:szCs w:val="28"/>
        </w:rPr>
      </w:pPr>
    </w:p>
    <w:p w:rsidR="006565ED" w:rsidRDefault="006565ED" w:rsidP="001314B6">
      <w:pPr>
        <w:keepNext/>
        <w:rPr>
          <w:b/>
          <w:bCs/>
          <w:sz w:val="28"/>
          <w:szCs w:val="28"/>
        </w:rPr>
      </w:pPr>
    </w:p>
    <w:p w:rsidR="006565ED" w:rsidRDefault="006565ED" w:rsidP="001314B6">
      <w:pPr>
        <w:keepNext/>
        <w:rPr>
          <w:b/>
          <w:bCs/>
          <w:sz w:val="28"/>
          <w:szCs w:val="28"/>
        </w:rPr>
      </w:pPr>
    </w:p>
    <w:p w:rsidR="006565ED" w:rsidRDefault="006565ED" w:rsidP="001314B6">
      <w:pPr>
        <w:keepNext/>
        <w:rPr>
          <w:b/>
          <w:bCs/>
          <w:sz w:val="28"/>
          <w:szCs w:val="28"/>
        </w:rPr>
      </w:pPr>
    </w:p>
    <w:p w:rsidR="006565ED" w:rsidRPr="0016263F" w:rsidRDefault="006565ED" w:rsidP="001314B6">
      <w:pPr>
        <w:keepNext/>
        <w:rPr>
          <w:b/>
          <w:bCs/>
          <w:sz w:val="28"/>
          <w:szCs w:val="28"/>
        </w:rPr>
      </w:pPr>
    </w:p>
    <w:bookmarkEnd w:id="0"/>
    <w:p w:rsidR="006565ED" w:rsidRDefault="006565ED" w:rsidP="001314B6">
      <w:pPr>
        <w:keepNext/>
        <w:shd w:val="clear" w:color="auto" w:fill="FFFFFF"/>
        <w:ind w:left="19" w:right="14" w:firstLine="690"/>
        <w:jc w:val="both"/>
        <w:rPr>
          <w:sz w:val="28"/>
          <w:szCs w:val="28"/>
        </w:rPr>
      </w:pPr>
    </w:p>
    <w:p w:rsidR="001314B6" w:rsidRDefault="001314B6" w:rsidP="001314B6">
      <w:pPr>
        <w:keepNext/>
        <w:shd w:val="clear" w:color="auto" w:fill="FFFFFF"/>
        <w:ind w:left="19" w:right="14" w:firstLine="69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29.12.2012 № 273-ФЗ «Об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разовании в Российской Федерации», законом Алтайского края от 04.09.2013  № 56-ЗС «Об образовании в Алтайском крае», постановлением Администрации Алтайского края от 25.04.2013 № 224 «Об утверждении плана мероприятий («дорожной карты») «Изменения в отрасли «Образование», направленные на повышение эффективности образования и науки», государственной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мой Алтайского края «Развитие образования и молодежной политики в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ском крае</w:t>
      </w:r>
      <w:proofErr w:type="gramEnd"/>
      <w:r>
        <w:rPr>
          <w:sz w:val="28"/>
          <w:szCs w:val="28"/>
        </w:rPr>
        <w:t>» на 2014-2020 годы, утвержденной постановлением Администрации Алтайского края от 20.12.2013  № 670, статьями  38, 45 Устава муниципального образования Каменский район  Алтайского края,  Порядком разработки,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и оценки эффективности муниципальных программ, утвержденным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</w:t>
      </w:r>
      <w:r w:rsidR="004E360F">
        <w:rPr>
          <w:sz w:val="28"/>
          <w:szCs w:val="28"/>
        </w:rPr>
        <w:t xml:space="preserve"> Администрации района от 26.11.2013 № 413, </w:t>
      </w:r>
      <w:r w:rsidR="00A2663F">
        <w:rPr>
          <w:sz w:val="28"/>
          <w:szCs w:val="28"/>
        </w:rPr>
        <w:t>протоколом засед</w:t>
      </w:r>
      <w:r w:rsidR="00A2663F">
        <w:rPr>
          <w:sz w:val="28"/>
          <w:szCs w:val="28"/>
        </w:rPr>
        <w:t>а</w:t>
      </w:r>
      <w:r w:rsidR="00A2663F">
        <w:rPr>
          <w:sz w:val="28"/>
          <w:szCs w:val="28"/>
        </w:rPr>
        <w:t xml:space="preserve">ния Совета Администрации района от  </w:t>
      </w:r>
      <w:r w:rsidR="00191DE5">
        <w:rPr>
          <w:sz w:val="28"/>
          <w:szCs w:val="28"/>
        </w:rPr>
        <w:t xml:space="preserve">12.12.2019  </w:t>
      </w:r>
      <w:r w:rsidR="00A2663F">
        <w:rPr>
          <w:sz w:val="28"/>
          <w:szCs w:val="28"/>
        </w:rPr>
        <w:t xml:space="preserve">№ </w:t>
      </w:r>
      <w:r w:rsidR="00191DE5">
        <w:rPr>
          <w:sz w:val="28"/>
          <w:szCs w:val="28"/>
        </w:rPr>
        <w:t>18</w:t>
      </w:r>
      <w:r>
        <w:rPr>
          <w:sz w:val="28"/>
          <w:szCs w:val="28"/>
        </w:rPr>
        <w:t xml:space="preserve">, </w:t>
      </w:r>
    </w:p>
    <w:p w:rsidR="006C3F19" w:rsidRDefault="006C3F19" w:rsidP="001314B6">
      <w:pPr>
        <w:pStyle w:val="af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565ED" w:rsidRDefault="006565ED" w:rsidP="001314B6">
      <w:pPr>
        <w:pStyle w:val="af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1314B6" w:rsidRDefault="001314B6" w:rsidP="001314B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района от 25.10.2017 № 1111 «Об утверждении муниципальной программы </w:t>
      </w:r>
      <w:r>
        <w:rPr>
          <w:bCs/>
          <w:kern w:val="36"/>
          <w:sz w:val="28"/>
          <w:szCs w:val="28"/>
        </w:rPr>
        <w:t xml:space="preserve">«Развитие системы образования в Каменском районе» на 2018-2020 годы </w:t>
      </w:r>
      <w:r>
        <w:rPr>
          <w:sz w:val="28"/>
          <w:szCs w:val="28"/>
        </w:rPr>
        <w:t>(далее Программа) следующие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ния:</w:t>
      </w:r>
    </w:p>
    <w:p w:rsidR="001314B6" w:rsidRDefault="001314B6" w:rsidP="001314B6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п. 10 «Объемы финансирования программы»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ложить в </w:t>
      </w:r>
      <w:r w:rsidR="004E360F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1314B6" w:rsidRDefault="001314B6" w:rsidP="001314B6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финансиров</w:t>
      </w:r>
      <w:r w:rsidR="001239D4">
        <w:rPr>
          <w:sz w:val="28"/>
          <w:szCs w:val="28"/>
        </w:rPr>
        <w:t>ани</w:t>
      </w:r>
      <w:r w:rsidR="005D6C5A">
        <w:rPr>
          <w:sz w:val="28"/>
          <w:szCs w:val="28"/>
        </w:rPr>
        <w:t xml:space="preserve">я Программы </w:t>
      </w:r>
      <w:r w:rsidR="005D6C5A" w:rsidRPr="00CF74A6">
        <w:rPr>
          <w:sz w:val="28"/>
          <w:szCs w:val="28"/>
        </w:rPr>
        <w:t xml:space="preserve">составляет </w:t>
      </w:r>
      <w:r w:rsidR="00CF74A6" w:rsidRPr="00CF74A6">
        <w:rPr>
          <w:sz w:val="28"/>
          <w:szCs w:val="28"/>
        </w:rPr>
        <w:t>143754,71</w:t>
      </w:r>
      <w:r>
        <w:rPr>
          <w:sz w:val="28"/>
          <w:szCs w:val="28"/>
        </w:rPr>
        <w:t xml:space="preserve"> тыс. рублей, в том числе по годам: </w:t>
      </w:r>
    </w:p>
    <w:p w:rsidR="001314B6" w:rsidRDefault="001314B6" w:rsidP="001314B6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– 82149,81 тыс. руб.                         </w:t>
      </w:r>
    </w:p>
    <w:p w:rsidR="001314B6" w:rsidRDefault="001239D4" w:rsidP="001314B6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– </w:t>
      </w:r>
      <w:r w:rsidR="00CF74A6" w:rsidRPr="00CF74A6">
        <w:rPr>
          <w:sz w:val="28"/>
          <w:szCs w:val="28"/>
        </w:rPr>
        <w:t>56952,9</w:t>
      </w:r>
      <w:r w:rsidR="001314B6">
        <w:rPr>
          <w:sz w:val="28"/>
          <w:szCs w:val="28"/>
        </w:rPr>
        <w:t xml:space="preserve"> тыс. руб.                         </w:t>
      </w:r>
    </w:p>
    <w:p w:rsidR="001314B6" w:rsidRDefault="001314B6" w:rsidP="001314B6">
      <w:pPr>
        <w:pStyle w:val="af3"/>
        <w:tabs>
          <w:tab w:val="left" w:pos="2410"/>
          <w:tab w:val="left" w:pos="255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– 4652,0 тыс. руб.»;</w:t>
      </w:r>
    </w:p>
    <w:p w:rsidR="001314B6" w:rsidRDefault="001314B6" w:rsidP="001314B6">
      <w:pPr>
        <w:pStyle w:val="af3"/>
        <w:tabs>
          <w:tab w:val="left" w:pos="2410"/>
          <w:tab w:val="left" w:pos="255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5 Программы «Общий объем финансовых ресурсов,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мых для реализации муниципальной программы» абзац 4 изложить в новой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дакции:</w:t>
      </w:r>
    </w:p>
    <w:p w:rsidR="001314B6" w:rsidRDefault="001314B6" w:rsidP="001314B6">
      <w:pPr>
        <w:pStyle w:val="af3"/>
        <w:tabs>
          <w:tab w:val="left" w:pos="2410"/>
          <w:tab w:val="left" w:pos="255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«Объем финансиров</w:t>
      </w:r>
      <w:r w:rsidR="001239D4">
        <w:rPr>
          <w:sz w:val="28"/>
          <w:szCs w:val="28"/>
        </w:rPr>
        <w:t>ани</w:t>
      </w:r>
      <w:r w:rsidR="005D6C5A">
        <w:rPr>
          <w:sz w:val="28"/>
          <w:szCs w:val="28"/>
        </w:rPr>
        <w:t xml:space="preserve">я Программы составляет </w:t>
      </w:r>
      <w:r w:rsidR="00CF74A6" w:rsidRPr="00CF74A6">
        <w:rPr>
          <w:sz w:val="28"/>
          <w:szCs w:val="28"/>
        </w:rPr>
        <w:t>143754,71</w:t>
      </w:r>
      <w:r>
        <w:rPr>
          <w:sz w:val="28"/>
          <w:szCs w:val="28"/>
        </w:rPr>
        <w:t xml:space="preserve"> тыс. рублей, из них:</w:t>
      </w:r>
    </w:p>
    <w:p w:rsidR="001314B6" w:rsidRDefault="001314B6" w:rsidP="001314B6">
      <w:pPr>
        <w:pStyle w:val="af3"/>
        <w:tabs>
          <w:tab w:val="left" w:pos="2410"/>
          <w:tab w:val="left" w:pos="255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федерального бюджета – 406,418 тыс. рублей, в том числе по годам:</w:t>
      </w:r>
    </w:p>
    <w:p w:rsidR="001314B6" w:rsidRDefault="001314B6" w:rsidP="001314B6">
      <w:pPr>
        <w:pStyle w:val="af3"/>
        <w:tabs>
          <w:tab w:val="left" w:pos="2410"/>
          <w:tab w:val="left" w:pos="255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0 тыс. рублей;</w:t>
      </w:r>
    </w:p>
    <w:p w:rsidR="001314B6" w:rsidRDefault="001314B6" w:rsidP="001314B6">
      <w:pPr>
        <w:pStyle w:val="af3"/>
        <w:tabs>
          <w:tab w:val="left" w:pos="2410"/>
          <w:tab w:val="left" w:pos="255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406,418 тыс. рублей;</w:t>
      </w:r>
    </w:p>
    <w:p w:rsidR="001314B6" w:rsidRDefault="001314B6" w:rsidP="001314B6">
      <w:pPr>
        <w:pStyle w:val="af3"/>
        <w:tabs>
          <w:tab w:val="left" w:pos="2410"/>
          <w:tab w:val="left" w:pos="255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0 тыс. рублей;</w:t>
      </w:r>
    </w:p>
    <w:p w:rsidR="001314B6" w:rsidRDefault="001314B6" w:rsidP="001314B6">
      <w:pPr>
        <w:pStyle w:val="af3"/>
        <w:tabs>
          <w:tab w:val="left" w:pos="2410"/>
          <w:tab w:val="left" w:pos="255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краевого бюджета – 120573,792 тыс. рублей, в том числе по годам:</w:t>
      </w:r>
    </w:p>
    <w:p w:rsidR="001314B6" w:rsidRDefault="001314B6" w:rsidP="001314B6">
      <w:pPr>
        <w:pStyle w:val="af3"/>
        <w:tabs>
          <w:tab w:val="left" w:pos="2410"/>
          <w:tab w:val="left" w:pos="255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70197,70 тыс. рублей;</w:t>
      </w:r>
    </w:p>
    <w:p w:rsidR="001314B6" w:rsidRDefault="001314B6" w:rsidP="001314B6">
      <w:pPr>
        <w:pStyle w:val="af3"/>
        <w:tabs>
          <w:tab w:val="left" w:pos="2410"/>
          <w:tab w:val="left" w:pos="255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50376,092 тыс. рублей;</w:t>
      </w:r>
    </w:p>
    <w:p w:rsidR="001314B6" w:rsidRDefault="001314B6" w:rsidP="001314B6">
      <w:pPr>
        <w:pStyle w:val="af3"/>
        <w:tabs>
          <w:tab w:val="left" w:pos="2410"/>
          <w:tab w:val="left" w:pos="255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0 тыс. рублей;</w:t>
      </w:r>
    </w:p>
    <w:p w:rsidR="001314B6" w:rsidRDefault="001314B6" w:rsidP="001314B6">
      <w:pPr>
        <w:pStyle w:val="af3"/>
        <w:tabs>
          <w:tab w:val="left" w:pos="2410"/>
          <w:tab w:val="left" w:pos="255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D6C5A">
        <w:rPr>
          <w:sz w:val="28"/>
          <w:szCs w:val="28"/>
        </w:rPr>
        <w:t xml:space="preserve">з районного бюджета </w:t>
      </w:r>
      <w:r w:rsidR="00CF74A6" w:rsidRPr="00CF74A6">
        <w:rPr>
          <w:sz w:val="28"/>
          <w:szCs w:val="28"/>
        </w:rPr>
        <w:t>22774,51</w:t>
      </w:r>
      <w:r>
        <w:rPr>
          <w:sz w:val="28"/>
          <w:szCs w:val="28"/>
        </w:rPr>
        <w:t xml:space="preserve"> тыс. рублей, в том числе по годам:</w:t>
      </w:r>
    </w:p>
    <w:p w:rsidR="001314B6" w:rsidRDefault="001239D4" w:rsidP="001314B6">
      <w:pPr>
        <w:pStyle w:val="af3"/>
        <w:tabs>
          <w:tab w:val="left" w:pos="2410"/>
          <w:tab w:val="left" w:pos="255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11952,1</w:t>
      </w:r>
      <w:r w:rsidR="001314B6">
        <w:rPr>
          <w:sz w:val="28"/>
          <w:szCs w:val="28"/>
        </w:rPr>
        <w:t xml:space="preserve"> тыс. рублей;</w:t>
      </w:r>
    </w:p>
    <w:p w:rsidR="001314B6" w:rsidRDefault="005D6C5A" w:rsidP="001314B6">
      <w:pPr>
        <w:pStyle w:val="af3"/>
        <w:tabs>
          <w:tab w:val="left" w:pos="2410"/>
          <w:tab w:val="left" w:pos="255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CF74A6" w:rsidRPr="00CF74A6">
        <w:rPr>
          <w:sz w:val="28"/>
          <w:szCs w:val="28"/>
        </w:rPr>
        <w:t>6170,4</w:t>
      </w:r>
      <w:r w:rsidR="001314B6">
        <w:rPr>
          <w:sz w:val="28"/>
          <w:szCs w:val="28"/>
        </w:rPr>
        <w:t xml:space="preserve"> тыс. рублей;</w:t>
      </w:r>
    </w:p>
    <w:p w:rsidR="001314B6" w:rsidRDefault="001314B6" w:rsidP="001314B6">
      <w:pPr>
        <w:pStyle w:val="af3"/>
        <w:tabs>
          <w:tab w:val="left" w:pos="2410"/>
          <w:tab w:val="left" w:pos="255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4652,0 тыс. рублей</w:t>
      </w:r>
      <w:proofErr w:type="gramStart"/>
      <w:r>
        <w:rPr>
          <w:sz w:val="28"/>
          <w:szCs w:val="28"/>
        </w:rPr>
        <w:t xml:space="preserve">.»; </w:t>
      </w:r>
      <w:proofErr w:type="gramEnd"/>
    </w:p>
    <w:p w:rsidR="001314B6" w:rsidRDefault="004E360F" w:rsidP="001314B6">
      <w:pPr>
        <w:pStyle w:val="af3"/>
        <w:tabs>
          <w:tab w:val="left" w:pos="2410"/>
          <w:tab w:val="left" w:pos="255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</w:t>
      </w:r>
      <w:r w:rsidR="001314B6">
        <w:rPr>
          <w:sz w:val="28"/>
          <w:szCs w:val="28"/>
        </w:rPr>
        <w:t xml:space="preserve"> изложить в новой редакции (приложение 1);</w:t>
      </w:r>
    </w:p>
    <w:p w:rsidR="001314B6" w:rsidRDefault="004E360F" w:rsidP="001314B6">
      <w:pPr>
        <w:pStyle w:val="af3"/>
        <w:tabs>
          <w:tab w:val="left" w:pos="2410"/>
          <w:tab w:val="left" w:pos="255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финансовых ресурсов</w:t>
      </w:r>
      <w:r w:rsidR="001314B6">
        <w:rPr>
          <w:sz w:val="28"/>
          <w:szCs w:val="28"/>
        </w:rPr>
        <w:t xml:space="preserve"> изложить в новой редакции (приложение 2).</w:t>
      </w:r>
    </w:p>
    <w:p w:rsidR="001314B6" w:rsidRDefault="001314B6" w:rsidP="001314B6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и распр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страняет свое действие на правоотношения, </w:t>
      </w:r>
      <w:r w:rsidRPr="00BF5BDC">
        <w:rPr>
          <w:sz w:val="28"/>
          <w:szCs w:val="28"/>
        </w:rPr>
        <w:t>возникшие с 01 января 2019 года.</w:t>
      </w:r>
    </w:p>
    <w:p w:rsidR="004E360F" w:rsidRDefault="004E360F" w:rsidP="001314B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</w:t>
      </w:r>
      <w:r w:rsidR="00191DE5">
        <w:rPr>
          <w:sz w:val="28"/>
          <w:szCs w:val="28"/>
        </w:rPr>
        <w:t xml:space="preserve">Администрации района </w:t>
      </w:r>
      <w:r>
        <w:rPr>
          <w:sz w:val="28"/>
          <w:szCs w:val="28"/>
        </w:rPr>
        <w:t>от 26.12.2018 № 1066 «О внесении изменений в постановление Администрации района от 25.10.2017 № 1111 «Об утверждении муниципальной программы «Развитие системы образования в Каменском районе» на 2018-2020 годы.</w:t>
      </w:r>
    </w:p>
    <w:p w:rsidR="001314B6" w:rsidRDefault="004E360F" w:rsidP="001314B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314B6">
        <w:rPr>
          <w:sz w:val="28"/>
          <w:szCs w:val="28"/>
        </w:rPr>
        <w:t>На</w:t>
      </w:r>
      <w:r>
        <w:rPr>
          <w:sz w:val="28"/>
          <w:szCs w:val="28"/>
        </w:rPr>
        <w:t>стоящее постановление опубликовать в Сборнике</w:t>
      </w:r>
      <w:r w:rsidR="00A2663F">
        <w:rPr>
          <w:sz w:val="28"/>
          <w:szCs w:val="28"/>
        </w:rPr>
        <w:t xml:space="preserve"> муниципальных правовых актов Каменского района Алтайского края</w:t>
      </w:r>
      <w:r w:rsidR="00191DE5">
        <w:rPr>
          <w:sz w:val="28"/>
          <w:szCs w:val="28"/>
        </w:rPr>
        <w:t xml:space="preserve"> и разместить на офиц</w:t>
      </w:r>
      <w:r w:rsidR="00191DE5">
        <w:rPr>
          <w:sz w:val="28"/>
          <w:szCs w:val="28"/>
        </w:rPr>
        <w:t>и</w:t>
      </w:r>
      <w:r w:rsidR="00191DE5">
        <w:rPr>
          <w:sz w:val="28"/>
          <w:szCs w:val="28"/>
        </w:rPr>
        <w:t>альном сайте Администрации Каменского района Алтайского края.</w:t>
      </w:r>
    </w:p>
    <w:p w:rsidR="001314B6" w:rsidRDefault="001314B6" w:rsidP="001314B6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6565ED" w:rsidRDefault="006565ED" w:rsidP="001314B6"/>
    <w:p w:rsidR="006565ED" w:rsidRDefault="006565ED" w:rsidP="001314B6"/>
    <w:p w:rsidR="006565ED" w:rsidRDefault="006565ED" w:rsidP="001314B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565ED" w:rsidRDefault="006565ED" w:rsidP="001314B6">
      <w:pPr>
        <w:rPr>
          <w:sz w:val="28"/>
          <w:szCs w:val="28"/>
        </w:rPr>
      </w:pPr>
      <w:r>
        <w:rPr>
          <w:sz w:val="28"/>
          <w:szCs w:val="28"/>
        </w:rPr>
        <w:t>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Е.Н. Гордиенко</w:t>
      </w:r>
    </w:p>
    <w:p w:rsidR="00D67844" w:rsidRDefault="00D67844" w:rsidP="001314B6">
      <w:pPr>
        <w:keepNext/>
        <w:shd w:val="clear" w:color="auto" w:fill="FFFFFF"/>
        <w:ind w:left="19" w:right="14"/>
        <w:jc w:val="both"/>
        <w:rPr>
          <w:sz w:val="28"/>
          <w:szCs w:val="28"/>
        </w:rPr>
      </w:pPr>
    </w:p>
    <w:p w:rsidR="006565ED" w:rsidRDefault="006565ED" w:rsidP="006565ED">
      <w:pPr>
        <w:keepNext/>
        <w:jc w:val="both"/>
        <w:rPr>
          <w:sz w:val="28"/>
          <w:szCs w:val="28"/>
        </w:rPr>
        <w:sectPr w:rsidR="006565ED" w:rsidSect="005F7CF4">
          <w:headerReference w:type="default" r:id="rId8"/>
          <w:headerReference w:type="first" r:id="rId9"/>
          <w:pgSz w:w="11906" w:h="16838"/>
          <w:pgMar w:top="1134" w:right="567" w:bottom="1134" w:left="1701" w:header="680" w:footer="1134" w:gutter="0"/>
          <w:cols w:space="720"/>
          <w:noEndnote/>
          <w:titlePg/>
          <w:docGrid w:linePitch="299"/>
        </w:sectPr>
      </w:pPr>
    </w:p>
    <w:p w:rsidR="0000153D" w:rsidRDefault="0000153D" w:rsidP="0000153D">
      <w:pPr>
        <w:pStyle w:val="ConsPlusNormal"/>
        <w:keepNext/>
        <w:widowControl/>
        <w:ind w:left="10065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319"/>
      <w:bookmarkStart w:id="2" w:name="Par706"/>
      <w:bookmarkEnd w:id="1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 к постановлению Администрации района</w:t>
      </w:r>
    </w:p>
    <w:p w:rsidR="007C63AC" w:rsidRPr="00CB08D6" w:rsidRDefault="00F94AE9" w:rsidP="0000153D">
      <w:pPr>
        <w:pStyle w:val="ConsPlusNormal"/>
        <w:keepNext/>
        <w:widowControl/>
        <w:ind w:left="10065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 23.12.2019      №  1050</w:t>
      </w:r>
      <w:r w:rsidR="000015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63AC" w:rsidRPr="00CB08D6" w:rsidRDefault="007C63AC" w:rsidP="0047387A">
      <w:pPr>
        <w:pStyle w:val="ConsPlusNormal"/>
        <w:keepNext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63AC" w:rsidRPr="00633521" w:rsidRDefault="007C63AC" w:rsidP="0047387A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" w:name="Par708"/>
      <w:bookmarkEnd w:id="3"/>
      <w:r w:rsidRPr="00633521">
        <w:rPr>
          <w:rFonts w:ascii="Times New Roman" w:hAnsi="Times New Roman" w:cs="Times New Roman"/>
          <w:b/>
          <w:color w:val="000000"/>
          <w:sz w:val="28"/>
          <w:szCs w:val="28"/>
        </w:rPr>
        <w:t>Перечень</w:t>
      </w:r>
    </w:p>
    <w:p w:rsidR="00633521" w:rsidRDefault="007C63AC" w:rsidP="0047387A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521">
        <w:rPr>
          <w:rFonts w:ascii="Times New Roman" w:hAnsi="Times New Roman" w:cs="Times New Roman"/>
          <w:b/>
          <w:sz w:val="28"/>
          <w:szCs w:val="28"/>
        </w:rPr>
        <w:t xml:space="preserve">мероприятий муниципальной программы «Развитие системы образования в Каменском районе» </w:t>
      </w:r>
    </w:p>
    <w:p w:rsidR="007C63AC" w:rsidRDefault="0063196C" w:rsidP="0047387A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 – 2020</w:t>
      </w:r>
      <w:r w:rsidR="007C63AC" w:rsidRPr="0063352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63196C" w:rsidRPr="00633521" w:rsidRDefault="0063196C" w:rsidP="0047387A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537"/>
        <w:gridCol w:w="1275"/>
        <w:gridCol w:w="1560"/>
        <w:gridCol w:w="1134"/>
        <w:gridCol w:w="1275"/>
        <w:gridCol w:w="1134"/>
        <w:gridCol w:w="1418"/>
        <w:gridCol w:w="2268"/>
      </w:tblGrid>
      <w:tr w:rsidR="0050721D" w:rsidRPr="00473664" w:rsidTr="00A82AE4">
        <w:trPr>
          <w:trHeight w:val="6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1D" w:rsidRPr="00473664" w:rsidRDefault="0050721D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1D" w:rsidRPr="00473664" w:rsidRDefault="0050721D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1D" w:rsidRPr="00473664" w:rsidRDefault="0050721D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50721D" w:rsidRPr="00473664" w:rsidRDefault="0050721D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1D" w:rsidRPr="00473664" w:rsidRDefault="0050721D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50721D" w:rsidRPr="00473664" w:rsidRDefault="0050721D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1D" w:rsidRPr="00473664" w:rsidRDefault="0050721D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50721D" w:rsidRPr="00473664" w:rsidTr="00A82AE4">
        <w:trPr>
          <w:trHeight w:val="61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1D" w:rsidRPr="00473664" w:rsidRDefault="0050721D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1D" w:rsidRPr="00473664" w:rsidRDefault="0050721D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1D" w:rsidRPr="00473664" w:rsidRDefault="0050721D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1D" w:rsidRPr="00473664" w:rsidRDefault="0050721D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1D" w:rsidRPr="00473664" w:rsidRDefault="0050721D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1D" w:rsidRDefault="0050721D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1D" w:rsidRPr="00473664" w:rsidRDefault="0050721D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1D" w:rsidRPr="00473664" w:rsidRDefault="00C92147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1D" w:rsidRPr="00473664" w:rsidRDefault="0050721D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50721D" w:rsidRPr="00473664" w:rsidRDefault="0050721D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финансиров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50721D" w:rsidRPr="00473664" w:rsidTr="00A82AE4">
        <w:trPr>
          <w:trHeight w:val="6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1D" w:rsidRPr="00473664" w:rsidRDefault="0050721D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1D" w:rsidRPr="00473664" w:rsidRDefault="0050721D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1D" w:rsidRPr="00473664" w:rsidRDefault="0050721D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1D" w:rsidRPr="00473664" w:rsidRDefault="0050721D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1D" w:rsidRPr="00473664" w:rsidRDefault="0050721D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1D" w:rsidRDefault="0050721D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1D" w:rsidRPr="00473664" w:rsidRDefault="0050721D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1D" w:rsidRPr="00473664" w:rsidRDefault="0050721D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1D" w:rsidRPr="00473664" w:rsidRDefault="0050721D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92147" w:rsidRPr="00473664" w:rsidTr="00A82AE4">
        <w:trPr>
          <w:trHeight w:val="6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147" w:rsidRPr="00473664" w:rsidRDefault="00C92147" w:rsidP="009208A7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147" w:rsidRPr="00473664" w:rsidRDefault="00C92147" w:rsidP="009208A7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147" w:rsidRPr="00473664" w:rsidRDefault="00C92147" w:rsidP="009208A7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147" w:rsidRPr="00473664" w:rsidRDefault="00C92147" w:rsidP="009208A7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47" w:rsidRDefault="00C92147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82149,81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C7" w:rsidRPr="00191DE5" w:rsidRDefault="00F361EA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E5">
              <w:rPr>
                <w:rFonts w:ascii="Times New Roman" w:hAnsi="Times New Roman" w:cs="Times New Roman"/>
                <w:sz w:val="24"/>
                <w:szCs w:val="24"/>
              </w:rPr>
              <w:t>56952,9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47" w:rsidRPr="00191DE5" w:rsidRDefault="00C92147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E5">
              <w:rPr>
                <w:rFonts w:ascii="Times New Roman" w:hAnsi="Times New Roman" w:cs="Times New Roman"/>
                <w:sz w:val="24"/>
                <w:szCs w:val="24"/>
              </w:rPr>
              <w:t>4652,0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C7" w:rsidRPr="00191DE5" w:rsidRDefault="00CF74A6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E5">
              <w:rPr>
                <w:rFonts w:ascii="Times New Roman" w:hAnsi="Times New Roman" w:cs="Times New Roman"/>
                <w:sz w:val="24"/>
                <w:szCs w:val="24"/>
              </w:rPr>
              <w:t>143754,71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47" w:rsidRDefault="00C92147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числе:</w:t>
            </w:r>
          </w:p>
        </w:tc>
      </w:tr>
      <w:tr w:rsidR="00C92147" w:rsidRPr="00473664" w:rsidTr="00A82AE4">
        <w:trPr>
          <w:trHeight w:val="6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147" w:rsidRPr="00473664" w:rsidRDefault="00C92147" w:rsidP="009208A7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147" w:rsidRPr="00473664" w:rsidRDefault="00C92147" w:rsidP="009208A7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147" w:rsidRPr="00473664" w:rsidRDefault="00C92147" w:rsidP="009208A7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147" w:rsidRPr="00473664" w:rsidRDefault="00C92147" w:rsidP="009208A7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47" w:rsidRDefault="00C92147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47" w:rsidRPr="00191DE5" w:rsidRDefault="00C92147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E5">
              <w:rPr>
                <w:rFonts w:ascii="Times New Roman" w:hAnsi="Times New Roman" w:cs="Times New Roman"/>
                <w:sz w:val="24"/>
                <w:szCs w:val="24"/>
              </w:rPr>
              <w:t>406,418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47" w:rsidRPr="00191DE5" w:rsidRDefault="00C92147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47" w:rsidRPr="00191DE5" w:rsidRDefault="00C92147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E5">
              <w:rPr>
                <w:rFonts w:ascii="Times New Roman" w:hAnsi="Times New Roman" w:cs="Times New Roman"/>
                <w:sz w:val="24"/>
                <w:szCs w:val="24"/>
              </w:rPr>
              <w:t>406,418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47" w:rsidRDefault="00C92147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C92147" w:rsidRPr="00473664" w:rsidTr="00A82AE4">
        <w:trPr>
          <w:trHeight w:val="6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147" w:rsidRPr="00473664" w:rsidRDefault="00C92147" w:rsidP="009208A7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147" w:rsidRPr="00473664" w:rsidRDefault="00C92147" w:rsidP="009208A7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147" w:rsidRPr="00473664" w:rsidRDefault="00C92147" w:rsidP="009208A7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147" w:rsidRPr="00473664" w:rsidRDefault="00C92147" w:rsidP="009208A7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47" w:rsidRDefault="00C92147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70197,70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47" w:rsidRPr="00191DE5" w:rsidRDefault="008A1A54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E5">
              <w:rPr>
                <w:rFonts w:ascii="Times New Roman" w:hAnsi="Times New Roman" w:cs="Times New Roman"/>
                <w:sz w:val="24"/>
                <w:szCs w:val="24"/>
              </w:rPr>
              <w:t>50376,09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47" w:rsidRPr="00191DE5" w:rsidRDefault="00C92147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47" w:rsidRPr="00191DE5" w:rsidRDefault="008A1A54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E5">
              <w:rPr>
                <w:rFonts w:ascii="Times New Roman" w:hAnsi="Times New Roman" w:cs="Times New Roman"/>
                <w:sz w:val="24"/>
                <w:szCs w:val="24"/>
              </w:rPr>
              <w:t>120573,79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47" w:rsidRDefault="00C92147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C92147" w:rsidRPr="00473664" w:rsidTr="00A82AE4">
        <w:trPr>
          <w:trHeight w:val="6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47" w:rsidRPr="00473664" w:rsidRDefault="00C92147" w:rsidP="009208A7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47" w:rsidRPr="00473664" w:rsidRDefault="00C92147" w:rsidP="009208A7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47" w:rsidRPr="00473664" w:rsidRDefault="00C92147" w:rsidP="009208A7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47" w:rsidRPr="00473664" w:rsidRDefault="00C92147" w:rsidP="009208A7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47" w:rsidRDefault="00C92147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11952,11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C7" w:rsidRPr="00191DE5" w:rsidRDefault="00CF74A6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E5">
              <w:rPr>
                <w:rFonts w:ascii="Times New Roman" w:hAnsi="Times New Roman" w:cs="Times New Roman"/>
                <w:sz w:val="24"/>
                <w:szCs w:val="24"/>
              </w:rPr>
              <w:t>6170,4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47" w:rsidRPr="00191DE5" w:rsidRDefault="00C92147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E5">
              <w:rPr>
                <w:rFonts w:ascii="Times New Roman" w:hAnsi="Times New Roman" w:cs="Times New Roman"/>
                <w:sz w:val="24"/>
                <w:szCs w:val="24"/>
              </w:rPr>
              <w:t>4652,0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C7" w:rsidRPr="00191DE5" w:rsidRDefault="00CF74A6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E5">
              <w:rPr>
                <w:rFonts w:ascii="Times New Roman" w:hAnsi="Times New Roman" w:cs="Times New Roman"/>
                <w:sz w:val="24"/>
                <w:szCs w:val="24"/>
              </w:rPr>
              <w:t>22774,51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47" w:rsidRDefault="00C92147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bookmarkStart w:id="4" w:name="Par792"/>
      <w:bookmarkEnd w:id="4"/>
      <w:tr w:rsidR="00D702C7" w:rsidRPr="00473664" w:rsidTr="00B12A57">
        <w:trPr>
          <w:trHeight w:val="61"/>
          <w:tblCellSpacing w:w="5" w:type="nil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C7" w:rsidRPr="00473664" w:rsidRDefault="00D702C7" w:rsidP="0047387A">
            <w:pPr>
              <w:pStyle w:val="ConsPlusNormal"/>
              <w:keepNext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>HYPERLINK \l "Par3149" \o "Ссылка на текущий документ"</w:instrText>
            </w:r>
            <w:r>
              <w:fldChar w:fldCharType="separate"/>
            </w:r>
            <w:r w:rsidRPr="00680162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fldChar w:fldCharType="end"/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доступности дошкольного образования 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Каменском районе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2912" w:rsidRPr="00473664" w:rsidTr="00197D1E">
        <w:trPr>
          <w:trHeight w:val="76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12" w:rsidRPr="00473664" w:rsidRDefault="00B52912" w:rsidP="0047387A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12" w:rsidRPr="00473664" w:rsidRDefault="00B52912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Цель 1. Обеспечение условий для моде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низации системы дошкольного образов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Каменском районе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и удовлетвор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ние п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требностей граждан в доступном и качес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венном дошкольном образовании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12" w:rsidRPr="00473664" w:rsidRDefault="006B3E12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529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2912"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B52912"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12" w:rsidRPr="00473664" w:rsidRDefault="00B52912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912" w:rsidRPr="00B34304" w:rsidRDefault="00B52912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912" w:rsidRDefault="00B52912" w:rsidP="00B5291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912" w:rsidRDefault="00B52912" w:rsidP="00B5291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912" w:rsidRPr="00B34304" w:rsidRDefault="00B52912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912" w:rsidRPr="00473664" w:rsidRDefault="00B52912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1E" w:rsidRPr="00473664" w:rsidTr="00197D1E">
        <w:trPr>
          <w:trHeight w:val="47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E" w:rsidRPr="00473664" w:rsidRDefault="00197D1E" w:rsidP="009208A7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E" w:rsidRPr="00473664" w:rsidRDefault="00197D1E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Задача 1.1. Повышение доступности услуг дошкольного образования для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E" w:rsidRPr="00473664" w:rsidRDefault="00197D1E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E" w:rsidRPr="00473664" w:rsidRDefault="00197D1E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E" w:rsidRDefault="00197D1E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E" w:rsidRDefault="00197D1E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9827,41</w:t>
            </w:r>
          </w:p>
          <w:p w:rsidR="00197D1E" w:rsidRPr="00887302" w:rsidRDefault="00197D1E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E" w:rsidRDefault="00197D1E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E" w:rsidRDefault="00197D1E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21339,51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E" w:rsidRDefault="00197D1E" w:rsidP="0021318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финансовых затрат, в том числе: </w:t>
            </w:r>
          </w:p>
        </w:tc>
      </w:tr>
      <w:tr w:rsidR="00197D1E" w:rsidRPr="00473664" w:rsidTr="00197D1E">
        <w:trPr>
          <w:trHeight w:val="471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E" w:rsidRPr="00473664" w:rsidRDefault="00197D1E" w:rsidP="009208A7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E" w:rsidRPr="00473664" w:rsidRDefault="00197D1E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E" w:rsidRDefault="00197D1E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E" w:rsidRDefault="00197D1E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E" w:rsidRDefault="00197D1E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E" w:rsidRDefault="00197D1E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E" w:rsidRDefault="00197D1E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E" w:rsidRDefault="00197D1E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406,418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E" w:rsidRDefault="00197D1E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197D1E" w:rsidRPr="00473664" w:rsidTr="00197D1E">
        <w:trPr>
          <w:trHeight w:val="471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E" w:rsidRPr="00473664" w:rsidRDefault="00197D1E" w:rsidP="009208A7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E" w:rsidRPr="00473664" w:rsidRDefault="00197D1E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E" w:rsidRDefault="00197D1E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E" w:rsidRDefault="00197D1E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E" w:rsidRDefault="00197D1E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E" w:rsidRDefault="00197D1E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8450,992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E" w:rsidRDefault="00197D1E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E" w:rsidRDefault="00197D1E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14853,092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E" w:rsidRDefault="00197D1E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197D1E" w:rsidRPr="00473664" w:rsidTr="00197D1E">
        <w:trPr>
          <w:trHeight w:val="471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E" w:rsidRPr="00473664" w:rsidRDefault="00197D1E" w:rsidP="009208A7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E" w:rsidRPr="00473664" w:rsidRDefault="00197D1E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E" w:rsidRDefault="00197D1E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E" w:rsidRDefault="00197D1E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E" w:rsidRDefault="00197D1E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E" w:rsidRDefault="00197D1E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E" w:rsidRDefault="00197D1E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E" w:rsidRDefault="00197D1E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E" w:rsidRDefault="00197D1E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61137" w:rsidRPr="00473664" w:rsidTr="00E60793">
        <w:trPr>
          <w:trHeight w:val="59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137" w:rsidRPr="00473664" w:rsidRDefault="00961137" w:rsidP="009208A7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137" w:rsidRPr="00473664" w:rsidRDefault="00961137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 Открытие новых групп за счет капитального ремонта зд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ний дошкольных образовательных орг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низаций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137" w:rsidRPr="00473664" w:rsidRDefault="00961137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137" w:rsidRPr="00473664" w:rsidRDefault="00961137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7" w:rsidRDefault="00961137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7" w:rsidRDefault="00961137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7" w:rsidRDefault="00961137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7" w:rsidRDefault="00961137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8392,1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7" w:rsidRDefault="00961137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финансовых затрат, в том числе: </w:t>
            </w:r>
          </w:p>
        </w:tc>
      </w:tr>
      <w:tr w:rsidR="00961137" w:rsidRPr="00473664" w:rsidTr="00E60793">
        <w:trPr>
          <w:trHeight w:val="43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7" w:rsidRDefault="00961137" w:rsidP="009208A7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7" w:rsidRPr="00473664" w:rsidRDefault="00961137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7" w:rsidRDefault="00961137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7" w:rsidRDefault="00961137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7" w:rsidRDefault="00961137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7" w:rsidRDefault="00961137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7" w:rsidRDefault="00961137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7" w:rsidRDefault="00961137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6402,1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7" w:rsidRDefault="00961137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961137" w:rsidRPr="00473664" w:rsidTr="00E60793">
        <w:trPr>
          <w:trHeight w:val="4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7" w:rsidRDefault="00961137" w:rsidP="009208A7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7" w:rsidRPr="00473664" w:rsidRDefault="00961137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7" w:rsidRDefault="00961137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7" w:rsidRDefault="00961137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7" w:rsidRDefault="00961137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7" w:rsidRDefault="00961137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7" w:rsidRDefault="00961137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7" w:rsidRDefault="00961137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7" w:rsidRDefault="00961137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208A7" w:rsidRPr="00473664" w:rsidTr="00A82AE4">
        <w:trPr>
          <w:trHeight w:val="47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Pr="00473664" w:rsidRDefault="009208A7" w:rsidP="009208A7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08A7" w:rsidRPr="00473664" w:rsidRDefault="009208A7" w:rsidP="009208A7">
            <w:pPr>
              <w:keepNext/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Pr="00473664" w:rsidRDefault="009208A7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 уровня пожарной безопасности учреждений д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Pr="00473664" w:rsidRDefault="009208A7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Pr="00473664" w:rsidRDefault="009208A7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Default="009208A7" w:rsidP="009208A7">
            <w:pPr>
              <w:keepNext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Default="009208A7" w:rsidP="009208A7">
            <w:pPr>
              <w:jc w:val="center"/>
            </w:pPr>
            <w:r>
              <w:t>305,0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Default="009208A7" w:rsidP="009208A7">
            <w:pPr>
              <w:jc w:val="center"/>
            </w:pPr>
            <w: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Default="009208A7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Default="00961137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C13DD" w:rsidRPr="00473664" w:rsidTr="00A835E8">
        <w:trPr>
          <w:trHeight w:val="65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3DD" w:rsidRPr="00473664" w:rsidRDefault="007C13DD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3DD" w:rsidRPr="00473664" w:rsidRDefault="007C13DD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 Ремонт зданий и п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мещений детских садов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3DD" w:rsidRPr="00473664" w:rsidRDefault="007C13DD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3DD" w:rsidRPr="00473664" w:rsidRDefault="007C13DD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D" w:rsidRDefault="007C13DD" w:rsidP="009208A7">
            <w:pPr>
              <w:keepNext/>
              <w:jc w:val="center"/>
            </w:pPr>
            <w:r>
              <w:t>2500,0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D" w:rsidRDefault="007C13DD" w:rsidP="009208A7">
            <w:pPr>
              <w:jc w:val="center"/>
            </w:pPr>
            <w:r>
              <w:t>9500,6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D" w:rsidRDefault="007C13DD" w:rsidP="009208A7">
            <w:pPr>
              <w:jc w:val="center"/>
            </w:pPr>
            <w: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D" w:rsidRDefault="007C13DD" w:rsidP="009208A7">
            <w:pPr>
              <w:keepNext/>
              <w:jc w:val="center"/>
            </w:pPr>
            <w:r>
              <w:t>12200,61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D" w:rsidRDefault="007C13DD" w:rsidP="007C13D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числе:</w:t>
            </w:r>
          </w:p>
        </w:tc>
      </w:tr>
      <w:tr w:rsidR="007C13DD" w:rsidRPr="00473664" w:rsidTr="00A835E8">
        <w:trPr>
          <w:trHeight w:val="4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3DD" w:rsidRDefault="007C13DD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3DD" w:rsidRPr="00473664" w:rsidRDefault="007C13DD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3DD" w:rsidRDefault="007C13DD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3DD" w:rsidRDefault="007C13DD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D" w:rsidRDefault="007C13DD" w:rsidP="009208A7">
            <w:pPr>
              <w:keepNext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D" w:rsidRDefault="007C13DD" w:rsidP="009208A7">
            <w:pPr>
              <w:jc w:val="center"/>
            </w:pPr>
            <w:r>
              <w:t>406,418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D" w:rsidRDefault="007C13DD" w:rsidP="009208A7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D" w:rsidRDefault="007C13DD" w:rsidP="009208A7">
            <w:pPr>
              <w:keepNext/>
              <w:jc w:val="center"/>
            </w:pPr>
            <w:r>
              <w:t>406,418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D" w:rsidRDefault="007C13DD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7C13DD" w:rsidRPr="00473664" w:rsidTr="00A835E8">
        <w:trPr>
          <w:trHeight w:val="39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3DD" w:rsidRDefault="007C13DD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3DD" w:rsidRPr="00473664" w:rsidRDefault="007C13DD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3DD" w:rsidRDefault="007C13DD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3DD" w:rsidRDefault="007C13DD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D" w:rsidRDefault="007C13DD" w:rsidP="009208A7">
            <w:pPr>
              <w:keepNext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D" w:rsidRDefault="007C13DD" w:rsidP="009208A7">
            <w:pPr>
              <w:jc w:val="center"/>
            </w:pPr>
            <w:r>
              <w:t>8450,992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D" w:rsidRDefault="007C13DD" w:rsidP="009208A7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D" w:rsidRDefault="007C13DD" w:rsidP="009208A7">
            <w:pPr>
              <w:keepNext/>
              <w:jc w:val="center"/>
            </w:pPr>
            <w:r>
              <w:t>8450,992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D" w:rsidRDefault="007C13DD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7C13DD" w:rsidRPr="00473664" w:rsidTr="00A835E8">
        <w:trPr>
          <w:trHeight w:val="39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D" w:rsidRDefault="007C13DD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D" w:rsidRPr="00473664" w:rsidRDefault="007C13DD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D" w:rsidRDefault="007C13DD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D" w:rsidRDefault="007C13DD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D" w:rsidRDefault="007C13DD" w:rsidP="009208A7">
            <w:pPr>
              <w:keepNext/>
              <w:jc w:val="center"/>
            </w:pPr>
            <w:r>
              <w:t>2500,0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D" w:rsidRDefault="007C13DD" w:rsidP="009208A7">
            <w:pPr>
              <w:jc w:val="center"/>
            </w:pPr>
            <w:r>
              <w:t>643,2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D" w:rsidRDefault="007C13DD" w:rsidP="009208A7">
            <w:pPr>
              <w:jc w:val="center"/>
            </w:pPr>
            <w: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D" w:rsidRDefault="007C13DD" w:rsidP="009208A7">
            <w:pPr>
              <w:keepNext/>
              <w:jc w:val="center"/>
            </w:pPr>
            <w:r>
              <w:t>3343,2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D" w:rsidRDefault="007C13DD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208A7" w:rsidRPr="00473664" w:rsidTr="002A77C0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Pr="00473664" w:rsidRDefault="009208A7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Pr="00473664" w:rsidRDefault="009208A7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1.1.4. Оплата трафика,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ресурсов в сети Интернет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Pr="00473664" w:rsidRDefault="009208A7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Pr="00473664" w:rsidRDefault="009208A7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Default="009208A7" w:rsidP="009208A7">
            <w:pPr>
              <w:keepNext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Default="009208A7" w:rsidP="009208A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Default="009208A7" w:rsidP="009208A7">
            <w:pPr>
              <w:jc w:val="center"/>
            </w:pPr>
            <w: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Default="009208A7" w:rsidP="009208A7">
            <w:pPr>
              <w:keepNext/>
              <w:jc w:val="center"/>
            </w:pPr>
            <w:r>
              <w:t>150,0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Default="00961137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82AE4" w:rsidRPr="00473664" w:rsidTr="002A77C0">
        <w:trPr>
          <w:trHeight w:val="136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Pr="00473664" w:rsidRDefault="009208A7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Pr="00473664" w:rsidRDefault="009208A7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664">
              <w:rPr>
                <w:rFonts w:ascii="Times New Roman" w:hAnsi="Times New Roman"/>
                <w:sz w:val="24"/>
                <w:szCs w:val="24"/>
              </w:rPr>
              <w:t>Меро</w:t>
            </w:r>
            <w:r>
              <w:rPr>
                <w:rFonts w:ascii="Times New Roman" w:hAnsi="Times New Roman"/>
                <w:sz w:val="24"/>
                <w:szCs w:val="24"/>
              </w:rPr>
              <w:t>приятие 1.1.5</w:t>
            </w:r>
            <w:r w:rsidRPr="00473664">
              <w:rPr>
                <w:rFonts w:ascii="Times New Roman" w:hAnsi="Times New Roman"/>
                <w:sz w:val="24"/>
                <w:szCs w:val="24"/>
              </w:rPr>
              <w:t>. Проведение муниц</w:t>
            </w:r>
            <w:r w:rsidRPr="00473664">
              <w:rPr>
                <w:rFonts w:ascii="Times New Roman" w:hAnsi="Times New Roman"/>
                <w:sz w:val="24"/>
                <w:szCs w:val="24"/>
              </w:rPr>
              <w:t>и</w:t>
            </w:r>
            <w:r w:rsidRPr="00473664">
              <w:rPr>
                <w:rFonts w:ascii="Times New Roman" w:hAnsi="Times New Roman"/>
                <w:sz w:val="24"/>
                <w:szCs w:val="24"/>
              </w:rPr>
              <w:t>пальных конкурсов среди педагогических рабо</w:t>
            </w:r>
            <w:r w:rsidRPr="00473664">
              <w:rPr>
                <w:rFonts w:ascii="Times New Roman" w:hAnsi="Times New Roman"/>
                <w:sz w:val="24"/>
                <w:szCs w:val="24"/>
              </w:rPr>
              <w:t>т</w:t>
            </w:r>
            <w:r w:rsidRPr="00473664">
              <w:rPr>
                <w:rFonts w:ascii="Times New Roman" w:hAnsi="Times New Roman"/>
                <w:sz w:val="24"/>
                <w:szCs w:val="24"/>
              </w:rPr>
              <w:t>ников дошкольных образовательных организаций и среди дошкольных образ</w:t>
            </w:r>
            <w:r w:rsidRPr="00473664">
              <w:rPr>
                <w:rFonts w:ascii="Times New Roman" w:hAnsi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/>
                <w:sz w:val="24"/>
                <w:szCs w:val="24"/>
              </w:rPr>
              <w:t>вательных орган</w:t>
            </w:r>
            <w:r>
              <w:rPr>
                <w:rFonts w:ascii="Times New Roman" w:hAnsi="Times New Roman"/>
                <w:sz w:val="24"/>
                <w:szCs w:val="24"/>
              </w:rPr>
              <w:t>иза</w:t>
            </w:r>
            <w:r w:rsidRPr="00473664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Pr="00473664" w:rsidRDefault="009208A7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Pr="00473664" w:rsidRDefault="009208A7" w:rsidP="009208A7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Default="009208A7" w:rsidP="009208A7">
            <w:pPr>
              <w:keepNext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Default="009208A7" w:rsidP="009208A7">
            <w:pPr>
              <w:jc w:val="center"/>
            </w:pPr>
            <w:r>
              <w:t>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Default="009208A7" w:rsidP="009208A7">
            <w:pPr>
              <w:jc w:val="center"/>
            </w:pPr>
            <w: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Default="009208A7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Default="00961137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208A7" w:rsidRPr="00473664" w:rsidTr="00A82AE4">
        <w:trPr>
          <w:trHeight w:val="10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8A7" w:rsidRDefault="009208A7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8A7" w:rsidRPr="00473664" w:rsidRDefault="009208A7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1.2. Повышение качества услуг, предоставляемых населению района в сфере дошкольного образования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8A7" w:rsidRDefault="009208A7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8A7" w:rsidRPr="00473664" w:rsidRDefault="009208A7" w:rsidP="009208A7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8A7" w:rsidRDefault="009208A7" w:rsidP="009208A7">
            <w:pPr>
              <w:keepNext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8A7" w:rsidRDefault="009208A7" w:rsidP="009208A7">
            <w:pPr>
              <w:jc w:val="center"/>
            </w:pPr>
            <w:r>
              <w:t>30,793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8A7" w:rsidRDefault="009208A7" w:rsidP="009208A7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8A7" w:rsidRDefault="009208A7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8A7" w:rsidRDefault="00961137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208A7" w:rsidRPr="00473664" w:rsidTr="00A82AE4">
        <w:trPr>
          <w:trHeight w:val="10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Default="009208A7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Default="009208A7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1.2.1. Кадровое обеспечение системы дошкольного образования: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готовка, повышение квалификации и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реподготовка педагогических работников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Default="009208A7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Pr="00473664" w:rsidRDefault="009208A7" w:rsidP="009208A7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Default="009208A7" w:rsidP="009208A7">
            <w:pPr>
              <w:keepNext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Default="009208A7" w:rsidP="009208A7">
            <w:pPr>
              <w:jc w:val="center"/>
            </w:pPr>
            <w:r>
              <w:t>30,793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Default="009208A7" w:rsidP="009208A7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Default="009208A7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Default="00961137" w:rsidP="00961137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208A7" w:rsidRPr="00473664" w:rsidTr="00A82AE4">
        <w:trPr>
          <w:trHeight w:val="10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Default="009208A7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Default="009208A7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1.2.2. Проведение анкетир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 родителей, сотрудников по улу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шению комфортной среды дошкольного образовательного учреждения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Default="009208A7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Pr="00473664" w:rsidRDefault="009208A7" w:rsidP="009208A7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Default="009208A7" w:rsidP="009208A7">
            <w:pPr>
              <w:keepNext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Default="009208A7" w:rsidP="009208A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Default="009208A7" w:rsidP="009208A7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Default="009208A7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A7" w:rsidRDefault="009208A7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08A7" w:rsidRPr="00473664" w:rsidTr="00A82AE4">
        <w:trPr>
          <w:trHeight w:val="10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8A7" w:rsidRDefault="009208A7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8A7" w:rsidRDefault="009208A7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1.2.3. Привлечение род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тельской общественности к участию в деятельности учреждения (праздники,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ревнования и т.д.)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8A7" w:rsidRDefault="009208A7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8A7" w:rsidRPr="00473664" w:rsidRDefault="009208A7" w:rsidP="009208A7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8A7" w:rsidRDefault="009208A7" w:rsidP="009208A7">
            <w:pPr>
              <w:keepNext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8A7" w:rsidRDefault="009208A7" w:rsidP="009208A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8A7" w:rsidRDefault="009208A7" w:rsidP="009208A7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8A7" w:rsidRDefault="009208A7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8A7" w:rsidRDefault="009208A7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1DE5" w:rsidRPr="00473664" w:rsidTr="00CA1C53">
        <w:trPr>
          <w:trHeight w:val="120"/>
          <w:tblCellSpacing w:w="5" w:type="nil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E5" w:rsidRPr="00473664" w:rsidRDefault="00191DE5" w:rsidP="00A73728">
            <w:pPr>
              <w:pStyle w:val="ConsPlusNormal"/>
              <w:keepNext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1103"/>
            <w:bookmarkEnd w:id="5"/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«Развитие общего и дополнительного образования 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Каменском районе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82AE4" w:rsidRPr="00473664" w:rsidTr="00A82AE4">
        <w:trPr>
          <w:trHeight w:val="128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28" w:rsidRPr="00473664" w:rsidRDefault="00A73728" w:rsidP="00A7372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28" w:rsidRPr="00473664" w:rsidRDefault="00A73728" w:rsidP="00A7372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Цель 2. Создание в системе общего и д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  равных во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можностей для современного качестве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ного обр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зования успешной социализации и эффективной самореализации, обесп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чение прав несовершеннолетних на с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хранение здоровья при организации уче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о-восп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итательного процесса, качестве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ный отдых и оздоровл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28" w:rsidRPr="00473664" w:rsidRDefault="00A73728" w:rsidP="00A7372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28" w:rsidRPr="00473664" w:rsidRDefault="00A73728" w:rsidP="00A7372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28" w:rsidRPr="00B34304" w:rsidRDefault="00A73728" w:rsidP="00A7372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28" w:rsidRDefault="00A73728" w:rsidP="00A7372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28" w:rsidRDefault="00A73728" w:rsidP="00A7372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28" w:rsidRPr="00F552FC" w:rsidRDefault="00A73728" w:rsidP="00A7372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28" w:rsidRPr="00473664" w:rsidRDefault="00A73728" w:rsidP="00A73728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3DD" w:rsidRPr="00473664" w:rsidTr="002422E8">
        <w:trPr>
          <w:trHeight w:val="55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3DD" w:rsidRPr="00473664" w:rsidRDefault="007C13DD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D" w:rsidRPr="00473664" w:rsidRDefault="007C13DD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Задача 2.1. Развитие образовательной с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ти, организационно-</w:t>
            </w:r>
            <w:proofErr w:type="gramStart"/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экономических  м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ханизмов</w:t>
            </w:r>
            <w:proofErr w:type="gramEnd"/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 и инфраструктуры, обеспеч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вающих равный доступ населения к усл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гам общего образования и дополнител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ного образования детей, для формиров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ния у обучающихся социальных комп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тенций, гражданских установок, культуры здорового образа жизни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3DD" w:rsidRPr="00473664" w:rsidRDefault="007C13DD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3DD" w:rsidRPr="00473664" w:rsidRDefault="007C13DD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D" w:rsidRDefault="007C13DD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66208,8</w:t>
            </w:r>
          </w:p>
          <w:p w:rsidR="002422E8" w:rsidRDefault="002422E8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EA" w:rsidRPr="00191DE5" w:rsidRDefault="00F361EA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E5">
              <w:rPr>
                <w:rFonts w:ascii="Times New Roman" w:hAnsi="Times New Roman" w:cs="Times New Roman"/>
                <w:sz w:val="24"/>
                <w:szCs w:val="24"/>
              </w:rPr>
              <w:t>42774,902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D" w:rsidRPr="00191DE5" w:rsidRDefault="007C13DD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E5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EA" w:rsidRPr="00191DE5" w:rsidRDefault="00F361EA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E5">
              <w:rPr>
                <w:rFonts w:ascii="Times New Roman" w:hAnsi="Times New Roman" w:cs="Times New Roman"/>
                <w:sz w:val="24"/>
                <w:szCs w:val="24"/>
              </w:rPr>
              <w:t>109783,702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D" w:rsidRDefault="007C13DD" w:rsidP="009208A7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числе:</w:t>
            </w:r>
          </w:p>
          <w:p w:rsidR="007C13DD" w:rsidRDefault="007C13DD" w:rsidP="009208A7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3DD" w:rsidRDefault="007C13DD" w:rsidP="009208A7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3DD" w:rsidRPr="00473664" w:rsidTr="00A835E8">
        <w:trPr>
          <w:trHeight w:val="41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3DD" w:rsidRDefault="007C13DD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3DD" w:rsidRPr="00473664" w:rsidRDefault="007C13DD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3DD" w:rsidRDefault="007C13DD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3DD" w:rsidRDefault="007C13DD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D" w:rsidRDefault="007C13DD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61903,8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D" w:rsidRPr="00191DE5" w:rsidRDefault="007C13DD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E5">
              <w:rPr>
                <w:rFonts w:ascii="Times New Roman" w:hAnsi="Times New Roman" w:cs="Times New Roman"/>
                <w:sz w:val="24"/>
                <w:szCs w:val="24"/>
              </w:rPr>
              <w:t>40065,7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D" w:rsidRPr="00191DE5" w:rsidRDefault="007C13DD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D" w:rsidRPr="00191DE5" w:rsidRDefault="007C13DD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E5">
              <w:rPr>
                <w:rFonts w:ascii="Times New Roman" w:hAnsi="Times New Roman" w:cs="Times New Roman"/>
                <w:sz w:val="24"/>
                <w:szCs w:val="24"/>
              </w:rPr>
              <w:t>101969,5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D" w:rsidRDefault="007C13DD" w:rsidP="009208A7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7C13DD" w:rsidRPr="00473664" w:rsidTr="00A82AE4">
        <w:trPr>
          <w:trHeight w:val="4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D" w:rsidRDefault="007C13DD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D" w:rsidRPr="00473664" w:rsidRDefault="007C13DD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D" w:rsidRDefault="007C13DD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D" w:rsidRDefault="007C13DD" w:rsidP="009208A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D" w:rsidRDefault="007C13DD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A1" w:rsidRPr="00191DE5" w:rsidRDefault="004E5EA1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E5">
              <w:rPr>
                <w:rFonts w:ascii="Times New Roman" w:hAnsi="Times New Roman" w:cs="Times New Roman"/>
                <w:sz w:val="24"/>
                <w:szCs w:val="24"/>
              </w:rPr>
              <w:t>2709,202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D" w:rsidRPr="00191DE5" w:rsidRDefault="007C13DD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E5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A1" w:rsidRPr="00191DE5" w:rsidRDefault="00F361EA" w:rsidP="009208A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E5">
              <w:rPr>
                <w:rFonts w:ascii="Times New Roman" w:hAnsi="Times New Roman" w:cs="Times New Roman"/>
                <w:sz w:val="24"/>
                <w:szCs w:val="24"/>
              </w:rPr>
              <w:t>7814,202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D" w:rsidRDefault="007C13DD" w:rsidP="009208A7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47A68" w:rsidRPr="00473664" w:rsidTr="00A82AE4">
        <w:trPr>
          <w:trHeight w:val="105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68" w:rsidRPr="00473664" w:rsidRDefault="00447A68" w:rsidP="00447A6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68" w:rsidRPr="00473664" w:rsidRDefault="00447A68" w:rsidP="00447A6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Мероприятие 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 Оснащение образов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тельных организаций совре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менным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рудованием, мебелью,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материалами, н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обх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димыми для организации учебно-воспитательного процесса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68" w:rsidRPr="00473664" w:rsidRDefault="00447A68" w:rsidP="00447A6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68" w:rsidRPr="00473664" w:rsidRDefault="00447A68" w:rsidP="00447A6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68" w:rsidRDefault="00447A68" w:rsidP="00447A68">
            <w:pPr>
              <w:keepNext/>
              <w:jc w:val="center"/>
            </w:pPr>
            <w: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A1" w:rsidRPr="00191DE5" w:rsidRDefault="004E5EA1" w:rsidP="00447A68">
            <w:pPr>
              <w:jc w:val="center"/>
            </w:pPr>
            <w:r w:rsidRPr="00191DE5">
              <w:t>130,202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68" w:rsidRPr="00191DE5" w:rsidRDefault="00447A68" w:rsidP="00447A68">
            <w:pPr>
              <w:jc w:val="center"/>
            </w:pPr>
            <w:r w:rsidRPr="00191DE5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A1" w:rsidRPr="00191DE5" w:rsidRDefault="004E5EA1" w:rsidP="00447A6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E5">
              <w:rPr>
                <w:rFonts w:ascii="Times New Roman" w:hAnsi="Times New Roman" w:cs="Times New Roman"/>
                <w:sz w:val="24"/>
                <w:szCs w:val="24"/>
              </w:rPr>
              <w:t>230,202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68" w:rsidRDefault="00961137" w:rsidP="00447A6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3031" w:rsidRPr="00473664" w:rsidTr="00143031">
        <w:trPr>
          <w:trHeight w:val="57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031" w:rsidRPr="00473664" w:rsidRDefault="00143031" w:rsidP="00281CC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031" w:rsidRPr="00473664" w:rsidRDefault="00143031" w:rsidP="00281CC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2.1.2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 Ремонт, реконстру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ция зданий и помещений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031" w:rsidRPr="00473664" w:rsidRDefault="00143031" w:rsidP="00281CC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031" w:rsidRPr="00473664" w:rsidRDefault="00143031" w:rsidP="00281CC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1" w:rsidRDefault="00143031" w:rsidP="00281CC1">
            <w:pPr>
              <w:keepNext/>
              <w:jc w:val="center"/>
            </w:pPr>
            <w:r>
              <w:t>66108,8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1" w:rsidRDefault="00143031" w:rsidP="00281CC1">
            <w:pPr>
              <w:jc w:val="center"/>
            </w:pPr>
            <w:r>
              <w:t>42644,7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1" w:rsidRDefault="00143031" w:rsidP="00281CC1">
            <w:pPr>
              <w:jc w:val="center"/>
            </w:pPr>
            <w: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1" w:rsidRDefault="00143031" w:rsidP="00281CC1">
            <w:pPr>
              <w:keepNext/>
              <w:jc w:val="center"/>
            </w:pPr>
            <w:r>
              <w:t>109453,5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1" w:rsidRDefault="00143031" w:rsidP="0014303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числе:</w:t>
            </w:r>
          </w:p>
        </w:tc>
      </w:tr>
      <w:tr w:rsidR="00143031" w:rsidRPr="00473664" w:rsidTr="00A835E8">
        <w:trPr>
          <w:trHeight w:val="3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031" w:rsidRDefault="00143031" w:rsidP="00281CC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031" w:rsidRDefault="00143031" w:rsidP="00281CC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031" w:rsidRDefault="00143031" w:rsidP="00281CC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031" w:rsidRDefault="00143031" w:rsidP="00281CC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1" w:rsidRDefault="00143031" w:rsidP="00281CC1">
            <w:pPr>
              <w:keepNext/>
              <w:jc w:val="center"/>
            </w:pPr>
            <w:r>
              <w:t>61903,8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1" w:rsidRDefault="00143031" w:rsidP="00281CC1">
            <w:pPr>
              <w:jc w:val="center"/>
            </w:pPr>
            <w:r>
              <w:t>40065,7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1" w:rsidRDefault="00143031" w:rsidP="00281CC1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1" w:rsidRDefault="00143031" w:rsidP="00281CC1">
            <w:pPr>
              <w:keepNext/>
              <w:jc w:val="center"/>
            </w:pPr>
            <w:r>
              <w:t>101969,5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1" w:rsidRDefault="00143031" w:rsidP="00281CC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143031" w:rsidRPr="00473664" w:rsidTr="00A835E8">
        <w:trPr>
          <w:trHeight w:val="3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1" w:rsidRDefault="00143031" w:rsidP="00281CC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1" w:rsidRDefault="00143031" w:rsidP="00281CC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1" w:rsidRDefault="00143031" w:rsidP="00281CC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1" w:rsidRDefault="00143031" w:rsidP="00281CC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1" w:rsidRDefault="00143031" w:rsidP="00281CC1">
            <w:pPr>
              <w:keepNext/>
              <w:jc w:val="center"/>
            </w:pPr>
            <w:r>
              <w:t>4205,0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1" w:rsidRDefault="00143031" w:rsidP="00281CC1">
            <w:pPr>
              <w:jc w:val="center"/>
            </w:pPr>
            <w:r>
              <w:t>2579,0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1" w:rsidRDefault="00143031" w:rsidP="00281CC1">
            <w:pPr>
              <w:jc w:val="center"/>
            </w:pPr>
            <w: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1" w:rsidRDefault="00143031" w:rsidP="00281CC1">
            <w:pPr>
              <w:keepNext/>
              <w:jc w:val="center"/>
            </w:pPr>
            <w:r>
              <w:t>7484,0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1" w:rsidRDefault="00143031" w:rsidP="00281CC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281CC1" w:rsidRPr="00473664" w:rsidTr="00A82AE4">
        <w:trPr>
          <w:trHeight w:val="47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1" w:rsidRPr="00473664" w:rsidRDefault="00281CC1" w:rsidP="00281CC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1" w:rsidRPr="00473664" w:rsidRDefault="00281CC1" w:rsidP="00281CC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2.1.3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 Расширение матер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альной базы детского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1" w:rsidRPr="00473664" w:rsidRDefault="00281CC1" w:rsidP="00281CC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1" w:rsidRPr="00473664" w:rsidRDefault="00281CC1" w:rsidP="00281CC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1" w:rsidRDefault="00281CC1" w:rsidP="00281CC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1" w:rsidRDefault="00281CC1" w:rsidP="00281CC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1" w:rsidRDefault="00281CC1" w:rsidP="00281CC1">
            <w:pPr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1" w:rsidRDefault="00281CC1" w:rsidP="00281CC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1" w:rsidRDefault="002422E8" w:rsidP="00281CC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281CC1" w:rsidRPr="00473664" w:rsidTr="00A82AE4">
        <w:trPr>
          <w:trHeight w:val="13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1" w:rsidRPr="00473664" w:rsidRDefault="00281CC1" w:rsidP="00281CC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1" w:rsidRPr="00473664" w:rsidRDefault="00281CC1" w:rsidP="00281CC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Задача 2.2. Модернизация образовател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ных программ и образовательной среды в системах общего образования и дополн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 детей, направле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ная на дост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жение современного качества учебных результатов, обеспечение гото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ности выпус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ников общеобразовательных организаций к дальнейшему обучению, деятельности в высокотехнологичной экономике и социализ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1" w:rsidRPr="00473664" w:rsidRDefault="00281CC1" w:rsidP="00281CC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1" w:rsidRPr="00473664" w:rsidRDefault="00281CC1" w:rsidP="00281CC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1" w:rsidRDefault="00281CC1" w:rsidP="00281CC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57" w:rsidRPr="00191DE5" w:rsidRDefault="00E52057" w:rsidP="00281CC1">
            <w:pPr>
              <w:jc w:val="center"/>
            </w:pPr>
            <w:r w:rsidRPr="00191DE5">
              <w:t>464,279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1" w:rsidRPr="00191DE5" w:rsidRDefault="00281CC1" w:rsidP="00281CC1">
            <w:pPr>
              <w:jc w:val="center"/>
            </w:pPr>
            <w:r w:rsidRPr="00191DE5">
              <w:t>410,0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57" w:rsidRPr="00191DE5" w:rsidRDefault="00D702C7" w:rsidP="00281CC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E5">
              <w:rPr>
                <w:rFonts w:ascii="Times New Roman" w:hAnsi="Times New Roman" w:cs="Times New Roman"/>
                <w:sz w:val="24"/>
                <w:szCs w:val="24"/>
              </w:rPr>
              <w:t>1284,279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1" w:rsidRPr="00A86ED9" w:rsidRDefault="00143031" w:rsidP="00281CC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281CC1" w:rsidRPr="00473664" w:rsidTr="00A82AE4">
        <w:trPr>
          <w:trHeight w:val="57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1" w:rsidRPr="00473664" w:rsidRDefault="00281CC1" w:rsidP="00281CC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1" w:rsidRPr="00473664" w:rsidRDefault="00281CC1" w:rsidP="00281CC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2.2.1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 Выявление и по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держка молодых талантов, расширение системы олимпиад, конференций, конку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сов и других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1" w:rsidRPr="00473664" w:rsidRDefault="00281CC1" w:rsidP="00281CC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1" w:rsidRPr="00473664" w:rsidRDefault="00281CC1" w:rsidP="00281CC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1" w:rsidRDefault="00281CC1" w:rsidP="00281CC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1" w:rsidRDefault="00281CC1" w:rsidP="00281CC1">
            <w:pPr>
              <w:jc w:val="center"/>
            </w:pPr>
            <w: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1" w:rsidRDefault="00281CC1" w:rsidP="00281CC1">
            <w:pPr>
              <w:jc w:val="center"/>
            </w:pPr>
            <w:r>
              <w:t>160,0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1" w:rsidRDefault="00281CC1" w:rsidP="00281CC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1" w:rsidRDefault="00143031" w:rsidP="00281CC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281CC1" w:rsidRPr="00473664" w:rsidTr="00A82AE4">
        <w:trPr>
          <w:trHeight w:val="8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1" w:rsidRPr="00473664" w:rsidRDefault="00281CC1" w:rsidP="00281CC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1" w:rsidRPr="00473664" w:rsidRDefault="00281CC1" w:rsidP="00281CC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2.2.2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 Проведение детских н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вогодних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1" w:rsidRPr="00473664" w:rsidRDefault="00281CC1" w:rsidP="00281CC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1" w:rsidRDefault="00281CC1" w:rsidP="00281CC1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1" w:rsidRDefault="00281CC1" w:rsidP="00281CC1">
            <w:pPr>
              <w:keepNext/>
              <w:jc w:val="center"/>
            </w:pPr>
            <w:r>
              <w:lastRenderedPageBreak/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57" w:rsidRPr="00191DE5" w:rsidRDefault="00E52057" w:rsidP="00281CC1">
            <w:pPr>
              <w:jc w:val="center"/>
            </w:pPr>
            <w:r w:rsidRPr="00191DE5">
              <w:t>304,279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1" w:rsidRPr="00191DE5" w:rsidRDefault="00281CC1" w:rsidP="00281CC1">
            <w:pPr>
              <w:jc w:val="center"/>
            </w:pPr>
            <w:r w:rsidRPr="00191DE5"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57" w:rsidRPr="00191DE5" w:rsidRDefault="00E52057" w:rsidP="00281CC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E5">
              <w:rPr>
                <w:rFonts w:ascii="Times New Roman" w:hAnsi="Times New Roman" w:cs="Times New Roman"/>
                <w:sz w:val="24"/>
                <w:szCs w:val="24"/>
              </w:rPr>
              <w:t>804,279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1" w:rsidRDefault="00143031" w:rsidP="00281CC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3031" w:rsidRPr="00473664" w:rsidTr="00A82AE4">
        <w:trPr>
          <w:trHeight w:val="59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031" w:rsidRPr="00473664" w:rsidRDefault="00143031" w:rsidP="00281CC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031" w:rsidRPr="00473664" w:rsidRDefault="00143031" w:rsidP="00281CC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Задача 2.3. Повышение уровня комфор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ности и безопасности условий в общео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разов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 и детских оздоровительных организациях, созда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ных для укр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пления здоровья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031" w:rsidRPr="00473664" w:rsidRDefault="00143031" w:rsidP="00281CC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031" w:rsidRDefault="00143031" w:rsidP="00281CC1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1" w:rsidRDefault="00143031" w:rsidP="00281CC1">
            <w:pPr>
              <w:keepNext/>
              <w:jc w:val="center"/>
            </w:pPr>
            <w:r>
              <w:t>3973,91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1" w:rsidRDefault="00143031" w:rsidP="00281CC1">
            <w:pPr>
              <w:jc w:val="center"/>
            </w:pPr>
            <w:r>
              <w:t>3504,62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1" w:rsidRDefault="00143031" w:rsidP="00281CC1">
            <w:pPr>
              <w:jc w:val="center"/>
            </w:pPr>
            <w:r>
              <w:t>2157,0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1" w:rsidRDefault="00143031" w:rsidP="00281CC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9635,53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1" w:rsidRPr="00C42BB0" w:rsidRDefault="00143031" w:rsidP="00F8434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числе:</w:t>
            </w:r>
          </w:p>
        </w:tc>
      </w:tr>
      <w:tr w:rsidR="00143031" w:rsidRPr="00473664" w:rsidTr="00A835E8">
        <w:trPr>
          <w:trHeight w:val="34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031" w:rsidRDefault="00143031" w:rsidP="00281CC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031" w:rsidRPr="00473664" w:rsidRDefault="00143031" w:rsidP="00281CC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031" w:rsidRDefault="00143031" w:rsidP="00281CC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031" w:rsidRDefault="00143031" w:rsidP="00281CC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1" w:rsidRDefault="008337BC" w:rsidP="00281CC1">
            <w:pPr>
              <w:keepNext/>
              <w:jc w:val="center"/>
            </w:pPr>
            <w:r>
              <w:t>1891,8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1" w:rsidRDefault="008337BC" w:rsidP="00281CC1">
            <w:pPr>
              <w:jc w:val="center"/>
            </w:pPr>
            <w:r>
              <w:t>1859,4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1" w:rsidRDefault="00143031" w:rsidP="00281CC1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1" w:rsidRDefault="00143031" w:rsidP="00281CC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1" w:rsidRPr="00C42BB0" w:rsidRDefault="00143031" w:rsidP="00281CC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143031" w:rsidRPr="00473664" w:rsidTr="00A82AE4">
        <w:trPr>
          <w:trHeight w:val="27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1" w:rsidRDefault="00143031" w:rsidP="00281CC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1" w:rsidRPr="00473664" w:rsidRDefault="00143031" w:rsidP="00281CC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1" w:rsidRDefault="00143031" w:rsidP="00281CC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1" w:rsidRDefault="00143031" w:rsidP="00281CC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1" w:rsidRDefault="008337BC" w:rsidP="00281CC1">
            <w:pPr>
              <w:keepNext/>
              <w:jc w:val="center"/>
            </w:pPr>
            <w:r>
              <w:t>2082,11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1" w:rsidRDefault="008337BC" w:rsidP="00281CC1">
            <w:pPr>
              <w:jc w:val="center"/>
            </w:pPr>
            <w:r>
              <w:t>1645,2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1" w:rsidRDefault="00143031" w:rsidP="00281CC1">
            <w:pPr>
              <w:jc w:val="center"/>
            </w:pPr>
            <w:r>
              <w:t>2157,0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1" w:rsidRDefault="00143031" w:rsidP="00281CC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1" w:rsidRDefault="00143031" w:rsidP="00281CC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337BC" w:rsidRPr="00473664" w:rsidTr="008337BC">
        <w:trPr>
          <w:trHeight w:val="60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BC" w:rsidRPr="00473664" w:rsidRDefault="008337BC" w:rsidP="00281CC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BC" w:rsidRPr="00473664" w:rsidRDefault="008337BC" w:rsidP="00281CC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Мероприятие 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.Создание в общеобр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организациях эффективных условий для сохранения и укрепления здоровья детей 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акций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BC" w:rsidRPr="00473664" w:rsidRDefault="008337BC" w:rsidP="00281CC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BC" w:rsidRDefault="008337BC" w:rsidP="00281CC1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BC" w:rsidRDefault="008337BC" w:rsidP="00281CC1">
            <w:pPr>
              <w:keepNext/>
              <w:jc w:val="center"/>
            </w:pPr>
            <w:r>
              <w:t>3548,8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BC" w:rsidRDefault="008337BC" w:rsidP="00281CC1">
            <w:pPr>
              <w:jc w:val="center"/>
            </w:pPr>
            <w:r>
              <w:t>2957,9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BC" w:rsidRDefault="008337BC" w:rsidP="00281CC1">
            <w:pPr>
              <w:jc w:val="center"/>
            </w:pPr>
            <w:r>
              <w:t>1657,0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BC" w:rsidRDefault="008337BC" w:rsidP="00281CC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BC" w:rsidRDefault="008337BC" w:rsidP="008337B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числе:</w:t>
            </w:r>
          </w:p>
        </w:tc>
      </w:tr>
      <w:tr w:rsidR="008337BC" w:rsidRPr="00473664" w:rsidTr="008337BC">
        <w:trPr>
          <w:trHeight w:val="55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7BC" w:rsidRDefault="008337BC" w:rsidP="008337B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7BC" w:rsidRPr="00473664" w:rsidRDefault="008337BC" w:rsidP="008337B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7BC" w:rsidRDefault="008337BC" w:rsidP="008337B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7BC" w:rsidRDefault="008337BC" w:rsidP="008337B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BC" w:rsidRDefault="008337BC" w:rsidP="008337BC">
            <w:pPr>
              <w:keepNext/>
              <w:jc w:val="center"/>
            </w:pPr>
            <w:r>
              <w:t>1891,8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BC" w:rsidRDefault="008337BC" w:rsidP="008337BC">
            <w:pPr>
              <w:jc w:val="center"/>
            </w:pPr>
            <w:r>
              <w:t>1859,4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BC" w:rsidRDefault="008337BC" w:rsidP="008337B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BC" w:rsidRDefault="008337BC" w:rsidP="008337B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BC" w:rsidRDefault="008337BC" w:rsidP="008337B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337BC" w:rsidRPr="00473664" w:rsidTr="008337BC">
        <w:trPr>
          <w:trHeight w:val="4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7BC" w:rsidRDefault="008337BC" w:rsidP="008337B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7BC" w:rsidRPr="00473664" w:rsidRDefault="008337BC" w:rsidP="008337B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337BC" w:rsidRDefault="008337BC" w:rsidP="008337B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337BC" w:rsidRDefault="008337BC" w:rsidP="008337B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BC" w:rsidRDefault="008337BC" w:rsidP="008337BC">
            <w:pPr>
              <w:keepNext/>
              <w:jc w:val="center"/>
            </w:pPr>
            <w:r>
              <w:t>1657,0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BC" w:rsidRDefault="008337BC" w:rsidP="008337BC">
            <w:pPr>
              <w:jc w:val="center"/>
            </w:pPr>
            <w:r>
              <w:t>1098,5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BC" w:rsidRDefault="008337BC" w:rsidP="008337BC">
            <w:pPr>
              <w:jc w:val="center"/>
            </w:pPr>
            <w:r>
              <w:t>1657,0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BC" w:rsidRDefault="008337BC" w:rsidP="008337B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BC" w:rsidRDefault="008337BC" w:rsidP="008337B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281CC1" w:rsidRPr="00473664" w:rsidTr="00A82AE4">
        <w:trPr>
          <w:trHeight w:val="26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CC1" w:rsidRDefault="00281CC1" w:rsidP="00281CC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CC1" w:rsidRPr="00473664" w:rsidRDefault="00281CC1" w:rsidP="00281CC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2.3.2. Проведение 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CC1" w:rsidRPr="00473664" w:rsidRDefault="00281CC1" w:rsidP="00281CC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CC1" w:rsidRDefault="00281CC1" w:rsidP="00281CC1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CC1" w:rsidRDefault="00281CC1" w:rsidP="00281CC1">
            <w:pPr>
              <w:keepNext/>
              <w:jc w:val="center"/>
            </w:pPr>
            <w:r>
              <w:t>425,11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CC1" w:rsidRDefault="00281CC1" w:rsidP="00281CC1">
            <w:pPr>
              <w:jc w:val="center"/>
            </w:pPr>
            <w:r>
              <w:t>546,72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CC1" w:rsidRDefault="00281CC1" w:rsidP="00281CC1">
            <w:pPr>
              <w:jc w:val="center"/>
            </w:pPr>
            <w: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CC1" w:rsidRDefault="00281CC1" w:rsidP="00281CC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1471,83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CC1" w:rsidRDefault="008337BC" w:rsidP="00281CC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47A68" w:rsidRPr="00473664" w:rsidTr="00A82AE4">
        <w:trPr>
          <w:trHeight w:val="84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68" w:rsidRPr="00473664" w:rsidRDefault="00447A68" w:rsidP="00447A6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68" w:rsidRPr="00473664" w:rsidRDefault="00447A68" w:rsidP="00447A6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Цель 3. Создание условий для развития кадрового потенциала системы образов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68" w:rsidRPr="00473664" w:rsidRDefault="00447A68" w:rsidP="00447A6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A68" w:rsidRPr="00526685" w:rsidRDefault="00447A68" w:rsidP="00447A68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68" w:rsidRDefault="00447A68" w:rsidP="00447A6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68" w:rsidRDefault="00447A68" w:rsidP="00447A6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68" w:rsidRDefault="00447A68" w:rsidP="00447A6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68" w:rsidRDefault="00447A68" w:rsidP="00447A6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68" w:rsidRDefault="00447A68" w:rsidP="00447A6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9E5" w:rsidRPr="00473664" w:rsidTr="00A82AE4">
        <w:trPr>
          <w:trHeight w:val="6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E5" w:rsidRPr="00473664" w:rsidRDefault="004749E5" w:rsidP="004749E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E5" w:rsidRPr="00473664" w:rsidRDefault="004749E5" w:rsidP="004749E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Задача 3.1. Повышение уровня квалиф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кации, профессиональной компетенции педагогических и руководящих работн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ков системы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отивация п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дагогов к саморазвитию и повышению професси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нальной компетентности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E5" w:rsidRPr="00473664" w:rsidRDefault="004749E5" w:rsidP="004749E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5" w:rsidRPr="00526685" w:rsidRDefault="004749E5" w:rsidP="004749E5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E5" w:rsidRDefault="004749E5" w:rsidP="004749E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A1" w:rsidRPr="00191DE5" w:rsidRDefault="004E5EA1" w:rsidP="004749E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E5">
              <w:rPr>
                <w:rFonts w:ascii="Times New Roman" w:hAnsi="Times New Roman" w:cs="Times New Roman"/>
                <w:sz w:val="24"/>
                <w:szCs w:val="24"/>
              </w:rPr>
              <w:t>350,907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E5" w:rsidRPr="00191DE5" w:rsidRDefault="004749E5" w:rsidP="004749E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E5">
              <w:rPr>
                <w:rFonts w:ascii="Times New Roman" w:hAnsi="Times New Roman" w:cs="Times New Roman"/>
                <w:sz w:val="24"/>
                <w:szCs w:val="24"/>
              </w:rPr>
              <w:t>665,0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A1" w:rsidRPr="00191DE5" w:rsidRDefault="004E5EA1" w:rsidP="004749E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E5">
              <w:rPr>
                <w:rFonts w:ascii="Times New Roman" w:hAnsi="Times New Roman" w:cs="Times New Roman"/>
                <w:sz w:val="24"/>
                <w:szCs w:val="24"/>
              </w:rPr>
              <w:t>1680,907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E5" w:rsidRDefault="002A77C0" w:rsidP="004749E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749E5" w:rsidRPr="00473664" w:rsidTr="00A82AE4">
        <w:trPr>
          <w:trHeight w:val="62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E5" w:rsidRPr="00473664" w:rsidRDefault="004749E5" w:rsidP="004749E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411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E5" w:rsidRPr="003508C7" w:rsidRDefault="004749E5" w:rsidP="004749E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Мероприятие 3.1.1. Осуществление ед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новременных выплат в целях поддержки мол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 xml:space="preserve">дых специалистов, привлечения в школы и закрепления в них. </w:t>
            </w:r>
          </w:p>
          <w:p w:rsidR="004749E5" w:rsidRPr="003508C7" w:rsidRDefault="004749E5" w:rsidP="004749E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по целевой подготовке п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гических кадров для муниципальной сист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 xml:space="preserve">мы образования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E5" w:rsidRPr="00473664" w:rsidRDefault="004749E5" w:rsidP="004749E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E5" w:rsidRDefault="004749E5" w:rsidP="004749E5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E5" w:rsidRDefault="002A77C0" w:rsidP="004749E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A1" w:rsidRPr="00191DE5" w:rsidRDefault="004E5EA1" w:rsidP="004749E5">
            <w:pPr>
              <w:jc w:val="center"/>
            </w:pPr>
            <w:r w:rsidRPr="00191DE5"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E5" w:rsidRPr="00191DE5" w:rsidRDefault="002A77C0" w:rsidP="004749E5">
            <w:pPr>
              <w:jc w:val="center"/>
            </w:pPr>
            <w:r w:rsidRPr="00191DE5"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A1" w:rsidRPr="00191DE5" w:rsidRDefault="004E5EA1" w:rsidP="004749E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E5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E5" w:rsidRDefault="002A77C0" w:rsidP="004749E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4749E5" w:rsidRDefault="004749E5" w:rsidP="004749E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9E5" w:rsidRDefault="004749E5" w:rsidP="004749E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9E5" w:rsidRDefault="004749E5" w:rsidP="004749E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9E5" w:rsidRDefault="004749E5" w:rsidP="004749E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9E5" w:rsidRPr="00473664" w:rsidTr="00A82AE4">
        <w:trPr>
          <w:trHeight w:val="55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E5" w:rsidRPr="00473664" w:rsidRDefault="004749E5" w:rsidP="004749E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E5" w:rsidRPr="00473664" w:rsidRDefault="004749E5" w:rsidP="004749E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 Проведение профе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сиональных конкурсов педагогов общео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E5" w:rsidRPr="00473664" w:rsidRDefault="004749E5" w:rsidP="004749E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E5" w:rsidRDefault="004749E5" w:rsidP="004749E5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E5" w:rsidRDefault="004749E5" w:rsidP="004749E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E5" w:rsidRDefault="004749E5" w:rsidP="004749E5">
            <w:pPr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E5" w:rsidRDefault="004749E5" w:rsidP="004749E5">
            <w:pPr>
              <w:jc w:val="center"/>
            </w:pPr>
            <w: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E5" w:rsidRDefault="004749E5" w:rsidP="004749E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E5" w:rsidRDefault="002A77C0" w:rsidP="004749E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749E5" w:rsidRPr="00473664" w:rsidTr="00A82AE4">
        <w:trPr>
          <w:trHeight w:val="93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E5" w:rsidRPr="00473664" w:rsidRDefault="004749E5" w:rsidP="004749E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E5" w:rsidRPr="00473664" w:rsidRDefault="004749E5" w:rsidP="004749E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3.1.3.П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оддержки педагог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ческим работникам образовательных 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ганизаций на организацию лечения в с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наторно-курортных учреждениях, расп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ложенных на территории Алтайского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E5" w:rsidRPr="00473664" w:rsidRDefault="004749E5" w:rsidP="004749E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E5" w:rsidRDefault="004749E5" w:rsidP="004749E5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E5" w:rsidRDefault="004749E5" w:rsidP="004749E5">
            <w:pPr>
              <w:keepNext/>
              <w:jc w:val="center"/>
            </w:pPr>
            <w: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E5" w:rsidRDefault="004749E5" w:rsidP="004749E5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E5" w:rsidRDefault="004749E5" w:rsidP="004749E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E5" w:rsidRDefault="004749E5" w:rsidP="004749E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E5" w:rsidRDefault="002A77C0" w:rsidP="004749E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749E5" w:rsidRPr="00473664" w:rsidTr="00A82AE4">
        <w:trPr>
          <w:trHeight w:val="31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E5" w:rsidRDefault="004749E5" w:rsidP="004749E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E5" w:rsidRPr="00473664" w:rsidRDefault="004749E5" w:rsidP="004749E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3.1.4. Организация курсовой подготовки кадров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E5" w:rsidRPr="00473664" w:rsidRDefault="004749E5" w:rsidP="004749E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E5" w:rsidRDefault="004749E5" w:rsidP="004749E5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E5" w:rsidRDefault="004749E5" w:rsidP="004749E5">
            <w:pPr>
              <w:keepNext/>
              <w:jc w:val="center"/>
            </w:pPr>
            <w: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E5" w:rsidRDefault="004749E5" w:rsidP="004749E5">
            <w:pPr>
              <w:jc w:val="center"/>
            </w:pPr>
            <w:r>
              <w:t>110,907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E5" w:rsidRDefault="004749E5" w:rsidP="004749E5">
            <w:pPr>
              <w:jc w:val="center"/>
            </w:pPr>
            <w: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E5" w:rsidRDefault="004749E5" w:rsidP="004749E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910,907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E5" w:rsidRDefault="002A77C0" w:rsidP="004749E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</w:tbl>
    <w:p w:rsidR="007C63AC" w:rsidRDefault="007C63AC" w:rsidP="0047387A">
      <w:pPr>
        <w:pStyle w:val="ConsPlusNormal"/>
        <w:keepNext/>
        <w:widowControl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ar2930"/>
      <w:bookmarkEnd w:id="7"/>
    </w:p>
    <w:p w:rsidR="00B52912" w:rsidRDefault="00B52912" w:rsidP="0047387A">
      <w:pPr>
        <w:pStyle w:val="ConsPlusNormal"/>
        <w:keepNext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C129F" w:rsidRDefault="00BC129F" w:rsidP="0047387A">
      <w:pPr>
        <w:pStyle w:val="ConsPlusNormal"/>
        <w:keepNext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565ED" w:rsidRDefault="006565ED" w:rsidP="0047387A">
      <w:pPr>
        <w:pStyle w:val="ConsPlusNormal"/>
        <w:keepNext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565ED" w:rsidRDefault="006565ED" w:rsidP="0047387A">
      <w:pPr>
        <w:pStyle w:val="ConsPlusNormal"/>
        <w:keepNext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565ED" w:rsidRDefault="006565ED" w:rsidP="0047387A">
      <w:pPr>
        <w:pStyle w:val="ConsPlusNormal"/>
        <w:keepNext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565ED" w:rsidRDefault="006565ED" w:rsidP="0047387A">
      <w:pPr>
        <w:pStyle w:val="ConsPlusNormal"/>
        <w:keepNext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565ED" w:rsidRDefault="006565ED" w:rsidP="0047387A">
      <w:pPr>
        <w:pStyle w:val="ConsPlusNormal"/>
        <w:keepNext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565ED" w:rsidRDefault="006565ED" w:rsidP="0047387A">
      <w:pPr>
        <w:pStyle w:val="ConsPlusNormal"/>
        <w:keepNext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565ED" w:rsidRDefault="006565ED" w:rsidP="0047387A">
      <w:pPr>
        <w:pStyle w:val="ConsPlusNormal"/>
        <w:keepNext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565ED" w:rsidRDefault="006565ED" w:rsidP="0047387A">
      <w:pPr>
        <w:pStyle w:val="ConsPlusNormal"/>
        <w:keepNext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565ED" w:rsidRDefault="006565ED" w:rsidP="0047387A">
      <w:pPr>
        <w:pStyle w:val="ConsPlusNormal"/>
        <w:keepNext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565ED" w:rsidRDefault="006565ED" w:rsidP="0047387A">
      <w:pPr>
        <w:pStyle w:val="ConsPlusNormal"/>
        <w:keepNext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F7CF4" w:rsidRDefault="005F7CF4" w:rsidP="0047387A">
      <w:pPr>
        <w:pStyle w:val="ConsPlusNormal"/>
        <w:keepNext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F7CF4" w:rsidRDefault="005F7CF4" w:rsidP="0047387A">
      <w:pPr>
        <w:pStyle w:val="ConsPlusNormal"/>
        <w:keepNext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F7CF4" w:rsidRDefault="005F7CF4" w:rsidP="0047387A">
      <w:pPr>
        <w:pStyle w:val="ConsPlusNormal"/>
        <w:keepNext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565ED" w:rsidRDefault="00380EA7" w:rsidP="006565ED">
      <w:pPr>
        <w:pStyle w:val="ConsPlusNormal"/>
        <w:keepNext/>
        <w:widowControl/>
        <w:ind w:left="10065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  <w:r w:rsidR="006565ED">
        <w:rPr>
          <w:rFonts w:ascii="Times New Roman" w:hAnsi="Times New Roman" w:cs="Times New Roman"/>
          <w:color w:val="000000"/>
          <w:sz w:val="28"/>
          <w:szCs w:val="28"/>
        </w:rPr>
        <w:t xml:space="preserve"> к постановлению Администрации района</w:t>
      </w:r>
    </w:p>
    <w:p w:rsidR="007C63AC" w:rsidRDefault="00F94AE9" w:rsidP="006565ED">
      <w:pPr>
        <w:pStyle w:val="ConsPlusNormal"/>
        <w:keepNext/>
        <w:widowControl/>
        <w:ind w:left="935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23.12.2019    № 1050</w:t>
      </w:r>
    </w:p>
    <w:p w:rsidR="006565ED" w:rsidRDefault="006565ED" w:rsidP="006565ED">
      <w:pPr>
        <w:pStyle w:val="ConsPlusNormal"/>
        <w:keepNext/>
        <w:widowControl/>
        <w:ind w:left="935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65ED" w:rsidRDefault="006565ED" w:rsidP="006565ED">
      <w:pPr>
        <w:pStyle w:val="ConsPlusNormal"/>
        <w:keepNext/>
        <w:widowControl/>
        <w:ind w:left="93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63AC" w:rsidRPr="00633521" w:rsidRDefault="007C63AC" w:rsidP="0047387A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ar2932"/>
      <w:bookmarkEnd w:id="8"/>
      <w:r w:rsidRPr="00633521">
        <w:rPr>
          <w:rFonts w:ascii="Times New Roman" w:hAnsi="Times New Roman" w:cs="Times New Roman"/>
          <w:b/>
          <w:sz w:val="28"/>
          <w:szCs w:val="28"/>
        </w:rPr>
        <w:t>Объем</w:t>
      </w:r>
    </w:p>
    <w:p w:rsidR="007C63AC" w:rsidRDefault="007C63AC" w:rsidP="0047387A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33521">
        <w:rPr>
          <w:rFonts w:ascii="Times New Roman" w:hAnsi="Times New Roman" w:cs="Times New Roman"/>
          <w:b/>
          <w:sz w:val="28"/>
          <w:szCs w:val="28"/>
        </w:rPr>
        <w:t xml:space="preserve">финансовых ресурсов, необходимых для реализации </w:t>
      </w:r>
      <w:r w:rsidR="00914B7C">
        <w:rPr>
          <w:rFonts w:ascii="Times New Roman" w:hAnsi="Times New Roman" w:cs="Times New Roman"/>
          <w:b/>
          <w:sz w:val="28"/>
          <w:szCs w:val="28"/>
        </w:rPr>
        <w:t>п</w:t>
      </w:r>
      <w:r w:rsidRPr="00633521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4749E5" w:rsidRDefault="004749E5" w:rsidP="004749E5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2791"/>
        <w:gridCol w:w="2693"/>
        <w:gridCol w:w="2552"/>
        <w:gridCol w:w="2977"/>
      </w:tblGrid>
      <w:tr w:rsidR="004749E5" w:rsidTr="00E462E5">
        <w:tc>
          <w:tcPr>
            <w:tcW w:w="3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E5" w:rsidRDefault="004749E5" w:rsidP="00EC2D69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1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E5" w:rsidRDefault="004749E5" w:rsidP="00EC2D69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расходов, тыс. рублей </w:t>
            </w:r>
          </w:p>
        </w:tc>
      </w:tr>
      <w:tr w:rsidR="004749E5" w:rsidTr="00E462E5">
        <w:tc>
          <w:tcPr>
            <w:tcW w:w="3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E5" w:rsidRDefault="004749E5" w:rsidP="00EC2D69">
            <w:pPr>
              <w:rPr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E5" w:rsidRDefault="004749E5" w:rsidP="00EC2D69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E5" w:rsidRDefault="004749E5" w:rsidP="00EC2D69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E5" w:rsidRDefault="004749E5" w:rsidP="00EC2D69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E5" w:rsidRDefault="004749E5" w:rsidP="00EC2D69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749E5" w:rsidTr="00E462E5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E5" w:rsidRDefault="004749E5" w:rsidP="00EC2D69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E5" w:rsidRDefault="004749E5" w:rsidP="00EC2D69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E5" w:rsidRDefault="004749E5" w:rsidP="00EC2D69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E5" w:rsidRDefault="004749E5" w:rsidP="00EC2D69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E5" w:rsidRDefault="004749E5" w:rsidP="00EC2D69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11A41" w:rsidTr="00E462E5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41" w:rsidRDefault="00A11A41" w:rsidP="00A11A4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41" w:rsidRDefault="00A11A41" w:rsidP="00A11A4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82149,81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41" w:rsidRPr="00CF74A6" w:rsidRDefault="00CF74A6" w:rsidP="00A11A4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A6">
              <w:rPr>
                <w:rFonts w:ascii="Times New Roman" w:hAnsi="Times New Roman" w:cs="Times New Roman"/>
                <w:sz w:val="24"/>
                <w:szCs w:val="24"/>
              </w:rPr>
              <w:t>56952,9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41" w:rsidRDefault="00A11A41" w:rsidP="00A11A41">
            <w:pPr>
              <w:jc w:val="center"/>
            </w:pPr>
            <w:r>
              <w:t>4652,0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41" w:rsidRPr="00CF74A6" w:rsidRDefault="00CF74A6" w:rsidP="00A11A4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A6">
              <w:rPr>
                <w:rFonts w:ascii="Times New Roman" w:hAnsi="Times New Roman" w:cs="Times New Roman"/>
                <w:sz w:val="24"/>
                <w:szCs w:val="24"/>
              </w:rPr>
              <w:t>143754,71</w:t>
            </w:r>
          </w:p>
        </w:tc>
      </w:tr>
      <w:tr w:rsidR="00A11A41" w:rsidTr="00E462E5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41" w:rsidRDefault="00A11A41" w:rsidP="00A11A4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1" w:rsidRDefault="00A11A41" w:rsidP="00A11A4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1" w:rsidRDefault="00A11A41" w:rsidP="00A11A4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1" w:rsidRDefault="00A11A41" w:rsidP="00A11A4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1" w:rsidRPr="00F22BE9" w:rsidRDefault="00A11A41" w:rsidP="00A11A4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A41" w:rsidTr="00E462E5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1" w:rsidRDefault="00A11A41" w:rsidP="00A11A4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1" w:rsidRDefault="00A11A41" w:rsidP="00A11A4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1" w:rsidRDefault="00A11A41" w:rsidP="00A11A4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406,418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1" w:rsidRDefault="00A11A41" w:rsidP="00A11A4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1" w:rsidRPr="00F22BE9" w:rsidRDefault="00A11A41" w:rsidP="00A11A4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E9">
              <w:rPr>
                <w:rFonts w:ascii="Times New Roman" w:hAnsi="Times New Roman" w:cs="Times New Roman"/>
                <w:sz w:val="24"/>
                <w:szCs w:val="24"/>
              </w:rPr>
              <w:t>406,418</w:t>
            </w:r>
          </w:p>
        </w:tc>
      </w:tr>
      <w:tr w:rsidR="00A11A41" w:rsidTr="00E462E5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41" w:rsidRDefault="00A11A41" w:rsidP="00A11A4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41" w:rsidRDefault="00A11A41" w:rsidP="00A11A4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11952,11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41" w:rsidRPr="00CF74A6" w:rsidRDefault="00CF74A6" w:rsidP="00A11A4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A6">
              <w:rPr>
                <w:rFonts w:ascii="Times New Roman" w:hAnsi="Times New Roman" w:cs="Times New Roman"/>
                <w:sz w:val="24"/>
                <w:szCs w:val="24"/>
              </w:rPr>
              <w:t>6170,4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41" w:rsidRDefault="00A11A41" w:rsidP="00A11A41">
            <w:pPr>
              <w:jc w:val="center"/>
            </w:pPr>
            <w:r>
              <w:t>4652,0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41" w:rsidRPr="00CF74A6" w:rsidRDefault="00CF74A6" w:rsidP="00A11A4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A6">
              <w:rPr>
                <w:rFonts w:ascii="Times New Roman" w:hAnsi="Times New Roman" w:cs="Times New Roman"/>
                <w:sz w:val="24"/>
                <w:szCs w:val="24"/>
              </w:rPr>
              <w:t>22774,51</w:t>
            </w:r>
          </w:p>
        </w:tc>
      </w:tr>
      <w:tr w:rsidR="00A11A41" w:rsidTr="00E462E5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1" w:rsidRDefault="00A11A41" w:rsidP="00A11A4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1" w:rsidRDefault="00A11A41" w:rsidP="00A11A4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70197,70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1" w:rsidRDefault="00A11A41" w:rsidP="00A11A41">
            <w:pPr>
              <w:jc w:val="center"/>
            </w:pPr>
            <w:r>
              <w:t>50376,092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1" w:rsidRDefault="00A11A41" w:rsidP="00A11A41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1" w:rsidRDefault="00A11A41" w:rsidP="00A11A4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120573,792</w:t>
            </w:r>
          </w:p>
        </w:tc>
      </w:tr>
      <w:tr w:rsidR="00A11A41" w:rsidTr="00E462E5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41" w:rsidRDefault="00A11A41" w:rsidP="00A11A4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1" w:rsidRDefault="00A11A41" w:rsidP="00A11A4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1" w:rsidRDefault="00A11A41" w:rsidP="00A11A4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1" w:rsidRDefault="00A11A41" w:rsidP="00A11A4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1" w:rsidRDefault="00A11A41" w:rsidP="00A11A4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41" w:rsidTr="00E462E5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41" w:rsidRDefault="00A11A41" w:rsidP="00A11A4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1" w:rsidRDefault="00A11A41" w:rsidP="00A11A4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1" w:rsidRDefault="00A11A41" w:rsidP="00A11A4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1" w:rsidRDefault="00A11A41" w:rsidP="00A11A4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1" w:rsidRDefault="00A11A41" w:rsidP="00A11A4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41" w:rsidTr="00E462E5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41" w:rsidRDefault="00A11A41" w:rsidP="00A11A4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1" w:rsidRDefault="00A11A41" w:rsidP="00A11A4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1" w:rsidRDefault="00A11A41" w:rsidP="00A11A4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1" w:rsidRDefault="00A11A41" w:rsidP="00A11A4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1" w:rsidRDefault="00A11A41" w:rsidP="00A11A4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41" w:rsidTr="00E462E5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41" w:rsidRDefault="00A11A41" w:rsidP="00A11A4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1" w:rsidRDefault="00A11A41" w:rsidP="00A11A4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1" w:rsidRDefault="00A11A41" w:rsidP="00A11A4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1" w:rsidRDefault="00A11A41" w:rsidP="00A11A4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1" w:rsidRDefault="00A11A41" w:rsidP="00A11A4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41" w:rsidTr="00E462E5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41" w:rsidRDefault="00A11A41" w:rsidP="00A11A4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1" w:rsidRDefault="00A11A41" w:rsidP="00A11A4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1" w:rsidRDefault="00A11A41" w:rsidP="00A11A4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1" w:rsidRDefault="00A11A41" w:rsidP="00A11A4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1" w:rsidRDefault="00A11A41" w:rsidP="00A11A4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41" w:rsidTr="00E462E5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41" w:rsidRDefault="00A11A41" w:rsidP="00A11A4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1" w:rsidRDefault="00A11A41" w:rsidP="00A11A4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1" w:rsidRDefault="00A11A41" w:rsidP="00A11A4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1" w:rsidRDefault="00A11A41" w:rsidP="00A11A4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1" w:rsidRDefault="00A11A41" w:rsidP="00A11A4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65ED" w:rsidRDefault="006565ED" w:rsidP="0047387A">
      <w:pPr>
        <w:keepNext/>
      </w:pPr>
    </w:p>
    <w:p w:rsidR="006565ED" w:rsidRPr="006565ED" w:rsidRDefault="006565ED" w:rsidP="006565ED"/>
    <w:p w:rsidR="006565ED" w:rsidRPr="006565ED" w:rsidRDefault="006565ED" w:rsidP="006565ED"/>
    <w:p w:rsidR="006565ED" w:rsidRPr="006565ED" w:rsidRDefault="006565ED" w:rsidP="006565ED"/>
    <w:p w:rsidR="006565ED" w:rsidRPr="006565ED" w:rsidRDefault="006565ED" w:rsidP="006565ED"/>
    <w:sectPr w:rsidR="006565ED" w:rsidRPr="006565ED" w:rsidSect="005F7CF4">
      <w:pgSz w:w="16838" w:h="11906" w:orient="landscape"/>
      <w:pgMar w:top="1134" w:right="1134" w:bottom="1134" w:left="1134" w:header="680" w:footer="1134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D33" w:rsidRDefault="00906D33">
      <w:r>
        <w:separator/>
      </w:r>
    </w:p>
  </w:endnote>
  <w:endnote w:type="continuationSeparator" w:id="0">
    <w:p w:rsidR="00906D33" w:rsidRDefault="00906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D33" w:rsidRDefault="00906D33">
      <w:r>
        <w:separator/>
      </w:r>
    </w:p>
  </w:footnote>
  <w:footnote w:type="continuationSeparator" w:id="0">
    <w:p w:rsidR="00906D33" w:rsidRDefault="00906D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E12" w:rsidRPr="00737497" w:rsidRDefault="006B3E12" w:rsidP="003C35A6">
    <w:pPr>
      <w:pStyle w:val="a6"/>
      <w:tabs>
        <w:tab w:val="clear" w:pos="4677"/>
        <w:tab w:val="clear" w:pos="9355"/>
      </w:tabs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8120BA">
      <w:rPr>
        <w:rStyle w:val="aa"/>
        <w:noProof/>
      </w:rPr>
      <w:t>9</w:t>
    </w:r>
    <w:r>
      <w:rPr>
        <w:rStyle w:val="aa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5ED" w:rsidRDefault="006565ED" w:rsidP="006565ED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20C"/>
    <w:multiLevelType w:val="hybridMultilevel"/>
    <w:tmpl w:val="FFA02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96488"/>
    <w:multiLevelType w:val="hybridMultilevel"/>
    <w:tmpl w:val="04A0A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4222A8"/>
    <w:multiLevelType w:val="hybridMultilevel"/>
    <w:tmpl w:val="830CD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A2589"/>
    <w:multiLevelType w:val="hybridMultilevel"/>
    <w:tmpl w:val="1974BDEE"/>
    <w:lvl w:ilvl="0" w:tplc="1ADCB652">
      <w:start w:val="1"/>
      <w:numFmt w:val="decimal"/>
      <w:lvlText w:val="%1."/>
      <w:lvlJc w:val="left"/>
      <w:pPr>
        <w:tabs>
          <w:tab w:val="num" w:pos="1575"/>
        </w:tabs>
        <w:ind w:left="15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700A789B"/>
    <w:multiLevelType w:val="hybridMultilevel"/>
    <w:tmpl w:val="3EA0E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8576E"/>
    <w:multiLevelType w:val="hybridMultilevel"/>
    <w:tmpl w:val="004A9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7FB"/>
    <w:rsid w:val="00000BAD"/>
    <w:rsid w:val="0000153D"/>
    <w:rsid w:val="00004E80"/>
    <w:rsid w:val="00013FCE"/>
    <w:rsid w:val="000153BE"/>
    <w:rsid w:val="0001611B"/>
    <w:rsid w:val="000169FD"/>
    <w:rsid w:val="00016DC2"/>
    <w:rsid w:val="00026634"/>
    <w:rsid w:val="00027055"/>
    <w:rsid w:val="00036D1D"/>
    <w:rsid w:val="000429CC"/>
    <w:rsid w:val="00043C1F"/>
    <w:rsid w:val="00051EEA"/>
    <w:rsid w:val="000521B7"/>
    <w:rsid w:val="00056CE3"/>
    <w:rsid w:val="00071AE9"/>
    <w:rsid w:val="00072984"/>
    <w:rsid w:val="00077465"/>
    <w:rsid w:val="000859E5"/>
    <w:rsid w:val="000A1809"/>
    <w:rsid w:val="000A38E6"/>
    <w:rsid w:val="000B55A8"/>
    <w:rsid w:val="000C34BC"/>
    <w:rsid w:val="000C3754"/>
    <w:rsid w:val="000C4995"/>
    <w:rsid w:val="000E09B3"/>
    <w:rsid w:val="000E0C19"/>
    <w:rsid w:val="000F0786"/>
    <w:rsid w:val="000F6FF5"/>
    <w:rsid w:val="000F7898"/>
    <w:rsid w:val="00107349"/>
    <w:rsid w:val="001239D4"/>
    <w:rsid w:val="00123C3D"/>
    <w:rsid w:val="00123E38"/>
    <w:rsid w:val="00126D0D"/>
    <w:rsid w:val="001314B6"/>
    <w:rsid w:val="0013288D"/>
    <w:rsid w:val="00140AA3"/>
    <w:rsid w:val="00143031"/>
    <w:rsid w:val="00150948"/>
    <w:rsid w:val="0015455D"/>
    <w:rsid w:val="00155666"/>
    <w:rsid w:val="00155B5B"/>
    <w:rsid w:val="00155D16"/>
    <w:rsid w:val="0016654C"/>
    <w:rsid w:val="00184EF7"/>
    <w:rsid w:val="00185320"/>
    <w:rsid w:val="00191DE5"/>
    <w:rsid w:val="00197D1E"/>
    <w:rsid w:val="001A7BE7"/>
    <w:rsid w:val="001B0476"/>
    <w:rsid w:val="001B10E4"/>
    <w:rsid w:val="001B541A"/>
    <w:rsid w:val="001C11F4"/>
    <w:rsid w:val="001C787B"/>
    <w:rsid w:val="001D7903"/>
    <w:rsid w:val="001E3E38"/>
    <w:rsid w:val="001E7A3E"/>
    <w:rsid w:val="001F1C55"/>
    <w:rsid w:val="001F58E1"/>
    <w:rsid w:val="001F6CB0"/>
    <w:rsid w:val="00201DBB"/>
    <w:rsid w:val="002129B5"/>
    <w:rsid w:val="00212CE6"/>
    <w:rsid w:val="0021318D"/>
    <w:rsid w:val="00216C00"/>
    <w:rsid w:val="00227390"/>
    <w:rsid w:val="00230D26"/>
    <w:rsid w:val="002327F2"/>
    <w:rsid w:val="002422E8"/>
    <w:rsid w:val="00250191"/>
    <w:rsid w:val="00274D49"/>
    <w:rsid w:val="00281CC1"/>
    <w:rsid w:val="0028489A"/>
    <w:rsid w:val="00285516"/>
    <w:rsid w:val="00286257"/>
    <w:rsid w:val="00291EF8"/>
    <w:rsid w:val="002A7462"/>
    <w:rsid w:val="002A77C0"/>
    <w:rsid w:val="002B482C"/>
    <w:rsid w:val="002B6CAC"/>
    <w:rsid w:val="002C31DA"/>
    <w:rsid w:val="002D330E"/>
    <w:rsid w:val="002F4CFB"/>
    <w:rsid w:val="00307E6D"/>
    <w:rsid w:val="00315E1A"/>
    <w:rsid w:val="00315FFD"/>
    <w:rsid w:val="0032065B"/>
    <w:rsid w:val="003256D5"/>
    <w:rsid w:val="00325D7C"/>
    <w:rsid w:val="0032741B"/>
    <w:rsid w:val="003308D3"/>
    <w:rsid w:val="0033215B"/>
    <w:rsid w:val="00333CB5"/>
    <w:rsid w:val="00336BC8"/>
    <w:rsid w:val="00346D31"/>
    <w:rsid w:val="003508C7"/>
    <w:rsid w:val="003527A5"/>
    <w:rsid w:val="003601CD"/>
    <w:rsid w:val="00360F47"/>
    <w:rsid w:val="00362A0E"/>
    <w:rsid w:val="003723A4"/>
    <w:rsid w:val="00376FBD"/>
    <w:rsid w:val="00380EA7"/>
    <w:rsid w:val="003A1495"/>
    <w:rsid w:val="003A1B0E"/>
    <w:rsid w:val="003A41F7"/>
    <w:rsid w:val="003A57CA"/>
    <w:rsid w:val="003B0FEB"/>
    <w:rsid w:val="003C35A6"/>
    <w:rsid w:val="003D0089"/>
    <w:rsid w:val="003D255D"/>
    <w:rsid w:val="003D49E9"/>
    <w:rsid w:val="00401A5C"/>
    <w:rsid w:val="00402314"/>
    <w:rsid w:val="00411DF7"/>
    <w:rsid w:val="00414D46"/>
    <w:rsid w:val="00425E3F"/>
    <w:rsid w:val="00427D5A"/>
    <w:rsid w:val="00433BEE"/>
    <w:rsid w:val="00444467"/>
    <w:rsid w:val="00447A68"/>
    <w:rsid w:val="00460B62"/>
    <w:rsid w:val="00464CB4"/>
    <w:rsid w:val="00466F78"/>
    <w:rsid w:val="00471B66"/>
    <w:rsid w:val="0047387A"/>
    <w:rsid w:val="004749E5"/>
    <w:rsid w:val="00491879"/>
    <w:rsid w:val="004937E8"/>
    <w:rsid w:val="004A2A1F"/>
    <w:rsid w:val="004B00ED"/>
    <w:rsid w:val="004B75EF"/>
    <w:rsid w:val="004C3992"/>
    <w:rsid w:val="004C7C69"/>
    <w:rsid w:val="004E20C6"/>
    <w:rsid w:val="004E360F"/>
    <w:rsid w:val="004E3EFA"/>
    <w:rsid w:val="004E50D9"/>
    <w:rsid w:val="004E5C64"/>
    <w:rsid w:val="004E5EA1"/>
    <w:rsid w:val="004F6A73"/>
    <w:rsid w:val="0050429A"/>
    <w:rsid w:val="0050721D"/>
    <w:rsid w:val="00514063"/>
    <w:rsid w:val="00515C60"/>
    <w:rsid w:val="005226BD"/>
    <w:rsid w:val="0052443A"/>
    <w:rsid w:val="00533039"/>
    <w:rsid w:val="00536A69"/>
    <w:rsid w:val="00544008"/>
    <w:rsid w:val="0054797B"/>
    <w:rsid w:val="00550219"/>
    <w:rsid w:val="005743F6"/>
    <w:rsid w:val="00577C8A"/>
    <w:rsid w:val="00581589"/>
    <w:rsid w:val="00590F54"/>
    <w:rsid w:val="005A6103"/>
    <w:rsid w:val="005A63ED"/>
    <w:rsid w:val="005A6535"/>
    <w:rsid w:val="005C356F"/>
    <w:rsid w:val="005C668E"/>
    <w:rsid w:val="005C6876"/>
    <w:rsid w:val="005D6C5A"/>
    <w:rsid w:val="005E0BAA"/>
    <w:rsid w:val="005E31FB"/>
    <w:rsid w:val="005F3CB1"/>
    <w:rsid w:val="005F7378"/>
    <w:rsid w:val="005F7CF4"/>
    <w:rsid w:val="00620E44"/>
    <w:rsid w:val="0063196C"/>
    <w:rsid w:val="00633521"/>
    <w:rsid w:val="006370E0"/>
    <w:rsid w:val="00653C37"/>
    <w:rsid w:val="006565ED"/>
    <w:rsid w:val="006719DA"/>
    <w:rsid w:val="006769DA"/>
    <w:rsid w:val="006773F1"/>
    <w:rsid w:val="006815EA"/>
    <w:rsid w:val="006A1E0C"/>
    <w:rsid w:val="006A48C5"/>
    <w:rsid w:val="006A6E2C"/>
    <w:rsid w:val="006B2E62"/>
    <w:rsid w:val="006B3E12"/>
    <w:rsid w:val="006B50C6"/>
    <w:rsid w:val="006C26E7"/>
    <w:rsid w:val="006C38D7"/>
    <w:rsid w:val="006C3F19"/>
    <w:rsid w:val="006D36F4"/>
    <w:rsid w:val="006E4099"/>
    <w:rsid w:val="006F1C88"/>
    <w:rsid w:val="006F25D4"/>
    <w:rsid w:val="006F33E4"/>
    <w:rsid w:val="0070509A"/>
    <w:rsid w:val="00713A20"/>
    <w:rsid w:val="00720784"/>
    <w:rsid w:val="00736663"/>
    <w:rsid w:val="00740EBB"/>
    <w:rsid w:val="00742336"/>
    <w:rsid w:val="00742E1D"/>
    <w:rsid w:val="00746F78"/>
    <w:rsid w:val="007530FD"/>
    <w:rsid w:val="00753F6F"/>
    <w:rsid w:val="00782FC6"/>
    <w:rsid w:val="00786D58"/>
    <w:rsid w:val="007C13DD"/>
    <w:rsid w:val="007C1665"/>
    <w:rsid w:val="007C17C7"/>
    <w:rsid w:val="007C2E65"/>
    <w:rsid w:val="007C3550"/>
    <w:rsid w:val="007C63AC"/>
    <w:rsid w:val="007D57AA"/>
    <w:rsid w:val="007E3B80"/>
    <w:rsid w:val="007F52EC"/>
    <w:rsid w:val="007F5667"/>
    <w:rsid w:val="00802F30"/>
    <w:rsid w:val="008106B8"/>
    <w:rsid w:val="008120BA"/>
    <w:rsid w:val="00814F35"/>
    <w:rsid w:val="00815165"/>
    <w:rsid w:val="00816C71"/>
    <w:rsid w:val="00821226"/>
    <w:rsid w:val="008214E1"/>
    <w:rsid w:val="00826004"/>
    <w:rsid w:val="00826887"/>
    <w:rsid w:val="008337BC"/>
    <w:rsid w:val="00837559"/>
    <w:rsid w:val="00840FD3"/>
    <w:rsid w:val="00844F7E"/>
    <w:rsid w:val="00847365"/>
    <w:rsid w:val="00853A70"/>
    <w:rsid w:val="008544CA"/>
    <w:rsid w:val="008647FB"/>
    <w:rsid w:val="00872B7E"/>
    <w:rsid w:val="00873C27"/>
    <w:rsid w:val="00874572"/>
    <w:rsid w:val="0088011E"/>
    <w:rsid w:val="00881DA4"/>
    <w:rsid w:val="00887302"/>
    <w:rsid w:val="00897CFD"/>
    <w:rsid w:val="008A1A54"/>
    <w:rsid w:val="008A5DDC"/>
    <w:rsid w:val="008A7BC2"/>
    <w:rsid w:val="008B7534"/>
    <w:rsid w:val="008B75CB"/>
    <w:rsid w:val="008C186A"/>
    <w:rsid w:val="008C1F2F"/>
    <w:rsid w:val="008C620C"/>
    <w:rsid w:val="008D25FF"/>
    <w:rsid w:val="008D4FCD"/>
    <w:rsid w:val="008E7530"/>
    <w:rsid w:val="00904DED"/>
    <w:rsid w:val="00906D33"/>
    <w:rsid w:val="00910384"/>
    <w:rsid w:val="00910B32"/>
    <w:rsid w:val="00913EB4"/>
    <w:rsid w:val="00914B7C"/>
    <w:rsid w:val="0091658A"/>
    <w:rsid w:val="009208A7"/>
    <w:rsid w:val="00923300"/>
    <w:rsid w:val="00926A8E"/>
    <w:rsid w:val="00933901"/>
    <w:rsid w:val="00933F70"/>
    <w:rsid w:val="00935CF3"/>
    <w:rsid w:val="00945F24"/>
    <w:rsid w:val="00950B21"/>
    <w:rsid w:val="00951141"/>
    <w:rsid w:val="00953233"/>
    <w:rsid w:val="00956B8E"/>
    <w:rsid w:val="009572FB"/>
    <w:rsid w:val="00961137"/>
    <w:rsid w:val="009635F7"/>
    <w:rsid w:val="00975620"/>
    <w:rsid w:val="009818A3"/>
    <w:rsid w:val="00993005"/>
    <w:rsid w:val="009A1C72"/>
    <w:rsid w:val="009A2E7B"/>
    <w:rsid w:val="009B7CDD"/>
    <w:rsid w:val="009C3299"/>
    <w:rsid w:val="009D688F"/>
    <w:rsid w:val="009E27C1"/>
    <w:rsid w:val="009E3626"/>
    <w:rsid w:val="009E7515"/>
    <w:rsid w:val="009F1378"/>
    <w:rsid w:val="009F13AC"/>
    <w:rsid w:val="00A00402"/>
    <w:rsid w:val="00A04E6A"/>
    <w:rsid w:val="00A068B1"/>
    <w:rsid w:val="00A11A41"/>
    <w:rsid w:val="00A11BAA"/>
    <w:rsid w:val="00A14BAF"/>
    <w:rsid w:val="00A154C3"/>
    <w:rsid w:val="00A2663F"/>
    <w:rsid w:val="00A27CD9"/>
    <w:rsid w:val="00A442DA"/>
    <w:rsid w:val="00A517E5"/>
    <w:rsid w:val="00A52E0B"/>
    <w:rsid w:val="00A60CF9"/>
    <w:rsid w:val="00A64BFF"/>
    <w:rsid w:val="00A73728"/>
    <w:rsid w:val="00A82183"/>
    <w:rsid w:val="00A82AE4"/>
    <w:rsid w:val="00A82F45"/>
    <w:rsid w:val="00A835E8"/>
    <w:rsid w:val="00A86AA2"/>
    <w:rsid w:val="00A8729C"/>
    <w:rsid w:val="00A92DD4"/>
    <w:rsid w:val="00A9328B"/>
    <w:rsid w:val="00A9534E"/>
    <w:rsid w:val="00AA71C1"/>
    <w:rsid w:val="00AB5972"/>
    <w:rsid w:val="00AB7945"/>
    <w:rsid w:val="00AC133E"/>
    <w:rsid w:val="00AC1CAE"/>
    <w:rsid w:val="00AC60FC"/>
    <w:rsid w:val="00AD1CB1"/>
    <w:rsid w:val="00AD273F"/>
    <w:rsid w:val="00AE3565"/>
    <w:rsid w:val="00AE526E"/>
    <w:rsid w:val="00B0330E"/>
    <w:rsid w:val="00B12A57"/>
    <w:rsid w:val="00B12C40"/>
    <w:rsid w:val="00B14BA3"/>
    <w:rsid w:val="00B21E95"/>
    <w:rsid w:val="00B351B3"/>
    <w:rsid w:val="00B35211"/>
    <w:rsid w:val="00B370A4"/>
    <w:rsid w:val="00B42D18"/>
    <w:rsid w:val="00B46B5D"/>
    <w:rsid w:val="00B47B7B"/>
    <w:rsid w:val="00B51186"/>
    <w:rsid w:val="00B52912"/>
    <w:rsid w:val="00B53F0A"/>
    <w:rsid w:val="00B5512B"/>
    <w:rsid w:val="00B55218"/>
    <w:rsid w:val="00B559F2"/>
    <w:rsid w:val="00B60B35"/>
    <w:rsid w:val="00BA1A6E"/>
    <w:rsid w:val="00BA3C74"/>
    <w:rsid w:val="00BC129F"/>
    <w:rsid w:val="00BC42A7"/>
    <w:rsid w:val="00BE2573"/>
    <w:rsid w:val="00BF2862"/>
    <w:rsid w:val="00BF4347"/>
    <w:rsid w:val="00BF5BDC"/>
    <w:rsid w:val="00C01133"/>
    <w:rsid w:val="00C12524"/>
    <w:rsid w:val="00C179BF"/>
    <w:rsid w:val="00C22D08"/>
    <w:rsid w:val="00C275CD"/>
    <w:rsid w:val="00C31EDE"/>
    <w:rsid w:val="00C34D5E"/>
    <w:rsid w:val="00C44805"/>
    <w:rsid w:val="00C53DDF"/>
    <w:rsid w:val="00C56292"/>
    <w:rsid w:val="00C57B7F"/>
    <w:rsid w:val="00C600C9"/>
    <w:rsid w:val="00C6744B"/>
    <w:rsid w:val="00C67ACC"/>
    <w:rsid w:val="00C73903"/>
    <w:rsid w:val="00C76B6F"/>
    <w:rsid w:val="00C80C67"/>
    <w:rsid w:val="00C81AA0"/>
    <w:rsid w:val="00C85D23"/>
    <w:rsid w:val="00C8682F"/>
    <w:rsid w:val="00C8683E"/>
    <w:rsid w:val="00C92147"/>
    <w:rsid w:val="00C9548C"/>
    <w:rsid w:val="00CA1C53"/>
    <w:rsid w:val="00CA2D45"/>
    <w:rsid w:val="00CB1D12"/>
    <w:rsid w:val="00CC27A4"/>
    <w:rsid w:val="00CC6CA4"/>
    <w:rsid w:val="00CE04E5"/>
    <w:rsid w:val="00CE0F43"/>
    <w:rsid w:val="00CE2F98"/>
    <w:rsid w:val="00CF0D79"/>
    <w:rsid w:val="00CF4019"/>
    <w:rsid w:val="00CF6A5A"/>
    <w:rsid w:val="00CF74A6"/>
    <w:rsid w:val="00CF788C"/>
    <w:rsid w:val="00D0271B"/>
    <w:rsid w:val="00D02B6A"/>
    <w:rsid w:val="00D25D31"/>
    <w:rsid w:val="00D3014A"/>
    <w:rsid w:val="00D30F7A"/>
    <w:rsid w:val="00D43CFD"/>
    <w:rsid w:val="00D5473F"/>
    <w:rsid w:val="00D61ECE"/>
    <w:rsid w:val="00D67844"/>
    <w:rsid w:val="00D702C7"/>
    <w:rsid w:val="00D72BA8"/>
    <w:rsid w:val="00D8057B"/>
    <w:rsid w:val="00D83FAA"/>
    <w:rsid w:val="00D95C36"/>
    <w:rsid w:val="00DA482B"/>
    <w:rsid w:val="00DB2C74"/>
    <w:rsid w:val="00DE3013"/>
    <w:rsid w:val="00E02457"/>
    <w:rsid w:val="00E06CB7"/>
    <w:rsid w:val="00E1096E"/>
    <w:rsid w:val="00E1250B"/>
    <w:rsid w:val="00E1322C"/>
    <w:rsid w:val="00E15069"/>
    <w:rsid w:val="00E16AFA"/>
    <w:rsid w:val="00E2605C"/>
    <w:rsid w:val="00E27C7B"/>
    <w:rsid w:val="00E33A01"/>
    <w:rsid w:val="00E462E5"/>
    <w:rsid w:val="00E52057"/>
    <w:rsid w:val="00E5362B"/>
    <w:rsid w:val="00E60793"/>
    <w:rsid w:val="00E71DEB"/>
    <w:rsid w:val="00E72022"/>
    <w:rsid w:val="00E81BBC"/>
    <w:rsid w:val="00E82B18"/>
    <w:rsid w:val="00E8655F"/>
    <w:rsid w:val="00E92D8A"/>
    <w:rsid w:val="00E943E4"/>
    <w:rsid w:val="00E946CD"/>
    <w:rsid w:val="00EA4CA9"/>
    <w:rsid w:val="00EB242C"/>
    <w:rsid w:val="00EC2D69"/>
    <w:rsid w:val="00ED31AA"/>
    <w:rsid w:val="00ED3FDE"/>
    <w:rsid w:val="00ED54CD"/>
    <w:rsid w:val="00ED67E7"/>
    <w:rsid w:val="00EE30C7"/>
    <w:rsid w:val="00F02ACB"/>
    <w:rsid w:val="00F04AE5"/>
    <w:rsid w:val="00F14074"/>
    <w:rsid w:val="00F22BE9"/>
    <w:rsid w:val="00F24249"/>
    <w:rsid w:val="00F24D6A"/>
    <w:rsid w:val="00F26191"/>
    <w:rsid w:val="00F361EA"/>
    <w:rsid w:val="00F40F3B"/>
    <w:rsid w:val="00F41850"/>
    <w:rsid w:val="00F47DFF"/>
    <w:rsid w:val="00F53521"/>
    <w:rsid w:val="00F53EAC"/>
    <w:rsid w:val="00F5624C"/>
    <w:rsid w:val="00F6315D"/>
    <w:rsid w:val="00F77101"/>
    <w:rsid w:val="00F84347"/>
    <w:rsid w:val="00F847F2"/>
    <w:rsid w:val="00F874F0"/>
    <w:rsid w:val="00F944EC"/>
    <w:rsid w:val="00F94AE9"/>
    <w:rsid w:val="00FB0987"/>
    <w:rsid w:val="00FC4A45"/>
    <w:rsid w:val="00FD0C01"/>
    <w:rsid w:val="00FD78B5"/>
    <w:rsid w:val="00FE4936"/>
    <w:rsid w:val="00F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0AA3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locked/>
    <w:rsid w:val="008544CA"/>
    <w:rPr>
      <w:b/>
      <w:sz w:val="44"/>
      <w:lang w:val="ru-RU" w:eastAsia="ru-RU" w:bidi="ar-SA"/>
    </w:rPr>
  </w:style>
  <w:style w:type="paragraph" w:styleId="a3">
    <w:name w:val="Title"/>
    <w:basedOn w:val="a"/>
    <w:link w:val="a4"/>
    <w:qFormat/>
    <w:rsid w:val="00913EB4"/>
    <w:pPr>
      <w:spacing w:after="120"/>
      <w:jc w:val="center"/>
    </w:pPr>
    <w:rPr>
      <w:b/>
      <w:sz w:val="28"/>
    </w:rPr>
  </w:style>
  <w:style w:type="character" w:customStyle="1" w:styleId="a4">
    <w:name w:val="Название Знак"/>
    <w:link w:val="a3"/>
    <w:locked/>
    <w:rsid w:val="008544CA"/>
    <w:rPr>
      <w:b/>
      <w:sz w:val="28"/>
      <w:szCs w:val="24"/>
      <w:lang w:val="ru-RU" w:eastAsia="ru-RU" w:bidi="ar-SA"/>
    </w:rPr>
  </w:style>
  <w:style w:type="table" w:styleId="a5">
    <w:name w:val="Table Grid"/>
    <w:basedOn w:val="a1"/>
    <w:uiPriority w:val="59"/>
    <w:rsid w:val="00315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16C7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7C63AC"/>
    <w:rPr>
      <w:sz w:val="24"/>
      <w:szCs w:val="24"/>
    </w:rPr>
  </w:style>
  <w:style w:type="paragraph" w:styleId="a8">
    <w:name w:val="footer"/>
    <w:basedOn w:val="a"/>
    <w:link w:val="a9"/>
    <w:uiPriority w:val="99"/>
    <w:rsid w:val="00816C71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7C63AC"/>
    <w:rPr>
      <w:sz w:val="24"/>
      <w:szCs w:val="24"/>
    </w:rPr>
  </w:style>
  <w:style w:type="character" w:styleId="aa">
    <w:name w:val="page number"/>
    <w:basedOn w:val="a0"/>
    <w:rsid w:val="00816C71"/>
  </w:style>
  <w:style w:type="paragraph" w:styleId="ab">
    <w:name w:val="Subtitle"/>
    <w:basedOn w:val="a"/>
    <w:link w:val="ac"/>
    <w:qFormat/>
    <w:rsid w:val="00140AA3"/>
    <w:pPr>
      <w:ind w:firstLine="851"/>
      <w:jc w:val="center"/>
    </w:pPr>
    <w:rPr>
      <w:b/>
      <w:sz w:val="28"/>
      <w:szCs w:val="20"/>
    </w:rPr>
  </w:style>
  <w:style w:type="character" w:customStyle="1" w:styleId="ac">
    <w:name w:val="Подзаголовок Знак"/>
    <w:link w:val="ab"/>
    <w:locked/>
    <w:rsid w:val="008544CA"/>
    <w:rPr>
      <w:b/>
      <w:sz w:val="28"/>
      <w:lang w:val="ru-RU" w:eastAsia="ru-RU" w:bidi="ar-SA"/>
    </w:rPr>
  </w:style>
  <w:style w:type="paragraph" w:customStyle="1" w:styleId="ConsPlusNonformat">
    <w:name w:val="ConsPlusNonformat"/>
    <w:uiPriority w:val="99"/>
    <w:rsid w:val="00212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uiPriority w:val="99"/>
    <w:unhideWhenUsed/>
    <w:rsid w:val="004A2A1F"/>
    <w:rPr>
      <w:color w:val="0000FF"/>
      <w:u w:val="single"/>
    </w:rPr>
  </w:style>
  <w:style w:type="character" w:customStyle="1" w:styleId="11">
    <w:name w:val="Нижний колонтитул Знак1"/>
    <w:uiPriority w:val="99"/>
    <w:semiHidden/>
    <w:rsid w:val="007C63AC"/>
    <w:rPr>
      <w:rFonts w:ascii="Calibri" w:eastAsia="Times New Roman" w:hAnsi="Calibri" w:cs="Times New Roman"/>
      <w:lang w:eastAsia="ru-RU"/>
    </w:rPr>
  </w:style>
  <w:style w:type="character" w:customStyle="1" w:styleId="ae">
    <w:name w:val="Текст выноски Знак"/>
    <w:link w:val="af"/>
    <w:uiPriority w:val="99"/>
    <w:rsid w:val="007C63AC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rsid w:val="007C63AC"/>
    <w:pPr>
      <w:spacing w:after="200" w:line="276" w:lineRule="auto"/>
    </w:pPr>
    <w:rPr>
      <w:rFonts w:ascii="Tahoma" w:hAnsi="Tahoma"/>
      <w:sz w:val="16"/>
      <w:szCs w:val="16"/>
      <w:lang/>
    </w:rPr>
  </w:style>
  <w:style w:type="character" w:customStyle="1" w:styleId="12">
    <w:name w:val="Текст выноски Знак1"/>
    <w:uiPriority w:val="99"/>
    <w:rsid w:val="007C63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C63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uiPriority w:val="99"/>
    <w:rsid w:val="007C63AC"/>
    <w:rPr>
      <w:rFonts w:ascii="Times New Roman" w:hAnsi="Times New Roman" w:cs="Times New Roman"/>
      <w:sz w:val="26"/>
      <w:szCs w:val="26"/>
    </w:rPr>
  </w:style>
  <w:style w:type="paragraph" w:customStyle="1" w:styleId="af0">
    <w:name w:val="Таблтекст"/>
    <w:basedOn w:val="a"/>
    <w:uiPriority w:val="99"/>
    <w:rsid w:val="007C63AC"/>
    <w:pPr>
      <w:widowControl w:val="0"/>
      <w:autoSpaceDE w:val="0"/>
      <w:autoSpaceDN w:val="0"/>
      <w:adjustRightInd w:val="0"/>
    </w:pPr>
  </w:style>
  <w:style w:type="paragraph" w:styleId="af1">
    <w:name w:val="No Spacing"/>
    <w:uiPriority w:val="99"/>
    <w:qFormat/>
    <w:rsid w:val="007C63AC"/>
    <w:rPr>
      <w:rFonts w:ascii="Calibri" w:hAnsi="Calibri"/>
      <w:sz w:val="22"/>
      <w:szCs w:val="22"/>
    </w:rPr>
  </w:style>
  <w:style w:type="paragraph" w:styleId="af2">
    <w:name w:val="List Paragraph"/>
    <w:basedOn w:val="a"/>
    <w:uiPriority w:val="34"/>
    <w:qFormat/>
    <w:rsid w:val="007C63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4">
    <w:name w:val="Основной текст44"/>
    <w:rsid w:val="007C63AC"/>
    <w:rPr>
      <w:spacing w:val="10"/>
      <w:shd w:val="clear" w:color="auto" w:fill="FFFFFF"/>
    </w:rPr>
  </w:style>
  <w:style w:type="character" w:customStyle="1" w:styleId="49">
    <w:name w:val="Основной текст49"/>
    <w:rsid w:val="007C63AC"/>
    <w:rPr>
      <w:spacing w:val="10"/>
      <w:shd w:val="clear" w:color="auto" w:fill="FFFFFF"/>
    </w:rPr>
  </w:style>
  <w:style w:type="character" w:customStyle="1" w:styleId="50">
    <w:name w:val="Основной текст50"/>
    <w:rsid w:val="007C63AC"/>
    <w:rPr>
      <w:spacing w:val="10"/>
      <w:shd w:val="clear" w:color="auto" w:fill="FFFFFF"/>
    </w:rPr>
  </w:style>
  <w:style w:type="character" w:customStyle="1" w:styleId="51">
    <w:name w:val="Основной текст51"/>
    <w:rsid w:val="007C63AC"/>
    <w:rPr>
      <w:spacing w:val="10"/>
      <w:shd w:val="clear" w:color="auto" w:fill="FFFFFF"/>
    </w:rPr>
  </w:style>
  <w:style w:type="character" w:customStyle="1" w:styleId="52">
    <w:name w:val="Основной текст52"/>
    <w:rsid w:val="007C63AC"/>
    <w:rPr>
      <w:spacing w:val="10"/>
      <w:shd w:val="clear" w:color="auto" w:fill="FFFFFF"/>
    </w:rPr>
  </w:style>
  <w:style w:type="character" w:customStyle="1" w:styleId="53">
    <w:name w:val="Основной текст53"/>
    <w:rsid w:val="007C63AC"/>
    <w:rPr>
      <w:spacing w:val="10"/>
      <w:shd w:val="clear" w:color="auto" w:fill="FFFFFF"/>
    </w:rPr>
  </w:style>
  <w:style w:type="character" w:customStyle="1" w:styleId="54">
    <w:name w:val="Основной текст54"/>
    <w:rsid w:val="007C63AC"/>
    <w:rPr>
      <w:spacing w:val="10"/>
      <w:shd w:val="clear" w:color="auto" w:fill="FFFFFF"/>
    </w:rPr>
  </w:style>
  <w:style w:type="character" w:customStyle="1" w:styleId="55">
    <w:name w:val="Основной текст55"/>
    <w:rsid w:val="007C63AC"/>
    <w:rPr>
      <w:spacing w:val="10"/>
      <w:shd w:val="clear" w:color="auto" w:fill="FFFFFF"/>
    </w:rPr>
  </w:style>
  <w:style w:type="character" w:customStyle="1" w:styleId="56">
    <w:name w:val="Основной текст56"/>
    <w:rsid w:val="007C63AC"/>
    <w:rPr>
      <w:spacing w:val="10"/>
      <w:shd w:val="clear" w:color="auto" w:fill="FFFFFF"/>
    </w:rPr>
  </w:style>
  <w:style w:type="character" w:customStyle="1" w:styleId="Corbel0pt">
    <w:name w:val="Основной текст + Corbel;Интервал 0 pt"/>
    <w:rsid w:val="007C63AC"/>
    <w:rPr>
      <w:rFonts w:ascii="Corbel" w:eastAsia="Corbel" w:hAnsi="Corbel" w:cs="Corbel"/>
      <w:spacing w:val="0"/>
      <w:shd w:val="clear" w:color="auto" w:fill="FFFFFF"/>
    </w:rPr>
  </w:style>
  <w:style w:type="paragraph" w:customStyle="1" w:styleId="Corbel">
    <w:name w:val="Основной текст + Corbel"/>
    <w:aliases w:val="Интервал 0 pt"/>
    <w:basedOn w:val="a"/>
    <w:rsid w:val="007C63AC"/>
    <w:pPr>
      <w:ind w:firstLine="709"/>
      <w:jc w:val="both"/>
    </w:pPr>
    <w:rPr>
      <w:sz w:val="28"/>
      <w:szCs w:val="28"/>
    </w:rPr>
  </w:style>
  <w:style w:type="paragraph" w:styleId="af3">
    <w:name w:val="Normal (Web)"/>
    <w:basedOn w:val="a"/>
    <w:rsid w:val="006565E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6B80D-653F-4CAA-AEFA-20265F92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Каменского района Алтайского края</vt:lpstr>
    </vt:vector>
  </TitlesOfParts>
  <Company>FBI</Company>
  <LinksUpToDate>false</LinksUpToDate>
  <CharactersWithSpaces>12897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Каменского района Алтайского края</dc:title>
  <dc:creator>Fox Mulder</dc:creator>
  <cp:lastModifiedBy>Uz</cp:lastModifiedBy>
  <cp:revision>2</cp:revision>
  <cp:lastPrinted>2019-12-23T09:28:00Z</cp:lastPrinted>
  <dcterms:created xsi:type="dcterms:W3CDTF">2019-12-27T08:25:00Z</dcterms:created>
  <dcterms:modified xsi:type="dcterms:W3CDTF">2019-12-27T08:25:00Z</dcterms:modified>
</cp:coreProperties>
</file>