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23" w:rsidRPr="002233C6" w:rsidRDefault="008F7023" w:rsidP="008F7023">
      <w:pPr>
        <w:pStyle w:val="a7"/>
        <w:keepNext/>
        <w:ind w:firstLine="0"/>
        <w:rPr>
          <w:szCs w:val="28"/>
        </w:rPr>
      </w:pPr>
      <w:r w:rsidRPr="002233C6">
        <w:rPr>
          <w:szCs w:val="28"/>
        </w:rPr>
        <w:t>РОССИЙСКАЯ  ФЕДЕРАЦИЯ</w:t>
      </w:r>
    </w:p>
    <w:p w:rsidR="008F7023" w:rsidRPr="002233C6" w:rsidRDefault="008F7023" w:rsidP="008F7023">
      <w:pPr>
        <w:pStyle w:val="a9"/>
        <w:keepNext/>
        <w:ind w:firstLine="0"/>
        <w:rPr>
          <w:szCs w:val="28"/>
        </w:rPr>
      </w:pPr>
      <w:r w:rsidRPr="002233C6">
        <w:rPr>
          <w:szCs w:val="28"/>
        </w:rPr>
        <w:t>Администрация  Каменского района Алтайского края</w:t>
      </w:r>
    </w:p>
    <w:p w:rsidR="008F7023" w:rsidRPr="002233C6" w:rsidRDefault="008F7023" w:rsidP="008F7023">
      <w:pPr>
        <w:pStyle w:val="a9"/>
        <w:keepNext/>
        <w:ind w:firstLine="0"/>
        <w:rPr>
          <w:szCs w:val="28"/>
        </w:rPr>
      </w:pPr>
    </w:p>
    <w:p w:rsidR="008F7023" w:rsidRPr="00314549" w:rsidRDefault="008F7023" w:rsidP="008F7023">
      <w:pPr>
        <w:pStyle w:val="1"/>
        <w:spacing w:before="0" w:after="0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314549">
        <w:rPr>
          <w:rFonts w:ascii="Times New Roman" w:hAnsi="Times New Roman"/>
          <w:color w:val="auto"/>
          <w:sz w:val="44"/>
          <w:szCs w:val="44"/>
        </w:rPr>
        <w:t>П</w:t>
      </w:r>
      <w:proofErr w:type="gramEnd"/>
      <w:r w:rsidRPr="00314549">
        <w:rPr>
          <w:rFonts w:ascii="Times New Roman" w:hAnsi="Times New Roman"/>
          <w:color w:val="auto"/>
          <w:sz w:val="44"/>
          <w:szCs w:val="44"/>
        </w:rPr>
        <w:t xml:space="preserve"> О С Т А Н О В Л Е Н И Е</w:t>
      </w:r>
    </w:p>
    <w:p w:rsidR="008F7023" w:rsidRPr="002233C6" w:rsidRDefault="008F7023" w:rsidP="008F7023">
      <w:pPr>
        <w:keepNext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7023" w:rsidRPr="002233C6" w:rsidRDefault="00CF60A4" w:rsidP="008F7023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24.12.2019        № 1058           </w:t>
      </w:r>
      <w:r w:rsidR="008F7023" w:rsidRPr="002233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</w:t>
      </w:r>
      <w:r w:rsidR="008F70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</w:t>
      </w:r>
      <w:r w:rsidR="008F7023" w:rsidRPr="002233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г. Камень-на-Оби</w:t>
      </w:r>
    </w:p>
    <w:p w:rsidR="008F7023" w:rsidRPr="002233C6" w:rsidRDefault="008F7023" w:rsidP="008F7023">
      <w:pPr>
        <w:keepNext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Default="008F7023" w:rsidP="00EF7C51">
      <w:pPr>
        <w:keepNext/>
        <w:ind w:right="509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рядке и условиях предоставления компенсации расходов по оплате т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пловой энергии потребителям  </w:t>
      </w:r>
      <w:r w:rsidR="00E172F4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proofErr w:type="spellStart"/>
      <w:r w:rsidRPr="002233C6">
        <w:rPr>
          <w:rFonts w:ascii="Times New Roman" w:hAnsi="Times New Roman" w:cs="Times New Roman"/>
          <w:color w:val="auto"/>
          <w:sz w:val="28"/>
          <w:szCs w:val="28"/>
        </w:rPr>
        <w:t>ресурсоснабжающ</w:t>
      </w:r>
      <w:r>
        <w:rPr>
          <w:rFonts w:ascii="Times New Roman" w:hAnsi="Times New Roman" w:cs="Times New Roman"/>
          <w:color w:val="auto"/>
          <w:sz w:val="28"/>
          <w:szCs w:val="28"/>
        </w:rPr>
        <w:t>их</w:t>
      </w:r>
      <w:proofErr w:type="spellEnd"/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</w:p>
    <w:p w:rsidR="008F7023" w:rsidRPr="002233C6" w:rsidRDefault="008F7023" w:rsidP="008F7023">
      <w:pPr>
        <w:keepNext/>
        <w:ind w:right="545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2233C6">
        <w:rPr>
          <w:rFonts w:ascii="Times New Roman" w:hAnsi="Times New Roman"/>
          <w:b w:val="0"/>
          <w:color w:val="auto"/>
          <w:spacing w:val="2"/>
          <w:sz w:val="28"/>
          <w:szCs w:val="28"/>
        </w:rPr>
        <w:t>В соответствии с постановлением Правительства Ро</w:t>
      </w:r>
      <w:r>
        <w:rPr>
          <w:rFonts w:ascii="Times New Roman" w:hAnsi="Times New Roman"/>
          <w:b w:val="0"/>
          <w:color w:val="auto"/>
          <w:spacing w:val="2"/>
          <w:sz w:val="28"/>
          <w:szCs w:val="28"/>
        </w:rPr>
        <w:t>ссийской Федерации от 30.04.2014</w:t>
      </w:r>
      <w:r w:rsidRPr="002233C6">
        <w:rPr>
          <w:rFonts w:ascii="Times New Roman" w:hAnsi="Times New Roman"/>
          <w:b w:val="0"/>
          <w:color w:val="auto"/>
          <w:spacing w:val="2"/>
          <w:sz w:val="28"/>
          <w:szCs w:val="28"/>
        </w:rPr>
        <w:t xml:space="preserve"> № 400 «О формировании индексов изменения размера платы граждан за коммунальные услуги в Российской Федерации»,</w:t>
      </w:r>
      <w:r>
        <w:rPr>
          <w:rFonts w:ascii="Times New Roman" w:hAnsi="Times New Roman"/>
          <w:b w:val="0"/>
          <w:color w:val="auto"/>
          <w:spacing w:val="2"/>
          <w:sz w:val="28"/>
          <w:szCs w:val="28"/>
        </w:rPr>
        <w:t xml:space="preserve"> 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статьей 38 Устава муниципального образования Каменский район Алтайского края, на основании решения Каменского районного Собрания депутатов Каменского района А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л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тайского края от 21.09.2018 №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39 «О реализации права на предоставление д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полнительных мер социальной поддержки отдельным категориям граждан»</w:t>
      </w:r>
      <w:r>
        <w:rPr>
          <w:rFonts w:ascii="Times New Roman" w:hAnsi="Times New Roman"/>
          <w:b w:val="0"/>
          <w:color w:val="auto"/>
          <w:sz w:val="28"/>
          <w:szCs w:val="28"/>
        </w:rPr>
        <w:t>, с целью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обеспечения дополнительных мер социальной поддержки потребителя коммунальных услуг для обеспечения соблюдения установленных предельных индексов изменения платы граждан за коммунальные услуги,</w:t>
      </w:r>
    </w:p>
    <w:p w:rsidR="008F7023" w:rsidRDefault="008F7023" w:rsidP="008F702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pacing w:val="2"/>
          <w:sz w:val="28"/>
          <w:szCs w:val="28"/>
        </w:rPr>
      </w:pPr>
    </w:p>
    <w:p w:rsidR="008F7023" w:rsidRPr="002233C6" w:rsidRDefault="008F7023" w:rsidP="008F7023">
      <w:pPr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233C6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Ю:</w:t>
      </w:r>
    </w:p>
    <w:p w:rsidR="008F7023" w:rsidRPr="002233C6" w:rsidRDefault="008F7023" w:rsidP="008F7023">
      <w:pPr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Default="008F7023" w:rsidP="008F70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2233C6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Утвердить 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Положение о порядке и условиях предоставления компе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сации расходов по оплате тепловой энергии потребителям </w:t>
      </w:r>
      <w:r w:rsidR="00E172F4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ресурсосна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>
        <w:rPr>
          <w:rFonts w:ascii="Times New Roman" w:hAnsi="Times New Roman" w:cs="Times New Roman"/>
          <w:color w:val="auto"/>
          <w:sz w:val="28"/>
          <w:szCs w:val="28"/>
        </w:rPr>
        <w:t>жающих</w:t>
      </w:r>
      <w:proofErr w:type="spellEnd"/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color w:val="auto"/>
          <w:sz w:val="28"/>
          <w:szCs w:val="28"/>
        </w:rPr>
        <w:t>й (прилагается).</w:t>
      </w:r>
    </w:p>
    <w:p w:rsidR="008F7023" w:rsidRDefault="008F7023" w:rsidP="008F70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D47D3">
        <w:rPr>
          <w:rFonts w:ascii="Times New Roman" w:hAnsi="Times New Roman" w:cs="Times New Roman"/>
          <w:color w:val="auto"/>
          <w:sz w:val="28"/>
          <w:szCs w:val="28"/>
        </w:rPr>
        <w:t>. Признать утратившими силу</w:t>
      </w:r>
      <w:r w:rsidR="00E24AA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5D47D3" w:rsidRDefault="00E24AA5" w:rsidP="008F70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района </w:t>
      </w:r>
      <w:r w:rsidR="005D47D3">
        <w:rPr>
          <w:rFonts w:ascii="Times New Roman" w:hAnsi="Times New Roman" w:cs="Times New Roman"/>
          <w:color w:val="auto"/>
          <w:sz w:val="28"/>
          <w:szCs w:val="28"/>
        </w:rPr>
        <w:t>от 11.10.2018 № 803 «</w:t>
      </w:r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>Об утве</w:t>
      </w:r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ждении Положения о порядке и условиях предоставления компенсации расходов по оплате тепловой энергии потребителям от </w:t>
      </w:r>
      <w:proofErr w:type="spellStart"/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>ресурсоснабжающей</w:t>
      </w:r>
      <w:proofErr w:type="spellEnd"/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муниципального унитарного предприятия «Каменские теплосети» муниц</w:t>
      </w:r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>пального образования город Камень-на-Оби Каменского района Алтайского края</w:t>
      </w:r>
      <w:r w:rsidR="005D47D3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5D47D3" w:rsidRPr="002233C6" w:rsidRDefault="00E24AA5" w:rsidP="005D47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района </w:t>
      </w:r>
      <w:r w:rsidR="005D47D3">
        <w:rPr>
          <w:rFonts w:ascii="Times New Roman" w:hAnsi="Times New Roman" w:cs="Times New Roman"/>
          <w:color w:val="auto"/>
          <w:sz w:val="28"/>
          <w:szCs w:val="28"/>
        </w:rPr>
        <w:t>от 10.01.2019 № 05 «О внесении изменений в постановление Администрации района от 11.10.2018 № 803 «</w:t>
      </w:r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порядке и условиях предоставления компенсации расходов по оплате тепловой энергии потребителям от </w:t>
      </w:r>
      <w:proofErr w:type="spellStart"/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>ресурсоснабжающей</w:t>
      </w:r>
      <w:proofErr w:type="spellEnd"/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муниципального унитарного предприятия «Каменские теплосети» муниципального образования город Камень-на-Оби Каменского района Алта</w:t>
      </w:r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>ского края</w:t>
      </w:r>
      <w:r w:rsidR="005D47D3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5D47D3" w:rsidRPr="002233C6" w:rsidRDefault="00E24AA5" w:rsidP="008F70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района </w:t>
      </w:r>
      <w:r w:rsidR="005D47D3">
        <w:rPr>
          <w:rFonts w:ascii="Times New Roman" w:hAnsi="Times New Roman" w:cs="Times New Roman"/>
          <w:color w:val="auto"/>
          <w:sz w:val="28"/>
          <w:szCs w:val="28"/>
        </w:rPr>
        <w:t xml:space="preserve">от 29.03.2019 № 243 «О внесении </w:t>
      </w:r>
      <w:r w:rsidR="005D47D3">
        <w:rPr>
          <w:rFonts w:ascii="Times New Roman" w:hAnsi="Times New Roman" w:cs="Times New Roman"/>
          <w:color w:val="auto"/>
          <w:sz w:val="28"/>
          <w:szCs w:val="28"/>
        </w:rPr>
        <w:lastRenderedPageBreak/>
        <w:t>изменений в постановление Администрации района от 11.10.2018 № 803 «</w:t>
      </w:r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порядке и условиях предоставления компенсации расходов по оплате тепловой энергии потребителям от </w:t>
      </w:r>
      <w:proofErr w:type="spellStart"/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>ресурсоснабжающей</w:t>
      </w:r>
      <w:proofErr w:type="spellEnd"/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муниципального унитарного предприятия «Каменские теплосети» муниципального образования город Камень-на-Оби Каменского района Алта</w:t>
      </w:r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>ского края</w:t>
      </w:r>
      <w:r w:rsidR="005D47D3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8F7023" w:rsidRPr="002A08B7" w:rsidRDefault="005D47D3" w:rsidP="008F7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7023" w:rsidRPr="002A08B7">
        <w:rPr>
          <w:rFonts w:ascii="Times New Roman" w:hAnsi="Times New Roman" w:cs="Times New Roman"/>
          <w:sz w:val="28"/>
          <w:szCs w:val="28"/>
        </w:rPr>
        <w:t xml:space="preserve">. </w:t>
      </w:r>
      <w:r w:rsidR="00EF7C51">
        <w:rPr>
          <w:rFonts w:ascii="Times New Roman" w:hAnsi="Times New Roman" w:cs="Times New Roman"/>
          <w:sz w:val="28"/>
          <w:szCs w:val="28"/>
        </w:rPr>
        <w:t>О</w:t>
      </w:r>
      <w:r w:rsidR="00EF7C51" w:rsidRPr="002A08B7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EF7C51">
        <w:rPr>
          <w:rFonts w:ascii="Times New Roman" w:hAnsi="Times New Roman" w:cs="Times New Roman"/>
          <w:sz w:val="28"/>
          <w:szCs w:val="28"/>
        </w:rPr>
        <w:t>н</w:t>
      </w:r>
      <w:r w:rsidR="008F7023" w:rsidRPr="002A08B7">
        <w:rPr>
          <w:rFonts w:ascii="Times New Roman" w:hAnsi="Times New Roman" w:cs="Times New Roman"/>
          <w:sz w:val="28"/>
          <w:szCs w:val="28"/>
        </w:rPr>
        <w:t>астоящее постановление в Сборнике муниципальных правовых актов Каменского района Алтайского края и разместить на офиц</w:t>
      </w:r>
      <w:r w:rsidR="008F7023" w:rsidRPr="002A08B7">
        <w:rPr>
          <w:rFonts w:ascii="Times New Roman" w:hAnsi="Times New Roman" w:cs="Times New Roman"/>
          <w:sz w:val="28"/>
          <w:szCs w:val="28"/>
        </w:rPr>
        <w:t>и</w:t>
      </w:r>
      <w:r w:rsidR="008F7023" w:rsidRPr="002A08B7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E24A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7023" w:rsidRPr="002A08B7">
        <w:rPr>
          <w:rFonts w:ascii="Times New Roman" w:hAnsi="Times New Roman" w:cs="Times New Roman"/>
          <w:sz w:val="28"/>
          <w:szCs w:val="28"/>
        </w:rPr>
        <w:t>Каменского района Алтайского края.</w:t>
      </w:r>
    </w:p>
    <w:p w:rsidR="008F7023" w:rsidRPr="002233C6" w:rsidRDefault="005D47D3" w:rsidP="008F70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7023" w:rsidRPr="002A08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7023" w:rsidRPr="002A08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7023" w:rsidRPr="002A08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</w:t>
      </w:r>
      <w:r w:rsidR="008F7023" w:rsidRPr="002A08B7">
        <w:rPr>
          <w:rFonts w:ascii="Times New Roman" w:hAnsi="Times New Roman" w:cs="Times New Roman"/>
          <w:sz w:val="28"/>
          <w:szCs w:val="28"/>
        </w:rPr>
        <w:t>а</w:t>
      </w:r>
      <w:r w:rsidR="008F7023" w:rsidRPr="002A08B7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района А.Ю. </w:t>
      </w:r>
      <w:proofErr w:type="spellStart"/>
      <w:r w:rsidR="008F7023" w:rsidRPr="002A08B7">
        <w:rPr>
          <w:rFonts w:ascii="Times New Roman" w:hAnsi="Times New Roman" w:cs="Times New Roman"/>
          <w:sz w:val="28"/>
          <w:szCs w:val="28"/>
        </w:rPr>
        <w:t>Жихаренко</w:t>
      </w:r>
      <w:proofErr w:type="spellEnd"/>
      <w:r w:rsidR="008F7023" w:rsidRPr="002A08B7">
        <w:rPr>
          <w:rFonts w:ascii="Times New Roman" w:hAnsi="Times New Roman" w:cs="Times New Roman"/>
          <w:sz w:val="28"/>
          <w:szCs w:val="28"/>
        </w:rPr>
        <w:t>.</w:t>
      </w:r>
    </w:p>
    <w:p w:rsidR="008F7023" w:rsidRDefault="008F7023" w:rsidP="008F7023">
      <w:pPr>
        <w:pStyle w:val="20"/>
        <w:shd w:val="clear" w:color="auto" w:fill="auto"/>
        <w:spacing w:after="0" w:line="240" w:lineRule="auto"/>
        <w:jc w:val="both"/>
        <w:rPr>
          <w:rStyle w:val="a5"/>
          <w:color w:val="auto"/>
        </w:rPr>
      </w:pPr>
    </w:p>
    <w:p w:rsidR="00EF7C51" w:rsidRDefault="00EF7C51" w:rsidP="008F7023">
      <w:pPr>
        <w:pStyle w:val="20"/>
        <w:shd w:val="clear" w:color="auto" w:fill="auto"/>
        <w:spacing w:after="0" w:line="240" w:lineRule="auto"/>
        <w:jc w:val="both"/>
        <w:rPr>
          <w:rStyle w:val="a5"/>
          <w:color w:val="auto"/>
        </w:rPr>
      </w:pPr>
    </w:p>
    <w:p w:rsidR="008F7023" w:rsidRPr="002233C6" w:rsidRDefault="008F7023" w:rsidP="008F7023">
      <w:pPr>
        <w:pStyle w:val="20"/>
        <w:shd w:val="clear" w:color="auto" w:fill="auto"/>
        <w:spacing w:after="0" w:line="240" w:lineRule="auto"/>
        <w:jc w:val="both"/>
        <w:rPr>
          <w:rStyle w:val="a5"/>
          <w:color w:val="auto"/>
        </w:rPr>
      </w:pPr>
      <w:proofErr w:type="gramStart"/>
      <w:r w:rsidRPr="002233C6">
        <w:rPr>
          <w:rStyle w:val="a5"/>
          <w:color w:val="auto"/>
        </w:rPr>
        <w:t>Исполняющий</w:t>
      </w:r>
      <w:proofErr w:type="gramEnd"/>
      <w:r w:rsidRPr="002233C6">
        <w:rPr>
          <w:rStyle w:val="a5"/>
          <w:color w:val="auto"/>
        </w:rPr>
        <w:t xml:space="preserve"> обязанности </w:t>
      </w:r>
    </w:p>
    <w:p w:rsidR="008F7023" w:rsidRPr="002233C6" w:rsidRDefault="008F7023" w:rsidP="008F7023">
      <w:pPr>
        <w:pStyle w:val="20"/>
        <w:shd w:val="clear" w:color="auto" w:fill="auto"/>
        <w:spacing w:after="0" w:line="240" w:lineRule="auto"/>
        <w:rPr>
          <w:rStyle w:val="a5"/>
          <w:color w:val="auto"/>
        </w:rPr>
      </w:pPr>
      <w:r w:rsidRPr="002233C6">
        <w:rPr>
          <w:rStyle w:val="a5"/>
          <w:color w:val="auto"/>
        </w:rPr>
        <w:t xml:space="preserve">главы района                                                                                       </w:t>
      </w:r>
      <w:r w:rsidR="00EF7C51">
        <w:rPr>
          <w:rStyle w:val="a5"/>
          <w:color w:val="auto"/>
        </w:rPr>
        <w:t xml:space="preserve">                </w:t>
      </w:r>
      <w:r w:rsidRPr="002233C6">
        <w:rPr>
          <w:rStyle w:val="a5"/>
          <w:color w:val="auto"/>
        </w:rPr>
        <w:t xml:space="preserve"> </w:t>
      </w:r>
      <w:r>
        <w:rPr>
          <w:rStyle w:val="a5"/>
          <w:color w:val="auto"/>
        </w:rPr>
        <w:t xml:space="preserve">  </w:t>
      </w:r>
      <w:r w:rsidRPr="002233C6">
        <w:rPr>
          <w:rStyle w:val="a5"/>
          <w:color w:val="auto"/>
        </w:rPr>
        <w:t>Е.Н.</w:t>
      </w:r>
      <w:r>
        <w:rPr>
          <w:rStyle w:val="a5"/>
          <w:color w:val="auto"/>
        </w:rPr>
        <w:t xml:space="preserve"> </w:t>
      </w:r>
      <w:r w:rsidRPr="002233C6">
        <w:rPr>
          <w:rStyle w:val="a5"/>
          <w:color w:val="auto"/>
        </w:rPr>
        <w:t>Гордиенко</w:t>
      </w:r>
    </w:p>
    <w:p w:rsidR="008F7023" w:rsidRPr="002233C6" w:rsidRDefault="008F7023" w:rsidP="008F7023">
      <w:pPr>
        <w:pStyle w:val="20"/>
        <w:shd w:val="clear" w:color="auto" w:fill="auto"/>
        <w:spacing w:after="0" w:line="240" w:lineRule="auto"/>
        <w:jc w:val="right"/>
        <w:rPr>
          <w:rStyle w:val="a5"/>
          <w:b/>
          <w:color w:val="auto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EF7C51" w:rsidRPr="002233C6" w:rsidRDefault="00EF7C51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Default="008F7023" w:rsidP="008F7023">
      <w:pPr>
        <w:pStyle w:val="30"/>
        <w:shd w:val="clear" w:color="auto" w:fill="auto"/>
        <w:spacing w:line="240" w:lineRule="auto"/>
        <w:ind w:left="5640"/>
        <w:rPr>
          <w:b w:val="0"/>
          <w:color w:val="auto"/>
          <w:sz w:val="28"/>
          <w:szCs w:val="28"/>
        </w:rPr>
      </w:pPr>
      <w:r w:rsidRPr="00314549">
        <w:rPr>
          <w:b w:val="0"/>
          <w:color w:val="auto"/>
          <w:sz w:val="28"/>
          <w:szCs w:val="28"/>
        </w:rPr>
        <w:lastRenderedPageBreak/>
        <w:t>УТВЕРЖДЕНО</w:t>
      </w:r>
      <w:r>
        <w:rPr>
          <w:b w:val="0"/>
          <w:color w:val="auto"/>
          <w:sz w:val="28"/>
          <w:szCs w:val="28"/>
        </w:rPr>
        <w:t xml:space="preserve"> </w:t>
      </w:r>
      <w:r w:rsidRPr="00314549">
        <w:rPr>
          <w:b w:val="0"/>
          <w:color w:val="auto"/>
          <w:sz w:val="28"/>
          <w:szCs w:val="28"/>
        </w:rPr>
        <w:t xml:space="preserve">постановлением Администрации района </w:t>
      </w:r>
    </w:p>
    <w:p w:rsidR="008F7023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  <w:r w:rsidRPr="00314549">
        <w:rPr>
          <w:b w:val="0"/>
          <w:color w:val="auto"/>
          <w:sz w:val="28"/>
          <w:szCs w:val="28"/>
        </w:rPr>
        <w:t>о</w:t>
      </w:r>
      <w:r>
        <w:rPr>
          <w:b w:val="0"/>
          <w:color w:val="auto"/>
          <w:sz w:val="28"/>
          <w:szCs w:val="28"/>
        </w:rPr>
        <w:t xml:space="preserve">т </w:t>
      </w:r>
      <w:r w:rsidR="00CF60A4">
        <w:rPr>
          <w:b w:val="0"/>
          <w:color w:val="auto"/>
          <w:sz w:val="28"/>
          <w:szCs w:val="28"/>
        </w:rPr>
        <w:t xml:space="preserve"> 24.12.2019     </w:t>
      </w:r>
      <w:r>
        <w:rPr>
          <w:b w:val="0"/>
          <w:color w:val="auto"/>
          <w:sz w:val="28"/>
          <w:szCs w:val="28"/>
        </w:rPr>
        <w:t xml:space="preserve">№ </w:t>
      </w:r>
      <w:r w:rsidR="00CF60A4">
        <w:rPr>
          <w:b w:val="0"/>
          <w:color w:val="auto"/>
          <w:sz w:val="28"/>
          <w:szCs w:val="28"/>
        </w:rPr>
        <w:t xml:space="preserve"> 1058</w:t>
      </w:r>
    </w:p>
    <w:p w:rsidR="008F7023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40"/>
        <w:jc w:val="center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ПОЛОЖЕНИЕ</w:t>
      </w:r>
    </w:p>
    <w:p w:rsidR="008F7023" w:rsidRDefault="008F7023" w:rsidP="008F7023">
      <w:pPr>
        <w:pStyle w:val="30"/>
        <w:shd w:val="clear" w:color="auto" w:fill="auto"/>
        <w:spacing w:line="240" w:lineRule="auto"/>
        <w:ind w:left="40"/>
        <w:jc w:val="center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о порядке и условиях предоставления компенсации расходов по оплате</w:t>
      </w:r>
      <w:r w:rsidRPr="002233C6">
        <w:rPr>
          <w:color w:val="auto"/>
          <w:sz w:val="28"/>
          <w:szCs w:val="28"/>
        </w:rPr>
        <w:br/>
        <w:t>тепловой энергии потребителям</w:t>
      </w:r>
      <w:r w:rsidR="00F319D2">
        <w:rPr>
          <w:color w:val="auto"/>
          <w:sz w:val="28"/>
          <w:szCs w:val="28"/>
        </w:rPr>
        <w:t xml:space="preserve"> от</w:t>
      </w:r>
      <w:r w:rsidRPr="002233C6">
        <w:rPr>
          <w:color w:val="auto"/>
          <w:sz w:val="28"/>
          <w:szCs w:val="28"/>
        </w:rPr>
        <w:t xml:space="preserve"> </w:t>
      </w:r>
      <w:proofErr w:type="spellStart"/>
      <w:r w:rsidRPr="002233C6">
        <w:rPr>
          <w:color w:val="auto"/>
          <w:sz w:val="28"/>
          <w:szCs w:val="28"/>
        </w:rPr>
        <w:t>ресурсоснабжающ</w:t>
      </w:r>
      <w:r w:rsidR="005D47D3">
        <w:rPr>
          <w:color w:val="auto"/>
          <w:sz w:val="28"/>
          <w:szCs w:val="28"/>
        </w:rPr>
        <w:t>их</w:t>
      </w:r>
      <w:proofErr w:type="spellEnd"/>
      <w:r w:rsidRPr="002233C6">
        <w:rPr>
          <w:color w:val="auto"/>
          <w:sz w:val="28"/>
          <w:szCs w:val="28"/>
        </w:rPr>
        <w:t xml:space="preserve"> организаци</w:t>
      </w:r>
      <w:r w:rsidR="005D47D3">
        <w:rPr>
          <w:color w:val="auto"/>
          <w:sz w:val="28"/>
          <w:szCs w:val="28"/>
        </w:rPr>
        <w:t xml:space="preserve">й </w:t>
      </w:r>
    </w:p>
    <w:p w:rsidR="008F7023" w:rsidRPr="002233C6" w:rsidRDefault="008F7023" w:rsidP="008F7023">
      <w:pPr>
        <w:pStyle w:val="30"/>
        <w:shd w:val="clear" w:color="auto" w:fill="auto"/>
        <w:spacing w:line="240" w:lineRule="auto"/>
        <w:ind w:left="40"/>
        <w:jc w:val="center"/>
        <w:rPr>
          <w:color w:val="auto"/>
          <w:sz w:val="28"/>
          <w:szCs w:val="28"/>
        </w:rPr>
      </w:pPr>
    </w:p>
    <w:p w:rsidR="008F7023" w:rsidRPr="00314549" w:rsidRDefault="008F7023" w:rsidP="008F7023">
      <w:pPr>
        <w:pStyle w:val="20"/>
        <w:numPr>
          <w:ilvl w:val="0"/>
          <w:numId w:val="1"/>
        </w:numPr>
        <w:shd w:val="clear" w:color="auto" w:fill="auto"/>
        <w:tabs>
          <w:tab w:val="left" w:pos="3840"/>
        </w:tabs>
        <w:spacing w:after="0" w:line="240" w:lineRule="auto"/>
        <w:ind w:left="3560"/>
        <w:jc w:val="both"/>
        <w:rPr>
          <w:b/>
          <w:color w:val="auto"/>
          <w:sz w:val="28"/>
          <w:szCs w:val="28"/>
        </w:rPr>
      </w:pPr>
      <w:r w:rsidRPr="00314549">
        <w:rPr>
          <w:b/>
          <w:color w:val="auto"/>
          <w:sz w:val="28"/>
          <w:szCs w:val="28"/>
        </w:rPr>
        <w:t>Общие положения</w:t>
      </w:r>
    </w:p>
    <w:p w:rsidR="008F7023" w:rsidRDefault="008F7023" w:rsidP="008F7023">
      <w:pPr>
        <w:pStyle w:val="20"/>
        <w:shd w:val="clear" w:color="auto" w:fill="auto"/>
        <w:tabs>
          <w:tab w:val="left" w:pos="1640"/>
        </w:tabs>
        <w:spacing w:after="0" w:line="240" w:lineRule="auto"/>
        <w:ind w:right="14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</w:t>
      </w:r>
      <w:r w:rsidRPr="002233C6">
        <w:rPr>
          <w:color w:val="auto"/>
          <w:sz w:val="28"/>
          <w:szCs w:val="28"/>
        </w:rPr>
        <w:t>Положение о порядке и условиях предоставления компенсации ра</w:t>
      </w:r>
      <w:r w:rsidRPr="002233C6">
        <w:rPr>
          <w:color w:val="auto"/>
          <w:sz w:val="28"/>
          <w:szCs w:val="28"/>
        </w:rPr>
        <w:t>с</w:t>
      </w:r>
      <w:r w:rsidRPr="002233C6">
        <w:rPr>
          <w:color w:val="auto"/>
          <w:sz w:val="28"/>
          <w:szCs w:val="28"/>
        </w:rPr>
        <w:t>ходов по оплате</w:t>
      </w:r>
      <w:r>
        <w:rPr>
          <w:color w:val="auto"/>
          <w:sz w:val="28"/>
          <w:szCs w:val="28"/>
        </w:rPr>
        <w:t xml:space="preserve"> тепловой энергии </w:t>
      </w:r>
      <w:r w:rsidRPr="00BB0A6F">
        <w:rPr>
          <w:color w:val="auto"/>
          <w:sz w:val="28"/>
          <w:szCs w:val="28"/>
        </w:rPr>
        <w:t>потребителям</w:t>
      </w:r>
      <w:r w:rsidR="00F319D2">
        <w:rPr>
          <w:color w:val="auto"/>
          <w:sz w:val="28"/>
          <w:szCs w:val="28"/>
        </w:rPr>
        <w:t xml:space="preserve"> от</w:t>
      </w:r>
      <w:r w:rsidRPr="00BB0A6F">
        <w:rPr>
          <w:color w:val="auto"/>
          <w:sz w:val="28"/>
          <w:szCs w:val="28"/>
        </w:rPr>
        <w:t xml:space="preserve"> </w:t>
      </w:r>
      <w:proofErr w:type="spellStart"/>
      <w:r w:rsidRPr="00BB0A6F">
        <w:rPr>
          <w:color w:val="auto"/>
          <w:sz w:val="28"/>
          <w:szCs w:val="28"/>
        </w:rPr>
        <w:t>ресурсоснабжающ</w:t>
      </w:r>
      <w:r w:rsidR="00022D87" w:rsidRPr="00BB0A6F">
        <w:rPr>
          <w:color w:val="auto"/>
          <w:sz w:val="28"/>
          <w:szCs w:val="28"/>
        </w:rPr>
        <w:t>их</w:t>
      </w:r>
      <w:proofErr w:type="spellEnd"/>
      <w:r w:rsidRPr="00BB0A6F">
        <w:rPr>
          <w:color w:val="auto"/>
          <w:sz w:val="28"/>
          <w:szCs w:val="28"/>
        </w:rPr>
        <w:t xml:space="preserve"> о</w:t>
      </w:r>
      <w:r w:rsidRPr="00BB0A6F">
        <w:rPr>
          <w:color w:val="auto"/>
          <w:sz w:val="28"/>
          <w:szCs w:val="28"/>
        </w:rPr>
        <w:t>р</w:t>
      </w:r>
      <w:r w:rsidRPr="00BB0A6F">
        <w:rPr>
          <w:color w:val="auto"/>
          <w:sz w:val="28"/>
          <w:szCs w:val="28"/>
        </w:rPr>
        <w:t>ганизаци</w:t>
      </w:r>
      <w:r w:rsidR="00022D87" w:rsidRPr="00BB0A6F">
        <w:rPr>
          <w:color w:val="auto"/>
          <w:sz w:val="28"/>
          <w:szCs w:val="28"/>
        </w:rPr>
        <w:t>й</w:t>
      </w:r>
      <w:r w:rsidR="00E24AA5">
        <w:rPr>
          <w:color w:val="auto"/>
          <w:sz w:val="28"/>
          <w:szCs w:val="28"/>
        </w:rPr>
        <w:t>, предоставляющих услуги теплоснабжения на территории муниц</w:t>
      </w:r>
      <w:r w:rsidR="00E24AA5">
        <w:rPr>
          <w:color w:val="auto"/>
          <w:sz w:val="28"/>
          <w:szCs w:val="28"/>
        </w:rPr>
        <w:t>и</w:t>
      </w:r>
      <w:r w:rsidR="00E24AA5">
        <w:rPr>
          <w:color w:val="auto"/>
          <w:sz w:val="28"/>
          <w:szCs w:val="28"/>
        </w:rPr>
        <w:t xml:space="preserve">пального образования </w:t>
      </w:r>
      <w:r w:rsidR="00FF7414">
        <w:rPr>
          <w:color w:val="auto"/>
          <w:sz w:val="28"/>
          <w:szCs w:val="28"/>
        </w:rPr>
        <w:t>Каменский район</w:t>
      </w:r>
      <w:r w:rsidR="00E24AA5">
        <w:rPr>
          <w:color w:val="auto"/>
          <w:sz w:val="28"/>
          <w:szCs w:val="28"/>
        </w:rPr>
        <w:t xml:space="preserve"> Алтайского края</w:t>
      </w:r>
      <w:r w:rsidR="00022D87" w:rsidRPr="00BB0A6F">
        <w:rPr>
          <w:color w:val="auto"/>
          <w:sz w:val="28"/>
          <w:szCs w:val="28"/>
        </w:rPr>
        <w:t xml:space="preserve"> </w:t>
      </w:r>
      <w:r w:rsidRPr="00BB0A6F">
        <w:rPr>
          <w:color w:val="auto"/>
          <w:sz w:val="28"/>
          <w:szCs w:val="28"/>
        </w:rPr>
        <w:t>(далее - Положение) устанавливает порядок и условия предоставления</w:t>
      </w:r>
      <w:r w:rsidRPr="002233C6">
        <w:rPr>
          <w:color w:val="auto"/>
          <w:sz w:val="28"/>
          <w:szCs w:val="28"/>
        </w:rPr>
        <w:t xml:space="preserve"> компенсации расходов по оплате тепловой энергии потребителям от </w:t>
      </w:r>
      <w:proofErr w:type="spellStart"/>
      <w:r w:rsidRPr="002233C6">
        <w:rPr>
          <w:color w:val="auto"/>
          <w:sz w:val="28"/>
          <w:szCs w:val="28"/>
        </w:rPr>
        <w:t>ресурсоснабжающ</w:t>
      </w:r>
      <w:r w:rsidR="00022D87">
        <w:rPr>
          <w:color w:val="auto"/>
          <w:sz w:val="28"/>
          <w:szCs w:val="28"/>
        </w:rPr>
        <w:t>их</w:t>
      </w:r>
      <w:proofErr w:type="spellEnd"/>
      <w:r w:rsidRPr="002233C6">
        <w:rPr>
          <w:color w:val="auto"/>
          <w:sz w:val="28"/>
          <w:szCs w:val="28"/>
        </w:rPr>
        <w:t xml:space="preserve"> организаци</w:t>
      </w:r>
      <w:r w:rsidR="00022D87"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>.</w:t>
      </w:r>
      <w:r w:rsidRPr="002233C6">
        <w:rPr>
          <w:color w:val="auto"/>
          <w:sz w:val="28"/>
          <w:szCs w:val="28"/>
        </w:rPr>
        <w:t xml:space="preserve"> </w:t>
      </w:r>
    </w:p>
    <w:p w:rsidR="00022D87" w:rsidRPr="00022D87" w:rsidRDefault="008F7023" w:rsidP="00022D87">
      <w:pPr>
        <w:autoSpaceDE w:val="0"/>
        <w:autoSpaceDN w:val="0"/>
        <w:adjustRightInd w:val="0"/>
        <w:ind w:firstLine="708"/>
        <w:jc w:val="both"/>
        <w:rPr>
          <w:rStyle w:val="2"/>
          <w:rFonts w:eastAsia="Arial Unicode MS"/>
          <w:sz w:val="28"/>
          <w:szCs w:val="28"/>
        </w:rPr>
      </w:pPr>
      <w:r w:rsidRPr="00022D87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proofErr w:type="gramStart"/>
      <w:r w:rsidRPr="00022D87">
        <w:rPr>
          <w:rFonts w:ascii="Times New Roman" w:hAnsi="Times New Roman" w:cs="Times New Roman"/>
          <w:color w:val="auto"/>
          <w:sz w:val="28"/>
          <w:szCs w:val="28"/>
        </w:rPr>
        <w:t xml:space="preserve">Компенсация предоставляется гражданину в связи с начислением ему платы за тепловую энергию на основе тарифов, утвержденных для </w:t>
      </w:r>
      <w:r w:rsidR="00022D87" w:rsidRPr="00022D87">
        <w:rPr>
          <w:rFonts w:ascii="Times New Roman" w:hAnsi="Times New Roman" w:cs="Times New Roman"/>
          <w:color w:val="auto"/>
          <w:sz w:val="28"/>
          <w:szCs w:val="28"/>
        </w:rPr>
        <w:t>соответс</w:t>
      </w:r>
      <w:r w:rsidR="00022D87" w:rsidRPr="00022D8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022D87" w:rsidRPr="00022D87">
        <w:rPr>
          <w:rFonts w:ascii="Times New Roman" w:hAnsi="Times New Roman" w:cs="Times New Roman"/>
          <w:color w:val="auto"/>
          <w:sz w:val="28"/>
          <w:szCs w:val="28"/>
        </w:rPr>
        <w:t xml:space="preserve">вующей </w:t>
      </w:r>
      <w:proofErr w:type="spellStart"/>
      <w:r w:rsidR="00022D87" w:rsidRPr="00022D87">
        <w:rPr>
          <w:rFonts w:ascii="Times New Roman" w:hAnsi="Times New Roman" w:cs="Times New Roman"/>
          <w:color w:val="auto"/>
          <w:sz w:val="28"/>
          <w:szCs w:val="28"/>
        </w:rPr>
        <w:t>ресурсоснабжающей</w:t>
      </w:r>
      <w:proofErr w:type="spellEnd"/>
      <w:r w:rsidR="00022D87" w:rsidRPr="00022D8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</w:t>
      </w:r>
      <w:r w:rsidR="00022D87" w:rsidRPr="00022D87">
        <w:rPr>
          <w:rStyle w:val="2"/>
          <w:rFonts w:eastAsia="Arial Unicode MS"/>
          <w:sz w:val="28"/>
          <w:szCs w:val="28"/>
        </w:rPr>
        <w:t>в соответствии с действующим з</w:t>
      </w:r>
      <w:r w:rsidR="00022D87" w:rsidRPr="00022D87">
        <w:rPr>
          <w:rStyle w:val="2"/>
          <w:rFonts w:eastAsia="Arial Unicode MS"/>
          <w:sz w:val="28"/>
          <w:szCs w:val="28"/>
        </w:rPr>
        <w:t>а</w:t>
      </w:r>
      <w:r w:rsidR="00022D87" w:rsidRPr="00022D87">
        <w:rPr>
          <w:rStyle w:val="2"/>
          <w:rFonts w:eastAsia="Arial Unicode MS"/>
          <w:sz w:val="28"/>
          <w:szCs w:val="28"/>
        </w:rPr>
        <w:t>конодательством, в случае превышения фактического роста платы граждан по отношению к установленному предельному размеру платы за единицу указа</w:t>
      </w:r>
      <w:r w:rsidR="00022D87" w:rsidRPr="00022D87">
        <w:rPr>
          <w:rStyle w:val="2"/>
          <w:rFonts w:eastAsia="Arial Unicode MS"/>
          <w:sz w:val="28"/>
          <w:szCs w:val="28"/>
        </w:rPr>
        <w:t>н</w:t>
      </w:r>
      <w:r w:rsidR="00022D87" w:rsidRPr="00022D87">
        <w:rPr>
          <w:rStyle w:val="2"/>
          <w:rFonts w:eastAsia="Arial Unicode MS"/>
          <w:sz w:val="28"/>
          <w:szCs w:val="28"/>
        </w:rPr>
        <w:t xml:space="preserve">ных коммунальных услуг </w:t>
      </w:r>
      <w:r w:rsidR="00022D87" w:rsidRPr="00FF7414">
        <w:rPr>
          <w:rStyle w:val="2"/>
          <w:rFonts w:eastAsia="Arial Unicode MS"/>
          <w:sz w:val="28"/>
          <w:szCs w:val="28"/>
        </w:rPr>
        <w:t xml:space="preserve">в муниципальном образовании </w:t>
      </w:r>
      <w:r w:rsidR="00FF7414" w:rsidRPr="00FF7414">
        <w:rPr>
          <w:rStyle w:val="2"/>
          <w:rFonts w:eastAsia="Arial Unicode MS"/>
          <w:sz w:val="28"/>
          <w:szCs w:val="28"/>
        </w:rPr>
        <w:t>Каменский район</w:t>
      </w:r>
      <w:r w:rsidR="00022D87" w:rsidRPr="00FF7414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="00022D87" w:rsidRPr="00FF7414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022D87" w:rsidRPr="00FF7414">
        <w:rPr>
          <w:rFonts w:ascii="Times New Roman" w:hAnsi="Times New Roman" w:cs="Times New Roman"/>
          <w:color w:val="auto"/>
          <w:sz w:val="28"/>
          <w:szCs w:val="28"/>
        </w:rPr>
        <w:t>тайского края.</w:t>
      </w:r>
      <w:proofErr w:type="gramEnd"/>
    </w:p>
    <w:p w:rsidR="008F7023" w:rsidRPr="007F2523" w:rsidRDefault="008F7023" w:rsidP="008F7023">
      <w:pPr>
        <w:pStyle w:val="20"/>
        <w:shd w:val="clear" w:color="auto" w:fill="auto"/>
        <w:tabs>
          <w:tab w:val="left" w:pos="1640"/>
        </w:tabs>
        <w:spacing w:after="0" w:line="240" w:lineRule="auto"/>
        <w:ind w:right="14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</w:t>
      </w:r>
      <w:r w:rsidRPr="007F2523">
        <w:rPr>
          <w:color w:val="auto"/>
          <w:sz w:val="28"/>
          <w:szCs w:val="28"/>
        </w:rPr>
        <w:t>Право на Компенсацию имеют:</w:t>
      </w:r>
    </w:p>
    <w:p w:rsidR="008F7023" w:rsidRDefault="008F7023" w:rsidP="008F7023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37F8F">
        <w:rPr>
          <w:color w:val="auto"/>
          <w:sz w:val="28"/>
          <w:szCs w:val="28"/>
        </w:rPr>
        <w:t>наниматели жилого помещения в государственном или муниципальном</w:t>
      </w:r>
      <w:r>
        <w:rPr>
          <w:color w:val="auto"/>
          <w:sz w:val="28"/>
          <w:szCs w:val="28"/>
        </w:rPr>
        <w:t xml:space="preserve"> </w:t>
      </w:r>
      <w:r w:rsidRPr="00437F8F">
        <w:rPr>
          <w:color w:val="auto"/>
          <w:sz w:val="28"/>
          <w:szCs w:val="28"/>
        </w:rPr>
        <w:t>жилищном фонде;</w:t>
      </w:r>
    </w:p>
    <w:p w:rsidR="008F7023" w:rsidRDefault="008F7023" w:rsidP="008F7023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собственники жилого помещения (квартиры, жилого дома, части квартиры или жилого дома).</w:t>
      </w:r>
    </w:p>
    <w:p w:rsidR="008F7023" w:rsidRPr="00437F8F" w:rsidRDefault="008F7023" w:rsidP="008F7023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060EAB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 </w:t>
      </w:r>
      <w:r w:rsidRPr="00437F8F">
        <w:rPr>
          <w:color w:val="auto"/>
          <w:sz w:val="28"/>
          <w:szCs w:val="28"/>
        </w:rPr>
        <w:t>В случае</w:t>
      </w:r>
      <w:proofErr w:type="gramStart"/>
      <w:r w:rsidRPr="00437F8F">
        <w:rPr>
          <w:color w:val="auto"/>
          <w:sz w:val="28"/>
          <w:szCs w:val="28"/>
        </w:rPr>
        <w:t>,</w:t>
      </w:r>
      <w:proofErr w:type="gramEnd"/>
      <w:r w:rsidRPr="00437F8F">
        <w:rPr>
          <w:color w:val="auto"/>
          <w:sz w:val="28"/>
          <w:szCs w:val="28"/>
        </w:rPr>
        <w:t xml:space="preserve"> если наниматели жилого помещения, собственники жилого помещения проходят военную службу по призыву в Вооруженных Силах Ро</w:t>
      </w:r>
      <w:r w:rsidRPr="00437F8F">
        <w:rPr>
          <w:color w:val="auto"/>
          <w:sz w:val="28"/>
          <w:szCs w:val="28"/>
        </w:rPr>
        <w:t>с</w:t>
      </w:r>
      <w:r w:rsidRPr="00437F8F">
        <w:rPr>
          <w:color w:val="auto"/>
          <w:sz w:val="28"/>
          <w:szCs w:val="28"/>
        </w:rPr>
        <w:t>сийской Федерации, других войсках, воинских формированиях и органах, со</w:t>
      </w:r>
      <w:r w:rsidRPr="00437F8F">
        <w:rPr>
          <w:color w:val="auto"/>
          <w:sz w:val="28"/>
          <w:szCs w:val="28"/>
        </w:rPr>
        <w:t>з</w:t>
      </w:r>
      <w:r w:rsidRPr="00437F8F">
        <w:rPr>
          <w:color w:val="auto"/>
          <w:sz w:val="28"/>
          <w:szCs w:val="28"/>
        </w:rPr>
        <w:t>данных в соответствии с законодательством Российской Федерации, либо ос</w:t>
      </w:r>
      <w:r w:rsidRPr="00437F8F">
        <w:rPr>
          <w:color w:val="auto"/>
          <w:sz w:val="28"/>
          <w:szCs w:val="28"/>
        </w:rPr>
        <w:t>у</w:t>
      </w:r>
      <w:r w:rsidRPr="00437F8F">
        <w:rPr>
          <w:color w:val="auto"/>
          <w:sz w:val="28"/>
          <w:szCs w:val="28"/>
        </w:rPr>
        <w:t>ждены к лишению свободы, либо признаны безвестно отсутствующими,</w:t>
      </w:r>
      <w:r>
        <w:rPr>
          <w:color w:val="auto"/>
          <w:sz w:val="28"/>
          <w:szCs w:val="28"/>
        </w:rPr>
        <w:t xml:space="preserve"> </w:t>
      </w:r>
      <w:r w:rsidRPr="00437F8F">
        <w:rPr>
          <w:color w:val="auto"/>
          <w:sz w:val="28"/>
          <w:szCs w:val="28"/>
        </w:rPr>
        <w:t>либо умерли или объявлены умершими</w:t>
      </w:r>
      <w:r>
        <w:rPr>
          <w:color w:val="auto"/>
          <w:sz w:val="28"/>
          <w:szCs w:val="28"/>
        </w:rPr>
        <w:t>,</w:t>
      </w:r>
      <w:r w:rsidRPr="00437F8F">
        <w:rPr>
          <w:color w:val="auto"/>
          <w:sz w:val="28"/>
          <w:szCs w:val="28"/>
        </w:rPr>
        <w:t xml:space="preserve"> компенсация предоставляется членам их семей при условии, если данные члены семей продолжают постоянно проживать в ранее занимаемых совместно с этими гражданами жилых помещениях.</w:t>
      </w:r>
    </w:p>
    <w:p w:rsidR="008F7023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В случае</w:t>
      </w:r>
      <w:proofErr w:type="gramStart"/>
      <w:r>
        <w:rPr>
          <w:color w:val="auto"/>
          <w:sz w:val="28"/>
          <w:szCs w:val="28"/>
        </w:rPr>
        <w:t>,</w:t>
      </w:r>
      <w:proofErr w:type="gramEnd"/>
      <w:r w:rsidRPr="002233C6">
        <w:rPr>
          <w:color w:val="auto"/>
          <w:sz w:val="28"/>
          <w:szCs w:val="28"/>
        </w:rPr>
        <w:t xml:space="preserve"> если наниматель жилого помещения, собственник жилого п</w:t>
      </w:r>
      <w:r w:rsidRPr="002233C6">
        <w:rPr>
          <w:color w:val="auto"/>
          <w:sz w:val="28"/>
          <w:szCs w:val="28"/>
        </w:rPr>
        <w:t>о</w:t>
      </w:r>
      <w:r w:rsidRPr="002233C6">
        <w:rPr>
          <w:color w:val="auto"/>
          <w:sz w:val="28"/>
          <w:szCs w:val="28"/>
        </w:rPr>
        <w:t>мещения, имеющий право на получение денежной компенсации, является н</w:t>
      </w:r>
      <w:r w:rsidRPr="002233C6">
        <w:rPr>
          <w:color w:val="auto"/>
          <w:sz w:val="28"/>
          <w:szCs w:val="28"/>
        </w:rPr>
        <w:t>е</w:t>
      </w:r>
      <w:r w:rsidRPr="002233C6">
        <w:rPr>
          <w:color w:val="auto"/>
          <w:sz w:val="28"/>
          <w:szCs w:val="28"/>
        </w:rPr>
        <w:t>совершеннолетним гражданином или признан в установленном порядке неде</w:t>
      </w:r>
      <w:r w:rsidRPr="002233C6">
        <w:rPr>
          <w:color w:val="auto"/>
          <w:sz w:val="28"/>
          <w:szCs w:val="28"/>
        </w:rPr>
        <w:t>е</w:t>
      </w:r>
      <w:r w:rsidRPr="002233C6">
        <w:rPr>
          <w:color w:val="auto"/>
          <w:sz w:val="28"/>
          <w:szCs w:val="28"/>
        </w:rPr>
        <w:t>способным (ограниченным в дееспособности), за назначением денежной ко</w:t>
      </w:r>
      <w:r w:rsidRPr="002233C6">
        <w:rPr>
          <w:color w:val="auto"/>
          <w:sz w:val="28"/>
          <w:szCs w:val="28"/>
        </w:rPr>
        <w:t>м</w:t>
      </w:r>
      <w:r w:rsidRPr="002233C6">
        <w:rPr>
          <w:color w:val="auto"/>
          <w:sz w:val="28"/>
          <w:szCs w:val="28"/>
        </w:rPr>
        <w:t>пенсации вправе обратиться его законный представитель (родитель, опекун, попечитель), который должен документально подтвердить данные полномочия.</w:t>
      </w:r>
    </w:p>
    <w:p w:rsidR="008F7023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060EAB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. </w:t>
      </w:r>
      <w:r w:rsidRPr="002233C6">
        <w:rPr>
          <w:color w:val="auto"/>
          <w:sz w:val="28"/>
          <w:szCs w:val="28"/>
        </w:rPr>
        <w:t xml:space="preserve">Денежная компенсация назначается с месяца подачи гражданином документов, предусмотренных п. 2.1 Положения, в комитет Администрации Каменского района по жилищно-коммунальному хозяйству, строительству и </w:t>
      </w:r>
      <w:r w:rsidRPr="002233C6">
        <w:rPr>
          <w:color w:val="auto"/>
          <w:sz w:val="28"/>
          <w:szCs w:val="28"/>
        </w:rPr>
        <w:lastRenderedPageBreak/>
        <w:t>архитектуре (далее - Комитет), но не ранее месяца возникновения права на п</w:t>
      </w:r>
      <w:r w:rsidRPr="002233C6">
        <w:rPr>
          <w:color w:val="auto"/>
          <w:sz w:val="28"/>
          <w:szCs w:val="28"/>
        </w:rPr>
        <w:t>о</w:t>
      </w:r>
      <w:r w:rsidRPr="002233C6">
        <w:rPr>
          <w:color w:val="auto"/>
          <w:sz w:val="28"/>
          <w:szCs w:val="28"/>
        </w:rPr>
        <w:t>лучение денежной компенсации</w:t>
      </w:r>
    </w:p>
    <w:p w:rsidR="008F7023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060EAB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. </w:t>
      </w:r>
      <w:r w:rsidRPr="002233C6">
        <w:rPr>
          <w:color w:val="auto"/>
          <w:sz w:val="28"/>
          <w:szCs w:val="28"/>
        </w:rPr>
        <w:t>Компенсация выплачивается заявителю при своевременной оплате (до 10 числа месяца следующего за отчетным) и отсутствии у него задолженности по оплате коммунальных услуг, или при заключении и выполнении заявителем соглашения по погашению задолженности, не превышающей двукратного срока оплаты коммунальных услуг.</w:t>
      </w:r>
    </w:p>
    <w:p w:rsidR="008F7023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060EAB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. </w:t>
      </w:r>
      <w:r w:rsidRPr="002233C6">
        <w:rPr>
          <w:color w:val="auto"/>
          <w:sz w:val="28"/>
          <w:szCs w:val="28"/>
        </w:rPr>
        <w:t>Финансирование расходов, связанных с предоставлением Компенс</w:t>
      </w:r>
      <w:r w:rsidRPr="002233C6">
        <w:rPr>
          <w:color w:val="auto"/>
          <w:sz w:val="28"/>
          <w:szCs w:val="28"/>
        </w:rPr>
        <w:t>а</w:t>
      </w:r>
      <w:r w:rsidRPr="002233C6">
        <w:rPr>
          <w:color w:val="auto"/>
          <w:sz w:val="28"/>
          <w:szCs w:val="28"/>
        </w:rPr>
        <w:t>ции, производится</w:t>
      </w:r>
      <w:r w:rsidR="00060EAB">
        <w:rPr>
          <w:color w:val="auto"/>
          <w:sz w:val="28"/>
          <w:szCs w:val="28"/>
        </w:rPr>
        <w:t xml:space="preserve"> </w:t>
      </w:r>
      <w:r w:rsidRPr="002233C6">
        <w:rPr>
          <w:color w:val="auto"/>
          <w:sz w:val="28"/>
          <w:szCs w:val="28"/>
        </w:rPr>
        <w:t>в пределах бюджетных ассигнований, предусмотренных Комитету на указанные цели в районном бюджете на соответствующий фина</w:t>
      </w:r>
      <w:r w:rsidRPr="002233C6">
        <w:rPr>
          <w:color w:val="auto"/>
          <w:sz w:val="28"/>
          <w:szCs w:val="28"/>
        </w:rPr>
        <w:t>н</w:t>
      </w:r>
      <w:r w:rsidRPr="002233C6">
        <w:rPr>
          <w:color w:val="auto"/>
          <w:sz w:val="28"/>
          <w:szCs w:val="28"/>
        </w:rPr>
        <w:t>совый год.</w:t>
      </w:r>
    </w:p>
    <w:p w:rsidR="008F7023" w:rsidRPr="002233C6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060EAB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. </w:t>
      </w:r>
      <w:r w:rsidRPr="002233C6">
        <w:rPr>
          <w:color w:val="auto"/>
          <w:sz w:val="28"/>
          <w:szCs w:val="28"/>
        </w:rPr>
        <w:t>Комитет администрации Каменского района Алтайского края по ф</w:t>
      </w:r>
      <w:r w:rsidRPr="002233C6">
        <w:rPr>
          <w:color w:val="auto"/>
          <w:sz w:val="28"/>
          <w:szCs w:val="28"/>
        </w:rPr>
        <w:t>и</w:t>
      </w:r>
      <w:r w:rsidRPr="002233C6">
        <w:rPr>
          <w:color w:val="auto"/>
          <w:sz w:val="28"/>
          <w:szCs w:val="28"/>
        </w:rPr>
        <w:t>нансам</w:t>
      </w:r>
      <w:r>
        <w:rPr>
          <w:color w:val="auto"/>
          <w:sz w:val="28"/>
          <w:szCs w:val="28"/>
        </w:rPr>
        <w:t>,</w:t>
      </w:r>
      <w:r w:rsidRPr="002233C6">
        <w:rPr>
          <w:color w:val="auto"/>
          <w:sz w:val="28"/>
          <w:szCs w:val="28"/>
        </w:rPr>
        <w:t xml:space="preserve"> налоговой и кредитной политике выделяет Комитету на осуществление указа</w:t>
      </w:r>
      <w:r>
        <w:rPr>
          <w:color w:val="auto"/>
          <w:sz w:val="28"/>
          <w:szCs w:val="28"/>
        </w:rPr>
        <w:t>нных расходов денежные средства</w:t>
      </w:r>
      <w:r w:rsidRPr="002233C6">
        <w:rPr>
          <w:color w:val="auto"/>
          <w:sz w:val="28"/>
          <w:szCs w:val="28"/>
        </w:rPr>
        <w:t xml:space="preserve"> за счет бюджетных ассигнований, пр</w:t>
      </w:r>
      <w:r w:rsidRPr="002233C6">
        <w:rPr>
          <w:color w:val="auto"/>
          <w:sz w:val="28"/>
          <w:szCs w:val="28"/>
        </w:rPr>
        <w:t>е</w:t>
      </w:r>
      <w:r w:rsidRPr="002233C6">
        <w:rPr>
          <w:color w:val="auto"/>
          <w:sz w:val="28"/>
          <w:szCs w:val="28"/>
        </w:rPr>
        <w:t xml:space="preserve">дусмотренных в районном бюджете по разделу 10 «Социальная политика», подразделу 03 «Социальное обеспечение населения» на отдельные мероприятия по социальной поддержке.   </w:t>
      </w:r>
    </w:p>
    <w:p w:rsidR="008F7023" w:rsidRPr="002233C6" w:rsidRDefault="008F7023" w:rsidP="008F7023">
      <w:pPr>
        <w:pStyle w:val="20"/>
        <w:shd w:val="clear" w:color="auto" w:fill="auto"/>
        <w:tabs>
          <w:tab w:val="left" w:pos="1454"/>
        </w:tabs>
        <w:spacing w:after="0" w:line="240" w:lineRule="auto"/>
        <w:ind w:left="743"/>
        <w:jc w:val="both"/>
        <w:rPr>
          <w:color w:val="auto"/>
          <w:sz w:val="28"/>
          <w:szCs w:val="28"/>
        </w:rPr>
      </w:pPr>
    </w:p>
    <w:p w:rsidR="008F7023" w:rsidRPr="00314549" w:rsidRDefault="008F7023" w:rsidP="008F7023">
      <w:pPr>
        <w:pStyle w:val="20"/>
        <w:numPr>
          <w:ilvl w:val="0"/>
          <w:numId w:val="1"/>
        </w:numPr>
        <w:shd w:val="clear" w:color="auto" w:fill="auto"/>
        <w:tabs>
          <w:tab w:val="left" w:pos="1212"/>
        </w:tabs>
        <w:spacing w:after="0" w:line="240" w:lineRule="auto"/>
        <w:ind w:left="840"/>
        <w:jc w:val="both"/>
        <w:rPr>
          <w:b/>
          <w:color w:val="auto"/>
          <w:sz w:val="28"/>
          <w:szCs w:val="28"/>
        </w:rPr>
      </w:pPr>
      <w:r w:rsidRPr="00314549">
        <w:rPr>
          <w:b/>
          <w:color w:val="auto"/>
          <w:sz w:val="28"/>
          <w:szCs w:val="28"/>
        </w:rPr>
        <w:t>Порядок обращения граждан за предоставлением Компенсации.</w:t>
      </w:r>
    </w:p>
    <w:p w:rsidR="00754354" w:rsidRDefault="00754354" w:rsidP="00754354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2.1. </w:t>
      </w:r>
      <w:r w:rsidR="008F7023" w:rsidRPr="002233C6">
        <w:rPr>
          <w:color w:val="auto"/>
          <w:sz w:val="28"/>
          <w:szCs w:val="28"/>
        </w:rPr>
        <w:t>Для получения Компенсации граждане, указанные в п. 1.</w:t>
      </w:r>
      <w:r>
        <w:rPr>
          <w:color w:val="auto"/>
          <w:sz w:val="28"/>
          <w:szCs w:val="28"/>
        </w:rPr>
        <w:t>3</w:t>
      </w:r>
      <w:r w:rsidR="008F7023" w:rsidRPr="002233C6">
        <w:rPr>
          <w:color w:val="auto"/>
          <w:sz w:val="28"/>
          <w:szCs w:val="28"/>
        </w:rPr>
        <w:t xml:space="preserve"> Положения</w:t>
      </w:r>
      <w:r w:rsidR="008F7023">
        <w:rPr>
          <w:color w:val="auto"/>
          <w:sz w:val="28"/>
          <w:szCs w:val="28"/>
        </w:rPr>
        <w:t>,</w:t>
      </w:r>
      <w:r w:rsidR="008F7023" w:rsidRPr="002233C6">
        <w:rPr>
          <w:color w:val="auto"/>
          <w:sz w:val="28"/>
          <w:szCs w:val="28"/>
        </w:rPr>
        <w:t xml:space="preserve"> или лица, уполномоченные ими (далее - Заявитель), на основании доверенности, оформленной в соответствии с законодательством Российской Федерации, представляют в Комитет заявление с приложением следующих документов:</w:t>
      </w:r>
    </w:p>
    <w:p w:rsidR="008F7023" w:rsidRPr="002233C6" w:rsidRDefault="00754354" w:rsidP="00754354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2.1.1. </w:t>
      </w:r>
      <w:r w:rsidR="008F7023" w:rsidRPr="002233C6">
        <w:rPr>
          <w:color w:val="auto"/>
          <w:sz w:val="28"/>
          <w:szCs w:val="28"/>
        </w:rPr>
        <w:t>Заявление о назначении Компенсации по форме согласно прилож</w:t>
      </w:r>
      <w:r w:rsidR="008F7023" w:rsidRPr="002233C6">
        <w:rPr>
          <w:color w:val="auto"/>
          <w:sz w:val="28"/>
          <w:szCs w:val="28"/>
        </w:rPr>
        <w:t>е</w:t>
      </w:r>
      <w:r w:rsidR="008F7023" w:rsidRPr="002233C6">
        <w:rPr>
          <w:color w:val="auto"/>
          <w:sz w:val="28"/>
          <w:szCs w:val="28"/>
        </w:rPr>
        <w:t>нию 1 к настоящему Положению, содержащее согласие на обработку перс</w:t>
      </w:r>
      <w:r w:rsidR="008F7023" w:rsidRPr="002233C6">
        <w:rPr>
          <w:color w:val="auto"/>
          <w:sz w:val="28"/>
          <w:szCs w:val="28"/>
        </w:rPr>
        <w:t>о</w:t>
      </w:r>
      <w:r w:rsidR="008F7023" w:rsidRPr="002233C6">
        <w:rPr>
          <w:color w:val="auto"/>
          <w:sz w:val="28"/>
          <w:szCs w:val="28"/>
        </w:rPr>
        <w:t>нальных данных.</w:t>
      </w:r>
    </w:p>
    <w:p w:rsidR="008F7023" w:rsidRPr="002233C6" w:rsidRDefault="00754354" w:rsidP="00754354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2.1.2. </w:t>
      </w:r>
      <w:r w:rsidR="008F7023" w:rsidRPr="002233C6">
        <w:rPr>
          <w:color w:val="auto"/>
          <w:sz w:val="28"/>
          <w:szCs w:val="28"/>
        </w:rPr>
        <w:t>Документы, удостоверяющие личность собственников (нанимат</w:t>
      </w:r>
      <w:r w:rsidR="008F7023" w:rsidRPr="002233C6">
        <w:rPr>
          <w:color w:val="auto"/>
          <w:sz w:val="28"/>
          <w:szCs w:val="28"/>
        </w:rPr>
        <w:t>е</w:t>
      </w:r>
      <w:r w:rsidR="008F7023" w:rsidRPr="002233C6">
        <w:rPr>
          <w:color w:val="auto"/>
          <w:sz w:val="28"/>
          <w:szCs w:val="28"/>
        </w:rPr>
        <w:t>лей), проживающих на территории Каменского района.</w:t>
      </w:r>
    </w:p>
    <w:p w:rsidR="008F7023" w:rsidRPr="002233C6" w:rsidRDefault="00754354" w:rsidP="00754354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2.1.3. </w:t>
      </w:r>
      <w:r w:rsidR="008F7023" w:rsidRPr="002233C6">
        <w:rPr>
          <w:color w:val="auto"/>
          <w:sz w:val="28"/>
          <w:szCs w:val="28"/>
        </w:rPr>
        <w:t>Документ, подтверждающий полномочия уполномоченного лица.</w:t>
      </w:r>
    </w:p>
    <w:p w:rsidR="008F7023" w:rsidRPr="002233C6" w:rsidRDefault="00754354" w:rsidP="00754354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2.1.4. </w:t>
      </w:r>
      <w:r w:rsidR="008F7023" w:rsidRPr="002233C6">
        <w:rPr>
          <w:color w:val="auto"/>
          <w:sz w:val="28"/>
          <w:szCs w:val="28"/>
        </w:rPr>
        <w:t>Документы, подтверждающие правовые основания владения и пользования жилым помещением.</w:t>
      </w:r>
    </w:p>
    <w:p w:rsidR="008F7023" w:rsidRDefault="00754354" w:rsidP="00754354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2.1.5. </w:t>
      </w:r>
      <w:r w:rsidR="008F7023" w:rsidRPr="002233C6">
        <w:rPr>
          <w:color w:val="auto"/>
          <w:sz w:val="28"/>
          <w:szCs w:val="28"/>
        </w:rPr>
        <w:t>Данные лицевого счета в кредитной организации для перечисления Компенсации.</w:t>
      </w:r>
    </w:p>
    <w:p w:rsidR="00444803" w:rsidRPr="002233C6" w:rsidRDefault="00444803" w:rsidP="00444803">
      <w:pPr>
        <w:pStyle w:val="20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2.1.6. </w:t>
      </w:r>
      <w:r w:rsidRPr="002233C6">
        <w:rPr>
          <w:color w:val="auto"/>
          <w:sz w:val="28"/>
          <w:szCs w:val="28"/>
        </w:rPr>
        <w:t>При наличии у заявителя задолженности (не превышающей дв</w:t>
      </w:r>
      <w:r w:rsidRPr="002233C6">
        <w:rPr>
          <w:color w:val="auto"/>
          <w:sz w:val="28"/>
          <w:szCs w:val="28"/>
        </w:rPr>
        <w:t>у</w:t>
      </w:r>
      <w:r w:rsidRPr="002233C6">
        <w:rPr>
          <w:color w:val="auto"/>
          <w:sz w:val="28"/>
          <w:szCs w:val="28"/>
        </w:rPr>
        <w:t>кратного срока оплаты коммунальных услуг) - соглашения по погашению з</w:t>
      </w:r>
      <w:r w:rsidRPr="002233C6">
        <w:rPr>
          <w:color w:val="auto"/>
          <w:sz w:val="28"/>
          <w:szCs w:val="28"/>
        </w:rPr>
        <w:t>а</w:t>
      </w:r>
      <w:r w:rsidRPr="002233C6">
        <w:rPr>
          <w:color w:val="auto"/>
          <w:sz w:val="28"/>
          <w:szCs w:val="28"/>
        </w:rPr>
        <w:t>долженности и сведений о выполнении соглашения по ее погашению.</w:t>
      </w:r>
    </w:p>
    <w:p w:rsidR="00444803" w:rsidRPr="002233C6" w:rsidRDefault="00444803" w:rsidP="0044480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2.2. </w:t>
      </w:r>
      <w:r w:rsidRPr="002233C6">
        <w:rPr>
          <w:color w:val="auto"/>
          <w:sz w:val="28"/>
          <w:szCs w:val="28"/>
        </w:rPr>
        <w:t>Документы, предусмотренные пунктом 2.1 настоящего раздела, представляются в подлинниках и копиях.</w:t>
      </w:r>
    </w:p>
    <w:p w:rsidR="00444803" w:rsidRPr="002233C6" w:rsidRDefault="00444803" w:rsidP="0044480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2.3. </w:t>
      </w:r>
      <w:r w:rsidRPr="002233C6">
        <w:rPr>
          <w:color w:val="auto"/>
          <w:sz w:val="28"/>
          <w:szCs w:val="28"/>
        </w:rPr>
        <w:t xml:space="preserve">Заявитель производит оплату за полученные жилищно-коммунальные услуги до 10-го числа месяца, следующего за </w:t>
      </w:r>
      <w:proofErr w:type="gramStart"/>
      <w:r w:rsidRPr="002233C6">
        <w:rPr>
          <w:color w:val="auto"/>
          <w:sz w:val="28"/>
          <w:szCs w:val="28"/>
        </w:rPr>
        <w:t>отчетным</w:t>
      </w:r>
      <w:proofErr w:type="gramEnd"/>
      <w:r w:rsidRPr="002233C6">
        <w:rPr>
          <w:color w:val="auto"/>
          <w:sz w:val="28"/>
          <w:szCs w:val="28"/>
        </w:rPr>
        <w:t>, в размере, указанном</w:t>
      </w:r>
      <w:r>
        <w:rPr>
          <w:color w:val="auto"/>
          <w:sz w:val="28"/>
          <w:szCs w:val="28"/>
        </w:rPr>
        <w:t xml:space="preserve"> </w:t>
      </w:r>
      <w:r w:rsidRPr="002233C6">
        <w:rPr>
          <w:color w:val="auto"/>
          <w:sz w:val="28"/>
          <w:szCs w:val="28"/>
        </w:rPr>
        <w:t>в квитанции.</w:t>
      </w:r>
    </w:p>
    <w:p w:rsidR="00444803" w:rsidRPr="002233C6" w:rsidRDefault="00444803" w:rsidP="0044480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2.4. </w:t>
      </w:r>
      <w:r w:rsidRPr="002233C6">
        <w:rPr>
          <w:color w:val="auto"/>
          <w:sz w:val="28"/>
          <w:szCs w:val="28"/>
        </w:rPr>
        <w:t>В течение 10 дней Заявитель уведомляет Комитет об изменении да</w:t>
      </w:r>
      <w:r w:rsidRPr="002233C6">
        <w:rPr>
          <w:color w:val="auto"/>
          <w:sz w:val="28"/>
          <w:szCs w:val="28"/>
        </w:rPr>
        <w:t>н</w:t>
      </w:r>
      <w:r w:rsidRPr="002233C6">
        <w:rPr>
          <w:color w:val="auto"/>
          <w:sz w:val="28"/>
          <w:szCs w:val="28"/>
        </w:rPr>
        <w:t>ных, которые влекут за собой утрату права на получение Компенсации.</w:t>
      </w:r>
    </w:p>
    <w:p w:rsidR="00444803" w:rsidRPr="002233C6" w:rsidRDefault="00444803" w:rsidP="0044480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2.5. </w:t>
      </w:r>
      <w:r w:rsidRPr="002233C6">
        <w:rPr>
          <w:color w:val="auto"/>
          <w:sz w:val="28"/>
          <w:szCs w:val="28"/>
        </w:rPr>
        <w:t>Заявитель несет ответственность за достоверность предоставляемых сведений и документов, являющихся основанием для предоставления Компе</w:t>
      </w:r>
      <w:r w:rsidRPr="002233C6">
        <w:rPr>
          <w:color w:val="auto"/>
          <w:sz w:val="28"/>
          <w:szCs w:val="28"/>
        </w:rPr>
        <w:t>н</w:t>
      </w:r>
      <w:r w:rsidRPr="002233C6">
        <w:rPr>
          <w:color w:val="auto"/>
          <w:sz w:val="28"/>
          <w:szCs w:val="28"/>
        </w:rPr>
        <w:lastRenderedPageBreak/>
        <w:t>сации.</w:t>
      </w:r>
    </w:p>
    <w:p w:rsidR="00444803" w:rsidRPr="002233C6" w:rsidRDefault="00444803" w:rsidP="0044480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2.6. </w:t>
      </w:r>
      <w:r w:rsidRPr="002233C6">
        <w:rPr>
          <w:color w:val="auto"/>
          <w:sz w:val="28"/>
          <w:szCs w:val="28"/>
        </w:rPr>
        <w:t>Основаниями для отказа в приеме заявления и документов являются:</w:t>
      </w:r>
    </w:p>
    <w:p w:rsidR="00444803" w:rsidRPr="002233C6" w:rsidRDefault="00444803" w:rsidP="0044480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2.6.1. </w:t>
      </w:r>
      <w:r w:rsidR="00EF63CF" w:rsidRPr="002233C6">
        <w:rPr>
          <w:color w:val="auto"/>
          <w:sz w:val="28"/>
          <w:szCs w:val="28"/>
        </w:rPr>
        <w:t>Не предоставления (не полного предоставления) Заявителем док</w:t>
      </w:r>
      <w:r w:rsidR="00EF63CF" w:rsidRPr="002233C6">
        <w:rPr>
          <w:color w:val="auto"/>
          <w:sz w:val="28"/>
          <w:szCs w:val="28"/>
        </w:rPr>
        <w:t>у</w:t>
      </w:r>
      <w:r w:rsidR="00EF63CF" w:rsidRPr="002233C6">
        <w:rPr>
          <w:color w:val="auto"/>
          <w:sz w:val="28"/>
          <w:szCs w:val="28"/>
        </w:rPr>
        <w:t>ментов, предусмотренных пунктом 2.1 раздела 2 настоящего Положения</w:t>
      </w:r>
      <w:r w:rsidR="00EF63CF">
        <w:rPr>
          <w:color w:val="auto"/>
          <w:sz w:val="28"/>
          <w:szCs w:val="28"/>
        </w:rPr>
        <w:t>.</w:t>
      </w:r>
    </w:p>
    <w:p w:rsidR="00444803" w:rsidRPr="002233C6" w:rsidRDefault="00444803" w:rsidP="00444803">
      <w:pPr>
        <w:pStyle w:val="20"/>
        <w:numPr>
          <w:ilvl w:val="2"/>
          <w:numId w:val="8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Подача заявления от имени Заявителя неуполномоченным лицом.</w:t>
      </w:r>
    </w:p>
    <w:p w:rsidR="00444803" w:rsidRDefault="00444803" w:rsidP="0044480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2.6.3. </w:t>
      </w:r>
      <w:r w:rsidRPr="002233C6">
        <w:rPr>
          <w:color w:val="auto"/>
          <w:sz w:val="28"/>
          <w:szCs w:val="28"/>
        </w:rPr>
        <w:t>В случае отсутствия оснований для отказа в приеме заявления и документов, заявление и документы считаются принятыми</w:t>
      </w:r>
    </w:p>
    <w:p w:rsidR="00EF7C51" w:rsidRPr="00EF7C51" w:rsidRDefault="00EF7C51" w:rsidP="0044480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0"/>
          <w:szCs w:val="20"/>
        </w:rPr>
      </w:pPr>
    </w:p>
    <w:p w:rsidR="008F7023" w:rsidRPr="00314549" w:rsidRDefault="008F7023" w:rsidP="008F7023">
      <w:pPr>
        <w:pStyle w:val="20"/>
        <w:numPr>
          <w:ilvl w:val="0"/>
          <w:numId w:val="1"/>
        </w:numPr>
        <w:shd w:val="clear" w:color="auto" w:fill="auto"/>
        <w:tabs>
          <w:tab w:val="left" w:pos="3107"/>
        </w:tabs>
        <w:spacing w:after="0" w:line="240" w:lineRule="auto"/>
        <w:ind w:left="2740"/>
        <w:jc w:val="both"/>
        <w:rPr>
          <w:b/>
          <w:color w:val="auto"/>
          <w:sz w:val="28"/>
          <w:szCs w:val="28"/>
        </w:rPr>
      </w:pPr>
      <w:r w:rsidRPr="00314549">
        <w:rPr>
          <w:b/>
          <w:color w:val="auto"/>
          <w:sz w:val="28"/>
          <w:szCs w:val="28"/>
        </w:rPr>
        <w:t>Порядок выплаты Компенсации</w:t>
      </w:r>
    </w:p>
    <w:p w:rsidR="008F7023" w:rsidRDefault="008F7023" w:rsidP="008F7023">
      <w:pPr>
        <w:pStyle w:val="20"/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</w:t>
      </w:r>
      <w:r w:rsidRPr="002233C6">
        <w:rPr>
          <w:color w:val="auto"/>
          <w:sz w:val="28"/>
          <w:szCs w:val="28"/>
        </w:rPr>
        <w:t>Документы, предусмотренные пунктом 2.1 раздела 2 настоящего П</w:t>
      </w:r>
      <w:r w:rsidRPr="002233C6">
        <w:rPr>
          <w:color w:val="auto"/>
          <w:sz w:val="28"/>
          <w:szCs w:val="28"/>
        </w:rPr>
        <w:t>о</w:t>
      </w:r>
      <w:r w:rsidRPr="002233C6">
        <w:rPr>
          <w:color w:val="auto"/>
          <w:sz w:val="28"/>
          <w:szCs w:val="28"/>
        </w:rPr>
        <w:t>ложения, предоставляются лично Заявителем или уполномоченным им лицом в Комитет.</w:t>
      </w:r>
    </w:p>
    <w:p w:rsidR="008F7023" w:rsidRDefault="008F7023" w:rsidP="008F7023">
      <w:pPr>
        <w:pStyle w:val="20"/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</w:t>
      </w:r>
      <w:r w:rsidRPr="002233C6">
        <w:rPr>
          <w:color w:val="auto"/>
          <w:sz w:val="28"/>
          <w:szCs w:val="28"/>
        </w:rPr>
        <w:t>В день обращения Заявителя Комитет проводит:</w:t>
      </w:r>
    </w:p>
    <w:p w:rsidR="008F7023" w:rsidRPr="00913D2B" w:rsidRDefault="008F7023" w:rsidP="008F7023">
      <w:pPr>
        <w:pStyle w:val="20"/>
        <w:shd w:val="clear" w:color="auto" w:fill="auto"/>
        <w:tabs>
          <w:tab w:val="left" w:pos="1316"/>
        </w:tabs>
        <w:spacing w:after="0" w:line="240" w:lineRule="auto"/>
        <w:ind w:left="740"/>
        <w:jc w:val="both"/>
        <w:rPr>
          <w:color w:val="auto"/>
          <w:sz w:val="28"/>
          <w:szCs w:val="28"/>
        </w:rPr>
      </w:pPr>
      <w:r w:rsidRPr="00913D2B">
        <w:rPr>
          <w:color w:val="auto"/>
          <w:sz w:val="28"/>
          <w:szCs w:val="28"/>
        </w:rPr>
        <w:t>регистрацию заявления в журнале регистрации заявлений;</w:t>
      </w:r>
    </w:p>
    <w:p w:rsidR="008F7023" w:rsidRPr="002233C6" w:rsidRDefault="00EF63CF" w:rsidP="00EF63CF">
      <w:pPr>
        <w:pStyle w:val="2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F7023" w:rsidRPr="002233C6">
        <w:rPr>
          <w:color w:val="auto"/>
          <w:sz w:val="28"/>
          <w:szCs w:val="28"/>
        </w:rPr>
        <w:t>информирование об обстоятельствах, влекущих</w:t>
      </w:r>
      <w:r w:rsidR="008F7023">
        <w:rPr>
          <w:color w:val="auto"/>
          <w:sz w:val="28"/>
          <w:szCs w:val="28"/>
        </w:rPr>
        <w:t xml:space="preserve"> отказ в выплате </w:t>
      </w:r>
      <w:r w:rsidR="008F7023" w:rsidRPr="002233C6">
        <w:rPr>
          <w:color w:val="auto"/>
          <w:sz w:val="28"/>
          <w:szCs w:val="28"/>
        </w:rPr>
        <w:t>Компе</w:t>
      </w:r>
      <w:r w:rsidR="008F7023" w:rsidRPr="002233C6">
        <w:rPr>
          <w:color w:val="auto"/>
          <w:sz w:val="28"/>
          <w:szCs w:val="28"/>
        </w:rPr>
        <w:t>н</w:t>
      </w:r>
      <w:r w:rsidR="008F7023" w:rsidRPr="002233C6">
        <w:rPr>
          <w:color w:val="auto"/>
          <w:sz w:val="28"/>
          <w:szCs w:val="28"/>
        </w:rPr>
        <w:t>сации;</w:t>
      </w:r>
    </w:p>
    <w:p w:rsidR="008F7023" w:rsidRPr="002233C6" w:rsidRDefault="008F7023" w:rsidP="008F7023">
      <w:pPr>
        <w:pStyle w:val="20"/>
        <w:shd w:val="clear" w:color="auto" w:fill="auto"/>
        <w:tabs>
          <w:tab w:val="left" w:pos="1004"/>
        </w:tabs>
        <w:spacing w:after="0" w:line="240" w:lineRule="auto"/>
        <w:ind w:left="740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формирование личного дела.</w:t>
      </w:r>
    </w:p>
    <w:p w:rsidR="008F7023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Порядковый номер регистрации в журнале присваивается номеру зая</w:t>
      </w:r>
      <w:r w:rsidRPr="002233C6">
        <w:rPr>
          <w:color w:val="auto"/>
          <w:sz w:val="28"/>
          <w:szCs w:val="28"/>
        </w:rPr>
        <w:t>в</w:t>
      </w:r>
      <w:r w:rsidRPr="002233C6">
        <w:rPr>
          <w:color w:val="auto"/>
          <w:sz w:val="28"/>
          <w:szCs w:val="28"/>
        </w:rPr>
        <w:t>ления и номеру лично</w:t>
      </w:r>
      <w:r w:rsidR="00EF63CF">
        <w:rPr>
          <w:color w:val="auto"/>
          <w:sz w:val="28"/>
          <w:szCs w:val="28"/>
        </w:rPr>
        <w:t>го</w:t>
      </w:r>
      <w:r w:rsidRPr="002233C6">
        <w:rPr>
          <w:color w:val="auto"/>
          <w:sz w:val="28"/>
          <w:szCs w:val="28"/>
        </w:rPr>
        <w:t xml:space="preserve"> дела.</w:t>
      </w:r>
    </w:p>
    <w:p w:rsidR="008F7023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</w:t>
      </w:r>
      <w:r w:rsidRPr="002233C6">
        <w:rPr>
          <w:color w:val="auto"/>
          <w:sz w:val="28"/>
          <w:szCs w:val="28"/>
        </w:rPr>
        <w:t xml:space="preserve">Комитет в течение 15 рабочих дней </w:t>
      </w:r>
      <w:proofErr w:type="gramStart"/>
      <w:r w:rsidRPr="002233C6">
        <w:rPr>
          <w:color w:val="auto"/>
          <w:sz w:val="28"/>
          <w:szCs w:val="28"/>
        </w:rPr>
        <w:t>с даты получения</w:t>
      </w:r>
      <w:proofErr w:type="gramEnd"/>
      <w:r w:rsidRPr="002233C6">
        <w:rPr>
          <w:color w:val="auto"/>
          <w:sz w:val="28"/>
          <w:szCs w:val="28"/>
        </w:rPr>
        <w:t xml:space="preserve"> заявления и документов, рассматривает заявление и документы о предоставлении Компе</w:t>
      </w:r>
      <w:r w:rsidRPr="002233C6">
        <w:rPr>
          <w:color w:val="auto"/>
          <w:sz w:val="28"/>
          <w:szCs w:val="28"/>
        </w:rPr>
        <w:t>н</w:t>
      </w:r>
      <w:r w:rsidRPr="002233C6">
        <w:rPr>
          <w:color w:val="auto"/>
          <w:sz w:val="28"/>
          <w:szCs w:val="28"/>
        </w:rPr>
        <w:t>сации и принимает решение о выплате Компенсации или об отказе в её выплате.</w:t>
      </w:r>
    </w:p>
    <w:p w:rsidR="008F7023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</w:t>
      </w:r>
      <w:r w:rsidRPr="002233C6">
        <w:rPr>
          <w:color w:val="auto"/>
          <w:sz w:val="28"/>
          <w:szCs w:val="28"/>
        </w:rPr>
        <w:t>Комитет на следующий рабочий день после дня принятия решения о выплате Компенсации или об отказе в её выплате направляет Заявителю (сп</w:t>
      </w:r>
      <w:r w:rsidRPr="002233C6">
        <w:rPr>
          <w:color w:val="auto"/>
          <w:sz w:val="28"/>
          <w:szCs w:val="28"/>
        </w:rPr>
        <w:t>о</w:t>
      </w:r>
      <w:r w:rsidRPr="002233C6">
        <w:rPr>
          <w:color w:val="auto"/>
          <w:sz w:val="28"/>
          <w:szCs w:val="28"/>
        </w:rPr>
        <w:t xml:space="preserve">собом указанном в заявлении) уведомление по форме согласно </w:t>
      </w:r>
      <w:r w:rsidRPr="002233C6">
        <w:rPr>
          <w:color w:val="auto"/>
          <w:sz w:val="28"/>
          <w:szCs w:val="28"/>
          <w:lang w:eastAsia="en-US" w:bidi="en-US"/>
        </w:rPr>
        <w:t xml:space="preserve"> </w:t>
      </w:r>
      <w:r w:rsidRPr="002233C6">
        <w:rPr>
          <w:color w:val="auto"/>
          <w:sz w:val="28"/>
          <w:szCs w:val="28"/>
        </w:rPr>
        <w:t>приложению 2 настоящему Положению.</w:t>
      </w:r>
    </w:p>
    <w:p w:rsidR="008F7023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</w:t>
      </w:r>
      <w:r w:rsidRPr="002233C6">
        <w:rPr>
          <w:color w:val="auto"/>
          <w:sz w:val="28"/>
          <w:szCs w:val="28"/>
        </w:rPr>
        <w:t xml:space="preserve">Решение об отказе в выплате Компенсации принимается в случаях: </w:t>
      </w:r>
    </w:p>
    <w:p w:rsidR="008F7023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3.5.1. </w:t>
      </w:r>
      <w:r w:rsidRPr="002233C6">
        <w:rPr>
          <w:color w:val="auto"/>
          <w:sz w:val="28"/>
          <w:szCs w:val="28"/>
        </w:rPr>
        <w:t>Наличия в представленных Заявителем документах недостоверных сведений.</w:t>
      </w:r>
    </w:p>
    <w:p w:rsidR="00EF63CF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3.5.2. </w:t>
      </w:r>
      <w:r w:rsidR="00EF63CF" w:rsidRPr="002233C6">
        <w:rPr>
          <w:color w:val="auto"/>
          <w:sz w:val="28"/>
          <w:szCs w:val="28"/>
        </w:rPr>
        <w:t>Предоставление Заявителем документов, указанных в пункте 2.1 настоящего раздела не в полном объеме.</w:t>
      </w:r>
    </w:p>
    <w:p w:rsidR="008F7023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3.5.3. </w:t>
      </w:r>
      <w:r w:rsidRPr="002233C6">
        <w:rPr>
          <w:color w:val="auto"/>
          <w:sz w:val="28"/>
          <w:szCs w:val="28"/>
        </w:rPr>
        <w:t>Предоставления Заявителем документов, не позволяющих одн</w:t>
      </w:r>
      <w:r w:rsidRPr="002233C6">
        <w:rPr>
          <w:color w:val="auto"/>
          <w:sz w:val="28"/>
          <w:szCs w:val="28"/>
        </w:rPr>
        <w:t>о</w:t>
      </w:r>
      <w:r w:rsidRPr="002233C6">
        <w:rPr>
          <w:color w:val="auto"/>
          <w:sz w:val="28"/>
          <w:szCs w:val="28"/>
        </w:rPr>
        <w:t>значно истолковать их содержание.</w:t>
      </w:r>
    </w:p>
    <w:p w:rsidR="008F7023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3.5.4. </w:t>
      </w:r>
      <w:r w:rsidRPr="002233C6">
        <w:rPr>
          <w:color w:val="auto"/>
          <w:sz w:val="28"/>
          <w:szCs w:val="28"/>
        </w:rPr>
        <w:t>Отсутствия у Заявителя права на получение Компенсации.</w:t>
      </w:r>
    </w:p>
    <w:p w:rsidR="008F7023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3.5.5. </w:t>
      </w:r>
      <w:r w:rsidRPr="002233C6">
        <w:rPr>
          <w:color w:val="auto"/>
          <w:sz w:val="28"/>
          <w:szCs w:val="28"/>
        </w:rPr>
        <w:t>Наличия у Заявителя по состоянию на дату подачи заявления з</w:t>
      </w:r>
      <w:r w:rsidRPr="002233C6">
        <w:rPr>
          <w:color w:val="auto"/>
          <w:sz w:val="28"/>
          <w:szCs w:val="28"/>
        </w:rPr>
        <w:t>а</w:t>
      </w:r>
      <w:r w:rsidRPr="002233C6">
        <w:rPr>
          <w:color w:val="auto"/>
          <w:sz w:val="28"/>
          <w:szCs w:val="28"/>
        </w:rPr>
        <w:t>долженности по оплате коммунальных услуг, в отношении которой отсутствует соглашение о погашении задолженности.</w:t>
      </w:r>
    </w:p>
    <w:p w:rsidR="00FF7414" w:rsidRDefault="00FF7414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3.5.6. Е</w:t>
      </w:r>
      <w:r w:rsidRPr="00245391">
        <w:rPr>
          <w:color w:val="auto"/>
          <w:sz w:val="28"/>
          <w:szCs w:val="28"/>
        </w:rPr>
        <w:t>сли по результатам расчетов размер Компенсации отрицательный.</w:t>
      </w:r>
    </w:p>
    <w:p w:rsidR="008F7023" w:rsidRPr="002233C6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444803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. </w:t>
      </w:r>
      <w:proofErr w:type="spellStart"/>
      <w:r w:rsidR="00444803">
        <w:rPr>
          <w:color w:val="auto"/>
          <w:sz w:val="28"/>
          <w:szCs w:val="28"/>
        </w:rPr>
        <w:t>Ресурсоснабжяющая</w:t>
      </w:r>
      <w:proofErr w:type="spellEnd"/>
      <w:r w:rsidR="00444803">
        <w:rPr>
          <w:color w:val="auto"/>
          <w:sz w:val="28"/>
          <w:szCs w:val="28"/>
        </w:rPr>
        <w:t xml:space="preserve"> организация</w:t>
      </w:r>
      <w:r w:rsidRPr="002233C6">
        <w:rPr>
          <w:color w:val="auto"/>
          <w:sz w:val="28"/>
          <w:szCs w:val="28"/>
        </w:rPr>
        <w:t>:</w:t>
      </w:r>
    </w:p>
    <w:p w:rsidR="008F7023" w:rsidRPr="002233C6" w:rsidRDefault="008F7023" w:rsidP="008F702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определяет размер платы за</w:t>
      </w:r>
      <w:r w:rsidRPr="002233C6">
        <w:rPr>
          <w:color w:val="auto"/>
          <w:sz w:val="28"/>
          <w:szCs w:val="28"/>
        </w:rPr>
        <w:t xml:space="preserve"> тепловую энергию в соответствии с дей</w:t>
      </w:r>
      <w:r w:rsidRPr="002233C6">
        <w:rPr>
          <w:color w:val="auto"/>
          <w:sz w:val="28"/>
          <w:szCs w:val="28"/>
        </w:rPr>
        <w:softHyphen/>
        <w:t>ствующим законодательством;</w:t>
      </w:r>
    </w:p>
    <w:p w:rsidR="008F7023" w:rsidRPr="002233C6" w:rsidRDefault="008F7023" w:rsidP="008F702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производит расчет денежной компенсации, подлежащей оплате за счет средств районного бюджета в соответствии с п. 3.7 Положения;</w:t>
      </w:r>
    </w:p>
    <w:p w:rsidR="008F7023" w:rsidRPr="002233C6" w:rsidRDefault="008F7023" w:rsidP="008F702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 xml:space="preserve">формирует и ведет </w:t>
      </w:r>
      <w:r w:rsidR="00444803">
        <w:rPr>
          <w:color w:val="auto"/>
          <w:sz w:val="28"/>
          <w:szCs w:val="28"/>
        </w:rPr>
        <w:t>«</w:t>
      </w:r>
      <w:r w:rsidRPr="002233C6">
        <w:rPr>
          <w:color w:val="auto"/>
          <w:sz w:val="28"/>
          <w:szCs w:val="28"/>
        </w:rPr>
        <w:t>Реестр получателей мер социальной поддержки о</w:t>
      </w:r>
      <w:r w:rsidRPr="002233C6">
        <w:rPr>
          <w:color w:val="auto"/>
          <w:sz w:val="28"/>
          <w:szCs w:val="28"/>
        </w:rPr>
        <w:t>т</w:t>
      </w:r>
      <w:r w:rsidRPr="002233C6">
        <w:rPr>
          <w:color w:val="auto"/>
          <w:sz w:val="28"/>
          <w:szCs w:val="28"/>
        </w:rPr>
        <w:t xml:space="preserve">дельным категориям граждан по оплате услуг теплоснабжения в денежной </w:t>
      </w:r>
      <w:r w:rsidRPr="002233C6">
        <w:rPr>
          <w:color w:val="auto"/>
          <w:sz w:val="28"/>
          <w:szCs w:val="28"/>
        </w:rPr>
        <w:lastRenderedPageBreak/>
        <w:t>форме</w:t>
      </w:r>
      <w:r w:rsidR="00444803">
        <w:rPr>
          <w:color w:val="auto"/>
          <w:sz w:val="28"/>
          <w:szCs w:val="28"/>
        </w:rPr>
        <w:t>»</w:t>
      </w:r>
      <w:r w:rsidRPr="002233C6">
        <w:rPr>
          <w:color w:val="auto"/>
          <w:sz w:val="28"/>
          <w:szCs w:val="28"/>
        </w:rPr>
        <w:t xml:space="preserve"> (далее </w:t>
      </w:r>
      <w:proofErr w:type="gramStart"/>
      <w:r w:rsidRPr="002233C6">
        <w:rPr>
          <w:color w:val="auto"/>
          <w:sz w:val="28"/>
          <w:szCs w:val="28"/>
        </w:rPr>
        <w:t>-Р</w:t>
      </w:r>
      <w:proofErr w:type="gramEnd"/>
      <w:r w:rsidRPr="002233C6">
        <w:rPr>
          <w:color w:val="auto"/>
          <w:sz w:val="28"/>
          <w:szCs w:val="28"/>
        </w:rPr>
        <w:t>еестр)</w:t>
      </w:r>
      <w:r>
        <w:rPr>
          <w:color w:val="auto"/>
          <w:sz w:val="28"/>
          <w:szCs w:val="28"/>
        </w:rPr>
        <w:t>;</w:t>
      </w:r>
    </w:p>
    <w:p w:rsidR="008F7023" w:rsidRPr="002233C6" w:rsidRDefault="008F7023" w:rsidP="008F702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не позднее 12 числа месяца</w:t>
      </w:r>
      <w:r>
        <w:rPr>
          <w:color w:val="auto"/>
          <w:sz w:val="28"/>
          <w:szCs w:val="28"/>
        </w:rPr>
        <w:t>,</w:t>
      </w:r>
      <w:r w:rsidRPr="002233C6">
        <w:rPr>
          <w:color w:val="auto"/>
          <w:sz w:val="28"/>
          <w:szCs w:val="28"/>
        </w:rPr>
        <w:t xml:space="preserve"> следующего за </w:t>
      </w:r>
      <w:proofErr w:type="gramStart"/>
      <w:r w:rsidRPr="002233C6">
        <w:rPr>
          <w:color w:val="auto"/>
          <w:sz w:val="28"/>
          <w:szCs w:val="28"/>
        </w:rPr>
        <w:t>расчетным</w:t>
      </w:r>
      <w:proofErr w:type="gramEnd"/>
      <w:r>
        <w:rPr>
          <w:color w:val="auto"/>
          <w:sz w:val="28"/>
          <w:szCs w:val="28"/>
        </w:rPr>
        <w:t>,</w:t>
      </w:r>
      <w:r w:rsidRPr="002233C6">
        <w:rPr>
          <w:color w:val="auto"/>
          <w:sz w:val="28"/>
          <w:szCs w:val="28"/>
        </w:rPr>
        <w:t xml:space="preserve"> направляет в Комитет реестры в электронном виде, передача реестров осуществляется по акту приема-передачи  на бумажном носителе;</w:t>
      </w:r>
    </w:p>
    <w:p w:rsidR="008F7023" w:rsidRPr="002233C6" w:rsidRDefault="008F7023" w:rsidP="008F702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несет ответственность за правильность начисления оплаты за услуги т</w:t>
      </w:r>
      <w:r w:rsidRPr="002233C6">
        <w:rPr>
          <w:color w:val="auto"/>
          <w:sz w:val="28"/>
          <w:szCs w:val="28"/>
        </w:rPr>
        <w:t>е</w:t>
      </w:r>
      <w:r w:rsidRPr="002233C6">
        <w:rPr>
          <w:color w:val="auto"/>
          <w:sz w:val="28"/>
          <w:szCs w:val="28"/>
        </w:rPr>
        <w:t>плоснабжения, расчета размера компенсационных денежных выплат, учет п</w:t>
      </w:r>
      <w:r w:rsidRPr="002233C6">
        <w:rPr>
          <w:color w:val="auto"/>
          <w:sz w:val="28"/>
          <w:szCs w:val="28"/>
        </w:rPr>
        <w:t>о</w:t>
      </w:r>
      <w:r w:rsidRPr="002233C6">
        <w:rPr>
          <w:color w:val="auto"/>
          <w:sz w:val="28"/>
          <w:szCs w:val="28"/>
        </w:rPr>
        <w:t>ступивших платежей и достоверность данных, указанных в Реестре.</w:t>
      </w:r>
    </w:p>
    <w:p w:rsidR="008F7023" w:rsidRPr="002233C6" w:rsidRDefault="008F7023" w:rsidP="008F702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Комитет:</w:t>
      </w:r>
    </w:p>
    <w:p w:rsidR="00FF7414" w:rsidRDefault="008F7023" w:rsidP="008F7023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в рамках межведомственного взаимодействия запрашивает копии дог</w:t>
      </w:r>
      <w:r w:rsidRPr="002233C6">
        <w:rPr>
          <w:color w:val="auto"/>
          <w:sz w:val="28"/>
          <w:szCs w:val="28"/>
        </w:rPr>
        <w:t>о</w:t>
      </w:r>
      <w:r w:rsidRPr="002233C6">
        <w:rPr>
          <w:color w:val="auto"/>
          <w:sz w:val="28"/>
          <w:szCs w:val="28"/>
        </w:rPr>
        <w:t xml:space="preserve">воров социального найма </w:t>
      </w:r>
      <w:r w:rsidRPr="002233C6">
        <w:rPr>
          <w:rStyle w:val="24"/>
          <w:color w:val="auto"/>
          <w:sz w:val="28"/>
          <w:szCs w:val="28"/>
          <w:lang w:val="ru-RU" w:eastAsia="ru-RU" w:bidi="ru-RU"/>
        </w:rPr>
        <w:t xml:space="preserve"> </w:t>
      </w:r>
      <w:r>
        <w:rPr>
          <w:color w:val="auto"/>
          <w:sz w:val="28"/>
          <w:szCs w:val="28"/>
        </w:rPr>
        <w:t>муниципального жилого помещения</w:t>
      </w:r>
      <w:r w:rsidR="00FF7414">
        <w:rPr>
          <w:color w:val="auto"/>
          <w:sz w:val="28"/>
          <w:szCs w:val="28"/>
        </w:rPr>
        <w:t>;</w:t>
      </w:r>
    </w:p>
    <w:p w:rsidR="008F7023" w:rsidRPr="002233C6" w:rsidRDefault="008F7023" w:rsidP="008F7023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в Управлении Федеральной службы государственной регистрации, кад</w:t>
      </w:r>
      <w:r w:rsidRPr="002233C6">
        <w:rPr>
          <w:color w:val="auto"/>
          <w:sz w:val="28"/>
          <w:szCs w:val="28"/>
        </w:rPr>
        <w:t>а</w:t>
      </w:r>
      <w:r w:rsidRPr="002233C6">
        <w:rPr>
          <w:color w:val="auto"/>
          <w:sz w:val="28"/>
          <w:szCs w:val="28"/>
        </w:rPr>
        <w:t>стра и картографии по Алтайскому краю выписку из Единого государственного реестра недвижимости.</w:t>
      </w:r>
    </w:p>
    <w:p w:rsidR="008F7023" w:rsidRDefault="008F7023" w:rsidP="008F702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Копии предоставленных документов не требуют нотариального завер</w:t>
      </w:r>
      <w:r w:rsidRPr="002233C6">
        <w:rPr>
          <w:color w:val="auto"/>
          <w:sz w:val="28"/>
          <w:szCs w:val="28"/>
        </w:rPr>
        <w:t>е</w:t>
      </w:r>
      <w:r w:rsidRPr="002233C6">
        <w:rPr>
          <w:color w:val="auto"/>
          <w:sz w:val="28"/>
          <w:szCs w:val="28"/>
        </w:rPr>
        <w:t>ния.</w:t>
      </w:r>
    </w:p>
    <w:p w:rsidR="00444803" w:rsidRPr="00245391" w:rsidRDefault="00A74968" w:rsidP="0044480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3.7</w:t>
      </w:r>
      <w:r w:rsidR="00444803">
        <w:rPr>
          <w:color w:val="auto"/>
          <w:sz w:val="28"/>
          <w:szCs w:val="28"/>
        </w:rPr>
        <w:t xml:space="preserve">. </w:t>
      </w:r>
      <w:r w:rsidR="00444803" w:rsidRPr="00245391">
        <w:rPr>
          <w:color w:val="auto"/>
          <w:sz w:val="28"/>
          <w:szCs w:val="28"/>
        </w:rPr>
        <w:t>Размер Компенсации определяется по формуле:</w:t>
      </w:r>
    </w:p>
    <w:p w:rsidR="00444803" w:rsidRPr="002233C6" w:rsidRDefault="00444803" w:rsidP="00444803">
      <w:pPr>
        <w:pStyle w:val="a4"/>
        <w:ind w:left="0" w:right="49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=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proofErr w:type="spellStart"/>
      <w:r w:rsidRPr="002233C6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proofErr w:type="spellEnd"/>
      <w:r w:rsidRPr="002233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B29E2">
        <w:rPr>
          <w:rFonts w:ascii="Times New Roman" w:hAnsi="Times New Roman" w:cs="Times New Roman"/>
          <w:b/>
          <w:color w:val="auto"/>
          <w:sz w:val="28"/>
          <w:szCs w:val="28"/>
        </w:rPr>
        <w:t>*</w:t>
      </w:r>
      <w:r w:rsidRPr="002233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Tp</w:t>
      </w:r>
      <w:proofErr w:type="spellEnd"/>
      <w:r w:rsidRPr="00AB29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>б</w:t>
      </w:r>
      <w:r w:rsidRPr="002233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*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(1+ПИ/100</w:t>
      </w:r>
      <w:r w:rsidRPr="002233C6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где</w:t>
      </w:r>
    </w:p>
    <w:p w:rsidR="00444803" w:rsidRPr="002233C6" w:rsidRDefault="00444803" w:rsidP="00444803">
      <w:pPr>
        <w:pStyle w:val="a4"/>
        <w:ind w:left="0" w:right="49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b/>
          <w:color w:val="auto"/>
          <w:sz w:val="28"/>
          <w:szCs w:val="28"/>
        </w:rPr>
        <w:t>С –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размер Компенсации; </w:t>
      </w:r>
    </w:p>
    <w:p w:rsidR="00444803" w:rsidRDefault="00444803" w:rsidP="00444803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2233C6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расчетный объем оказанной коммунальной услуги, который не м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жет превышать объем за базовый месяц:</w:t>
      </w:r>
    </w:p>
    <w:p w:rsidR="00444803" w:rsidRDefault="00444803" w:rsidP="00444803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случае если фактический объем за расчетный месяц превышает объем базового месяца, расчет производится исходя из объема базового месяца.</w:t>
      </w:r>
    </w:p>
    <w:p w:rsidR="00444803" w:rsidRPr="002233C6" w:rsidRDefault="00444803" w:rsidP="00444803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случае если фактический объем за расчетный месяц сложился ниже объема базового месяца, расчет производится исходя из фактического объема за расчетный месяц.</w:t>
      </w:r>
    </w:p>
    <w:p w:rsidR="00444803" w:rsidRDefault="00444803" w:rsidP="0044480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6E4F69">
        <w:rPr>
          <w:rFonts w:ascii="Times New Roman" w:hAnsi="Times New Roman" w:cs="Times New Roman"/>
          <w:b/>
          <w:color w:val="auto"/>
          <w:sz w:val="28"/>
          <w:szCs w:val="28"/>
        </w:rPr>
        <w:t>Тр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– утвержденный на расчетный период тариф на коммунальную услугу;</w:t>
      </w:r>
    </w:p>
    <w:p w:rsidR="00444803" w:rsidRDefault="00444803" w:rsidP="0044480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4F69">
        <w:rPr>
          <w:rFonts w:ascii="Times New Roman" w:hAnsi="Times New Roman" w:cs="Times New Roman"/>
          <w:b/>
          <w:color w:val="auto"/>
          <w:sz w:val="28"/>
          <w:szCs w:val="28"/>
        </w:rPr>
        <w:t>Тб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тариф на коммунальную услугу за базовый месяц:</w:t>
      </w:r>
    </w:p>
    <w:p w:rsidR="00444803" w:rsidRDefault="00444803" w:rsidP="0044480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Базовый месяц – декабрь года, предшествующий расчетному периоду.</w:t>
      </w:r>
    </w:p>
    <w:p w:rsidR="00444803" w:rsidRDefault="00444803" w:rsidP="0044480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Расчетный месяц – месяц, за который производится начисление платы за тепловую энергию.</w:t>
      </w:r>
    </w:p>
    <w:p w:rsidR="00444803" w:rsidRDefault="00444803" w:rsidP="00444803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4F69">
        <w:rPr>
          <w:rFonts w:ascii="Times New Roman" w:hAnsi="Times New Roman" w:cs="Times New Roman"/>
          <w:b/>
          <w:color w:val="auto"/>
          <w:sz w:val="28"/>
          <w:szCs w:val="28"/>
        </w:rPr>
        <w:t>ПИ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предельный (максимальный) индекс изменения размера вносимой гражданами платы за коммунальные услуги по муниципальному образованию город Камень-на-Оби Каменского района Алтайского края, утвержденный на расчетный год указом Губернатора Алтайского края в соответствии с Основами формирования индексов.</w:t>
      </w:r>
    </w:p>
    <w:p w:rsidR="008F7023" w:rsidRPr="00245391" w:rsidRDefault="00A74968" w:rsidP="00444803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3.8</w:t>
      </w:r>
      <w:r w:rsidR="008F702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>В случае если по результатам расчетов размер Компенсации отриц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>тельный, основания для ее предоставления отсутствуют.</w:t>
      </w:r>
    </w:p>
    <w:p w:rsidR="00A74968" w:rsidRDefault="00A74968" w:rsidP="00A7496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3.9. При расчете Компенсации в рублях, ее значение округляется до двух десятичных знаков после запятой.</w:t>
      </w:r>
    </w:p>
    <w:p w:rsidR="00A74968" w:rsidRDefault="00A74968" w:rsidP="00A7496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расчете Компенсации не подлежат учету разница в размере платежей, возникающая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вследствие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74968" w:rsidRDefault="00A74968" w:rsidP="00A7496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изменения размера платы граждан за коммунальные услуги,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обусловлено изменением объема потребления коммунальных услуг, опред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ляемого показаниями приборов учета коммунальных услуг;</w:t>
      </w:r>
    </w:p>
    <w:p w:rsidR="00A74968" w:rsidRDefault="00A74968" w:rsidP="00A7496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изменения фактических объемов потребления коммунальных услуг в 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зультате перерасчета размера платы за коммунальные услуги за прошедшие месяцы;</w:t>
      </w:r>
    </w:p>
    <w:p w:rsidR="00A74968" w:rsidRDefault="00A74968" w:rsidP="00A7496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применения в соответствии с законодательством Российской Федерации штрафных санкций, повышающих коэффициентов к тарифам на коммунальные услуги и нормативам потребления коммунальных услуг;</w:t>
      </w:r>
    </w:p>
    <w:p w:rsidR="00A74968" w:rsidRDefault="00A74968" w:rsidP="00A7496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применения дифференцированных по месяцам календарного года уст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новленных в соответствии с законодательством Российской Федерации норм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тивов потребления коммунальных услуг;</w:t>
      </w:r>
    </w:p>
    <w:p w:rsidR="00A74968" w:rsidRDefault="00A74968" w:rsidP="00A74968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перехода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от применения порядка расчета размера платы за коммунальную услугу по отоплению равномерно за все месяцы календарного года к примен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нию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порядка расчета размера платы за коммунальную услугу по отоплению на период, равный продолжительности отопительного периода.</w:t>
      </w:r>
    </w:p>
    <w:p w:rsidR="008F7023" w:rsidRPr="00245391" w:rsidRDefault="008F7023" w:rsidP="00A74968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391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A7496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>. Споры по вопросам назначения и выплаты Компенсации разреш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>ются в установленном законодательством порядке.</w:t>
      </w:r>
    </w:p>
    <w:p w:rsidR="008F7023" w:rsidRDefault="008F7023" w:rsidP="008F7023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391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A7496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>. Заявление, а также документы, содержащие сведения, на основании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>которых была назначена Компенсация, хранятся в личном деле Заявителя, в Комитете в течение 3 лет.</w:t>
      </w:r>
    </w:p>
    <w:p w:rsidR="008F7023" w:rsidRDefault="008F7023" w:rsidP="008F7023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391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A7496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. Комитет составляет списки получателей денежных компенсаций из районного  бюджета на основе реестров, предоставленных </w:t>
      </w:r>
      <w:proofErr w:type="spellStart"/>
      <w:r w:rsidR="00A74968">
        <w:rPr>
          <w:rFonts w:ascii="Times New Roman" w:hAnsi="Times New Roman" w:cs="Times New Roman"/>
          <w:color w:val="auto"/>
          <w:sz w:val="28"/>
          <w:szCs w:val="28"/>
        </w:rPr>
        <w:t>ресурсоснабжа</w:t>
      </w:r>
      <w:r w:rsidR="00A7496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A74968">
        <w:rPr>
          <w:rFonts w:ascii="Times New Roman" w:hAnsi="Times New Roman" w:cs="Times New Roman"/>
          <w:color w:val="auto"/>
          <w:sz w:val="28"/>
          <w:szCs w:val="28"/>
        </w:rPr>
        <w:t>щими</w:t>
      </w:r>
      <w:proofErr w:type="spellEnd"/>
      <w:r w:rsidR="00A7496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организациями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 и заявлений граждан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7023" w:rsidRDefault="008F7023" w:rsidP="008F7023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391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A7496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>. К</w:t>
      </w:r>
      <w:r>
        <w:rPr>
          <w:rFonts w:ascii="Times New Roman" w:hAnsi="Times New Roman" w:cs="Times New Roman"/>
          <w:color w:val="auto"/>
          <w:sz w:val="28"/>
          <w:szCs w:val="28"/>
        </w:rPr>
        <w:t>омитет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 до 20 </w:t>
      </w:r>
      <w:r>
        <w:rPr>
          <w:rFonts w:ascii="Times New Roman" w:hAnsi="Times New Roman" w:cs="Times New Roman"/>
          <w:color w:val="auto"/>
          <w:sz w:val="28"/>
          <w:szCs w:val="28"/>
        </w:rPr>
        <w:t>числа текущего месяца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предоставляет в комитет а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>министрации Каменского района Алтайского края  по финансам налоговой и кредитной политике (далее - Комитет по финансам) заявку на финансирование Компенсации по кодам бюджетной классификации.</w:t>
      </w:r>
    </w:p>
    <w:p w:rsidR="008F7023" w:rsidRDefault="008F7023" w:rsidP="008F7023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391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A7496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245391">
        <w:rPr>
          <w:rFonts w:ascii="Times New Roman" w:hAnsi="Times New Roman" w:cs="Times New Roman"/>
          <w:color w:val="auto"/>
          <w:sz w:val="28"/>
          <w:szCs w:val="28"/>
        </w:rPr>
        <w:t>Комитет</w:t>
      </w:r>
      <w:proofErr w:type="gramEnd"/>
      <w:r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 но финансам в соответствии со сводной бюджетной ро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>писью в пределах, утвержденных в установленном порядке, бюджетных а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>сигнований, на основании заявки на финансирование перечисляет денежные  средства на лицевой счет Комитета, открытый в Управлении Федерального казначейства.</w:t>
      </w:r>
    </w:p>
    <w:p w:rsidR="008F7023" w:rsidRPr="00245391" w:rsidRDefault="008F7023" w:rsidP="008F7023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391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A7496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Комитет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 не позднее 5 рабочих дней с момента получения финанс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45391">
        <w:rPr>
          <w:rFonts w:ascii="Times New Roman" w:hAnsi="Times New Roman" w:cs="Times New Roman"/>
          <w:color w:val="auto"/>
          <w:sz w:val="28"/>
          <w:szCs w:val="28"/>
        </w:rPr>
        <w:t>рования перечисляет Компенсацию на расчетный счет заявителя, открытый в кредитном учреждении и указанный в заявлении.</w:t>
      </w:r>
    </w:p>
    <w:p w:rsidR="008F7023" w:rsidRPr="00314549" w:rsidRDefault="008F7023" w:rsidP="008F7023">
      <w:pPr>
        <w:pStyle w:val="20"/>
        <w:numPr>
          <w:ilvl w:val="0"/>
          <w:numId w:val="1"/>
        </w:numPr>
        <w:shd w:val="clear" w:color="auto" w:fill="auto"/>
        <w:tabs>
          <w:tab w:val="left" w:pos="4426"/>
        </w:tabs>
        <w:spacing w:after="0" w:line="240" w:lineRule="auto"/>
        <w:ind w:left="4040"/>
        <w:jc w:val="both"/>
        <w:rPr>
          <w:b/>
          <w:color w:val="auto"/>
          <w:sz w:val="28"/>
          <w:szCs w:val="28"/>
        </w:rPr>
      </w:pPr>
      <w:r w:rsidRPr="00314549">
        <w:rPr>
          <w:b/>
          <w:color w:val="auto"/>
          <w:sz w:val="28"/>
          <w:szCs w:val="28"/>
        </w:rPr>
        <w:t>Прочие условия</w:t>
      </w:r>
    </w:p>
    <w:p w:rsidR="008F7023" w:rsidRPr="002233C6" w:rsidRDefault="007A37CC" w:rsidP="007A37CC">
      <w:pPr>
        <w:pStyle w:val="20"/>
        <w:shd w:val="clear" w:color="auto" w:fill="auto"/>
        <w:tabs>
          <w:tab w:val="left" w:pos="709"/>
        </w:tabs>
        <w:spacing w:after="0" w:line="240" w:lineRule="auto"/>
        <w:ind w:right="4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4.1. </w:t>
      </w:r>
      <w:r w:rsidR="008F7023" w:rsidRPr="002233C6">
        <w:rPr>
          <w:color w:val="auto"/>
          <w:sz w:val="28"/>
          <w:szCs w:val="28"/>
        </w:rPr>
        <w:t>В случае предоставления организацией Реестра, содержащего недо</w:t>
      </w:r>
      <w:r w:rsidR="008F7023" w:rsidRPr="002233C6">
        <w:rPr>
          <w:color w:val="auto"/>
          <w:sz w:val="28"/>
          <w:szCs w:val="28"/>
        </w:rPr>
        <w:t>с</w:t>
      </w:r>
      <w:r w:rsidR="008F7023" w:rsidRPr="002233C6">
        <w:rPr>
          <w:color w:val="auto"/>
          <w:sz w:val="28"/>
          <w:szCs w:val="28"/>
        </w:rPr>
        <w:t>товер</w:t>
      </w:r>
      <w:r w:rsidR="008F7023" w:rsidRPr="002233C6">
        <w:rPr>
          <w:color w:val="auto"/>
          <w:sz w:val="28"/>
          <w:szCs w:val="28"/>
        </w:rPr>
        <w:softHyphen/>
        <w:t>ные сведения, неисполнения или ненадлежащего исполнения своих об</w:t>
      </w:r>
      <w:r w:rsidR="008F7023" w:rsidRPr="002233C6">
        <w:rPr>
          <w:color w:val="auto"/>
          <w:sz w:val="28"/>
          <w:szCs w:val="28"/>
        </w:rPr>
        <w:t>я</w:t>
      </w:r>
      <w:r w:rsidR="008F7023" w:rsidRPr="002233C6">
        <w:rPr>
          <w:color w:val="auto"/>
          <w:sz w:val="28"/>
          <w:szCs w:val="28"/>
        </w:rPr>
        <w:t>зательств, сумма излишне предоставленных денежных средств подлежит во</w:t>
      </w:r>
      <w:r w:rsidR="008F7023" w:rsidRPr="002233C6">
        <w:rPr>
          <w:color w:val="auto"/>
          <w:sz w:val="28"/>
          <w:szCs w:val="28"/>
        </w:rPr>
        <w:t>з</w:t>
      </w:r>
      <w:r w:rsidR="008F7023" w:rsidRPr="002233C6">
        <w:rPr>
          <w:color w:val="auto"/>
          <w:sz w:val="28"/>
          <w:szCs w:val="28"/>
        </w:rPr>
        <w:t>врату в районный  бюджет.</w:t>
      </w:r>
    </w:p>
    <w:p w:rsidR="008F7023" w:rsidRPr="002233C6" w:rsidRDefault="008F7023" w:rsidP="008F7023">
      <w:pPr>
        <w:pStyle w:val="20"/>
        <w:numPr>
          <w:ilvl w:val="1"/>
          <w:numId w:val="1"/>
        </w:numPr>
        <w:shd w:val="clear" w:color="auto" w:fill="auto"/>
        <w:tabs>
          <w:tab w:val="left" w:pos="1281"/>
        </w:tabs>
        <w:spacing w:after="0" w:line="240" w:lineRule="auto"/>
        <w:ind w:left="200" w:right="49" w:firstLine="500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Комитет</w:t>
      </w:r>
      <w:r>
        <w:rPr>
          <w:color w:val="auto"/>
          <w:sz w:val="28"/>
          <w:szCs w:val="28"/>
        </w:rPr>
        <w:t>,</w:t>
      </w:r>
      <w:r w:rsidRPr="002233C6">
        <w:rPr>
          <w:color w:val="auto"/>
          <w:sz w:val="28"/>
          <w:szCs w:val="28"/>
        </w:rPr>
        <w:t xml:space="preserve"> в случае обнаружения излишне начисленной суммы де</w:t>
      </w:r>
      <w:r w:rsidRPr="002233C6">
        <w:rPr>
          <w:color w:val="auto"/>
          <w:sz w:val="28"/>
          <w:szCs w:val="28"/>
        </w:rPr>
        <w:softHyphen/>
        <w:t>нежной компенсации из районного  бюджета</w:t>
      </w:r>
      <w:r>
        <w:rPr>
          <w:color w:val="auto"/>
          <w:sz w:val="28"/>
          <w:szCs w:val="28"/>
        </w:rPr>
        <w:t>,</w:t>
      </w:r>
      <w:r w:rsidRPr="002233C6">
        <w:rPr>
          <w:color w:val="auto"/>
          <w:sz w:val="28"/>
          <w:szCs w:val="28"/>
        </w:rPr>
        <w:t xml:space="preserve"> засчитывает эту сумму в счет буду</w:t>
      </w:r>
      <w:r w:rsidRPr="002233C6">
        <w:rPr>
          <w:color w:val="auto"/>
          <w:sz w:val="28"/>
          <w:szCs w:val="28"/>
        </w:rPr>
        <w:softHyphen/>
        <w:t>щей денежной компенсации на основании заявления гражданина.</w:t>
      </w:r>
    </w:p>
    <w:p w:rsidR="008F7023" w:rsidRPr="002233C6" w:rsidRDefault="008F7023" w:rsidP="008F7023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after="0" w:line="240" w:lineRule="auto"/>
        <w:ind w:left="200" w:right="49" w:firstLine="5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В случае отсутствия возможности зачесть необоснованно получе</w:t>
      </w:r>
      <w:r w:rsidRPr="002233C6">
        <w:rPr>
          <w:color w:val="auto"/>
          <w:sz w:val="28"/>
          <w:szCs w:val="28"/>
        </w:rPr>
        <w:t>н</w:t>
      </w:r>
      <w:r w:rsidRPr="002233C6">
        <w:rPr>
          <w:color w:val="auto"/>
          <w:sz w:val="28"/>
          <w:szCs w:val="28"/>
        </w:rPr>
        <w:t>ную сумму денежной компенсации в счет компенсации за следующий период, гражданин добровольно возвращает ее в районный  бюджет на счет Комитета, а в случае  отказа от добровольного возврата - судебном порядке по иску Комитета  в соответствии с действующим законодательством.</w:t>
      </w:r>
    </w:p>
    <w:p w:rsidR="008F7023" w:rsidRPr="007F2523" w:rsidRDefault="008F7023" w:rsidP="008F7023">
      <w:pPr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7F252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 к Положению о порядке и условиях предоставления компенсации расходов по оплате т</w:t>
      </w:r>
      <w:r w:rsidRPr="007F252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F2523">
        <w:rPr>
          <w:rFonts w:ascii="Times New Roman" w:hAnsi="Times New Roman" w:cs="Times New Roman"/>
          <w:color w:val="auto"/>
          <w:sz w:val="28"/>
          <w:szCs w:val="28"/>
        </w:rPr>
        <w:t xml:space="preserve">пловой энергии потребителям </w:t>
      </w:r>
      <w:r w:rsidR="00F319D2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сурсоснабжающ</w:t>
      </w:r>
      <w:r w:rsidR="00FD311D">
        <w:rPr>
          <w:rFonts w:ascii="Times New Roman" w:hAnsi="Times New Roman" w:cs="Times New Roman"/>
          <w:color w:val="auto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 w:rsidR="00FD311D">
        <w:rPr>
          <w:rFonts w:ascii="Times New Roman" w:hAnsi="Times New Roman" w:cs="Times New Roman"/>
          <w:color w:val="auto"/>
          <w:sz w:val="28"/>
          <w:szCs w:val="28"/>
        </w:rPr>
        <w:t>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F7023" w:rsidRPr="002233C6" w:rsidRDefault="008F7023" w:rsidP="008F7023">
      <w:pPr>
        <w:ind w:left="4536"/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Форма заявления о предоставлении Компенсации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FD311D">
      <w:pPr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В Комитет </w:t>
      </w:r>
      <w:r w:rsidR="00FD311D">
        <w:rPr>
          <w:rFonts w:ascii="Times New Roman" w:hAnsi="Times New Roman" w:cs="Times New Roman"/>
          <w:color w:val="auto"/>
          <w:sz w:val="28"/>
          <w:szCs w:val="28"/>
        </w:rPr>
        <w:t>Администрации Каме</w:t>
      </w:r>
      <w:r w:rsidR="00FD311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D311D">
        <w:rPr>
          <w:rFonts w:ascii="Times New Roman" w:hAnsi="Times New Roman" w:cs="Times New Roman"/>
          <w:color w:val="auto"/>
          <w:sz w:val="28"/>
          <w:szCs w:val="28"/>
        </w:rPr>
        <w:t>ского района по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жили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щ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но-коммунальному хозяйству, строительству и архитектуре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№ ___________                       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ind w:firstLine="708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В соответствии с постановлением Администрации района</w:t>
      </w:r>
      <w:r w:rsidR="00FD31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2233C6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="00FD311D">
        <w:rPr>
          <w:rFonts w:ascii="Times New Roman" w:hAnsi="Times New Roman" w:cs="Times New Roman"/>
          <w:color w:val="auto"/>
          <w:sz w:val="28"/>
          <w:szCs w:val="28"/>
        </w:rPr>
        <w:t xml:space="preserve"> _______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№ ___ прошу предоставить </w:t>
      </w:r>
      <w:proofErr w:type="gramStart"/>
      <w:r w:rsidRPr="002233C6">
        <w:rPr>
          <w:rFonts w:ascii="Times New Roman" w:hAnsi="Times New Roman" w:cs="Times New Roman"/>
          <w:color w:val="auto"/>
          <w:sz w:val="28"/>
          <w:szCs w:val="28"/>
        </w:rPr>
        <w:t>Компенсацию</w:t>
      </w:r>
      <w:proofErr w:type="gramEnd"/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в связи с фактом превышения устано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ленного предельного индекса изменения размера вносимой гражданами платы за тепловую энергию от </w:t>
      </w:r>
      <w:proofErr w:type="spellStart"/>
      <w:r w:rsidRPr="002233C6">
        <w:rPr>
          <w:rFonts w:ascii="Times New Roman" w:hAnsi="Times New Roman" w:cs="Times New Roman"/>
          <w:color w:val="auto"/>
          <w:sz w:val="28"/>
          <w:szCs w:val="28"/>
        </w:rPr>
        <w:t>ресурсоснабжающей</w:t>
      </w:r>
      <w:proofErr w:type="spellEnd"/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</w:t>
      </w:r>
      <w:r w:rsidR="00FD311D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 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на жилое помещение, расположенное по а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ресу: ____________________________________________________________________.</w:t>
      </w:r>
    </w:p>
    <w:p w:rsidR="008F7023" w:rsidRPr="002233C6" w:rsidRDefault="008F7023" w:rsidP="008F7023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У меня и членов моей семьи имеются льготы: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402"/>
        <w:gridCol w:w="3119"/>
        <w:gridCol w:w="2409"/>
      </w:tblGrid>
      <w:tr w:rsidR="008F7023" w:rsidRPr="002233C6" w:rsidTr="00022D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3" w:rsidRPr="002233C6" w:rsidRDefault="008F7023" w:rsidP="0002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3C6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2233C6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2233C6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3" w:rsidRPr="002233C6" w:rsidRDefault="008F7023" w:rsidP="0002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3C6">
              <w:rPr>
                <w:rFonts w:ascii="Times New Roman" w:hAnsi="Times New Roman" w:cs="Times New Roman"/>
                <w:color w:val="auto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3" w:rsidRPr="002233C6" w:rsidRDefault="008F7023" w:rsidP="0002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3C6">
              <w:rPr>
                <w:rFonts w:ascii="Times New Roman" w:hAnsi="Times New Roman" w:cs="Times New Roman"/>
                <w:color w:val="auto"/>
              </w:rPr>
              <w:t>Категория льготы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023" w:rsidRPr="002233C6" w:rsidRDefault="008F7023" w:rsidP="0002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3C6">
              <w:rPr>
                <w:rFonts w:ascii="Times New Roman" w:hAnsi="Times New Roman" w:cs="Times New Roman"/>
                <w:color w:val="auto"/>
              </w:rPr>
              <w:t>Сумма льготы</w:t>
            </w:r>
          </w:p>
        </w:tc>
      </w:tr>
      <w:tr w:rsidR="008F7023" w:rsidRPr="002233C6" w:rsidTr="00022D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7023" w:rsidRPr="002233C6" w:rsidTr="00022D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7023" w:rsidRPr="002233C6" w:rsidTr="00022D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F7023" w:rsidRPr="002233C6" w:rsidRDefault="008F7023" w:rsidP="008F7023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К заявлению прилагаю следующие документы:</w:t>
      </w:r>
    </w:p>
    <w:p w:rsidR="008F7023" w:rsidRPr="002233C6" w:rsidRDefault="008F7023" w:rsidP="008F7023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1. Копия паспорта Заявителя или уполномоченного лица Заявителя – на _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softHyphen/>
        <w:t>__</w:t>
      </w:r>
      <w:proofErr w:type="gramStart"/>
      <w:r w:rsidRPr="002233C6">
        <w:rPr>
          <w:rFonts w:ascii="Times New Roman" w:hAnsi="Times New Roman" w:cs="Times New Roman"/>
          <w:color w:val="auto"/>
          <w:sz w:val="28"/>
          <w:szCs w:val="28"/>
        </w:rPr>
        <w:t>л</w:t>
      </w:r>
      <w:proofErr w:type="gramEnd"/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.; </w:t>
      </w:r>
    </w:p>
    <w:p w:rsidR="008F7023" w:rsidRPr="002233C6" w:rsidRDefault="008F7023" w:rsidP="008F7023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2. Документ, подтверждающий полномочия уполномоченного лица </w:t>
      </w:r>
      <w:r w:rsidRPr="002233C6">
        <w:rPr>
          <w:rFonts w:ascii="Times New Roman" w:hAnsi="Times New Roman" w:cs="Times New Roman"/>
          <w:i/>
          <w:color w:val="auto"/>
          <w:sz w:val="28"/>
          <w:szCs w:val="28"/>
        </w:rPr>
        <w:t>(н</w:t>
      </w:r>
      <w:r w:rsidRPr="002233C6">
        <w:rPr>
          <w:rFonts w:ascii="Times New Roman" w:hAnsi="Times New Roman" w:cs="Times New Roman"/>
          <w:i/>
          <w:color w:val="auto"/>
          <w:sz w:val="28"/>
          <w:szCs w:val="28"/>
        </w:rPr>
        <w:t>а</w:t>
      </w:r>
      <w:r w:rsidRPr="002233C6">
        <w:rPr>
          <w:rFonts w:ascii="Times New Roman" w:hAnsi="Times New Roman" w:cs="Times New Roman"/>
          <w:i/>
          <w:color w:val="auto"/>
          <w:sz w:val="28"/>
          <w:szCs w:val="28"/>
        </w:rPr>
        <w:t>именование документа, номер, дата)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 – на ___ </w:t>
      </w:r>
      <w:proofErr w:type="gramStart"/>
      <w:r w:rsidRPr="002233C6">
        <w:rPr>
          <w:rFonts w:ascii="Times New Roman" w:hAnsi="Times New Roman" w:cs="Times New Roman"/>
          <w:color w:val="auto"/>
          <w:sz w:val="28"/>
          <w:szCs w:val="28"/>
        </w:rPr>
        <w:t>л</w:t>
      </w:r>
      <w:proofErr w:type="gramEnd"/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.; </w:t>
      </w:r>
    </w:p>
    <w:p w:rsidR="008F7023" w:rsidRPr="002233C6" w:rsidRDefault="00F319D2" w:rsidP="008F7023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. Копии свидетельств о государственной регистрации права собственности (для собственников жилых помещений) – на ___ </w:t>
      </w:r>
      <w:proofErr w:type="gramStart"/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>л</w:t>
      </w:r>
      <w:proofErr w:type="gramEnd"/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.; </w:t>
      </w:r>
    </w:p>
    <w:p w:rsidR="008F7023" w:rsidRPr="002233C6" w:rsidRDefault="00F319D2" w:rsidP="008F7023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. Копия соглашения о погашении задолженности (в случае ее наличия) по оплате коммунальных услуг (наименование документа, номер и дата)  </w:t>
      </w:r>
      <w:r>
        <w:rPr>
          <w:rFonts w:ascii="Times New Roman" w:hAnsi="Times New Roman" w:cs="Times New Roman"/>
          <w:color w:val="auto"/>
          <w:sz w:val="28"/>
          <w:szCs w:val="28"/>
        </w:rPr>
        <w:t>_________</w:t>
      </w:r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 - на ____ </w:t>
      </w:r>
      <w:proofErr w:type="gramStart"/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>л</w:t>
      </w:r>
      <w:proofErr w:type="gramEnd"/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.; </w:t>
      </w:r>
    </w:p>
    <w:p w:rsidR="008F7023" w:rsidRPr="002233C6" w:rsidRDefault="00F319D2" w:rsidP="008F7023">
      <w:pPr>
        <w:ind w:firstLine="56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. Копии документов _______________________________________________,          </w:t>
      </w:r>
      <w:r w:rsidR="008F7023" w:rsidRPr="002233C6">
        <w:rPr>
          <w:rFonts w:ascii="Times New Roman" w:hAnsi="Times New Roman" w:cs="Times New Roman"/>
          <w:color w:val="auto"/>
          <w:sz w:val="20"/>
          <w:szCs w:val="20"/>
        </w:rPr>
        <w:t>(наименование документов)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подтверждающих выполнение соглашения о погашении задолженности по о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лате коммунальных услуг - на ____ </w:t>
      </w:r>
      <w:proofErr w:type="gramStart"/>
      <w:r w:rsidRPr="002233C6">
        <w:rPr>
          <w:rFonts w:ascii="Times New Roman" w:hAnsi="Times New Roman" w:cs="Times New Roman"/>
          <w:color w:val="auto"/>
          <w:sz w:val="28"/>
          <w:szCs w:val="28"/>
        </w:rPr>
        <w:t>л</w:t>
      </w:r>
      <w:proofErr w:type="gramEnd"/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.; </w:t>
      </w:r>
    </w:p>
    <w:p w:rsidR="008F7023" w:rsidRPr="002233C6" w:rsidRDefault="00F319D2" w:rsidP="008F7023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6</w:t>
      </w:r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>. Данные лицевого счета в кредитной организации для получения Ко</w:t>
      </w:r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пенсации - на __ </w:t>
      </w:r>
      <w:proofErr w:type="gramStart"/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>л</w:t>
      </w:r>
      <w:proofErr w:type="gramEnd"/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7023" w:rsidRPr="002233C6" w:rsidRDefault="008F7023" w:rsidP="00F319D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Денежную компенсацию прошу выплачивать</w:t>
      </w:r>
      <w:r w:rsidR="00F319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путем зачисления на мой лицевой </w:t>
      </w:r>
      <w:proofErr w:type="gramStart"/>
      <w:r w:rsidRPr="002233C6">
        <w:rPr>
          <w:rFonts w:ascii="Times New Roman" w:hAnsi="Times New Roman" w:cs="Times New Roman"/>
          <w:color w:val="auto"/>
          <w:sz w:val="28"/>
          <w:szCs w:val="28"/>
        </w:rPr>
        <w:t>счет</w:t>
      </w:r>
      <w:proofErr w:type="gramEnd"/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открытый в кредитной орган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зации</w:t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  <w:t>.</w:t>
      </w:r>
    </w:p>
    <w:p w:rsidR="008F7023" w:rsidRPr="002233C6" w:rsidRDefault="008F7023" w:rsidP="008F7023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Контактная информация: телефон ________________, адрес электронной почты _____________________________. </w:t>
      </w:r>
    </w:p>
    <w:p w:rsidR="008F7023" w:rsidRPr="00F319D2" w:rsidRDefault="008F7023" w:rsidP="008F7023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19D2">
        <w:rPr>
          <w:rFonts w:ascii="Times New Roman" w:hAnsi="Times New Roman" w:cs="Times New Roman"/>
          <w:color w:val="auto"/>
          <w:sz w:val="28"/>
          <w:szCs w:val="28"/>
        </w:rPr>
        <w:t>Я обязуюсь в течение 10 дней извещать Комитет по жили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щ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но-коммунальному хозяйству, строительству и архитектуре об утрате (прио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ретении) права собственности (пользования) жилым помещением, изменении данных лицевых счетов в кредитных организациях, изменении лицевых счетов жилого помещения, окончании срока регистрации на территории города К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мень-на-Оби.</w:t>
      </w:r>
    </w:p>
    <w:p w:rsidR="008F7023" w:rsidRPr="00F319D2" w:rsidRDefault="008F7023" w:rsidP="008F7023">
      <w:pPr>
        <w:tabs>
          <w:tab w:val="num" w:pos="180"/>
        </w:tabs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19D2">
        <w:rPr>
          <w:rFonts w:ascii="Times New Roman" w:hAnsi="Times New Roman" w:cs="Times New Roman"/>
          <w:color w:val="auto"/>
          <w:sz w:val="28"/>
          <w:szCs w:val="28"/>
        </w:rPr>
        <w:t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доставления денежной компенсации.</w:t>
      </w:r>
    </w:p>
    <w:p w:rsidR="008F7023" w:rsidRPr="00F319D2" w:rsidRDefault="008F7023" w:rsidP="008F7023">
      <w:pPr>
        <w:tabs>
          <w:tab w:val="num" w:pos="180"/>
        </w:tabs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19D2">
        <w:rPr>
          <w:rFonts w:ascii="Times New Roman" w:hAnsi="Times New Roman" w:cs="Times New Roman"/>
          <w:color w:val="auto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F319D2">
        <w:rPr>
          <w:rFonts w:ascii="Times New Roman" w:hAnsi="Times New Roman" w:cs="Times New Roman"/>
          <w:color w:val="auto"/>
          <w:sz w:val="28"/>
          <w:szCs w:val="28"/>
        </w:rPr>
        <w:t>с даты</w:t>
      </w:r>
      <w:proofErr w:type="gramEnd"/>
      <w:r w:rsidRPr="00F319D2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согласия в течение всего срока предоставления денежной компенсации и в т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чение пяти лет после прекращения предоставления денежной компенсации.</w:t>
      </w:r>
    </w:p>
    <w:p w:rsidR="008F7023" w:rsidRPr="00F319D2" w:rsidRDefault="008F7023" w:rsidP="008F7023">
      <w:pPr>
        <w:tabs>
          <w:tab w:val="num" w:pos="180"/>
        </w:tabs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19D2">
        <w:rPr>
          <w:rFonts w:ascii="Times New Roman" w:hAnsi="Times New Roman" w:cs="Times New Roman"/>
          <w:color w:val="auto"/>
          <w:sz w:val="28"/>
          <w:szCs w:val="28"/>
        </w:rPr>
        <w:t>Согласие на обработку персональных данных может быть отозвано на о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новании письменного заявления в произвольной форме, что является основ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 xml:space="preserve">нием для прекращения денежной компенсации. </w:t>
      </w:r>
    </w:p>
    <w:p w:rsidR="008F7023" w:rsidRPr="00F319D2" w:rsidRDefault="008F7023" w:rsidP="008F7023">
      <w:pPr>
        <w:tabs>
          <w:tab w:val="num" w:pos="180"/>
        </w:tabs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19D2">
        <w:rPr>
          <w:rFonts w:ascii="Times New Roman" w:hAnsi="Times New Roman" w:cs="Times New Roman"/>
          <w:color w:val="auto"/>
          <w:sz w:val="28"/>
          <w:szCs w:val="28"/>
        </w:rPr>
        <w:t>По истечении срока действия согласия персональные данные подлежат уничтожению.</w:t>
      </w:r>
    </w:p>
    <w:p w:rsidR="008F7023" w:rsidRPr="00F319D2" w:rsidRDefault="008F7023" w:rsidP="008F7023">
      <w:pPr>
        <w:tabs>
          <w:tab w:val="num" w:pos="180"/>
        </w:tabs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19D2">
        <w:rPr>
          <w:rFonts w:ascii="Times New Roman" w:hAnsi="Times New Roman" w:cs="Times New Roman"/>
          <w:color w:val="auto"/>
          <w:sz w:val="28"/>
          <w:szCs w:val="28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8F7023" w:rsidRPr="00F319D2" w:rsidRDefault="008F7023" w:rsidP="008F7023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19D2">
        <w:rPr>
          <w:rFonts w:ascii="Times New Roman" w:hAnsi="Times New Roman" w:cs="Times New Roman"/>
          <w:color w:val="auto"/>
          <w:sz w:val="28"/>
          <w:szCs w:val="28"/>
        </w:rPr>
        <w:t>За достоверность предоставленных документов и содержащихся в них св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дений несу ответственность.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14"/>
          <w:szCs w:val="14"/>
        </w:rPr>
      </w:pP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«__»___________20___г.        _______________  __________________________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</w:rPr>
      </w:pPr>
      <w:r w:rsidRPr="002233C6">
        <w:rPr>
          <w:rFonts w:ascii="Times New Roman" w:hAnsi="Times New Roman" w:cs="Times New Roman"/>
          <w:color w:val="auto"/>
        </w:rPr>
        <w:t xml:space="preserve">     (дата)                                       (подпись)                               (расшифровка)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Документы_____________________принял_____________________________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</w:rPr>
        <w:t xml:space="preserve">                (Ф.И.О. заявителя)                 (Ф.И.О., должность специалиста Комитета)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«__» ___________ 20___ г.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Контактная информация: телефон ________________,  адрес электронной почты _____________________________. </w:t>
      </w:r>
    </w:p>
    <w:p w:rsidR="008F7023" w:rsidRPr="002233C6" w:rsidRDefault="008F7023" w:rsidP="008F70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br/>
        <w:t>- - - - - - - - - - - - - - - - - - - - - - - - - - - - - - - - - - - - - - - - - - -- - - - - - -- - - - - - - - Расписка-уведомление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Регистрационный номер заявления ________________________ Решение о 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предоставлении компенсации будет принято в течение 15 рабочих дней. 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Документы_____________________принял_____________________________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</w:rPr>
        <w:t xml:space="preserve">                (Ф.И.О. заявителя)                  (Ф.И.О., должность специалиста Комитета)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8F7023" w:rsidRPr="002233C6" w:rsidRDefault="008F7023" w:rsidP="008F7023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«__» ___________ 20___ г.</w:t>
      </w:r>
    </w:p>
    <w:p w:rsidR="008F7023" w:rsidRPr="007F2523" w:rsidRDefault="008F7023" w:rsidP="00F319D2">
      <w:pPr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  <w:r w:rsidRPr="007F2523">
        <w:rPr>
          <w:rFonts w:ascii="Times New Roman" w:hAnsi="Times New Roman" w:cs="Times New Roman"/>
          <w:color w:val="auto"/>
          <w:sz w:val="28"/>
          <w:szCs w:val="28"/>
        </w:rPr>
        <w:t xml:space="preserve"> 2 к Положению о порядке и условиях предо</w:t>
      </w:r>
      <w:r w:rsidRPr="007F252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F2523">
        <w:rPr>
          <w:rFonts w:ascii="Times New Roman" w:hAnsi="Times New Roman" w:cs="Times New Roman"/>
          <w:color w:val="auto"/>
          <w:sz w:val="28"/>
          <w:szCs w:val="28"/>
        </w:rPr>
        <w:t>тавления компенсации расходов по оплате тепловой энергии п</w:t>
      </w:r>
      <w:r w:rsidRPr="007F252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F2523">
        <w:rPr>
          <w:rFonts w:ascii="Times New Roman" w:hAnsi="Times New Roman" w:cs="Times New Roman"/>
          <w:color w:val="auto"/>
          <w:sz w:val="28"/>
          <w:szCs w:val="28"/>
        </w:rPr>
        <w:t>требителям 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ресурсосна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>
        <w:rPr>
          <w:rFonts w:ascii="Times New Roman" w:hAnsi="Times New Roman" w:cs="Times New Roman"/>
          <w:color w:val="auto"/>
          <w:sz w:val="28"/>
          <w:szCs w:val="28"/>
        </w:rPr>
        <w:t>жающ</w:t>
      </w:r>
      <w:r w:rsidR="00F319D2">
        <w:rPr>
          <w:rFonts w:ascii="Times New Roman" w:hAnsi="Times New Roman" w:cs="Times New Roman"/>
          <w:color w:val="auto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ор</w:t>
      </w:r>
      <w:r w:rsidR="00F319D2">
        <w:rPr>
          <w:rFonts w:ascii="Times New Roman" w:hAnsi="Times New Roman" w:cs="Times New Roman"/>
          <w:color w:val="auto"/>
          <w:sz w:val="28"/>
          <w:szCs w:val="28"/>
        </w:rPr>
        <w:t>ганизаций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F2523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8F7023" w:rsidRPr="002233C6" w:rsidRDefault="008F7023" w:rsidP="008F70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Форма</w:t>
      </w:r>
    </w:p>
    <w:p w:rsidR="008F7023" w:rsidRPr="002233C6" w:rsidRDefault="008F7023" w:rsidP="008F70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уведомления о принятом решении по начислению Компенсации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</w:p>
    <w:p w:rsidR="008F7023" w:rsidRPr="002233C6" w:rsidRDefault="008F7023" w:rsidP="008F70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о принятом решении по начислению Компенсации </w:t>
      </w:r>
    </w:p>
    <w:p w:rsidR="008F7023" w:rsidRPr="002233C6" w:rsidRDefault="008F7023" w:rsidP="008F70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расходов по оплате тепловой энергии </w:t>
      </w:r>
    </w:p>
    <w:p w:rsidR="008F7023" w:rsidRPr="002233C6" w:rsidRDefault="008F7023" w:rsidP="008F70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к делу № _________ от __________ 20___г.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Ф.И.О.____________________________________________________________ 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Адрес: ___________________________________________________________ 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Вашей семье за период с ________ 20 ___ года до _________20___ года 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Pr="002233C6">
        <w:rPr>
          <w:rFonts w:ascii="Times New Roman" w:hAnsi="Times New Roman" w:cs="Times New Roman"/>
          <w:color w:val="auto"/>
          <w:sz w:val="20"/>
          <w:szCs w:val="20"/>
        </w:rPr>
        <w:t xml:space="preserve">месяц                                                   </w:t>
      </w:r>
      <w:proofErr w:type="spellStart"/>
      <w:proofErr w:type="gramStart"/>
      <w:r w:rsidRPr="002233C6">
        <w:rPr>
          <w:rFonts w:ascii="Times New Roman" w:hAnsi="Times New Roman" w:cs="Times New Roman"/>
          <w:color w:val="auto"/>
          <w:sz w:val="20"/>
          <w:szCs w:val="20"/>
        </w:rPr>
        <w:t>месяц</w:t>
      </w:r>
      <w:proofErr w:type="spellEnd"/>
      <w:proofErr w:type="gramEnd"/>
      <w:r w:rsidRPr="002233C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включительно, начислена Компенсация по оплате тепловой энергии в размере __________ рублей. 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i/>
          <w:color w:val="auto"/>
          <w:sz w:val="28"/>
          <w:szCs w:val="28"/>
        </w:rPr>
        <w:t>Либо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:  Вашей семье отказано в предоставлении Компенсации по оплате тепл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вой энергии на основании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 ____________________________________________________________. 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Комитета 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___________ ______________________ 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2233C6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(подпись)               (расшифровка) </w:t>
      </w: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«____»______________ 20___г.</w:t>
      </w:r>
    </w:p>
    <w:p w:rsidR="008F7023" w:rsidRPr="002233C6" w:rsidRDefault="008F7023" w:rsidP="008F7023">
      <w:pPr>
        <w:pStyle w:val="20"/>
        <w:shd w:val="clear" w:color="auto" w:fill="auto"/>
        <w:tabs>
          <w:tab w:val="left" w:pos="1849"/>
        </w:tabs>
        <w:spacing w:after="0" w:line="240" w:lineRule="auto"/>
        <w:ind w:right="180"/>
        <w:jc w:val="both"/>
        <w:rPr>
          <w:color w:val="auto"/>
          <w:sz w:val="28"/>
          <w:szCs w:val="28"/>
        </w:rPr>
      </w:pPr>
    </w:p>
    <w:p w:rsidR="008F7023" w:rsidRPr="002233C6" w:rsidRDefault="008F7023" w:rsidP="00A82CC2">
      <w:pPr>
        <w:pStyle w:val="20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sectPr w:rsidR="008F7023" w:rsidRPr="002233C6" w:rsidSect="00EF7C51">
      <w:headerReference w:type="default" r:id="rId8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D0" w:rsidRDefault="00E84DD0" w:rsidP="003F53AB">
      <w:r>
        <w:separator/>
      </w:r>
    </w:p>
  </w:endnote>
  <w:endnote w:type="continuationSeparator" w:id="0">
    <w:p w:rsidR="00E84DD0" w:rsidRDefault="00E84DD0" w:rsidP="003F5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D0" w:rsidRDefault="00E84DD0"/>
  </w:footnote>
  <w:footnote w:type="continuationSeparator" w:id="0">
    <w:p w:rsidR="00E84DD0" w:rsidRDefault="00E84D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3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22D87" w:rsidRDefault="00022D87">
        <w:pPr>
          <w:pStyle w:val="ab"/>
          <w:jc w:val="center"/>
        </w:pPr>
      </w:p>
      <w:p w:rsidR="00022D87" w:rsidRDefault="00022D87">
        <w:pPr>
          <w:pStyle w:val="ab"/>
          <w:jc w:val="center"/>
          <w:rPr>
            <w:rFonts w:ascii="Times New Roman" w:hAnsi="Times New Roman" w:cs="Times New Roman"/>
          </w:rPr>
        </w:pPr>
      </w:p>
      <w:p w:rsidR="00022D87" w:rsidRPr="00437F8F" w:rsidRDefault="00062B7C">
        <w:pPr>
          <w:pStyle w:val="ab"/>
          <w:jc w:val="center"/>
          <w:rPr>
            <w:rFonts w:ascii="Times New Roman" w:hAnsi="Times New Roman" w:cs="Times New Roman"/>
          </w:rPr>
        </w:pPr>
        <w:r w:rsidRPr="00437F8F">
          <w:rPr>
            <w:rFonts w:ascii="Times New Roman" w:hAnsi="Times New Roman" w:cs="Times New Roman"/>
          </w:rPr>
          <w:fldChar w:fldCharType="begin"/>
        </w:r>
        <w:r w:rsidR="00022D87" w:rsidRPr="00437F8F">
          <w:rPr>
            <w:rFonts w:ascii="Times New Roman" w:hAnsi="Times New Roman" w:cs="Times New Roman"/>
          </w:rPr>
          <w:instrText xml:space="preserve"> PAGE   \* MERGEFORMAT </w:instrText>
        </w:r>
        <w:r w:rsidRPr="00437F8F">
          <w:rPr>
            <w:rFonts w:ascii="Times New Roman" w:hAnsi="Times New Roman" w:cs="Times New Roman"/>
          </w:rPr>
          <w:fldChar w:fldCharType="separate"/>
        </w:r>
        <w:r w:rsidR="00CF60A4">
          <w:rPr>
            <w:rFonts w:ascii="Times New Roman" w:hAnsi="Times New Roman" w:cs="Times New Roman"/>
            <w:noProof/>
          </w:rPr>
          <w:t>11</w:t>
        </w:r>
        <w:r w:rsidRPr="00437F8F">
          <w:rPr>
            <w:rFonts w:ascii="Times New Roman" w:hAnsi="Times New Roman" w:cs="Times New Roman"/>
          </w:rPr>
          <w:fldChar w:fldCharType="end"/>
        </w:r>
      </w:p>
    </w:sdtContent>
  </w:sdt>
  <w:p w:rsidR="00022D87" w:rsidRDefault="00022D87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902"/>
    <w:multiLevelType w:val="multilevel"/>
    <w:tmpl w:val="8E165E08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E18B4"/>
    <w:multiLevelType w:val="multilevel"/>
    <w:tmpl w:val="F25075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268C7C45"/>
    <w:multiLevelType w:val="multilevel"/>
    <w:tmpl w:val="63D8B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E69AE"/>
    <w:multiLevelType w:val="multilevel"/>
    <w:tmpl w:val="8C283D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9692B71"/>
    <w:multiLevelType w:val="multilevel"/>
    <w:tmpl w:val="488E05F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984403"/>
    <w:multiLevelType w:val="multilevel"/>
    <w:tmpl w:val="C248E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170938"/>
    <w:multiLevelType w:val="multilevel"/>
    <w:tmpl w:val="F25075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">
    <w:nsid w:val="67D52769"/>
    <w:multiLevelType w:val="multilevel"/>
    <w:tmpl w:val="2E3C11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53AB"/>
    <w:rsid w:val="0000496B"/>
    <w:rsid w:val="00020CA3"/>
    <w:rsid w:val="00022D87"/>
    <w:rsid w:val="00060EAB"/>
    <w:rsid w:val="00062B7C"/>
    <w:rsid w:val="000F7391"/>
    <w:rsid w:val="00146665"/>
    <w:rsid w:val="00176872"/>
    <w:rsid w:val="002233C6"/>
    <w:rsid w:val="00225F65"/>
    <w:rsid w:val="00245391"/>
    <w:rsid w:val="00252C7D"/>
    <w:rsid w:val="002627B9"/>
    <w:rsid w:val="00264466"/>
    <w:rsid w:val="00275545"/>
    <w:rsid w:val="002902AC"/>
    <w:rsid w:val="00297D08"/>
    <w:rsid w:val="002A08B7"/>
    <w:rsid w:val="002A4F26"/>
    <w:rsid w:val="002D2746"/>
    <w:rsid w:val="002F77EA"/>
    <w:rsid w:val="00314549"/>
    <w:rsid w:val="00327CE7"/>
    <w:rsid w:val="00347376"/>
    <w:rsid w:val="003935CC"/>
    <w:rsid w:val="003C21C2"/>
    <w:rsid w:val="003F53AB"/>
    <w:rsid w:val="00437F8F"/>
    <w:rsid w:val="00444803"/>
    <w:rsid w:val="00452CB7"/>
    <w:rsid w:val="004E42E8"/>
    <w:rsid w:val="0056168B"/>
    <w:rsid w:val="005714B6"/>
    <w:rsid w:val="00597B41"/>
    <w:rsid w:val="005A26FD"/>
    <w:rsid w:val="005D47D3"/>
    <w:rsid w:val="006122D0"/>
    <w:rsid w:val="00667219"/>
    <w:rsid w:val="006E4F69"/>
    <w:rsid w:val="006F3C36"/>
    <w:rsid w:val="00754354"/>
    <w:rsid w:val="007A37CC"/>
    <w:rsid w:val="007B3819"/>
    <w:rsid w:val="007E7F1C"/>
    <w:rsid w:val="007F2523"/>
    <w:rsid w:val="007F6A04"/>
    <w:rsid w:val="00840985"/>
    <w:rsid w:val="00846751"/>
    <w:rsid w:val="00870D05"/>
    <w:rsid w:val="008C0B30"/>
    <w:rsid w:val="008E2669"/>
    <w:rsid w:val="008F7023"/>
    <w:rsid w:val="00913D2B"/>
    <w:rsid w:val="00913E18"/>
    <w:rsid w:val="0091597D"/>
    <w:rsid w:val="00975053"/>
    <w:rsid w:val="00982471"/>
    <w:rsid w:val="00992710"/>
    <w:rsid w:val="009A0E76"/>
    <w:rsid w:val="009B2E99"/>
    <w:rsid w:val="00A46ADB"/>
    <w:rsid w:val="00A74968"/>
    <w:rsid w:val="00A82CC2"/>
    <w:rsid w:val="00AB29E2"/>
    <w:rsid w:val="00AB385E"/>
    <w:rsid w:val="00AC262C"/>
    <w:rsid w:val="00B12696"/>
    <w:rsid w:val="00B34283"/>
    <w:rsid w:val="00B517C1"/>
    <w:rsid w:val="00B541EB"/>
    <w:rsid w:val="00BB0A6F"/>
    <w:rsid w:val="00BC3EBA"/>
    <w:rsid w:val="00BE0A3B"/>
    <w:rsid w:val="00C67EC0"/>
    <w:rsid w:val="00C77FAD"/>
    <w:rsid w:val="00C90C24"/>
    <w:rsid w:val="00CC40A7"/>
    <w:rsid w:val="00CE641A"/>
    <w:rsid w:val="00CF60A4"/>
    <w:rsid w:val="00D35457"/>
    <w:rsid w:val="00D35A1F"/>
    <w:rsid w:val="00DD0160"/>
    <w:rsid w:val="00E172F4"/>
    <w:rsid w:val="00E24AA5"/>
    <w:rsid w:val="00E84DD0"/>
    <w:rsid w:val="00E97B0B"/>
    <w:rsid w:val="00EF2EB8"/>
    <w:rsid w:val="00EF63CF"/>
    <w:rsid w:val="00EF7C51"/>
    <w:rsid w:val="00F04B12"/>
    <w:rsid w:val="00F319D2"/>
    <w:rsid w:val="00F977BF"/>
    <w:rsid w:val="00FD311D"/>
    <w:rsid w:val="00FF48C8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391"/>
    <w:rPr>
      <w:color w:val="000000"/>
    </w:rPr>
  </w:style>
  <w:style w:type="paragraph" w:styleId="1">
    <w:name w:val="heading 1"/>
    <w:basedOn w:val="a"/>
    <w:next w:val="a"/>
    <w:link w:val="10"/>
    <w:qFormat/>
    <w:rsid w:val="002233C6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53A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F5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/>
      <w:strike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3">
    <w:name w:val="Основной текст (2) + Малые прописные"/>
    <w:basedOn w:val="2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F53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"/>
    <w:rsid w:val="003F53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">
    <w:name w:val="Основной текст (2) + Полужирный"/>
    <w:basedOn w:val="2"/>
    <w:rsid w:val="003F5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05pt0pt">
    <w:name w:val="Основной текст (2) + Candara;10;5 pt;Интервал 0 pt"/>
    <w:basedOn w:val="2"/>
    <w:rsid w:val="003F53A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6">
    <w:name w:val="Основной текст (2)"/>
    <w:basedOn w:val="2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53AB"/>
    <w:pPr>
      <w:shd w:val="clear" w:color="auto" w:fill="FFFFFF"/>
      <w:spacing w:after="24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F53AB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F53AB"/>
    <w:pPr>
      <w:shd w:val="clear" w:color="auto" w:fill="FFFFFF"/>
      <w:spacing w:before="60" w:after="60" w:line="0" w:lineRule="atLeast"/>
      <w:jc w:val="right"/>
    </w:pPr>
    <w:rPr>
      <w:rFonts w:ascii="Verdana" w:eastAsia="Verdana" w:hAnsi="Verdana" w:cs="Verdana"/>
      <w:sz w:val="28"/>
      <w:szCs w:val="28"/>
    </w:rPr>
  </w:style>
  <w:style w:type="paragraph" w:customStyle="1" w:styleId="50">
    <w:name w:val="Основной текст (5)"/>
    <w:basedOn w:val="a"/>
    <w:link w:val="5"/>
    <w:rsid w:val="003F53AB"/>
    <w:pPr>
      <w:shd w:val="clear" w:color="auto" w:fill="FFFFFF"/>
      <w:spacing w:before="300" w:line="31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541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33C6"/>
    <w:rPr>
      <w:rFonts w:ascii="Arial" w:eastAsia="Times New Roman" w:hAnsi="Arial" w:cs="Times New Roman"/>
      <w:b/>
      <w:bCs/>
      <w:color w:val="26282F"/>
      <w:lang w:bidi="ar-SA"/>
    </w:rPr>
  </w:style>
  <w:style w:type="character" w:customStyle="1" w:styleId="a5">
    <w:name w:val="Основной текст Знак"/>
    <w:basedOn w:val="a0"/>
    <w:link w:val="a6"/>
    <w:locked/>
    <w:rsid w:val="002233C6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2233C6"/>
    <w:pPr>
      <w:shd w:val="clear" w:color="auto" w:fill="FFFFFF"/>
      <w:spacing w:after="240" w:line="235" w:lineRule="exact"/>
    </w:pPr>
    <w:rPr>
      <w:color w:val="auto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2233C6"/>
    <w:rPr>
      <w:color w:val="000000"/>
    </w:rPr>
  </w:style>
  <w:style w:type="paragraph" w:styleId="27">
    <w:name w:val="Body Text Indent 2"/>
    <w:basedOn w:val="a"/>
    <w:link w:val="28"/>
    <w:rsid w:val="002233C6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2233C6"/>
    <w:rPr>
      <w:rFonts w:ascii="Times New Roman" w:eastAsia="Times New Roman" w:hAnsi="Times New Roman" w:cs="Times New Roman"/>
      <w:lang w:bidi="ar-SA"/>
    </w:rPr>
  </w:style>
  <w:style w:type="paragraph" w:styleId="a7">
    <w:name w:val="Title"/>
    <w:basedOn w:val="a"/>
    <w:link w:val="a8"/>
    <w:qFormat/>
    <w:rsid w:val="002233C6"/>
    <w:pPr>
      <w:widowControl/>
      <w:ind w:firstLine="851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2233C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9">
    <w:name w:val="Subtitle"/>
    <w:basedOn w:val="a"/>
    <w:link w:val="aa"/>
    <w:qFormat/>
    <w:rsid w:val="002233C6"/>
    <w:pPr>
      <w:widowControl/>
      <w:ind w:firstLine="851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a">
    <w:name w:val="Подзаголовок Знак"/>
    <w:basedOn w:val="a0"/>
    <w:link w:val="a9"/>
    <w:rsid w:val="002233C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437F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7F8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437F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37F8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2CC2"/>
    <w:rPr>
      <w:rFonts w:ascii="Tahoma" w:hAnsi="Tahoma" w:cs="Tahoma"/>
      <w:color w:val="000000"/>
      <w:sz w:val="16"/>
      <w:szCs w:val="16"/>
    </w:rPr>
  </w:style>
  <w:style w:type="paragraph" w:customStyle="1" w:styleId="210">
    <w:name w:val="Основной текст (2)1"/>
    <w:basedOn w:val="a"/>
    <w:rsid w:val="00022D87"/>
    <w:pPr>
      <w:shd w:val="clear" w:color="auto" w:fill="FFFFFF"/>
      <w:spacing w:before="42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B8B7E-211B-4DEB-830C-CC9EA982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11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35</cp:revision>
  <cp:lastPrinted>2019-12-23T07:12:00Z</cp:lastPrinted>
  <dcterms:created xsi:type="dcterms:W3CDTF">2018-09-27T09:03:00Z</dcterms:created>
  <dcterms:modified xsi:type="dcterms:W3CDTF">2019-12-24T03:37:00Z</dcterms:modified>
</cp:coreProperties>
</file>