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Pr="0066460A" w:rsidRDefault="00824FB0">
      <w:pPr>
        <w:pStyle w:val="a4"/>
        <w:rPr>
          <w:sz w:val="24"/>
          <w:szCs w:val="24"/>
        </w:rPr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Pr="0066460A" w:rsidRDefault="00534412">
      <w:pPr>
        <w:ind w:firstLine="567"/>
        <w:jc w:val="both"/>
        <w:rPr>
          <w:b/>
          <w:sz w:val="24"/>
          <w:szCs w:val="24"/>
        </w:rPr>
      </w:pPr>
    </w:p>
    <w:p w:rsidR="00934005" w:rsidRDefault="003B6366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18.01.2019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17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                </w:t>
      </w:r>
      <w:r w:rsidR="00934005" w:rsidRPr="0011022C">
        <w:rPr>
          <w:b/>
          <w:sz w:val="28"/>
          <w:szCs w:val="28"/>
        </w:rPr>
        <w:t xml:space="preserve">                    </w:t>
      </w:r>
      <w:r w:rsidR="00AF7751">
        <w:rPr>
          <w:b/>
          <w:sz w:val="28"/>
          <w:szCs w:val="28"/>
        </w:rPr>
        <w:t xml:space="preserve">                </w:t>
      </w:r>
      <w:r w:rsidR="0066460A">
        <w:rPr>
          <w:b/>
          <w:sz w:val="28"/>
          <w:szCs w:val="28"/>
        </w:rPr>
        <w:t xml:space="preserve">     </w:t>
      </w:r>
      <w:r w:rsidR="00AF7751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1351C5">
        <w:rPr>
          <w:b/>
          <w:sz w:val="28"/>
          <w:szCs w:val="28"/>
        </w:rPr>
        <w:t xml:space="preserve">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66460A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66460A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D72E08" w:rsidRPr="0066460A" w:rsidRDefault="00D72E08" w:rsidP="00934005">
      <w:pPr>
        <w:rPr>
          <w:b/>
          <w:sz w:val="24"/>
          <w:szCs w:val="24"/>
        </w:rPr>
      </w:pPr>
    </w:p>
    <w:p w:rsidR="0066460A" w:rsidRPr="0066460A" w:rsidRDefault="0066460A" w:rsidP="0066460A">
      <w:pPr>
        <w:ind w:right="5103"/>
        <w:jc w:val="both"/>
        <w:rPr>
          <w:sz w:val="28"/>
          <w:szCs w:val="28"/>
        </w:rPr>
      </w:pPr>
      <w:bookmarkStart w:id="0" w:name="sub_8"/>
      <w:r w:rsidRPr="0066460A">
        <w:rPr>
          <w:sz w:val="28"/>
          <w:szCs w:val="28"/>
        </w:rPr>
        <w:t xml:space="preserve">О мероприятиях по обеспечению безопасности населения и территории Каменского района в паводкоопасный период 2019 года </w:t>
      </w:r>
    </w:p>
    <w:p w:rsidR="0066460A" w:rsidRPr="0066460A" w:rsidRDefault="0066460A" w:rsidP="0066460A">
      <w:pPr>
        <w:pStyle w:val="af0"/>
        <w:ind w:right="5103" w:firstLine="720"/>
        <w:jc w:val="both"/>
        <w:rPr>
          <w:sz w:val="24"/>
          <w:szCs w:val="24"/>
        </w:rPr>
      </w:pPr>
    </w:p>
    <w:p w:rsidR="001139C7" w:rsidRPr="0066460A" w:rsidRDefault="000D08A8" w:rsidP="00250F5D">
      <w:pPr>
        <w:pStyle w:val="af0"/>
        <w:ind w:firstLine="720"/>
        <w:jc w:val="both"/>
        <w:rPr>
          <w:sz w:val="28"/>
          <w:szCs w:val="28"/>
        </w:rPr>
      </w:pPr>
      <w:proofErr w:type="gramStart"/>
      <w:r w:rsidRPr="0066460A">
        <w:rPr>
          <w:sz w:val="28"/>
          <w:szCs w:val="28"/>
        </w:rPr>
        <w:t xml:space="preserve">В соответствии с Федеральным </w:t>
      </w:r>
      <w:r w:rsidR="00484126" w:rsidRPr="0066460A">
        <w:rPr>
          <w:sz w:val="28"/>
          <w:szCs w:val="28"/>
        </w:rPr>
        <w:t>з</w:t>
      </w:r>
      <w:r w:rsidRPr="0066460A">
        <w:rPr>
          <w:sz w:val="28"/>
          <w:szCs w:val="28"/>
        </w:rPr>
        <w:t xml:space="preserve">аконом Российской Федерации от  21.12.1994 № 68-ФЗ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статьями 46, 49 Устава муниципального образования Каменский район Алтайского края, статьей 33 Устава муниципального образования город Камень </w:t>
      </w:r>
      <w:r w:rsidR="00250F5D" w:rsidRPr="0066460A">
        <w:rPr>
          <w:sz w:val="28"/>
          <w:szCs w:val="28"/>
        </w:rPr>
        <w:t>-</w:t>
      </w:r>
      <w:r w:rsidRPr="0066460A">
        <w:rPr>
          <w:sz w:val="28"/>
          <w:szCs w:val="28"/>
        </w:rPr>
        <w:t xml:space="preserve"> на</w:t>
      </w:r>
      <w:proofErr w:type="gramEnd"/>
      <w:r w:rsidRPr="0066460A">
        <w:rPr>
          <w:sz w:val="28"/>
          <w:szCs w:val="28"/>
        </w:rPr>
        <w:t xml:space="preserve"> - Оби Каменского района Алта</w:t>
      </w:r>
      <w:r w:rsidRPr="0066460A">
        <w:rPr>
          <w:sz w:val="28"/>
          <w:szCs w:val="28"/>
        </w:rPr>
        <w:t>й</w:t>
      </w:r>
      <w:r w:rsidRPr="0066460A">
        <w:rPr>
          <w:sz w:val="28"/>
          <w:szCs w:val="28"/>
        </w:rPr>
        <w:t>ского края, в целях снижения риска возникновения чрезвычайных ситуаций и уменьшения возможного ущерба в случае их возникновения, обеспечения безопасности населения, устойчивого функционирования объектов экономики района в период весенне-летнего половодья</w:t>
      </w:r>
      <w:r w:rsidR="00484126" w:rsidRPr="0066460A">
        <w:rPr>
          <w:sz w:val="28"/>
          <w:szCs w:val="28"/>
        </w:rPr>
        <w:t>,</w:t>
      </w:r>
    </w:p>
    <w:p w:rsidR="00AF7751" w:rsidRPr="0066460A" w:rsidRDefault="00AF7751" w:rsidP="00250F5D">
      <w:pPr>
        <w:pStyle w:val="af0"/>
        <w:jc w:val="center"/>
        <w:rPr>
          <w:sz w:val="28"/>
          <w:szCs w:val="28"/>
        </w:rPr>
      </w:pPr>
      <w:proofErr w:type="gramStart"/>
      <w:r w:rsidRPr="0066460A">
        <w:rPr>
          <w:sz w:val="28"/>
          <w:szCs w:val="28"/>
        </w:rPr>
        <w:t>П</w:t>
      </w:r>
      <w:proofErr w:type="gramEnd"/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О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С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Т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А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Н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О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В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Л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Я</w:t>
      </w:r>
      <w:r w:rsidR="00C61D63" w:rsidRP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Ю:</w:t>
      </w:r>
    </w:p>
    <w:bookmarkEnd w:id="0"/>
    <w:p w:rsidR="000D08A8" w:rsidRPr="0066460A" w:rsidRDefault="000D08A8" w:rsidP="00250F5D">
      <w:pPr>
        <w:pStyle w:val="af0"/>
        <w:ind w:firstLine="720"/>
        <w:jc w:val="both"/>
        <w:rPr>
          <w:sz w:val="28"/>
          <w:szCs w:val="28"/>
        </w:rPr>
      </w:pPr>
      <w:r w:rsidRPr="0066460A">
        <w:rPr>
          <w:sz w:val="28"/>
          <w:szCs w:val="28"/>
        </w:rPr>
        <w:t>1. Утвердить План 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2019 года (прилагается).</w:t>
      </w:r>
    </w:p>
    <w:p w:rsidR="000D08A8" w:rsidRPr="0066460A" w:rsidRDefault="000D08A8" w:rsidP="00250F5D">
      <w:pPr>
        <w:pStyle w:val="af0"/>
        <w:ind w:firstLine="720"/>
        <w:jc w:val="both"/>
        <w:rPr>
          <w:sz w:val="28"/>
          <w:szCs w:val="28"/>
        </w:rPr>
      </w:pPr>
      <w:r w:rsidRPr="0066460A">
        <w:rPr>
          <w:sz w:val="28"/>
          <w:szCs w:val="28"/>
        </w:rPr>
        <w:t>2. Рекомендовать главам сельсоветов, руководителям организаций, расположенных и осуществляющих деятельность на территории Каменского района принять необходимые меры по защите населения в период весенне-летнего половодья 2019 года на подведомственной территории.</w:t>
      </w:r>
    </w:p>
    <w:p w:rsidR="000D08A8" w:rsidRPr="0066460A" w:rsidRDefault="00250F5D" w:rsidP="00250F5D">
      <w:pPr>
        <w:pStyle w:val="af0"/>
        <w:ind w:firstLine="720"/>
        <w:jc w:val="both"/>
        <w:rPr>
          <w:sz w:val="28"/>
          <w:szCs w:val="28"/>
        </w:rPr>
      </w:pPr>
      <w:r w:rsidRPr="0066460A">
        <w:rPr>
          <w:sz w:val="28"/>
          <w:szCs w:val="28"/>
        </w:rPr>
        <w:t>3</w:t>
      </w:r>
      <w:r w:rsidR="000D08A8" w:rsidRPr="0066460A">
        <w:rPr>
          <w:sz w:val="28"/>
          <w:szCs w:val="28"/>
        </w:rPr>
        <w:t xml:space="preserve">. </w:t>
      </w:r>
      <w:proofErr w:type="gramStart"/>
      <w:r w:rsidR="000D08A8" w:rsidRPr="0066460A">
        <w:rPr>
          <w:sz w:val="28"/>
          <w:szCs w:val="28"/>
        </w:rPr>
        <w:t>Разместить</w:t>
      </w:r>
      <w:proofErr w:type="gramEnd"/>
      <w:r w:rsidR="000D08A8" w:rsidRPr="0066460A">
        <w:rPr>
          <w:sz w:val="28"/>
          <w:szCs w:val="28"/>
        </w:rPr>
        <w:t xml:space="preserve"> настоящее постановление на официальном сайте Админ</w:t>
      </w:r>
      <w:r w:rsidR="000D08A8" w:rsidRPr="0066460A">
        <w:rPr>
          <w:sz w:val="28"/>
          <w:szCs w:val="28"/>
        </w:rPr>
        <w:t>и</w:t>
      </w:r>
      <w:r w:rsidR="000D08A8" w:rsidRPr="0066460A">
        <w:rPr>
          <w:sz w:val="28"/>
          <w:szCs w:val="28"/>
        </w:rPr>
        <w:t>страции Каменского района Алтайского края.</w:t>
      </w:r>
    </w:p>
    <w:p w:rsidR="00250F5D" w:rsidRPr="0066460A" w:rsidRDefault="00250F5D" w:rsidP="00250F5D">
      <w:pPr>
        <w:pStyle w:val="af0"/>
        <w:ind w:firstLine="720"/>
        <w:jc w:val="both"/>
        <w:rPr>
          <w:sz w:val="28"/>
          <w:szCs w:val="28"/>
        </w:rPr>
      </w:pPr>
      <w:r w:rsidRPr="0066460A">
        <w:rPr>
          <w:sz w:val="28"/>
          <w:szCs w:val="28"/>
        </w:rPr>
        <w:t>4. Признать</w:t>
      </w:r>
      <w:r w:rsidR="00990B89" w:rsidRPr="0066460A">
        <w:rPr>
          <w:sz w:val="28"/>
          <w:szCs w:val="28"/>
        </w:rPr>
        <w:t xml:space="preserve"> утратившим силу постановление А</w:t>
      </w:r>
      <w:r w:rsidRPr="0066460A">
        <w:rPr>
          <w:sz w:val="28"/>
          <w:szCs w:val="28"/>
        </w:rPr>
        <w:t>дминистрации района от 15.12.2017</w:t>
      </w:r>
      <w:r w:rsidR="00484126" w:rsidRPr="0066460A">
        <w:rPr>
          <w:sz w:val="28"/>
          <w:szCs w:val="28"/>
        </w:rPr>
        <w:t xml:space="preserve"> № 1330 </w:t>
      </w:r>
      <w:r w:rsidRPr="0066460A">
        <w:rPr>
          <w:sz w:val="28"/>
          <w:szCs w:val="28"/>
        </w:rPr>
        <w:t>«О</w:t>
      </w:r>
      <w:r w:rsidR="00484126" w:rsidRPr="0066460A">
        <w:rPr>
          <w:sz w:val="28"/>
          <w:szCs w:val="28"/>
        </w:rPr>
        <w:t xml:space="preserve"> м</w:t>
      </w:r>
      <w:r w:rsidRPr="0066460A">
        <w:rPr>
          <w:sz w:val="28"/>
          <w:szCs w:val="28"/>
        </w:rPr>
        <w:t xml:space="preserve">ероприятиях по обеспечению безопасности населения и территории Каменского района в паводкоопасный период 2018 года». </w:t>
      </w:r>
    </w:p>
    <w:p w:rsidR="001F2544" w:rsidRPr="0066460A" w:rsidRDefault="00250F5D" w:rsidP="00250F5D">
      <w:pPr>
        <w:pStyle w:val="af0"/>
        <w:ind w:firstLine="720"/>
        <w:jc w:val="both"/>
        <w:rPr>
          <w:sz w:val="28"/>
          <w:szCs w:val="28"/>
        </w:rPr>
      </w:pPr>
      <w:r w:rsidRPr="0066460A">
        <w:rPr>
          <w:sz w:val="28"/>
          <w:szCs w:val="28"/>
        </w:rPr>
        <w:t>5</w:t>
      </w:r>
      <w:r w:rsidR="001F2544" w:rsidRPr="0066460A">
        <w:rPr>
          <w:sz w:val="28"/>
          <w:szCs w:val="28"/>
        </w:rPr>
        <w:t xml:space="preserve">. </w:t>
      </w:r>
      <w:proofErr w:type="gramStart"/>
      <w:r w:rsidR="001F2544" w:rsidRPr="0066460A">
        <w:rPr>
          <w:sz w:val="28"/>
          <w:szCs w:val="28"/>
        </w:rPr>
        <w:t>Контроль за</w:t>
      </w:r>
      <w:proofErr w:type="gramEnd"/>
      <w:r w:rsidR="001F2544" w:rsidRPr="006646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2544" w:rsidRPr="0066460A" w:rsidRDefault="001F2544" w:rsidP="00250F5D">
      <w:pPr>
        <w:pStyle w:val="af0"/>
        <w:jc w:val="both"/>
        <w:rPr>
          <w:sz w:val="28"/>
          <w:szCs w:val="28"/>
        </w:rPr>
      </w:pPr>
    </w:p>
    <w:p w:rsidR="001F2544" w:rsidRPr="0066460A" w:rsidRDefault="001F2544" w:rsidP="00250F5D">
      <w:pPr>
        <w:pStyle w:val="af0"/>
        <w:jc w:val="both"/>
        <w:rPr>
          <w:sz w:val="28"/>
          <w:szCs w:val="28"/>
        </w:rPr>
      </w:pPr>
      <w:proofErr w:type="gramStart"/>
      <w:r w:rsidRPr="0066460A">
        <w:rPr>
          <w:sz w:val="28"/>
          <w:szCs w:val="28"/>
        </w:rPr>
        <w:t>Исполняющий</w:t>
      </w:r>
      <w:proofErr w:type="gramEnd"/>
      <w:r w:rsidRPr="0066460A">
        <w:rPr>
          <w:sz w:val="28"/>
          <w:szCs w:val="28"/>
        </w:rPr>
        <w:t xml:space="preserve"> обязанности</w:t>
      </w:r>
    </w:p>
    <w:p w:rsidR="001F2544" w:rsidRPr="0066460A" w:rsidRDefault="001F2544" w:rsidP="0066460A">
      <w:pPr>
        <w:pStyle w:val="af0"/>
        <w:rPr>
          <w:sz w:val="28"/>
          <w:szCs w:val="28"/>
        </w:rPr>
      </w:pPr>
      <w:r w:rsidRPr="0066460A">
        <w:rPr>
          <w:sz w:val="28"/>
          <w:szCs w:val="28"/>
        </w:rPr>
        <w:t xml:space="preserve">главы района                                                                  </w:t>
      </w:r>
      <w:r w:rsidR="00250F5D" w:rsidRPr="0066460A">
        <w:rPr>
          <w:sz w:val="28"/>
          <w:szCs w:val="28"/>
        </w:rPr>
        <w:t xml:space="preserve">     </w:t>
      </w:r>
      <w:r w:rsidRPr="0066460A">
        <w:rPr>
          <w:sz w:val="28"/>
          <w:szCs w:val="28"/>
        </w:rPr>
        <w:t xml:space="preserve">            </w:t>
      </w:r>
      <w:r w:rsidR="0066460A">
        <w:rPr>
          <w:sz w:val="28"/>
          <w:szCs w:val="28"/>
        </w:rPr>
        <w:t xml:space="preserve">     </w:t>
      </w:r>
      <w:r w:rsidRPr="0066460A">
        <w:rPr>
          <w:sz w:val="28"/>
          <w:szCs w:val="28"/>
        </w:rPr>
        <w:t>Е.Н.</w:t>
      </w:r>
      <w:r w:rsidR="0066460A">
        <w:rPr>
          <w:sz w:val="28"/>
          <w:szCs w:val="28"/>
        </w:rPr>
        <w:t xml:space="preserve"> </w:t>
      </w:r>
      <w:r w:rsidRPr="0066460A">
        <w:rPr>
          <w:sz w:val="28"/>
          <w:szCs w:val="28"/>
        </w:rPr>
        <w:t>Гордиенко</w:t>
      </w:r>
    </w:p>
    <w:p w:rsidR="007133D2" w:rsidRDefault="00250F5D" w:rsidP="00250F5D">
      <w:pPr>
        <w:jc w:val="center"/>
        <w:rPr>
          <w:sz w:val="28"/>
          <w:szCs w:val="28"/>
        </w:rPr>
        <w:sectPr w:rsidR="007133D2" w:rsidSect="00634456">
          <w:headerReference w:type="default" r:id="rId7"/>
          <w:headerReference w:type="first" r:id="rId8"/>
          <w:pgSz w:w="11907" w:h="16840"/>
          <w:pgMar w:top="1134" w:right="567" w:bottom="1134" w:left="1701" w:header="397" w:footer="397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50F5D" w:rsidRPr="009E5F1C" w:rsidRDefault="00250F5D" w:rsidP="00250F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133D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84126">
        <w:rPr>
          <w:sz w:val="28"/>
          <w:szCs w:val="28"/>
        </w:rPr>
        <w:t xml:space="preserve">              </w:t>
      </w:r>
      <w:proofErr w:type="gramStart"/>
      <w:r w:rsidRPr="009E5F1C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250F5D" w:rsidRDefault="00250F5D" w:rsidP="00250F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133D2">
        <w:rPr>
          <w:sz w:val="28"/>
          <w:szCs w:val="28"/>
        </w:rPr>
        <w:t xml:space="preserve">                                                     </w:t>
      </w:r>
      <w:r w:rsidR="00484126">
        <w:rPr>
          <w:sz w:val="28"/>
          <w:szCs w:val="28"/>
        </w:rPr>
        <w:t xml:space="preserve">              </w:t>
      </w:r>
      <w:r w:rsidRPr="009E5F1C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</w:p>
    <w:p w:rsidR="00250F5D" w:rsidRPr="009E5F1C" w:rsidRDefault="00250F5D" w:rsidP="003B6366">
      <w:pPr>
        <w:tabs>
          <w:tab w:val="left" w:pos="10773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133D2">
        <w:rPr>
          <w:sz w:val="28"/>
          <w:szCs w:val="28"/>
        </w:rPr>
        <w:t xml:space="preserve">                                                     </w:t>
      </w:r>
      <w:r w:rsidR="00484126">
        <w:rPr>
          <w:sz w:val="28"/>
          <w:szCs w:val="28"/>
        </w:rPr>
        <w:t xml:space="preserve">            </w:t>
      </w:r>
      <w:r w:rsidR="003B6366">
        <w:rPr>
          <w:sz w:val="28"/>
          <w:szCs w:val="28"/>
        </w:rPr>
        <w:t xml:space="preserve">             от</w:t>
      </w:r>
      <w:r>
        <w:rPr>
          <w:sz w:val="28"/>
          <w:szCs w:val="28"/>
        </w:rPr>
        <w:t xml:space="preserve"> </w:t>
      </w:r>
      <w:r w:rsidR="003B6366">
        <w:rPr>
          <w:sz w:val="28"/>
          <w:szCs w:val="28"/>
        </w:rPr>
        <w:t>18.01.2019    №  15</w:t>
      </w:r>
    </w:p>
    <w:p w:rsidR="00250F5D" w:rsidRPr="000413D5" w:rsidRDefault="00250F5D" w:rsidP="00250F5D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250F5D" w:rsidRPr="00E116E4" w:rsidRDefault="00250F5D" w:rsidP="00250F5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116E4">
        <w:rPr>
          <w:rFonts w:ascii="Times New Roman" w:hAnsi="Times New Roman"/>
          <w:b/>
          <w:sz w:val="26"/>
          <w:szCs w:val="26"/>
        </w:rPr>
        <w:t>План</w:t>
      </w:r>
    </w:p>
    <w:p w:rsidR="007133D2" w:rsidRPr="007133D2" w:rsidRDefault="00250F5D" w:rsidP="00250F5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116E4">
        <w:rPr>
          <w:rFonts w:ascii="Times New Roman" w:hAnsi="Times New Roman"/>
          <w:b/>
          <w:sz w:val="26"/>
          <w:szCs w:val="26"/>
        </w:rPr>
        <w:t>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201</w:t>
      </w:r>
      <w:r>
        <w:rPr>
          <w:rFonts w:ascii="Times New Roman" w:hAnsi="Times New Roman"/>
          <w:b/>
          <w:sz w:val="26"/>
          <w:szCs w:val="26"/>
        </w:rPr>
        <w:t>9</w:t>
      </w:r>
      <w:r w:rsidRPr="00E116E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62"/>
        <w:gridCol w:w="1701"/>
        <w:gridCol w:w="6237"/>
      </w:tblGrid>
      <w:tr w:rsidR="00F45F6E" w:rsidRPr="00207C80" w:rsidTr="00F45F6E">
        <w:tc>
          <w:tcPr>
            <w:tcW w:w="567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237" w:type="dxa"/>
          </w:tcPr>
          <w:p w:rsidR="00250F5D" w:rsidRPr="00207C80" w:rsidRDefault="00EA4F51" w:rsidP="00EA4F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50F5D" w:rsidRPr="00207C8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5F6E" w:rsidRPr="00207C80" w:rsidTr="00F45F6E">
        <w:tc>
          <w:tcPr>
            <w:tcW w:w="567" w:type="dxa"/>
          </w:tcPr>
          <w:p w:rsidR="007133D2" w:rsidRPr="00207C80" w:rsidRDefault="007133D2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</w:tcPr>
          <w:p w:rsidR="007133D2" w:rsidRPr="00207C80" w:rsidRDefault="007133D2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сил и средств, привлекаемых для выполнения противопаводковых мероприятий, проведения спасательных, а</w:t>
            </w:r>
            <w:r w:rsidR="00F45F6E">
              <w:rPr>
                <w:rFonts w:ascii="Times New Roman" w:hAnsi="Times New Roman"/>
                <w:sz w:val="24"/>
                <w:szCs w:val="24"/>
              </w:rPr>
              <w:t>варийно-восстановительных работ</w:t>
            </w:r>
          </w:p>
          <w:p w:rsidR="007133D2" w:rsidRPr="00207C80" w:rsidRDefault="007133D2" w:rsidP="007133D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701" w:type="dxa"/>
          </w:tcPr>
          <w:p w:rsidR="007133D2" w:rsidRPr="00207C80" w:rsidRDefault="007133D2" w:rsidP="007133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133D2" w:rsidRDefault="007133D2" w:rsidP="007133D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района Алтайского края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 делам гражданской обороны и чрезвычайным ситуациям (далее </w:t>
            </w:r>
            <w:r w:rsidR="000C3B1D">
              <w:rPr>
                <w:rFonts w:ascii="Times New Roman" w:hAnsi="Times New Roman"/>
                <w:sz w:val="24"/>
                <w:szCs w:val="24"/>
              </w:rPr>
              <w:t>–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B1D">
              <w:rPr>
                <w:rFonts w:ascii="Times New Roman" w:hAnsi="Times New Roman"/>
                <w:sz w:val="24"/>
                <w:szCs w:val="24"/>
              </w:rPr>
              <w:t xml:space="preserve">отдел Администрации района по делам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ГО и ЧС)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33D2" w:rsidRPr="00207C80" w:rsidRDefault="00484126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133D2" w:rsidRPr="007133D2">
              <w:rPr>
                <w:rFonts w:ascii="Times New Roman" w:hAnsi="Times New Roman"/>
                <w:sz w:val="24"/>
                <w:szCs w:val="24"/>
              </w:rPr>
              <w:t>едеральное государственное к</w:t>
            </w:r>
            <w:r w:rsidR="007133D2" w:rsidRPr="007133D2">
              <w:rPr>
                <w:rFonts w:ascii="Times New Roman" w:hAnsi="Times New Roman"/>
                <w:sz w:val="24"/>
                <w:szCs w:val="24"/>
              </w:rPr>
              <w:t>а</w:t>
            </w:r>
            <w:r w:rsidR="007133D2" w:rsidRPr="007133D2">
              <w:rPr>
                <w:rFonts w:ascii="Times New Roman" w:hAnsi="Times New Roman"/>
                <w:sz w:val="24"/>
                <w:szCs w:val="24"/>
              </w:rPr>
              <w:t>зенное учреждение «Восьмой отряд федеральной противопожарной государс</w:t>
            </w:r>
            <w:r w:rsidR="007133D2" w:rsidRPr="007133D2">
              <w:rPr>
                <w:rFonts w:ascii="Times New Roman" w:hAnsi="Times New Roman"/>
                <w:sz w:val="24"/>
                <w:szCs w:val="24"/>
              </w:rPr>
              <w:t>т</w:t>
            </w:r>
            <w:r w:rsidR="007133D2" w:rsidRPr="007133D2">
              <w:rPr>
                <w:rFonts w:ascii="Times New Roman" w:hAnsi="Times New Roman"/>
                <w:sz w:val="24"/>
                <w:szCs w:val="24"/>
              </w:rPr>
              <w:t xml:space="preserve">венной службы по Алтайскому краю» </w:t>
            </w:r>
            <w:r w:rsidR="007133D2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C642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3D2">
              <w:rPr>
                <w:rFonts w:ascii="Times New Roman" w:hAnsi="Times New Roman"/>
                <w:sz w:val="24"/>
                <w:szCs w:val="24"/>
              </w:rPr>
              <w:t>ФГКУ «8 ОФПС по Алтайскому краю»</w:t>
            </w:r>
            <w:r w:rsidR="007133D2" w:rsidRPr="007133D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D75024" w:rsidRPr="00207C80" w:rsidTr="00F45F6E">
        <w:tc>
          <w:tcPr>
            <w:tcW w:w="567" w:type="dxa"/>
          </w:tcPr>
          <w:p w:rsidR="00D75024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</w:tcPr>
          <w:p w:rsidR="00D75024" w:rsidRDefault="00D75024" w:rsidP="00D7502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мест на случай проведения эвакуации населения и материальных ценност</w:t>
            </w:r>
            <w:r w:rsidR="00F45F6E">
              <w:rPr>
                <w:rFonts w:ascii="Times New Roman" w:hAnsi="Times New Roman"/>
                <w:sz w:val="24"/>
                <w:szCs w:val="24"/>
              </w:rPr>
              <w:t>ей из подтапливаемых территорий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024" w:rsidRPr="00207C80" w:rsidRDefault="00D75024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EA4F5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эвакуации населения, создани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условий для временного проживания эвакуированных, снабжени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е их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продовольствием</w:t>
            </w:r>
          </w:p>
        </w:tc>
        <w:tc>
          <w:tcPr>
            <w:tcW w:w="1701" w:type="dxa"/>
          </w:tcPr>
          <w:p w:rsidR="00D75024" w:rsidRPr="00207C80" w:rsidRDefault="00D75024" w:rsidP="00EA4F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 w:rsidR="00EA4F51"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.201</w:t>
            </w:r>
            <w:r w:rsidR="00EA4F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75024" w:rsidRDefault="00C752E3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правление делами Администрации</w:t>
            </w:r>
            <w:r w:rsidR="00D75024"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 w:rsidR="00EA4F51">
              <w:rPr>
                <w:rFonts w:ascii="Times New Roman" w:hAnsi="Times New Roman"/>
                <w:sz w:val="24"/>
                <w:szCs w:val="24"/>
              </w:rPr>
              <w:t>Алтайского края,</w:t>
            </w:r>
          </w:p>
          <w:p w:rsidR="00EA4F51" w:rsidRPr="00207C80" w:rsidRDefault="00EA4F51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 (по согласованию)</w:t>
            </w:r>
          </w:p>
        </w:tc>
      </w:tr>
      <w:tr w:rsidR="00EA4F51" w:rsidRPr="00207C80" w:rsidTr="00F45F6E">
        <w:tc>
          <w:tcPr>
            <w:tcW w:w="567" w:type="dxa"/>
          </w:tcPr>
          <w:p w:rsidR="00EA4F51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</w:tcPr>
          <w:p w:rsidR="00EA4F51" w:rsidRDefault="00EA4F51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связи в населенных пунктах, подвергающихся подтоплению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(затоплению)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 В период ледохода и пропуска паводковых вод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круглосуточн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и передач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45F6E">
              <w:rPr>
                <w:rFonts w:ascii="Times New Roman" w:hAnsi="Times New Roman"/>
                <w:sz w:val="24"/>
                <w:szCs w:val="24"/>
              </w:rPr>
              <w:t xml:space="preserve"> телеграмм с отметкой «Шторм»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4F51" w:rsidRDefault="00EA4F51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системы оповещения населения об угрозе возникновени</w:t>
            </w:r>
            <w:r>
              <w:rPr>
                <w:rFonts w:ascii="Times New Roman" w:hAnsi="Times New Roman"/>
                <w:sz w:val="24"/>
                <w:szCs w:val="24"/>
              </w:rPr>
              <w:t>я или возникновении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чрезвычайной ситуации</w:t>
            </w:r>
          </w:p>
          <w:p w:rsidR="00C752E3" w:rsidRPr="00207C80" w:rsidRDefault="00C752E3" w:rsidP="00EA4F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F51" w:rsidRPr="00207C80" w:rsidRDefault="00EA4F51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A4F51" w:rsidRPr="00207C80" w:rsidRDefault="00EA4F51" w:rsidP="005376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A4F51" w:rsidRDefault="00EA4F51" w:rsidP="00EA4F51">
            <w:pPr>
              <w:pStyle w:val="af0"/>
              <w:jc w:val="both"/>
              <w:rPr>
                <w:sz w:val="24"/>
                <w:szCs w:val="24"/>
              </w:rPr>
            </w:pPr>
            <w:r w:rsidRPr="00207C80">
              <w:rPr>
                <w:sz w:val="24"/>
                <w:szCs w:val="24"/>
              </w:rPr>
              <w:t xml:space="preserve">линейно </w:t>
            </w:r>
            <w:r w:rsidR="00484126">
              <w:rPr>
                <w:sz w:val="24"/>
                <w:szCs w:val="24"/>
              </w:rPr>
              <w:t xml:space="preserve">- </w:t>
            </w:r>
            <w:r w:rsidRPr="00207C80"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ий</w:t>
            </w:r>
            <w:r w:rsidRPr="00207C80">
              <w:rPr>
                <w:sz w:val="24"/>
                <w:szCs w:val="24"/>
              </w:rPr>
              <w:t xml:space="preserve"> цех Каменского района Алтайского филиала публичного акционерного общества «Ростелеком»</w:t>
            </w:r>
            <w:r w:rsidRPr="00207C80">
              <w:rPr>
                <w:spacing w:val="11"/>
                <w:sz w:val="24"/>
                <w:szCs w:val="24"/>
              </w:rPr>
              <w:t xml:space="preserve"> </w:t>
            </w:r>
            <w:r w:rsidRPr="00207C80">
              <w:rPr>
                <w:sz w:val="24"/>
                <w:szCs w:val="24"/>
              </w:rPr>
              <w:t>(по согл</w:t>
            </w:r>
            <w:r w:rsidRPr="00207C80">
              <w:rPr>
                <w:sz w:val="24"/>
                <w:szCs w:val="24"/>
              </w:rPr>
              <w:t>а</w:t>
            </w:r>
            <w:r w:rsidRPr="00207C80">
              <w:rPr>
                <w:sz w:val="24"/>
                <w:szCs w:val="24"/>
              </w:rPr>
              <w:t>сованию)</w:t>
            </w:r>
            <w:r>
              <w:rPr>
                <w:sz w:val="24"/>
                <w:szCs w:val="24"/>
              </w:rPr>
              <w:t>,</w:t>
            </w:r>
          </w:p>
          <w:p w:rsidR="00EA4F51" w:rsidRPr="00207C80" w:rsidRDefault="00EA4F51" w:rsidP="00EA4F5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оперативный дежурный единой дежурно-диспетчерской службы Каменского района</w:t>
            </w:r>
          </w:p>
          <w:p w:rsidR="00EA4F51" w:rsidRPr="00207C80" w:rsidRDefault="00EA4F51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C752E3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4CC2" w:rsidRPr="00207C80" w:rsidTr="00F45F6E">
        <w:tc>
          <w:tcPr>
            <w:tcW w:w="567" w:type="dxa"/>
          </w:tcPr>
          <w:p w:rsidR="00014CC2" w:rsidRDefault="00014CC2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</w:tcPr>
          <w:p w:rsidR="00014CC2" w:rsidRDefault="00014CC2" w:rsidP="00014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необходимых работ по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скважин, </w:t>
            </w:r>
            <w:r>
              <w:rPr>
                <w:rFonts w:ascii="Times New Roman" w:hAnsi="Times New Roman"/>
                <w:sz w:val="24"/>
                <w:szCs w:val="24"/>
              </w:rPr>
              <w:t>колодцев и отводу от них паводковых вод, с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реактивов для обеспечения надежной работы  водо</w:t>
            </w:r>
            <w:r>
              <w:rPr>
                <w:rFonts w:ascii="Times New Roman" w:hAnsi="Times New Roman"/>
                <w:sz w:val="24"/>
                <w:szCs w:val="24"/>
              </w:rPr>
              <w:t>проводных сооружений. Проведение ревизии запорной арматуры, водопроводных колодцев и водоразборных колонок для исключения попадания в</w:t>
            </w:r>
            <w:r w:rsidR="00F45F6E">
              <w:rPr>
                <w:rFonts w:ascii="Times New Roman" w:hAnsi="Times New Roman"/>
                <w:sz w:val="24"/>
                <w:szCs w:val="24"/>
              </w:rPr>
              <w:t>нешних вод в водопроводные сети</w:t>
            </w:r>
          </w:p>
          <w:p w:rsidR="00014CC2" w:rsidRPr="00207C80" w:rsidRDefault="00014CC2" w:rsidP="00014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сохранности жилого фонда, инженерно-технических коммуникаций при затоплении паводковыми водами, безаварийной работы объектов жилищно-коммунального хозяйства в период ледохода и весенне-летнего половодья</w:t>
            </w:r>
          </w:p>
        </w:tc>
        <w:tc>
          <w:tcPr>
            <w:tcW w:w="1701" w:type="dxa"/>
          </w:tcPr>
          <w:p w:rsidR="00014CC2" w:rsidRPr="00207C80" w:rsidRDefault="00C642D8" w:rsidP="00C642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014CC2" w:rsidRPr="00207C8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14CC2" w:rsidRPr="00207C80" w:rsidRDefault="00484126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 xml:space="preserve">омитет Администрации 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>по жили</w:t>
            </w:r>
            <w:r w:rsidR="00C752E3">
              <w:rPr>
                <w:rFonts w:ascii="Times New Roman" w:hAnsi="Times New Roman"/>
                <w:sz w:val="24"/>
                <w:szCs w:val="24"/>
              </w:rPr>
              <w:t>щ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C752E3">
              <w:rPr>
                <w:rFonts w:ascii="Times New Roman" w:hAnsi="Times New Roman"/>
                <w:sz w:val="24"/>
                <w:szCs w:val="24"/>
              </w:rPr>
              <w:t>-</w:t>
            </w:r>
            <w:r w:rsidR="00C752E3" w:rsidRPr="00207C80">
              <w:rPr>
                <w:rFonts w:ascii="Times New Roman" w:hAnsi="Times New Roman"/>
                <w:sz w:val="24"/>
                <w:szCs w:val="24"/>
              </w:rPr>
              <w:t xml:space="preserve"> коммунальному хозяйству, строительству и архитектуре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752E3">
              <w:rPr>
                <w:rFonts w:ascii="Times New Roman" w:hAnsi="Times New Roman"/>
                <w:sz w:val="24"/>
                <w:szCs w:val="24"/>
              </w:rPr>
              <w:t>омитет Администрации района по ЖКХ)</w:t>
            </w:r>
          </w:p>
        </w:tc>
      </w:tr>
      <w:tr w:rsidR="00C642D8" w:rsidRPr="00207C80" w:rsidTr="00F45F6E">
        <w:tc>
          <w:tcPr>
            <w:tcW w:w="567" w:type="dxa"/>
          </w:tcPr>
          <w:p w:rsidR="00C642D8" w:rsidRDefault="00C642D8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2" w:type="dxa"/>
          </w:tcPr>
          <w:p w:rsidR="00C642D8" w:rsidRPr="00207C80" w:rsidRDefault="00C642D8" w:rsidP="00C642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мер по предотвращению попадания удобрений и ядохимикатов в реки и водоемы района, обеспечить защиту сельскохозяйственных животных, соблюдение норм содержания скотомогильников в зоне подтопления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(затопления)</w:t>
            </w:r>
          </w:p>
        </w:tc>
        <w:tc>
          <w:tcPr>
            <w:tcW w:w="1701" w:type="dxa"/>
          </w:tcPr>
          <w:p w:rsidR="00C642D8" w:rsidRPr="00207C80" w:rsidRDefault="00C642D8" w:rsidP="00C642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642D8" w:rsidRPr="00207C80" w:rsidRDefault="00C642D8" w:rsidP="00C642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правление 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 агропромышленному комплексу </w:t>
            </w:r>
          </w:p>
        </w:tc>
      </w:tr>
      <w:tr w:rsidR="00C642D8" w:rsidRPr="00207C80" w:rsidTr="00F45F6E">
        <w:tc>
          <w:tcPr>
            <w:tcW w:w="567" w:type="dxa"/>
          </w:tcPr>
          <w:p w:rsidR="00C642D8" w:rsidRDefault="00C642D8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2" w:type="dxa"/>
          </w:tcPr>
          <w:p w:rsidR="00C642D8" w:rsidRPr="00207C80" w:rsidRDefault="00C642D8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поисково-спасательн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отряда (команды), самоходных и других судов, необходимой техники на случай срочной эвакуации населения и материальных ценностей из населенных пунктов, подверженных подтоплению (затоплению)</w:t>
            </w:r>
          </w:p>
        </w:tc>
        <w:tc>
          <w:tcPr>
            <w:tcW w:w="1701" w:type="dxa"/>
          </w:tcPr>
          <w:p w:rsidR="00C642D8" w:rsidRDefault="00C642D8" w:rsidP="00C642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6237" w:type="dxa"/>
          </w:tcPr>
          <w:p w:rsidR="00C642D8" w:rsidRDefault="00C642D8" w:rsidP="00C642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«8 ОФПС по Алтайскому краю»</w:t>
            </w:r>
            <w:r w:rsidRPr="007133D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42D8" w:rsidRDefault="00D40BCE" w:rsidP="00C642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«Административно-хозяйственный центр»;</w:t>
            </w:r>
          </w:p>
          <w:p w:rsidR="00D40BCE" w:rsidRDefault="00D40BCE" w:rsidP="00D40BC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BCE">
              <w:rPr>
                <w:rFonts w:ascii="Times New Roman" w:hAnsi="Times New Roman"/>
                <w:sz w:val="24"/>
                <w:szCs w:val="24"/>
              </w:rPr>
              <w:t xml:space="preserve">Каменский инспекторский участок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40BCE">
              <w:rPr>
                <w:rFonts w:ascii="Times New Roman" w:hAnsi="Times New Roman"/>
                <w:sz w:val="24"/>
                <w:szCs w:val="24"/>
              </w:rPr>
              <w:t>едерального казенного учреждения «Центр Государственной инспекции по маломерным судам МЧС России по Алтайскому краю» (по согласованию);</w:t>
            </w:r>
          </w:p>
          <w:p w:rsidR="00C642D8" w:rsidRDefault="00D40BCE" w:rsidP="00D40BC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BCE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Каменское отделение поисково-спасательного отряда Краевого казённого учреждения «Управление по обеспечению мероприятий в области гражданской обороны, чрезвычайных ситуаций и пожарной безопасности в Алтайском крае»</w:t>
            </w:r>
            <w:r w:rsidRPr="00D40B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0BC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752E3" w:rsidRDefault="00C752E3" w:rsidP="00D40BC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BCE" w:rsidRPr="00207C80" w:rsidTr="00F45F6E">
        <w:tc>
          <w:tcPr>
            <w:tcW w:w="567" w:type="dxa"/>
          </w:tcPr>
          <w:p w:rsidR="00D40BCE" w:rsidRDefault="00D40BCE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2" w:type="dxa"/>
          </w:tcPr>
          <w:p w:rsidR="00D40BCE" w:rsidRPr="00207C80" w:rsidRDefault="00D40BCE" w:rsidP="00D40BC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постоянн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выполнением санитарно-противоэпидемических мероприятий на территории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1701" w:type="dxa"/>
          </w:tcPr>
          <w:p w:rsidR="00D40BCE" w:rsidRPr="00207C80" w:rsidRDefault="00D40BCE" w:rsidP="00D40B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весенне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етнего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половодья</w:t>
            </w:r>
          </w:p>
        </w:tc>
        <w:tc>
          <w:tcPr>
            <w:tcW w:w="6237" w:type="dxa"/>
          </w:tcPr>
          <w:p w:rsidR="00D40BCE" w:rsidRPr="00A56EC3" w:rsidRDefault="00D40BCE" w:rsidP="00A56EC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EC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r w:rsidR="00A56EC3" w:rsidRPr="00A56EC3">
              <w:rPr>
                <w:rFonts w:ascii="Times New Roman" w:hAnsi="Times New Roman"/>
                <w:sz w:val="24"/>
                <w:szCs w:val="24"/>
              </w:rPr>
              <w:t xml:space="preserve">Управления Федеральной службы по надзору в сфере защиты прав потребителей и благополучия человека по Алтайскому краю </w:t>
            </w:r>
            <w:r w:rsidRPr="00A56E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A56EC3" w:rsidRPr="00A56E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A56EC3" w:rsidRPr="00A56EC3">
              <w:rPr>
                <w:rFonts w:ascii="Times New Roman" w:hAnsi="Times New Roman"/>
                <w:sz w:val="24"/>
                <w:szCs w:val="24"/>
              </w:rPr>
              <w:t>. Камень-на-Оби, Каменском, Крутихинском, Тюменцевском, Панкрушихинском и Шелаболихинском районах</w:t>
            </w:r>
            <w:r w:rsidRPr="00A56EC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6EC3" w:rsidRPr="00207C80" w:rsidTr="00F45F6E">
        <w:tc>
          <w:tcPr>
            <w:tcW w:w="567" w:type="dxa"/>
          </w:tcPr>
          <w:p w:rsidR="00A56EC3" w:rsidRDefault="00A56EC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2" w:type="dxa"/>
          </w:tcPr>
          <w:p w:rsidR="00A56EC3" w:rsidRPr="00207C8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мест возможных заторов льда на реках и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предупредительны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взрывны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4B2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701" w:type="dxa"/>
          </w:tcPr>
          <w:p w:rsidR="00A56EC3" w:rsidRPr="00207C80" w:rsidRDefault="00A56EC3" w:rsidP="00A56EC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март-апрель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237" w:type="dxa"/>
          </w:tcPr>
          <w:p w:rsidR="00A56EC3" w:rsidRPr="00207C8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рабочая группа комиссии по предупреждению</w:t>
            </w:r>
          </w:p>
          <w:p w:rsidR="00A56EC3" w:rsidRDefault="00A56EC3" w:rsidP="00A56EC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и обеспечению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Каменского района (по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ходом выполнения противопаводковых мероприятий на территории Каменского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КЧС и 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6EC3" w:rsidRPr="00207C8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имеющие разрешение на производство взрывных работ (по согласованию)</w:t>
            </w:r>
          </w:p>
        </w:tc>
      </w:tr>
      <w:tr w:rsidR="00A56EC3" w:rsidRPr="00207C80" w:rsidTr="00F45F6E">
        <w:tc>
          <w:tcPr>
            <w:tcW w:w="567" w:type="dxa"/>
          </w:tcPr>
          <w:p w:rsidR="00A56EC3" w:rsidRDefault="00A56EC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2" w:type="dxa"/>
          </w:tcPr>
          <w:p w:rsidR="00A56EC3" w:rsidRPr="00207C80" w:rsidRDefault="00A56EC3" w:rsidP="00A56EC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берегов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зоны затопления, мест для размещения пунктов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измерением уровней воды на подтапливаемых территориях, не имеющих стационарных водомерных постов</w:t>
            </w:r>
          </w:p>
        </w:tc>
        <w:tc>
          <w:tcPr>
            <w:tcW w:w="1701" w:type="dxa"/>
          </w:tcPr>
          <w:p w:rsidR="00A56EC3" w:rsidRPr="00207C80" w:rsidRDefault="00A56EC3" w:rsidP="00A56EC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56EC3" w:rsidRPr="00207C80" w:rsidRDefault="00A56EC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КЧС и 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</w:tr>
      <w:tr w:rsidR="00A56EC3" w:rsidRPr="00207C80" w:rsidTr="00F45F6E">
        <w:tc>
          <w:tcPr>
            <w:tcW w:w="567" w:type="dxa"/>
          </w:tcPr>
          <w:p w:rsidR="00A56EC3" w:rsidRDefault="00A56EC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62" w:type="dxa"/>
          </w:tcPr>
          <w:p w:rsidR="00A56EC3" w:rsidRPr="00207C80" w:rsidRDefault="00A56EC3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взаимодействие с </w:t>
            </w:r>
            <w:r w:rsidR="0097610A">
              <w:rPr>
                <w:rFonts w:ascii="Times New Roman" w:hAnsi="Times New Roman"/>
                <w:sz w:val="24"/>
                <w:szCs w:val="24"/>
              </w:rPr>
              <w:t>торговыми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создания необходимых запасов продовольствия, предметов первой необходимости, расположенных на территории населенных пунктов</w:t>
            </w:r>
            <w:r w:rsidR="0097610A">
              <w:rPr>
                <w:rFonts w:ascii="Times New Roman" w:hAnsi="Times New Roman"/>
                <w:sz w:val="24"/>
                <w:szCs w:val="24"/>
              </w:rPr>
              <w:t>, подверженных подтоплению</w:t>
            </w:r>
          </w:p>
        </w:tc>
        <w:tc>
          <w:tcPr>
            <w:tcW w:w="1701" w:type="dxa"/>
          </w:tcPr>
          <w:p w:rsidR="00A56EC3" w:rsidRPr="00207C80" w:rsidRDefault="0097610A" w:rsidP="00A56EC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6237" w:type="dxa"/>
          </w:tcPr>
          <w:p w:rsidR="00A56EC3" w:rsidRDefault="0097610A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62" w:type="dxa"/>
          </w:tcPr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воды до минимальных объемов в искусственно созданных водоемах, разработка графиков сброса воды в период весенне-летнего половодья</w:t>
            </w:r>
          </w:p>
        </w:tc>
        <w:tc>
          <w:tcPr>
            <w:tcW w:w="1701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март-апрель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237" w:type="dxa"/>
          </w:tcPr>
          <w:p w:rsidR="00C752E3" w:rsidRPr="00D62110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62" w:type="dxa"/>
          </w:tcPr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по вопросам соблюдения правил поведения и мер безопасности в период весенне-летнего половодья, целесообразности страхования имущества от возможных чрезвычайных ситуаций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237" w:type="dxa"/>
          </w:tcPr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района по делам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ГО и ЧС)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«8 ОФПС по Алтайскому краю» (по согласованию);</w:t>
            </w:r>
          </w:p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 Администрации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края,</w:t>
            </w:r>
          </w:p>
          <w:p w:rsidR="00C752E3" w:rsidRDefault="00C752E3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 (по согласованию)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610A" w:rsidRPr="00207C80" w:rsidTr="00F45F6E">
        <w:tc>
          <w:tcPr>
            <w:tcW w:w="567" w:type="dxa"/>
          </w:tcPr>
          <w:p w:rsidR="0097610A" w:rsidRDefault="0097610A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2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97610A" w:rsidRDefault="0097610A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необходимых мероприятий по предупреждению чрезвычайных ситуаций, в том числе:</w:t>
            </w:r>
          </w:p>
          <w:p w:rsidR="0097610A" w:rsidRDefault="00D62110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скола льда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вокруг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металлических з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творов сброса талой воды</w:t>
            </w:r>
            <w:r w:rsidR="00F45F6E">
              <w:rPr>
                <w:rFonts w:ascii="Times New Roman" w:hAnsi="Times New Roman"/>
                <w:sz w:val="24"/>
                <w:szCs w:val="24"/>
              </w:rPr>
              <w:t xml:space="preserve"> гидротехнических сооружений</w:t>
            </w:r>
            <w:r w:rsidR="00C752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110" w:rsidRDefault="00D62110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чист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от снега крыш зданий и </w:t>
            </w:r>
            <w:r w:rsidR="00C752E3">
              <w:rPr>
                <w:rFonts w:ascii="Times New Roman" w:hAnsi="Times New Roman"/>
                <w:sz w:val="24"/>
                <w:szCs w:val="24"/>
              </w:rPr>
              <w:t xml:space="preserve">многоквартирных 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жилых домов, кювет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, водо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пропускных 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труб </w:t>
            </w:r>
            <w:r>
              <w:rPr>
                <w:rFonts w:ascii="Times New Roman" w:hAnsi="Times New Roman"/>
                <w:sz w:val="24"/>
                <w:szCs w:val="24"/>
              </w:rPr>
              <w:t>под дорогами и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на прил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е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гающих территориях к жилому сектору, для беспрепятс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т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венного пропуска талых вод</w:t>
            </w:r>
            <w:r w:rsidR="00C752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2E3" w:rsidRDefault="00D62110" w:rsidP="00C752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и надежн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 xml:space="preserve"> трансформаторных подстанций, электрических, тепловых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водопроводных сетей</w:t>
            </w:r>
            <w:r w:rsidR="00C752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10A" w:rsidRDefault="00D62110" w:rsidP="00C752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7610A" w:rsidRPr="00207C80">
              <w:rPr>
                <w:rFonts w:ascii="Times New Roman" w:hAnsi="Times New Roman"/>
                <w:sz w:val="24"/>
                <w:szCs w:val="24"/>
              </w:rPr>
              <w:t>редусмотреть необходимый запас материально-технических сре</w:t>
            </w:r>
            <w:proofErr w:type="gramStart"/>
            <w:r w:rsidR="0097610A" w:rsidRPr="00207C80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97610A" w:rsidRPr="00207C80">
              <w:rPr>
                <w:rFonts w:ascii="Times New Roman" w:hAnsi="Times New Roman"/>
                <w:sz w:val="24"/>
                <w:szCs w:val="24"/>
              </w:rPr>
              <w:t>я предупреждения и ликвидации возможных аварий</w:t>
            </w:r>
          </w:p>
        </w:tc>
        <w:tc>
          <w:tcPr>
            <w:tcW w:w="1701" w:type="dxa"/>
          </w:tcPr>
          <w:p w:rsidR="0097610A" w:rsidRDefault="000C3B1D" w:rsidP="00A56EC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7610A" w:rsidRPr="00D62110" w:rsidRDefault="00D62110" w:rsidP="0097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ЖКХ;</w:t>
            </w:r>
          </w:p>
          <w:p w:rsidR="00D62110" w:rsidRP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>филиал «Каменские межрайонные электрические сети»  открытого акционерного общества «Сетевая компания Алтайкра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й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энерго» (по согласованию);</w:t>
            </w:r>
          </w:p>
          <w:p w:rsidR="00D62110" w:rsidRP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>Каменский РЭС ПО Северные электрические сети филиала ПАО «МРСК Сибири-Алтайкрайэнерго» (по согласованию);</w:t>
            </w:r>
          </w:p>
          <w:p w:rsid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110" w:rsidRPr="00D62110" w:rsidRDefault="00D62110" w:rsidP="00D621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жилищно-эксплуатационных управлений и собственники многоквартирного жилья 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E15E6" w:rsidRPr="00207C80" w:rsidTr="00F45F6E">
        <w:tc>
          <w:tcPr>
            <w:tcW w:w="567" w:type="dxa"/>
          </w:tcPr>
          <w:p w:rsidR="009E15E6" w:rsidRDefault="009E15E6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62" w:type="dxa"/>
          </w:tcPr>
          <w:p w:rsidR="009E15E6" w:rsidRPr="00207C8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рка готовности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гидр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технических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</w:p>
        </w:tc>
        <w:tc>
          <w:tcPr>
            <w:tcW w:w="1701" w:type="dxa"/>
          </w:tcPr>
          <w:p w:rsidR="009E15E6" w:rsidRPr="00207C80" w:rsidRDefault="009E15E6" w:rsidP="009E15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15.03.201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E15E6" w:rsidRPr="00207C80" w:rsidRDefault="00484126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15E6" w:rsidRPr="00D62110">
              <w:rPr>
                <w:rFonts w:ascii="Times New Roman" w:hAnsi="Times New Roman"/>
                <w:sz w:val="24"/>
                <w:szCs w:val="24"/>
              </w:rPr>
              <w:t>омитет Администрации района по ЖКХ</w:t>
            </w:r>
          </w:p>
        </w:tc>
      </w:tr>
      <w:tr w:rsidR="009E15E6" w:rsidRPr="00207C80" w:rsidTr="00F45F6E">
        <w:tc>
          <w:tcPr>
            <w:tcW w:w="567" w:type="dxa"/>
          </w:tcPr>
          <w:p w:rsidR="009E15E6" w:rsidRDefault="009E15E6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62" w:type="dxa"/>
          </w:tcPr>
          <w:p w:rsidR="009E15E6" w:rsidRPr="00207C8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общественного порядка и имущества граждан, материальных ценностей в населенных пунктах, подверженных подтоплению (затоплению)</w:t>
            </w:r>
          </w:p>
        </w:tc>
        <w:tc>
          <w:tcPr>
            <w:tcW w:w="1701" w:type="dxa"/>
          </w:tcPr>
          <w:p w:rsidR="009E15E6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в течение всего периода половодья</w:t>
            </w:r>
          </w:p>
        </w:tc>
        <w:tc>
          <w:tcPr>
            <w:tcW w:w="6237" w:type="dxa"/>
          </w:tcPr>
          <w:p w:rsidR="009E15E6" w:rsidRPr="009E15E6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ежмуниципальный отдел Мин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стерства внутренних дел России (МОВД) «К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менский» (по согласованию)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9E15E6" w:rsidP="009E15E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9E15E6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орректиров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 населенных пунктов района имеющих риск возникновения </w:t>
            </w:r>
            <w:r w:rsidR="00250F5D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при прохождении весеннего половодья</w:t>
            </w:r>
          </w:p>
        </w:tc>
        <w:tc>
          <w:tcPr>
            <w:tcW w:w="1701" w:type="dxa"/>
          </w:tcPr>
          <w:p w:rsidR="00250F5D" w:rsidRPr="00207C80" w:rsidRDefault="00250F5D" w:rsidP="009E15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01.03.201</w:t>
            </w:r>
            <w:r w:rsidR="009E15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E15E6" w:rsidRPr="00207C80" w:rsidRDefault="009E15E6" w:rsidP="009E15E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оперативный дежурный единой дежурно-диспетчерской службы Каменского района</w:t>
            </w:r>
          </w:p>
          <w:p w:rsidR="00250F5D" w:rsidRPr="00207C80" w:rsidRDefault="00250F5D" w:rsidP="005376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9E15E6" w:rsidP="009E15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250F5D" w:rsidP="009E15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 w:rsidR="009E15E6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 w:rsidR="009E1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группы, созданной при комиссии по предупреждению и ликвидации чрезвычайных ситуаций и обеспечению пожарной безопасности района к организации работ по контролю заходом выполнения противопаводковых мероприятий на территории, где прогнозируется наиболее опасная паводковая обстановка</w:t>
            </w:r>
          </w:p>
        </w:tc>
        <w:tc>
          <w:tcPr>
            <w:tcW w:w="1701" w:type="dxa"/>
          </w:tcPr>
          <w:p w:rsidR="00250F5D" w:rsidRPr="00207C80" w:rsidRDefault="00250F5D" w:rsidP="009E15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20.03.201</w:t>
            </w:r>
            <w:r w:rsidR="009E15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50F5D" w:rsidRPr="00207C80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редседатель КЧС и ПБ Администрации Каменского района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9E15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062" w:type="dxa"/>
          </w:tcPr>
          <w:p w:rsidR="00C752E3" w:rsidRPr="00207C80" w:rsidRDefault="00C752E3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 период паводка и ледохода н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обходимый запас горюче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смазочных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лов для ликвидации чрезвычайных с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туаций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20.03.201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752E3" w:rsidRPr="00207C80" w:rsidRDefault="00C752E3" w:rsidP="00C752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52E3" w:rsidRPr="00207C80" w:rsidTr="00F45F6E">
        <w:tc>
          <w:tcPr>
            <w:tcW w:w="567" w:type="dxa"/>
          </w:tcPr>
          <w:p w:rsidR="00C752E3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062" w:type="dxa"/>
          </w:tcPr>
          <w:p w:rsidR="00C752E3" w:rsidRPr="00207C80" w:rsidRDefault="00C752E3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/>
                <w:sz w:val="24"/>
                <w:szCs w:val="24"/>
              </w:rPr>
              <w:t>готовк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пострадавшим во время половодья, подготовить необходимый резерв медикаментов</w:t>
            </w:r>
          </w:p>
        </w:tc>
        <w:tc>
          <w:tcPr>
            <w:tcW w:w="1701" w:type="dxa"/>
          </w:tcPr>
          <w:p w:rsidR="00C752E3" w:rsidRPr="00207C80" w:rsidRDefault="00C752E3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15.03.201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752E3" w:rsidRPr="00207C80" w:rsidRDefault="00C752E3" w:rsidP="005376BE">
            <w:pPr>
              <w:pStyle w:val="af0"/>
              <w:jc w:val="both"/>
              <w:rPr>
                <w:sz w:val="24"/>
                <w:szCs w:val="24"/>
              </w:rPr>
            </w:pPr>
            <w:r w:rsidRPr="00207C80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207C80">
              <w:rPr>
                <w:sz w:val="24"/>
                <w:szCs w:val="24"/>
              </w:rPr>
              <w:t xml:space="preserve"> здравоохранения «Каменская центральная районная больница» (по согласованию)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C752E3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51347B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перечен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я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 водо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откачивающ</w:t>
            </w:r>
            <w:r w:rsidR="009E15E6">
              <w:rPr>
                <w:rFonts w:ascii="Times New Roman" w:hAnsi="Times New Roman"/>
                <w:sz w:val="24"/>
                <w:szCs w:val="24"/>
              </w:rPr>
              <w:t>ей и инженерной (экскаватор, автокран, погрузчик, грейдер)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техники, парогенераторов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и</w:t>
            </w:r>
            <w:r w:rsidR="009E15E6">
              <w:rPr>
                <w:rFonts w:ascii="Times New Roman" w:hAnsi="Times New Roman"/>
                <w:sz w:val="24"/>
                <w:szCs w:val="24"/>
              </w:rPr>
              <w:t xml:space="preserve"> другой техники необходимой для проведения противопаводковых мероприятий и пропуску талых вод</w:t>
            </w:r>
            <w:r>
              <w:rPr>
                <w:rFonts w:ascii="Times New Roman" w:hAnsi="Times New Roman"/>
                <w:sz w:val="24"/>
                <w:szCs w:val="24"/>
              </w:rPr>
              <w:t>, заключить предварительные договор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работ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0F5D" w:rsidRPr="00207C80" w:rsidRDefault="008E69C2" w:rsidP="008E69C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50F5D" w:rsidRPr="00207C80" w:rsidRDefault="00484126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1347B" w:rsidRPr="00D62110">
              <w:rPr>
                <w:rFonts w:ascii="Times New Roman" w:hAnsi="Times New Roman"/>
                <w:sz w:val="24"/>
                <w:szCs w:val="24"/>
              </w:rPr>
              <w:t>омитет Администрации района по ЖКХ</w:t>
            </w:r>
          </w:p>
        </w:tc>
      </w:tr>
      <w:tr w:rsidR="00F45F6E" w:rsidRPr="00207C80" w:rsidTr="00F45F6E">
        <w:tc>
          <w:tcPr>
            <w:tcW w:w="567" w:type="dxa"/>
          </w:tcPr>
          <w:p w:rsidR="00250F5D" w:rsidRPr="00207C80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1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207C8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 завозу продовол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ь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ствия и товаров первой необходимости в населенные пункты района, а также материалов и техники на объекты жизнеобеспечения.</w:t>
            </w:r>
          </w:p>
        </w:tc>
        <w:tc>
          <w:tcPr>
            <w:tcW w:w="1701" w:type="dxa"/>
          </w:tcPr>
          <w:p w:rsidR="00250F5D" w:rsidRPr="00207C80" w:rsidRDefault="00250F5D" w:rsidP="004352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20.03.201</w:t>
            </w:r>
            <w:r w:rsidR="004352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50F5D" w:rsidRPr="00207C80" w:rsidRDefault="008E69C2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  <w:r w:rsidR="00250F5D" w:rsidRPr="00207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50F5D" w:rsidRPr="00207C8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F45F6E" w:rsidRPr="008E69C2" w:rsidTr="00F45F6E">
        <w:tc>
          <w:tcPr>
            <w:tcW w:w="567" w:type="dxa"/>
          </w:tcPr>
          <w:p w:rsidR="00250F5D" w:rsidRPr="004352E0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2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4352E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подготовительн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ы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с вн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штатными инспекторами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 xml:space="preserve"> государственной инспекции по маломерным судам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, проверку и подготовку мал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мерных плавательных сре</w:t>
            </w:r>
            <w:proofErr w:type="gramStart"/>
            <w:r w:rsidRPr="004352E0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="004352E0" w:rsidRPr="004352E0">
              <w:rPr>
                <w:rFonts w:ascii="Times New Roman" w:hAnsi="Times New Roman"/>
                <w:sz w:val="24"/>
                <w:szCs w:val="24"/>
              </w:rPr>
              <w:t>я проведения эвакуации населения, предупреждения ликвидации чрезвычайных ситуаций, связанных с весенне-летним половодьем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50F5D" w:rsidRPr="004352E0" w:rsidRDefault="00250F5D" w:rsidP="004352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25.03.201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50F5D" w:rsidRPr="004352E0" w:rsidRDefault="004352E0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Каменский инспекторский участок Федерального казенного учреждения «Центр Государственной инспекции по маломерным судам МЧС России по Алтайскому краю» (по согласованию)</w:t>
            </w:r>
          </w:p>
        </w:tc>
      </w:tr>
      <w:tr w:rsidR="00F45F6E" w:rsidRPr="008E69C2" w:rsidTr="00F45F6E">
        <w:tc>
          <w:tcPr>
            <w:tcW w:w="567" w:type="dxa"/>
          </w:tcPr>
          <w:p w:rsidR="00250F5D" w:rsidRPr="004352E0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3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250F5D" w:rsidRPr="004352E0" w:rsidRDefault="00250F5D" w:rsidP="004841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484126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наблюдени</w:t>
            </w:r>
            <w:r w:rsidR="00484126">
              <w:rPr>
                <w:rFonts w:ascii="Times New Roman" w:hAnsi="Times New Roman"/>
                <w:sz w:val="24"/>
                <w:szCs w:val="24"/>
              </w:rPr>
              <w:t>я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за ледовой пер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правой через р. Обь и другими водоемами на территории района. Обеспечить своевременное прекращение движения по ним транспорта, оперативно оповестив об этом н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селение района через средства массовой информации.</w:t>
            </w:r>
          </w:p>
        </w:tc>
        <w:tc>
          <w:tcPr>
            <w:tcW w:w="1701" w:type="dxa"/>
          </w:tcPr>
          <w:p w:rsidR="00250F5D" w:rsidRPr="004352E0" w:rsidRDefault="004352E0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  <w:p w:rsidR="00250F5D" w:rsidRPr="004352E0" w:rsidRDefault="00250F5D" w:rsidP="005376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0F5D" w:rsidRPr="004352E0" w:rsidRDefault="00484126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352E0" w:rsidRPr="004352E0">
              <w:rPr>
                <w:rFonts w:ascii="Times New Roman" w:hAnsi="Times New Roman"/>
                <w:sz w:val="24"/>
                <w:szCs w:val="24"/>
              </w:rPr>
              <w:t xml:space="preserve">омитет Администрации района по ЖКХ, </w:t>
            </w:r>
          </w:p>
          <w:p w:rsidR="004352E0" w:rsidRPr="004352E0" w:rsidRDefault="004352E0" w:rsidP="005376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Каменский инспекторский участок Федерального казенного учреждения «Центр Государственной инспекции по маломерным судам МЧС России по Алтайскому краю» (по согласованию)</w:t>
            </w:r>
          </w:p>
        </w:tc>
      </w:tr>
      <w:tr w:rsidR="00F45F6E" w:rsidRPr="008E69C2" w:rsidTr="00F45F6E">
        <w:tc>
          <w:tcPr>
            <w:tcW w:w="567" w:type="dxa"/>
          </w:tcPr>
          <w:p w:rsidR="00250F5D" w:rsidRPr="00F45F6E" w:rsidRDefault="00250F5D" w:rsidP="00F45F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2</w:t>
            </w:r>
            <w:r w:rsidR="00F45F6E">
              <w:rPr>
                <w:rFonts w:ascii="Times New Roman" w:hAnsi="Times New Roman"/>
                <w:sz w:val="24"/>
                <w:szCs w:val="24"/>
              </w:rPr>
              <w:t>4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352E0" w:rsidRPr="00F45F6E" w:rsidRDefault="00484126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редставление ежесуточных сведений об уро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в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не воды в р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>еке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 xml:space="preserve"> Оби 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>и реке Прослауха</w:t>
            </w:r>
            <w:r w:rsidR="00F45F6E" w:rsidRPr="00F45F6E">
              <w:rPr>
                <w:rFonts w:ascii="Times New Roman" w:hAnsi="Times New Roman"/>
                <w:sz w:val="24"/>
                <w:szCs w:val="24"/>
              </w:rPr>
              <w:t xml:space="preserve">, а также образовании заторов льда на реке Объ 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в ЕДДС Администрации района</w:t>
            </w:r>
          </w:p>
          <w:p w:rsidR="00250F5D" w:rsidRPr="00F45F6E" w:rsidRDefault="00250F5D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При достижении критического уровня 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сведения предоставлять через каждые 2 часа</w:t>
            </w:r>
          </w:p>
        </w:tc>
        <w:tc>
          <w:tcPr>
            <w:tcW w:w="1701" w:type="dxa"/>
          </w:tcPr>
          <w:p w:rsidR="00250F5D" w:rsidRPr="00F45F6E" w:rsidRDefault="00250F5D" w:rsidP="00C75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в течение всего периода половодья</w:t>
            </w:r>
            <w:r w:rsidR="00F4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250F5D" w:rsidRPr="00F45F6E" w:rsidRDefault="00917835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уководитель Каменской метеорологической станции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="00250F5D" w:rsidRPr="00F45F6E">
              <w:rPr>
                <w:rFonts w:ascii="Times New Roman" w:hAnsi="Times New Roman"/>
                <w:sz w:val="24"/>
                <w:szCs w:val="24"/>
              </w:rPr>
              <w:t>нию)</w:t>
            </w:r>
            <w:r w:rsidR="004352E0" w:rsidRPr="00F45F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52E0" w:rsidRPr="00F45F6E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Аллакского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нию);</w:t>
            </w:r>
          </w:p>
          <w:p w:rsidR="004352E0" w:rsidRPr="00F45F6E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Гоноховского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нию);</w:t>
            </w:r>
          </w:p>
          <w:p w:rsidR="004352E0" w:rsidRPr="00F45F6E" w:rsidRDefault="004352E0" w:rsidP="004352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Корниловского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нию);</w:t>
            </w:r>
          </w:p>
          <w:p w:rsidR="004352E0" w:rsidRPr="00F45F6E" w:rsidRDefault="004352E0" w:rsidP="00F45F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глава Столбовского сельсовета (по согласов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</w:tbl>
    <w:p w:rsidR="00A87E9E" w:rsidRDefault="00A87E9E" w:rsidP="00F45F6E">
      <w:pPr>
        <w:ind w:firstLine="709"/>
        <w:jc w:val="right"/>
      </w:pPr>
    </w:p>
    <w:sectPr w:rsidR="00A87E9E" w:rsidSect="007133D2">
      <w:pgSz w:w="16840" w:h="11907" w:orient="landscape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33" w:rsidRDefault="00BD2E33" w:rsidP="00634456">
      <w:r>
        <w:separator/>
      </w:r>
    </w:p>
  </w:endnote>
  <w:endnote w:type="continuationSeparator" w:id="0">
    <w:p w:rsidR="00BD2E33" w:rsidRDefault="00BD2E33" w:rsidP="0063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33" w:rsidRDefault="00BD2E33" w:rsidP="00634456">
      <w:r>
        <w:separator/>
      </w:r>
    </w:p>
  </w:footnote>
  <w:footnote w:type="continuationSeparator" w:id="0">
    <w:p w:rsidR="00BD2E33" w:rsidRDefault="00BD2E33" w:rsidP="00634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56" w:rsidRDefault="00634456">
    <w:pPr>
      <w:pStyle w:val="ad"/>
      <w:jc w:val="center"/>
    </w:pPr>
    <w:fldSimple w:instr=" PAGE   \* MERGEFORMAT ">
      <w:r w:rsidR="007E6704">
        <w:rPr>
          <w:noProof/>
        </w:rPr>
        <w:t>6</w:t>
      </w:r>
    </w:fldSimple>
  </w:p>
  <w:p w:rsidR="00634456" w:rsidRDefault="0063445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D7" w:rsidRPr="0066460A" w:rsidRDefault="008427D7" w:rsidP="0066460A">
    <w:pPr>
      <w:pStyle w:val="ad"/>
      <w:jc w:val="center"/>
      <w:rPr>
        <w:color w:val="FFFFFF"/>
      </w:rPr>
    </w:pPr>
    <w:r w:rsidRPr="0066460A">
      <w:rPr>
        <w:color w:val="FFFFFF"/>
      </w:rPr>
      <w:fldChar w:fldCharType="begin"/>
    </w:r>
    <w:r w:rsidRPr="0066460A">
      <w:rPr>
        <w:color w:val="FFFFFF"/>
      </w:rPr>
      <w:instrText xml:space="preserve"> PAGE   \* MERGEFORMAT </w:instrText>
    </w:r>
    <w:r w:rsidRPr="0066460A">
      <w:rPr>
        <w:color w:val="FFFFFF"/>
      </w:rPr>
      <w:fldChar w:fldCharType="separate"/>
    </w:r>
    <w:r w:rsidR="007E6704">
      <w:rPr>
        <w:noProof/>
        <w:color w:val="FFFFFF"/>
      </w:rPr>
      <w:t>1</w:t>
    </w:r>
    <w:r w:rsidRPr="0066460A"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14CC2"/>
    <w:rsid w:val="00027317"/>
    <w:rsid w:val="00030FAE"/>
    <w:rsid w:val="00042C59"/>
    <w:rsid w:val="0006669A"/>
    <w:rsid w:val="000B53C0"/>
    <w:rsid w:val="000C312A"/>
    <w:rsid w:val="000C3B1D"/>
    <w:rsid w:val="000D08A8"/>
    <w:rsid w:val="000D2236"/>
    <w:rsid w:val="000E40FE"/>
    <w:rsid w:val="000F05CE"/>
    <w:rsid w:val="001019A2"/>
    <w:rsid w:val="001139C7"/>
    <w:rsid w:val="00113AD4"/>
    <w:rsid w:val="001276D2"/>
    <w:rsid w:val="001351C5"/>
    <w:rsid w:val="001427BF"/>
    <w:rsid w:val="00160D67"/>
    <w:rsid w:val="001736D9"/>
    <w:rsid w:val="00183E48"/>
    <w:rsid w:val="00185300"/>
    <w:rsid w:val="001A35F9"/>
    <w:rsid w:val="001A6B4D"/>
    <w:rsid w:val="001C0E7A"/>
    <w:rsid w:val="001C408E"/>
    <w:rsid w:val="001D10E6"/>
    <w:rsid w:val="001D3D76"/>
    <w:rsid w:val="001F2544"/>
    <w:rsid w:val="002023E8"/>
    <w:rsid w:val="002320F8"/>
    <w:rsid w:val="00250F5D"/>
    <w:rsid w:val="00270F95"/>
    <w:rsid w:val="0027599D"/>
    <w:rsid w:val="002834DD"/>
    <w:rsid w:val="002A1BBD"/>
    <w:rsid w:val="002A556C"/>
    <w:rsid w:val="002B2F1B"/>
    <w:rsid w:val="002B67CB"/>
    <w:rsid w:val="002E1180"/>
    <w:rsid w:val="002E59B9"/>
    <w:rsid w:val="003138FB"/>
    <w:rsid w:val="0031689D"/>
    <w:rsid w:val="0032027E"/>
    <w:rsid w:val="00387F77"/>
    <w:rsid w:val="00394570"/>
    <w:rsid w:val="00397382"/>
    <w:rsid w:val="003B6366"/>
    <w:rsid w:val="003E5AFB"/>
    <w:rsid w:val="003F12B6"/>
    <w:rsid w:val="003F1BAB"/>
    <w:rsid w:val="00420177"/>
    <w:rsid w:val="004228DB"/>
    <w:rsid w:val="004352E0"/>
    <w:rsid w:val="00436294"/>
    <w:rsid w:val="00442471"/>
    <w:rsid w:val="00450EA5"/>
    <w:rsid w:val="004825B3"/>
    <w:rsid w:val="00484126"/>
    <w:rsid w:val="004A2101"/>
    <w:rsid w:val="004A3B73"/>
    <w:rsid w:val="004B24F2"/>
    <w:rsid w:val="004D0E85"/>
    <w:rsid w:val="004E0DEC"/>
    <w:rsid w:val="00504B37"/>
    <w:rsid w:val="0051347B"/>
    <w:rsid w:val="00516EBE"/>
    <w:rsid w:val="00533F14"/>
    <w:rsid w:val="00534412"/>
    <w:rsid w:val="005376BE"/>
    <w:rsid w:val="00553B0D"/>
    <w:rsid w:val="0059356E"/>
    <w:rsid w:val="005A33F9"/>
    <w:rsid w:val="005D5167"/>
    <w:rsid w:val="005D7A18"/>
    <w:rsid w:val="005D7AAA"/>
    <w:rsid w:val="005E7A01"/>
    <w:rsid w:val="005F394D"/>
    <w:rsid w:val="005F4FBE"/>
    <w:rsid w:val="005F6AD7"/>
    <w:rsid w:val="00600D60"/>
    <w:rsid w:val="00602CE0"/>
    <w:rsid w:val="00624F96"/>
    <w:rsid w:val="00632A11"/>
    <w:rsid w:val="00634456"/>
    <w:rsid w:val="00641070"/>
    <w:rsid w:val="006461B2"/>
    <w:rsid w:val="0065037E"/>
    <w:rsid w:val="0066460A"/>
    <w:rsid w:val="006B7E5C"/>
    <w:rsid w:val="006C5B38"/>
    <w:rsid w:val="006C6278"/>
    <w:rsid w:val="006C7249"/>
    <w:rsid w:val="006D70C7"/>
    <w:rsid w:val="006E47EE"/>
    <w:rsid w:val="006F6839"/>
    <w:rsid w:val="007133D2"/>
    <w:rsid w:val="00720710"/>
    <w:rsid w:val="00723139"/>
    <w:rsid w:val="00735125"/>
    <w:rsid w:val="00740D5C"/>
    <w:rsid w:val="00743768"/>
    <w:rsid w:val="00757A5C"/>
    <w:rsid w:val="00772D23"/>
    <w:rsid w:val="00792F4A"/>
    <w:rsid w:val="007E2C4E"/>
    <w:rsid w:val="007E343F"/>
    <w:rsid w:val="007E65A6"/>
    <w:rsid w:val="007E6704"/>
    <w:rsid w:val="00801CCF"/>
    <w:rsid w:val="0080753C"/>
    <w:rsid w:val="00807597"/>
    <w:rsid w:val="00811F16"/>
    <w:rsid w:val="008237A0"/>
    <w:rsid w:val="00824FB0"/>
    <w:rsid w:val="008377D3"/>
    <w:rsid w:val="00840F0D"/>
    <w:rsid w:val="008427D7"/>
    <w:rsid w:val="00863D64"/>
    <w:rsid w:val="00864055"/>
    <w:rsid w:val="00864DD6"/>
    <w:rsid w:val="008816A0"/>
    <w:rsid w:val="008820F0"/>
    <w:rsid w:val="008A1AE7"/>
    <w:rsid w:val="008A63CE"/>
    <w:rsid w:val="008C5866"/>
    <w:rsid w:val="008C7128"/>
    <w:rsid w:val="008D22AC"/>
    <w:rsid w:val="008D6A85"/>
    <w:rsid w:val="008E057D"/>
    <w:rsid w:val="008E69C2"/>
    <w:rsid w:val="008F3799"/>
    <w:rsid w:val="008F70FF"/>
    <w:rsid w:val="00900F61"/>
    <w:rsid w:val="0091678A"/>
    <w:rsid w:val="00917262"/>
    <w:rsid w:val="00917835"/>
    <w:rsid w:val="00934005"/>
    <w:rsid w:val="00937EE4"/>
    <w:rsid w:val="0097610A"/>
    <w:rsid w:val="00990B89"/>
    <w:rsid w:val="009A481C"/>
    <w:rsid w:val="009B0A46"/>
    <w:rsid w:val="009D1A96"/>
    <w:rsid w:val="009E15E6"/>
    <w:rsid w:val="00A20962"/>
    <w:rsid w:val="00A41CC8"/>
    <w:rsid w:val="00A56EC3"/>
    <w:rsid w:val="00A71246"/>
    <w:rsid w:val="00A756D3"/>
    <w:rsid w:val="00A83E34"/>
    <w:rsid w:val="00A87E9E"/>
    <w:rsid w:val="00A96330"/>
    <w:rsid w:val="00AA74FE"/>
    <w:rsid w:val="00AD65D7"/>
    <w:rsid w:val="00AD6A73"/>
    <w:rsid w:val="00AF66D4"/>
    <w:rsid w:val="00AF7751"/>
    <w:rsid w:val="00B076C5"/>
    <w:rsid w:val="00B21D94"/>
    <w:rsid w:val="00B26EFB"/>
    <w:rsid w:val="00B339E3"/>
    <w:rsid w:val="00B3760F"/>
    <w:rsid w:val="00B45CD1"/>
    <w:rsid w:val="00B653E6"/>
    <w:rsid w:val="00B65F97"/>
    <w:rsid w:val="00B666DE"/>
    <w:rsid w:val="00B82C3D"/>
    <w:rsid w:val="00BA1E06"/>
    <w:rsid w:val="00BA4222"/>
    <w:rsid w:val="00BC2757"/>
    <w:rsid w:val="00BD2E33"/>
    <w:rsid w:val="00BD2E50"/>
    <w:rsid w:val="00BE0799"/>
    <w:rsid w:val="00BE2FD5"/>
    <w:rsid w:val="00BE61E9"/>
    <w:rsid w:val="00BE6DA2"/>
    <w:rsid w:val="00BE7AA2"/>
    <w:rsid w:val="00BF1706"/>
    <w:rsid w:val="00C00941"/>
    <w:rsid w:val="00C023A6"/>
    <w:rsid w:val="00C16A20"/>
    <w:rsid w:val="00C420BC"/>
    <w:rsid w:val="00C51672"/>
    <w:rsid w:val="00C573E0"/>
    <w:rsid w:val="00C61D63"/>
    <w:rsid w:val="00C642D8"/>
    <w:rsid w:val="00C66325"/>
    <w:rsid w:val="00C752E3"/>
    <w:rsid w:val="00C75322"/>
    <w:rsid w:val="00C7554E"/>
    <w:rsid w:val="00CB7E5D"/>
    <w:rsid w:val="00CD2BEE"/>
    <w:rsid w:val="00CE0838"/>
    <w:rsid w:val="00CE7116"/>
    <w:rsid w:val="00D05E7C"/>
    <w:rsid w:val="00D3080F"/>
    <w:rsid w:val="00D40BCE"/>
    <w:rsid w:val="00D62110"/>
    <w:rsid w:val="00D72E08"/>
    <w:rsid w:val="00D75024"/>
    <w:rsid w:val="00D773AF"/>
    <w:rsid w:val="00D77549"/>
    <w:rsid w:val="00D85629"/>
    <w:rsid w:val="00DB0056"/>
    <w:rsid w:val="00DB33CC"/>
    <w:rsid w:val="00DB397E"/>
    <w:rsid w:val="00DC55BF"/>
    <w:rsid w:val="00DD1930"/>
    <w:rsid w:val="00DE5034"/>
    <w:rsid w:val="00DF6045"/>
    <w:rsid w:val="00E01967"/>
    <w:rsid w:val="00E042EA"/>
    <w:rsid w:val="00E41501"/>
    <w:rsid w:val="00E42506"/>
    <w:rsid w:val="00E44CE2"/>
    <w:rsid w:val="00E627A7"/>
    <w:rsid w:val="00E700CA"/>
    <w:rsid w:val="00E72925"/>
    <w:rsid w:val="00E8615D"/>
    <w:rsid w:val="00E93F64"/>
    <w:rsid w:val="00EA4F51"/>
    <w:rsid w:val="00EC4B5A"/>
    <w:rsid w:val="00EE0D15"/>
    <w:rsid w:val="00EF408A"/>
    <w:rsid w:val="00F13262"/>
    <w:rsid w:val="00F24B77"/>
    <w:rsid w:val="00F45F6E"/>
    <w:rsid w:val="00F535E2"/>
    <w:rsid w:val="00F8528E"/>
    <w:rsid w:val="00FD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0F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B26EFB"/>
    <w:pPr>
      <w:spacing w:after="120"/>
    </w:pPr>
  </w:style>
  <w:style w:type="paragraph" w:styleId="ad">
    <w:name w:val="header"/>
    <w:basedOn w:val="a"/>
    <w:link w:val="ae"/>
    <w:uiPriority w:val="99"/>
    <w:rsid w:val="00B26EF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Гипертекстовая ссылка"/>
    <w:basedOn w:val="a0"/>
    <w:rsid w:val="00DE5034"/>
    <w:rPr>
      <w:rFonts w:cs="Times New Roman"/>
      <w:color w:val="106BBE"/>
    </w:rPr>
  </w:style>
  <w:style w:type="paragraph" w:styleId="af0">
    <w:name w:val="No Spacing"/>
    <w:uiPriority w:val="1"/>
    <w:qFormat/>
    <w:rsid w:val="00AD6A73"/>
  </w:style>
  <w:style w:type="paragraph" w:customStyle="1" w:styleId="ConsPlusNormal">
    <w:name w:val="ConsPlusNormal"/>
    <w:rsid w:val="00A87E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footer"/>
    <w:basedOn w:val="a"/>
    <w:link w:val="af2"/>
    <w:rsid w:val="006344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34456"/>
  </w:style>
  <w:style w:type="character" w:customStyle="1" w:styleId="ae">
    <w:name w:val="Верхний колонтитул Знак"/>
    <w:basedOn w:val="a0"/>
    <w:link w:val="ad"/>
    <w:uiPriority w:val="99"/>
    <w:rsid w:val="00634456"/>
    <w:rPr>
      <w:sz w:val="24"/>
      <w:szCs w:val="24"/>
    </w:rPr>
  </w:style>
  <w:style w:type="paragraph" w:customStyle="1" w:styleId="NoSpacing">
    <w:name w:val="No Spacing"/>
    <w:rsid w:val="000D08A8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50F5D"/>
    <w:rPr>
      <w:rFonts w:ascii="Calibri" w:eastAsia="Times New Roman" w:hAnsi="Calibri" w:cs="Times New Roman"/>
      <w:b/>
      <w:bCs/>
      <w:sz w:val="22"/>
      <w:szCs w:val="22"/>
    </w:rPr>
  </w:style>
  <w:style w:type="character" w:styleId="af3">
    <w:name w:val="Strong"/>
    <w:basedOn w:val="a0"/>
    <w:uiPriority w:val="22"/>
    <w:qFormat/>
    <w:rsid w:val="00D40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2019-01-17T03:57:00Z</cp:lastPrinted>
  <dcterms:created xsi:type="dcterms:W3CDTF">2019-03-15T06:53:00Z</dcterms:created>
  <dcterms:modified xsi:type="dcterms:W3CDTF">2019-03-15T06:53:00Z</dcterms:modified>
</cp:coreProperties>
</file>