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844587" w:rsidRDefault="00844587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C404B8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05.03.2019     </w:t>
      </w:r>
      <w:r w:rsidR="000D7316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154           </w:t>
      </w:r>
      <w:r w:rsidR="00967594">
        <w:rPr>
          <w:b/>
          <w:sz w:val="28"/>
          <w:szCs w:val="28"/>
        </w:rPr>
        <w:t xml:space="preserve">                                  </w:t>
      </w:r>
      <w:r w:rsidR="009B4174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</w:t>
      </w:r>
      <w:r w:rsidR="00F1475B">
        <w:rPr>
          <w:b/>
          <w:sz w:val="28"/>
          <w:szCs w:val="28"/>
        </w:rPr>
        <w:t xml:space="preserve"> </w:t>
      </w:r>
      <w:r w:rsidR="00193097">
        <w:rPr>
          <w:b/>
          <w:sz w:val="28"/>
          <w:szCs w:val="28"/>
        </w:rPr>
        <w:t xml:space="preserve">      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967594" w:rsidTr="009B4174">
        <w:trPr>
          <w:trHeight w:val="100"/>
        </w:trPr>
        <w:tc>
          <w:tcPr>
            <w:tcW w:w="4678" w:type="dxa"/>
          </w:tcPr>
          <w:p w:rsidR="00967594" w:rsidRPr="00FA23D0" w:rsidRDefault="00FA23D0" w:rsidP="00FA23D0">
            <w:pPr>
              <w:tabs>
                <w:tab w:val="left" w:pos="0"/>
                <w:tab w:val="left" w:pos="670"/>
              </w:tabs>
              <w:jc w:val="both"/>
              <w:rPr>
                <w:sz w:val="28"/>
                <w:szCs w:val="28"/>
              </w:rPr>
            </w:pPr>
            <w:r w:rsidRPr="00FA23D0">
              <w:rPr>
                <w:sz w:val="28"/>
                <w:szCs w:val="28"/>
              </w:rPr>
              <w:t>Об организации пожарно-профилактической работы в жилом секторе и на объектах (в местах) с массовым пребыванием людей</w:t>
            </w:r>
          </w:p>
        </w:tc>
      </w:tr>
    </w:tbl>
    <w:p w:rsidR="009D0292" w:rsidRPr="009D0292" w:rsidRDefault="009D0292" w:rsidP="00EC437F">
      <w:pPr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proofErr w:type="gramStart"/>
      <w:r w:rsidR="00FA23D0" w:rsidRPr="00B45963">
        <w:rPr>
          <w:sz w:val="28"/>
          <w:szCs w:val="28"/>
        </w:rPr>
        <w:t xml:space="preserve">В соответствии с федеральными законами от 21.12.1994 </w:t>
      </w:r>
      <w:hyperlink r:id="rId7">
        <w:r w:rsidR="00FA23D0" w:rsidRPr="00B45963">
          <w:rPr>
            <w:sz w:val="28"/>
            <w:szCs w:val="28"/>
          </w:rPr>
          <w:t>№ 69-ФЗ</w:t>
        </w:r>
      </w:hyperlink>
      <w:r w:rsidR="00FA23D0" w:rsidRPr="00B45963">
        <w:rPr>
          <w:sz w:val="28"/>
          <w:szCs w:val="28"/>
        </w:rPr>
        <w:t xml:space="preserve"> </w:t>
      </w:r>
      <w:r w:rsidR="007C021A">
        <w:rPr>
          <w:sz w:val="28"/>
          <w:szCs w:val="28"/>
        </w:rPr>
        <w:t xml:space="preserve">          </w:t>
      </w:r>
      <w:r w:rsidR="00FA23D0" w:rsidRPr="00B45963">
        <w:rPr>
          <w:sz w:val="28"/>
          <w:szCs w:val="28"/>
        </w:rPr>
        <w:t xml:space="preserve">«О пожарной безопасности», от 06.10.2003 </w:t>
      </w:r>
      <w:hyperlink r:id="rId8">
        <w:r w:rsidR="00FA23D0" w:rsidRPr="00B45963">
          <w:rPr>
            <w:sz w:val="28"/>
            <w:szCs w:val="28"/>
          </w:rPr>
          <w:t>№ 131-ФЗ</w:t>
        </w:r>
      </w:hyperlink>
      <w:r w:rsidR="00FA23D0" w:rsidRPr="00B4596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22.07.2008</w:t>
      </w:r>
      <w:r w:rsidR="00FA23D0">
        <w:rPr>
          <w:sz w:val="28"/>
          <w:szCs w:val="28"/>
        </w:rPr>
        <w:t xml:space="preserve"> </w:t>
      </w:r>
      <w:hyperlink r:id="rId9">
        <w:r w:rsidR="00FA23D0" w:rsidRPr="00B45963">
          <w:rPr>
            <w:sz w:val="28"/>
            <w:szCs w:val="28"/>
          </w:rPr>
          <w:t>№ 123-ФЗ</w:t>
        </w:r>
      </w:hyperlink>
      <w:r w:rsidR="00FA23D0" w:rsidRPr="00B45963">
        <w:rPr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 </w:t>
      </w:r>
      <w:r w:rsidR="007C021A">
        <w:rPr>
          <w:sz w:val="28"/>
        </w:rPr>
        <w:t>статьей 46 Устава муниципального образования Каменский район Алтайского края,</w:t>
      </w:r>
      <w:proofErr w:type="gramEnd"/>
    </w:p>
    <w:p w:rsidR="00FB2572" w:rsidRDefault="00FB2572" w:rsidP="00D01476">
      <w:pPr>
        <w:jc w:val="both"/>
        <w:rPr>
          <w:sz w:val="28"/>
          <w:szCs w:val="28"/>
        </w:rPr>
      </w:pPr>
    </w:p>
    <w:p w:rsidR="00681FC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7623C" w:rsidRDefault="0037623C" w:rsidP="00D01476">
      <w:pPr>
        <w:jc w:val="center"/>
        <w:rPr>
          <w:sz w:val="28"/>
          <w:szCs w:val="28"/>
        </w:rPr>
      </w:pPr>
    </w:p>
    <w:p w:rsidR="00FA23D0" w:rsidRPr="007D1451" w:rsidRDefault="00FA23D0" w:rsidP="00FA23D0">
      <w:pPr>
        <w:pStyle w:val="ListParagraph"/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7D145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7D1451">
        <w:rPr>
          <w:spacing w:val="-3"/>
          <w:sz w:val="28"/>
          <w:szCs w:val="28"/>
        </w:rPr>
        <w:t xml:space="preserve">План организации пожарно-профилактической работы </w:t>
      </w:r>
      <w:r w:rsidRPr="007D1451">
        <w:rPr>
          <w:sz w:val="28"/>
          <w:szCs w:val="28"/>
        </w:rPr>
        <w:t xml:space="preserve">в </w:t>
      </w:r>
      <w:r w:rsidRPr="007D1451">
        <w:rPr>
          <w:spacing w:val="-3"/>
          <w:sz w:val="28"/>
          <w:szCs w:val="28"/>
        </w:rPr>
        <w:t xml:space="preserve">жилом секторе </w:t>
      </w:r>
      <w:r w:rsidRPr="007D1451">
        <w:rPr>
          <w:sz w:val="28"/>
          <w:szCs w:val="28"/>
        </w:rPr>
        <w:t xml:space="preserve">и на </w:t>
      </w:r>
      <w:r w:rsidRPr="007D1451">
        <w:rPr>
          <w:spacing w:val="-4"/>
          <w:sz w:val="28"/>
          <w:szCs w:val="28"/>
        </w:rPr>
        <w:t xml:space="preserve">объектах </w:t>
      </w:r>
      <w:r w:rsidRPr="007D1451">
        <w:rPr>
          <w:sz w:val="28"/>
          <w:szCs w:val="28"/>
        </w:rPr>
        <w:t xml:space="preserve">(в </w:t>
      </w:r>
      <w:r w:rsidRPr="007D1451">
        <w:rPr>
          <w:spacing w:val="-4"/>
          <w:sz w:val="28"/>
          <w:szCs w:val="28"/>
        </w:rPr>
        <w:t xml:space="preserve">местах) </w:t>
      </w:r>
      <w:r w:rsidRPr="007D1451">
        <w:rPr>
          <w:sz w:val="28"/>
          <w:szCs w:val="28"/>
        </w:rPr>
        <w:t xml:space="preserve">с </w:t>
      </w:r>
      <w:r w:rsidRPr="007D1451">
        <w:rPr>
          <w:spacing w:val="-3"/>
          <w:sz w:val="28"/>
          <w:szCs w:val="28"/>
        </w:rPr>
        <w:t xml:space="preserve">массовым пребыванием людей </w:t>
      </w:r>
      <w:r w:rsidRPr="007D1451">
        <w:rPr>
          <w:sz w:val="28"/>
          <w:szCs w:val="28"/>
        </w:rPr>
        <w:t>на территории Каменского района Алтайского края (прил</w:t>
      </w:r>
      <w:r w:rsidR="007C021A">
        <w:rPr>
          <w:sz w:val="28"/>
          <w:szCs w:val="28"/>
        </w:rPr>
        <w:t>агается</w:t>
      </w:r>
      <w:r w:rsidRPr="007D1451">
        <w:rPr>
          <w:sz w:val="28"/>
          <w:szCs w:val="28"/>
        </w:rPr>
        <w:t>).</w:t>
      </w:r>
    </w:p>
    <w:p w:rsidR="00FA23D0" w:rsidRPr="00B45963" w:rsidRDefault="00FA23D0" w:rsidP="00FA23D0">
      <w:pPr>
        <w:pStyle w:val="ListParagraph"/>
        <w:ind w:left="-162" w:firstLine="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Н</w:t>
      </w:r>
      <w:r w:rsidRPr="00B4596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р</w:t>
      </w:r>
      <w:r w:rsidR="007C021A">
        <w:rPr>
          <w:sz w:val="28"/>
          <w:szCs w:val="28"/>
        </w:rPr>
        <w:t>азместить на официальном сайте А</w:t>
      </w:r>
      <w:r w:rsidRPr="00B4596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Каменского района Алтайского края</w:t>
      </w:r>
      <w:r w:rsidRPr="00B45963">
        <w:rPr>
          <w:i/>
          <w:sz w:val="28"/>
          <w:szCs w:val="28"/>
        </w:rPr>
        <w:t>.</w:t>
      </w:r>
    </w:p>
    <w:p w:rsidR="00FA23D0" w:rsidRPr="00B45963" w:rsidRDefault="00FA23D0" w:rsidP="00FA23D0">
      <w:pPr>
        <w:pStyle w:val="ListParagraph"/>
        <w:tabs>
          <w:tab w:val="left" w:pos="709"/>
        </w:tabs>
        <w:ind w:left="-162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Pr="00B45963">
        <w:rPr>
          <w:sz w:val="28"/>
          <w:szCs w:val="28"/>
        </w:rPr>
        <w:t>Контроль за</w:t>
      </w:r>
      <w:proofErr w:type="gramEnd"/>
      <w:r w:rsidRPr="00B45963">
        <w:rPr>
          <w:sz w:val="28"/>
          <w:szCs w:val="28"/>
        </w:rPr>
        <w:t xml:space="preserve"> исполнением постановления оставляю за</w:t>
      </w:r>
      <w:r w:rsidRPr="00B45963">
        <w:rPr>
          <w:spacing w:val="-4"/>
          <w:sz w:val="28"/>
          <w:szCs w:val="28"/>
        </w:rPr>
        <w:t xml:space="preserve"> </w:t>
      </w:r>
      <w:r w:rsidRPr="00B45963">
        <w:rPr>
          <w:sz w:val="28"/>
          <w:szCs w:val="28"/>
        </w:rPr>
        <w:t>собой.</w:t>
      </w:r>
    </w:p>
    <w:p w:rsidR="00FA23D0" w:rsidRPr="007E50B3" w:rsidRDefault="00FA23D0" w:rsidP="00FA23D0">
      <w:pPr>
        <w:pStyle w:val="a4"/>
        <w:tabs>
          <w:tab w:val="left" w:pos="360"/>
          <w:tab w:val="left" w:pos="540"/>
        </w:tabs>
        <w:ind w:right="0" w:firstLine="709"/>
        <w:jc w:val="both"/>
        <w:rPr>
          <w:sz w:val="28"/>
          <w:szCs w:val="28"/>
        </w:rPr>
      </w:pPr>
    </w:p>
    <w:p w:rsidR="00AA733E" w:rsidRDefault="00CB74FB" w:rsidP="00FA23D0">
      <w:pPr>
        <w:jc w:val="both"/>
        <w:rPr>
          <w:sz w:val="28"/>
          <w:szCs w:val="28"/>
        </w:rPr>
      </w:pPr>
      <w:r w:rsidRPr="007E50B3">
        <w:t xml:space="preserve"> </w:t>
      </w:r>
    </w:p>
    <w:p w:rsidR="00AA733E" w:rsidRPr="00AA733E" w:rsidRDefault="009A470F" w:rsidP="00AA733E">
      <w:pPr>
        <w:pStyle w:val="ad"/>
        <w:rPr>
          <w:sz w:val="28"/>
          <w:szCs w:val="28"/>
        </w:rPr>
      </w:pPr>
      <w:proofErr w:type="gramStart"/>
      <w:r w:rsidRPr="00AA733E">
        <w:rPr>
          <w:sz w:val="28"/>
          <w:szCs w:val="28"/>
        </w:rPr>
        <w:t>Исполняющий</w:t>
      </w:r>
      <w:proofErr w:type="gramEnd"/>
      <w:r w:rsidRPr="00AA733E">
        <w:rPr>
          <w:sz w:val="28"/>
          <w:szCs w:val="28"/>
        </w:rPr>
        <w:t xml:space="preserve"> обязанности</w:t>
      </w:r>
    </w:p>
    <w:p w:rsidR="009B4174" w:rsidRPr="00AA733E" w:rsidRDefault="009A470F" w:rsidP="00AA733E">
      <w:pPr>
        <w:pStyle w:val="ad"/>
        <w:rPr>
          <w:sz w:val="28"/>
          <w:szCs w:val="28"/>
        </w:rPr>
      </w:pPr>
      <w:r w:rsidRPr="00AA733E">
        <w:rPr>
          <w:sz w:val="28"/>
          <w:szCs w:val="28"/>
        </w:rPr>
        <w:t>главы</w:t>
      </w:r>
      <w:r w:rsidR="009B4174" w:rsidRPr="00AA733E">
        <w:rPr>
          <w:sz w:val="28"/>
          <w:szCs w:val="28"/>
        </w:rPr>
        <w:t xml:space="preserve"> района           </w:t>
      </w:r>
      <w:r w:rsidRPr="00AA733E">
        <w:rPr>
          <w:sz w:val="28"/>
          <w:szCs w:val="28"/>
        </w:rPr>
        <w:t xml:space="preserve">                       </w:t>
      </w:r>
      <w:r w:rsidR="00AA733E">
        <w:rPr>
          <w:sz w:val="28"/>
          <w:szCs w:val="28"/>
        </w:rPr>
        <w:t xml:space="preserve">                                                      </w:t>
      </w:r>
      <w:r w:rsidRPr="00AA733E">
        <w:rPr>
          <w:sz w:val="28"/>
          <w:szCs w:val="28"/>
        </w:rPr>
        <w:t>Е.Н.</w:t>
      </w:r>
      <w:r w:rsidR="00AA733E">
        <w:rPr>
          <w:sz w:val="28"/>
          <w:szCs w:val="28"/>
        </w:rPr>
        <w:t xml:space="preserve"> </w:t>
      </w:r>
      <w:r w:rsidRPr="00AA733E">
        <w:rPr>
          <w:sz w:val="28"/>
          <w:szCs w:val="28"/>
        </w:rPr>
        <w:t>Гордиенко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741326" w:rsidRDefault="00741326" w:rsidP="00EC437F">
      <w:pPr>
        <w:pStyle w:val="a7"/>
        <w:ind w:hanging="283"/>
        <w:rPr>
          <w:sz w:val="28"/>
          <w:szCs w:val="28"/>
        </w:rPr>
        <w:sectPr w:rsidR="00741326" w:rsidSect="00F060B6">
          <w:headerReference w:type="default" r:id="rId10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9D119E" w:rsidRPr="009D119E" w:rsidRDefault="009D119E" w:rsidP="009D119E">
      <w:pPr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BF4A44">
        <w:rPr>
          <w:sz w:val="28"/>
          <w:szCs w:val="28"/>
        </w:rPr>
        <w:t xml:space="preserve">                           </w:t>
      </w:r>
      <w:proofErr w:type="gramStart"/>
      <w:r w:rsidR="00F905F1" w:rsidRPr="009D119E">
        <w:rPr>
          <w:sz w:val="28"/>
          <w:szCs w:val="28"/>
        </w:rPr>
        <w:t>УТВЕРЖДЕН</w:t>
      </w:r>
      <w:proofErr w:type="gramEnd"/>
      <w:r w:rsidRPr="009D119E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>постановлением</w:t>
      </w:r>
    </w:p>
    <w:p w:rsidR="009D119E" w:rsidRPr="009D119E" w:rsidRDefault="009D119E" w:rsidP="009D119E">
      <w:pPr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t xml:space="preserve">                                                                                                </w:t>
      </w:r>
      <w:r w:rsidR="00BF4A44">
        <w:rPr>
          <w:sz w:val="28"/>
          <w:szCs w:val="28"/>
        </w:rPr>
        <w:t xml:space="preserve">                               </w:t>
      </w:r>
      <w:r w:rsidR="00F905F1" w:rsidRPr="009D119E">
        <w:rPr>
          <w:sz w:val="28"/>
          <w:szCs w:val="28"/>
        </w:rPr>
        <w:t>Администрации района</w:t>
      </w:r>
    </w:p>
    <w:p w:rsidR="00F905F1" w:rsidRPr="009D119E" w:rsidRDefault="009D119E" w:rsidP="009D119E">
      <w:pPr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49168D">
        <w:rPr>
          <w:sz w:val="28"/>
          <w:szCs w:val="28"/>
        </w:rPr>
        <w:t xml:space="preserve">    </w:t>
      </w:r>
      <w:r w:rsidR="00C404B8">
        <w:rPr>
          <w:sz w:val="28"/>
          <w:szCs w:val="28"/>
        </w:rPr>
        <w:t xml:space="preserve">  от 05.03.2019   </w:t>
      </w:r>
      <w:r w:rsidR="0049168D">
        <w:rPr>
          <w:sz w:val="28"/>
          <w:szCs w:val="28"/>
        </w:rPr>
        <w:t xml:space="preserve">  </w:t>
      </w:r>
      <w:r w:rsidR="00F905F1" w:rsidRPr="009D119E">
        <w:rPr>
          <w:sz w:val="28"/>
          <w:szCs w:val="28"/>
        </w:rPr>
        <w:t xml:space="preserve"> №</w:t>
      </w:r>
      <w:r w:rsidR="0049168D">
        <w:rPr>
          <w:sz w:val="28"/>
          <w:szCs w:val="28"/>
        </w:rPr>
        <w:t xml:space="preserve">  </w:t>
      </w:r>
      <w:r w:rsidR="00C404B8">
        <w:rPr>
          <w:sz w:val="28"/>
          <w:szCs w:val="28"/>
        </w:rPr>
        <w:t>154</w:t>
      </w:r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  <w:r w:rsidRPr="00F74CBC">
        <w:rPr>
          <w:b/>
          <w:sz w:val="26"/>
          <w:szCs w:val="26"/>
        </w:rPr>
        <w:t xml:space="preserve"> </w:t>
      </w:r>
    </w:p>
    <w:p w:rsidR="00852AA6" w:rsidRPr="00F74CBC" w:rsidRDefault="00852AA6" w:rsidP="00F905F1">
      <w:pPr>
        <w:jc w:val="center"/>
        <w:rPr>
          <w:b/>
          <w:sz w:val="26"/>
          <w:szCs w:val="26"/>
        </w:rPr>
      </w:pPr>
    </w:p>
    <w:p w:rsidR="00FB51C6" w:rsidRPr="00FB51C6" w:rsidRDefault="00FB51C6" w:rsidP="00FB51C6">
      <w:pPr>
        <w:pStyle w:val="ad"/>
        <w:jc w:val="center"/>
        <w:rPr>
          <w:b/>
          <w:sz w:val="28"/>
          <w:szCs w:val="28"/>
        </w:rPr>
      </w:pPr>
      <w:r w:rsidRPr="00FB51C6">
        <w:rPr>
          <w:b/>
          <w:sz w:val="28"/>
          <w:szCs w:val="28"/>
        </w:rPr>
        <w:t>План</w:t>
      </w:r>
    </w:p>
    <w:p w:rsidR="00FB51C6" w:rsidRDefault="00FB51C6" w:rsidP="00FB51C6">
      <w:pPr>
        <w:pStyle w:val="ad"/>
        <w:jc w:val="center"/>
        <w:rPr>
          <w:b/>
        </w:rPr>
      </w:pPr>
      <w:r w:rsidRPr="00FB51C6">
        <w:rPr>
          <w:b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 на территории Каменского района Алтайского</w:t>
      </w:r>
      <w:r>
        <w:rPr>
          <w:b/>
          <w:sz w:val="28"/>
        </w:rPr>
        <w:t xml:space="preserve"> края</w:t>
      </w:r>
    </w:p>
    <w:p w:rsidR="00193097" w:rsidRPr="00743907" w:rsidRDefault="00193097" w:rsidP="00F905F1">
      <w:pPr>
        <w:jc w:val="center"/>
        <w:rPr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2160"/>
        <w:gridCol w:w="5040"/>
      </w:tblGrid>
      <w:tr w:rsidR="00F905F1" w:rsidRPr="00743907" w:rsidTr="00BE3E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№</w:t>
            </w:r>
          </w:p>
          <w:p w:rsidR="00F905F1" w:rsidRPr="00743907" w:rsidRDefault="00F905F1" w:rsidP="006B4EFC">
            <w:pPr>
              <w:jc w:val="center"/>
            </w:pPr>
            <w:proofErr w:type="gramStart"/>
            <w:r w:rsidRPr="00743907">
              <w:t>п</w:t>
            </w:r>
            <w:proofErr w:type="gramEnd"/>
            <w:r w:rsidRPr="00743907">
              <w:t>/п</w:t>
            </w:r>
          </w:p>
        </w:tc>
        <w:tc>
          <w:tcPr>
            <w:tcW w:w="738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Мероприятия</w:t>
            </w:r>
          </w:p>
        </w:tc>
        <w:tc>
          <w:tcPr>
            <w:tcW w:w="216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Сроки исполн</w:t>
            </w:r>
            <w:r w:rsidRPr="00743907">
              <w:t>е</w:t>
            </w:r>
            <w:r w:rsidRPr="00743907">
              <w:t xml:space="preserve">ния </w:t>
            </w:r>
          </w:p>
        </w:tc>
        <w:tc>
          <w:tcPr>
            <w:tcW w:w="504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Исполнители</w:t>
            </w:r>
          </w:p>
        </w:tc>
      </w:tr>
      <w:tr w:rsidR="00BF4A44" w:rsidRPr="00743907" w:rsidTr="00BE3E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</w:tcPr>
          <w:p w:rsidR="00BF4A44" w:rsidRPr="00743907" w:rsidRDefault="00BF4A44" w:rsidP="006B4EFC">
            <w:pPr>
              <w:jc w:val="center"/>
            </w:pPr>
            <w:r w:rsidRPr="00743907">
              <w:t>1</w:t>
            </w:r>
          </w:p>
        </w:tc>
        <w:tc>
          <w:tcPr>
            <w:tcW w:w="738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2</w:t>
            </w:r>
          </w:p>
        </w:tc>
        <w:tc>
          <w:tcPr>
            <w:tcW w:w="216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3</w:t>
            </w:r>
          </w:p>
        </w:tc>
        <w:tc>
          <w:tcPr>
            <w:tcW w:w="504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4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FB51C6" w:rsidRDefault="00F905F1" w:rsidP="006B4EFC">
            <w:pPr>
              <w:jc w:val="center"/>
            </w:pPr>
            <w:r w:rsidRPr="00FB51C6">
              <w:t>1.</w:t>
            </w:r>
          </w:p>
        </w:tc>
        <w:tc>
          <w:tcPr>
            <w:tcW w:w="7380" w:type="dxa"/>
          </w:tcPr>
          <w:p w:rsidR="00F905F1" w:rsidRPr="00FB51C6" w:rsidRDefault="00FA23D0" w:rsidP="00076779">
            <w:pPr>
              <w:jc w:val="both"/>
            </w:pPr>
            <w:r w:rsidRPr="00FB51C6">
              <w:t>Проведение корректировки паспорт</w:t>
            </w:r>
            <w:r w:rsidR="00FB51C6" w:rsidRPr="00FB51C6">
              <w:t>ов</w:t>
            </w:r>
            <w:r w:rsidRPr="00FB51C6">
              <w:t xml:space="preserve"> населённ</w:t>
            </w:r>
            <w:r w:rsidR="00FB51C6" w:rsidRPr="00FB51C6">
              <w:t>ых</w:t>
            </w:r>
            <w:r w:rsidRPr="00FB51C6">
              <w:t xml:space="preserve"> пункт</w:t>
            </w:r>
            <w:r w:rsidR="00FB51C6" w:rsidRPr="00FB51C6">
              <w:t>ов объектов с массовым пребыванием людей</w:t>
            </w:r>
            <w:r w:rsidRPr="00FB51C6">
              <w:t xml:space="preserve"> Каменского района (сведения по количеству домов, количеству проживающего населения в домах, по их социальному положению)</w:t>
            </w:r>
            <w:r w:rsidR="00BD5C25" w:rsidRPr="00FB51C6">
              <w:t>.</w:t>
            </w:r>
          </w:p>
        </w:tc>
        <w:tc>
          <w:tcPr>
            <w:tcW w:w="2160" w:type="dxa"/>
          </w:tcPr>
          <w:p w:rsidR="00F905F1" w:rsidRPr="00743907" w:rsidRDefault="00F905F1" w:rsidP="00FB51C6">
            <w:pPr>
              <w:jc w:val="center"/>
            </w:pPr>
            <w:r w:rsidRPr="00743907">
              <w:t xml:space="preserve"> </w:t>
            </w:r>
            <w:r w:rsidR="00ED0B8D" w:rsidRPr="00743907">
              <w:t>15.</w:t>
            </w:r>
            <w:r w:rsidRPr="00743907">
              <w:t>0</w:t>
            </w:r>
            <w:r w:rsidR="007C021A">
              <w:t>4</w:t>
            </w:r>
            <w:r w:rsidRPr="00743907">
              <w:t>.201</w:t>
            </w:r>
            <w:r w:rsidR="009A470F">
              <w:t>9</w:t>
            </w:r>
            <w:r w:rsidR="00BF4A44" w:rsidRPr="00743907">
              <w:t xml:space="preserve"> года</w:t>
            </w:r>
          </w:p>
        </w:tc>
        <w:tc>
          <w:tcPr>
            <w:tcW w:w="5040" w:type="dxa"/>
          </w:tcPr>
          <w:p w:rsidR="007C021A" w:rsidRPr="00743907" w:rsidRDefault="00BF4A44" w:rsidP="00FB51C6">
            <w:pPr>
              <w:jc w:val="both"/>
            </w:pPr>
            <w:r w:rsidRPr="00743907">
              <w:t xml:space="preserve">Главы </w:t>
            </w:r>
            <w:r w:rsidR="00D54196" w:rsidRPr="00743907">
              <w:t>сельсоветов</w:t>
            </w:r>
            <w:r w:rsidRPr="00743907">
              <w:t xml:space="preserve">, </w:t>
            </w:r>
            <w:r w:rsidR="00F905F1" w:rsidRPr="00743907">
              <w:t>(по согл</w:t>
            </w:r>
            <w:r w:rsidR="00F905F1" w:rsidRPr="00743907">
              <w:t>а</w:t>
            </w:r>
            <w:r w:rsidR="00F905F1" w:rsidRPr="00743907">
              <w:t>сованию)</w:t>
            </w:r>
            <w:r w:rsidR="00FB51C6">
              <w:t>, руководители</w:t>
            </w:r>
            <w:r w:rsidR="00FB51C6" w:rsidRPr="00FB51C6">
              <w:t xml:space="preserve"> объектов с массовым пребыванием людей</w:t>
            </w:r>
            <w:r w:rsidR="00FB51C6">
              <w:t xml:space="preserve">, старший оперативный дежурный единой дежурно - диспетчерской службы Каменского района 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FB51C6" w:rsidRDefault="00F905F1" w:rsidP="006B4EFC">
            <w:pPr>
              <w:jc w:val="center"/>
            </w:pPr>
            <w:r w:rsidRPr="00FB51C6">
              <w:t>2.</w:t>
            </w:r>
          </w:p>
        </w:tc>
        <w:tc>
          <w:tcPr>
            <w:tcW w:w="7380" w:type="dxa"/>
          </w:tcPr>
          <w:p w:rsidR="00F905F1" w:rsidRPr="00FB51C6" w:rsidRDefault="00FA23D0" w:rsidP="00FB51C6">
            <w:pPr>
              <w:jc w:val="both"/>
            </w:pPr>
            <w:r w:rsidRPr="00FB51C6">
              <w:t>Определение лиц, ответственных за проведение профилактических мероприятий</w:t>
            </w:r>
            <w:r w:rsidR="00FB51C6" w:rsidRPr="00FB51C6">
              <w:t xml:space="preserve"> по пожарной безопасности</w:t>
            </w:r>
            <w:r w:rsidRPr="00FB51C6">
              <w:t xml:space="preserve"> в населённых пунктах</w:t>
            </w:r>
            <w:r w:rsidR="00FB51C6" w:rsidRPr="00FB51C6">
              <w:t xml:space="preserve"> и на объектах с массовым пребыванием людей </w:t>
            </w:r>
            <w:r w:rsidRPr="00FB51C6">
              <w:t xml:space="preserve"> Каменского района</w:t>
            </w:r>
            <w:r w:rsidR="00F905F1" w:rsidRPr="00FB51C6">
              <w:t>.</w:t>
            </w:r>
          </w:p>
        </w:tc>
        <w:tc>
          <w:tcPr>
            <w:tcW w:w="2160" w:type="dxa"/>
          </w:tcPr>
          <w:p w:rsidR="00F905F1" w:rsidRPr="00743907" w:rsidRDefault="00FB51C6" w:rsidP="00AD1E7D">
            <w:pPr>
              <w:jc w:val="center"/>
            </w:pPr>
            <w:r w:rsidRPr="00743907">
              <w:t>15.0</w:t>
            </w:r>
            <w:r w:rsidR="00AD1E7D">
              <w:t>3</w:t>
            </w:r>
            <w:r w:rsidRPr="00743907">
              <w:t>.201</w:t>
            </w:r>
            <w:r>
              <w:t>9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FB51C6" w:rsidP="00FB51C6">
            <w:pPr>
              <w:jc w:val="both"/>
            </w:pPr>
            <w:r>
              <w:t>Заместитель главы Администрации района, г</w:t>
            </w:r>
            <w:r w:rsidR="00D54196" w:rsidRPr="00743907">
              <w:t xml:space="preserve">лавы  сельсоветов </w:t>
            </w:r>
            <w:r w:rsidR="00F905F1" w:rsidRPr="00743907">
              <w:t>(по согласованию)</w:t>
            </w:r>
            <w:r>
              <w:t xml:space="preserve">, руководители </w:t>
            </w:r>
            <w:r w:rsidRPr="00FB51C6">
              <w:t>объектов с массовым пребыванием людей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076779" w:rsidP="00076779">
            <w:pPr>
              <w:jc w:val="center"/>
            </w:pPr>
            <w:r>
              <w:t>3</w:t>
            </w:r>
            <w:r w:rsidR="00F905F1" w:rsidRPr="00743907">
              <w:t>.</w:t>
            </w:r>
          </w:p>
        </w:tc>
        <w:tc>
          <w:tcPr>
            <w:tcW w:w="7380" w:type="dxa"/>
          </w:tcPr>
          <w:p w:rsidR="00F905F1" w:rsidRPr="00743907" w:rsidRDefault="00FA23D0" w:rsidP="00076779">
            <w:pPr>
              <w:jc w:val="both"/>
            </w:pPr>
            <w:r w:rsidRPr="007D1451"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извещателями </w:t>
            </w:r>
            <w:r w:rsidR="00076779">
              <w:t xml:space="preserve">в </w:t>
            </w:r>
            <w:r w:rsidRPr="007D1451">
              <w:t>жилых помещени</w:t>
            </w:r>
            <w:r w:rsidR="00076779">
              <w:t>ях с печным отоплением.</w:t>
            </w:r>
          </w:p>
        </w:tc>
        <w:tc>
          <w:tcPr>
            <w:tcW w:w="2160" w:type="dxa"/>
          </w:tcPr>
          <w:p w:rsidR="00F905F1" w:rsidRPr="00743907" w:rsidRDefault="00E92D4E" w:rsidP="00E92D4E">
            <w:pPr>
              <w:jc w:val="center"/>
            </w:pPr>
            <w:r>
              <w:t>в период отопительного сезона</w:t>
            </w:r>
            <w:r w:rsidR="00AD1E7D">
              <w:t xml:space="preserve"> </w:t>
            </w:r>
          </w:p>
        </w:tc>
        <w:tc>
          <w:tcPr>
            <w:tcW w:w="5040" w:type="dxa"/>
          </w:tcPr>
          <w:p w:rsidR="00F905F1" w:rsidRPr="00076779" w:rsidRDefault="00D54196" w:rsidP="00076779">
            <w:pPr>
              <w:jc w:val="both"/>
            </w:pPr>
            <w:proofErr w:type="gramStart"/>
            <w:r w:rsidRPr="00076779">
              <w:t>Главы  сельсоветов</w:t>
            </w:r>
            <w:r w:rsidR="00076779" w:rsidRPr="00076779">
              <w:t xml:space="preserve"> </w:t>
            </w:r>
            <w:r w:rsidR="00F905F1" w:rsidRPr="00076779">
              <w:t>(по с</w:t>
            </w:r>
            <w:r w:rsidR="00F905F1" w:rsidRPr="00076779">
              <w:t>о</w:t>
            </w:r>
            <w:r w:rsidR="00F905F1" w:rsidRPr="00076779">
              <w:t>гласованию)</w:t>
            </w:r>
            <w:r w:rsidR="00076779" w:rsidRPr="00076779">
              <w:t xml:space="preserve">,  </w:t>
            </w:r>
            <w:r w:rsidR="00076779">
              <w:t>Ф</w:t>
            </w:r>
            <w:r w:rsidR="00076779" w:rsidRPr="00076779">
              <w:t>едеральное государственное к</w:t>
            </w:r>
            <w:r w:rsidR="00076779" w:rsidRPr="00076779">
              <w:t>а</w:t>
            </w:r>
            <w:r w:rsidR="00076779" w:rsidRPr="00076779">
              <w:t>зенное учреждение «Восьмой отряд федерал</w:t>
            </w:r>
            <w:r w:rsidR="00076779" w:rsidRPr="00076779">
              <w:t>ь</w:t>
            </w:r>
            <w:r w:rsidR="00076779" w:rsidRPr="00076779">
              <w:t>ной противопожарной государс</w:t>
            </w:r>
            <w:r w:rsidR="00076779" w:rsidRPr="00076779">
              <w:t>т</w:t>
            </w:r>
            <w:r w:rsidR="00076779" w:rsidRPr="00076779">
              <w:t>венной службы по Алтайскому краю»</w:t>
            </w:r>
            <w:r w:rsidR="00076779">
              <w:t xml:space="preserve"> (далее - ФГКУ «8 ОФПС по Алтайскому краю»</w:t>
            </w:r>
            <w:r w:rsidR="00076779" w:rsidRPr="00076779">
              <w:t xml:space="preserve"> (по с</w:t>
            </w:r>
            <w:r w:rsidR="00076779" w:rsidRPr="00076779">
              <w:t>о</w:t>
            </w:r>
            <w:r w:rsidR="00076779" w:rsidRPr="00076779">
              <w:t>гласованию)</w:t>
            </w:r>
            <w:proofErr w:type="gramEnd"/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076779" w:rsidP="00076779">
            <w:pPr>
              <w:jc w:val="center"/>
            </w:pPr>
            <w:r>
              <w:t>4</w:t>
            </w:r>
            <w:r w:rsidR="00F905F1" w:rsidRPr="00743907">
              <w:t>.</w:t>
            </w:r>
          </w:p>
        </w:tc>
        <w:tc>
          <w:tcPr>
            <w:tcW w:w="7380" w:type="dxa"/>
          </w:tcPr>
          <w:p w:rsidR="00F905F1" w:rsidRPr="00743907" w:rsidRDefault="00FA23D0" w:rsidP="009D0292">
            <w:pPr>
              <w:jc w:val="both"/>
            </w:pPr>
            <w:r w:rsidRPr="007D1451">
              <w:t>Организация работы по установке автономных дымовых пожарных извещателей в жилых домах муниципального жилищного фонда, где проживают малоимущие граждане и многодетные семьи</w:t>
            </w:r>
            <w:r w:rsidR="00BF4A44" w:rsidRPr="00743907">
              <w:t>.</w:t>
            </w:r>
          </w:p>
        </w:tc>
        <w:tc>
          <w:tcPr>
            <w:tcW w:w="2160" w:type="dxa"/>
          </w:tcPr>
          <w:p w:rsidR="00F905F1" w:rsidRPr="00743907" w:rsidRDefault="00E92D4E" w:rsidP="00D54196">
            <w:pPr>
              <w:jc w:val="center"/>
            </w:pPr>
            <w:r>
              <w:t>в период отопительного сезона</w:t>
            </w:r>
          </w:p>
        </w:tc>
        <w:tc>
          <w:tcPr>
            <w:tcW w:w="5040" w:type="dxa"/>
          </w:tcPr>
          <w:p w:rsidR="00F905F1" w:rsidRPr="00076779" w:rsidRDefault="00076779" w:rsidP="00076779">
            <w:pPr>
              <w:jc w:val="both"/>
            </w:pPr>
            <w:r w:rsidRPr="00076779">
              <w:t>ФГКУ «8 ОФПС по Алтайскому краю» (по согласованию), Управление социальной з</w:t>
            </w:r>
            <w:r w:rsidRPr="00076779">
              <w:t>а</w:t>
            </w:r>
            <w:r w:rsidRPr="00076779">
              <w:t>щиты населения по Каменскому, Крутихинскому и Баевскому районам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076779" w:rsidRDefault="00076779" w:rsidP="00076779">
            <w:pPr>
              <w:jc w:val="center"/>
            </w:pPr>
            <w:r w:rsidRPr="00076779">
              <w:lastRenderedPageBreak/>
              <w:t>5</w:t>
            </w:r>
            <w:r w:rsidR="00F905F1" w:rsidRPr="00076779">
              <w:t>.</w:t>
            </w:r>
          </w:p>
        </w:tc>
        <w:tc>
          <w:tcPr>
            <w:tcW w:w="7380" w:type="dxa"/>
          </w:tcPr>
          <w:p w:rsidR="00F905F1" w:rsidRPr="00076779" w:rsidRDefault="00FA23D0" w:rsidP="00076779">
            <w:pPr>
              <w:jc w:val="both"/>
            </w:pPr>
            <w:r w:rsidRPr="00076779">
              <w:t xml:space="preserve">Организация работы по выполнению требований пожарной безопасности на </w:t>
            </w:r>
            <w:r w:rsidR="00076779" w:rsidRPr="00076779">
              <w:t>объектах с массовым пребыванием людей</w:t>
            </w:r>
            <w:r w:rsidRPr="00076779">
              <w:t xml:space="preserve"> в муниципальном жилищном фонде, и исполнению предписаний должностных лиц федерального государственного пожарного надзора</w:t>
            </w:r>
            <w:r w:rsidR="00F905F1" w:rsidRPr="00076779">
              <w:t>.</w:t>
            </w:r>
          </w:p>
        </w:tc>
        <w:tc>
          <w:tcPr>
            <w:tcW w:w="2160" w:type="dxa"/>
          </w:tcPr>
          <w:p w:rsidR="00F905F1" w:rsidRPr="00076779" w:rsidRDefault="00AD1E7D" w:rsidP="00D54196">
            <w:pPr>
              <w:jc w:val="center"/>
            </w:pPr>
            <w:r>
              <w:t>постоянно</w:t>
            </w:r>
          </w:p>
        </w:tc>
        <w:tc>
          <w:tcPr>
            <w:tcW w:w="5040" w:type="dxa"/>
          </w:tcPr>
          <w:p w:rsidR="00F905F1" w:rsidRPr="00076779" w:rsidRDefault="00F905F1" w:rsidP="00076779">
            <w:pPr>
              <w:jc w:val="both"/>
            </w:pPr>
            <w:r w:rsidRPr="00076779">
              <w:t>Заместитель главы Админис</w:t>
            </w:r>
            <w:r w:rsidRPr="00076779">
              <w:t>т</w:t>
            </w:r>
            <w:r w:rsidRPr="00076779">
              <w:t xml:space="preserve">рации района, </w:t>
            </w:r>
            <w:r w:rsidR="00E572A8" w:rsidRPr="00076779">
              <w:t>Управлени</w:t>
            </w:r>
            <w:r w:rsidR="00076779" w:rsidRPr="00076779">
              <w:t>е</w:t>
            </w:r>
            <w:r w:rsidR="00E572A8" w:rsidRPr="00076779">
              <w:t xml:space="preserve"> образования </w:t>
            </w:r>
            <w:r w:rsidR="00193097" w:rsidRPr="00076779">
              <w:t xml:space="preserve">Администрации </w:t>
            </w:r>
            <w:r w:rsidR="00E572A8" w:rsidRPr="00076779">
              <w:t>Каменского района</w:t>
            </w:r>
            <w:r w:rsidR="00743907" w:rsidRPr="00076779">
              <w:t xml:space="preserve"> Алтайского края</w:t>
            </w:r>
            <w:r w:rsidR="00076779" w:rsidRPr="00076779">
              <w:t>, комитет Администрации</w:t>
            </w:r>
            <w:r w:rsidR="00076779">
              <w:t xml:space="preserve"> </w:t>
            </w:r>
            <w:r w:rsidR="00076779" w:rsidRPr="00076779">
              <w:t>Каменского</w:t>
            </w:r>
            <w:r w:rsidR="00076779">
              <w:t xml:space="preserve"> </w:t>
            </w:r>
            <w:r w:rsidR="00076779" w:rsidRPr="00076779">
              <w:t xml:space="preserve">района </w:t>
            </w:r>
            <w:r w:rsidR="00076779">
              <w:t>А</w:t>
            </w:r>
            <w:r w:rsidR="00076779" w:rsidRPr="00076779">
              <w:t>лтайского края по физической культуре</w:t>
            </w:r>
            <w:r w:rsidR="00076779">
              <w:t xml:space="preserve"> </w:t>
            </w:r>
            <w:r w:rsidR="00076779" w:rsidRPr="00076779">
              <w:t>и спорту, Комитет Администрации Каменского района Алтайского края по культуре и делам молодежи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E92D4E" w:rsidRDefault="00E92D4E" w:rsidP="00E92D4E">
            <w:pPr>
              <w:jc w:val="center"/>
            </w:pPr>
            <w:r w:rsidRPr="00E92D4E">
              <w:t>6</w:t>
            </w:r>
            <w:r w:rsidR="00F905F1" w:rsidRPr="00E92D4E">
              <w:t>.</w:t>
            </w:r>
          </w:p>
        </w:tc>
        <w:tc>
          <w:tcPr>
            <w:tcW w:w="7380" w:type="dxa"/>
          </w:tcPr>
          <w:p w:rsidR="00F905F1" w:rsidRPr="00E92D4E" w:rsidRDefault="00FA23D0" w:rsidP="00FA23D0">
            <w:pPr>
              <w:jc w:val="both"/>
            </w:pPr>
            <w:proofErr w:type="gramStart"/>
            <w:r w:rsidRPr="00E92D4E">
              <w:t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 25.04.2012 № 390,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E92D4E">
              <w:t xml:space="preserve"> между зданиями</w:t>
            </w:r>
            <w:r w:rsidR="00F905F1" w:rsidRPr="00E92D4E">
              <w:t>.</w:t>
            </w:r>
          </w:p>
        </w:tc>
        <w:tc>
          <w:tcPr>
            <w:tcW w:w="2160" w:type="dxa"/>
          </w:tcPr>
          <w:p w:rsidR="00F905F1" w:rsidRPr="00E92D4E" w:rsidRDefault="00E92D4E" w:rsidP="00E92D4E">
            <w:pPr>
              <w:jc w:val="center"/>
            </w:pPr>
            <w:r>
              <w:t>май - сентябрь</w:t>
            </w:r>
          </w:p>
        </w:tc>
        <w:tc>
          <w:tcPr>
            <w:tcW w:w="5040" w:type="dxa"/>
          </w:tcPr>
          <w:p w:rsidR="00F905F1" w:rsidRPr="00E92D4E" w:rsidRDefault="00E92D4E" w:rsidP="002301D9">
            <w:pPr>
              <w:jc w:val="both"/>
            </w:pPr>
            <w:r w:rsidRPr="00E92D4E">
              <w:t>Заместитель главы Админис</w:t>
            </w:r>
            <w:r w:rsidRPr="00E92D4E">
              <w:t>т</w:t>
            </w:r>
            <w:r w:rsidRPr="00E92D4E">
              <w:t>рации района г</w:t>
            </w:r>
            <w:r w:rsidR="00D54196" w:rsidRPr="00E92D4E">
              <w:t>лавы сельсоветов</w:t>
            </w:r>
            <w:r w:rsidRPr="00E92D4E">
              <w:t xml:space="preserve"> (по согласованию)</w:t>
            </w:r>
            <w:r w:rsidR="00F905F1" w:rsidRPr="00E92D4E">
              <w:t>, руководит</w:t>
            </w:r>
            <w:r w:rsidR="00F905F1" w:rsidRPr="00E92D4E">
              <w:t>е</w:t>
            </w:r>
            <w:r w:rsidR="00F905F1" w:rsidRPr="00E92D4E">
              <w:t xml:space="preserve">ли </w:t>
            </w:r>
            <w:r w:rsidRPr="00E92D4E">
              <w:t>объектов с массовым пребыванием людей</w:t>
            </w:r>
          </w:p>
          <w:p w:rsidR="00F905F1" w:rsidRPr="00E92D4E" w:rsidRDefault="00F905F1" w:rsidP="006B4EFC">
            <w:pPr>
              <w:jc w:val="center"/>
            </w:pPr>
          </w:p>
        </w:tc>
      </w:tr>
      <w:tr w:rsidR="00E572A8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572A8" w:rsidRPr="00743907" w:rsidRDefault="00E92D4E" w:rsidP="00E92D4E">
            <w:pPr>
              <w:jc w:val="center"/>
            </w:pPr>
            <w:r>
              <w:t>7</w:t>
            </w:r>
            <w:r w:rsidR="00E572A8" w:rsidRPr="00743907">
              <w:t>.</w:t>
            </w:r>
          </w:p>
        </w:tc>
        <w:tc>
          <w:tcPr>
            <w:tcW w:w="7380" w:type="dxa"/>
          </w:tcPr>
          <w:p w:rsidR="00E572A8" w:rsidRPr="00743907" w:rsidRDefault="00FA23D0" w:rsidP="002301D9">
            <w:pPr>
              <w:jc w:val="both"/>
            </w:pPr>
            <w:proofErr w:type="gramStart"/>
            <w:r w:rsidRPr="007D1451">
              <w:t>Контроль за</w:t>
            </w:r>
            <w:proofErr w:type="gramEnd"/>
            <w:r w:rsidRPr="007D1451"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</w:t>
            </w:r>
            <w:r w:rsidR="00E572A8" w:rsidRPr="00743907">
              <w:t>.</w:t>
            </w:r>
          </w:p>
        </w:tc>
        <w:tc>
          <w:tcPr>
            <w:tcW w:w="2160" w:type="dxa"/>
          </w:tcPr>
          <w:p w:rsidR="00E572A8" w:rsidRPr="00743907" w:rsidRDefault="00E92D4E" w:rsidP="00D54196">
            <w:pPr>
              <w:jc w:val="center"/>
            </w:pPr>
            <w:r>
              <w:t>постоянно</w:t>
            </w:r>
          </w:p>
        </w:tc>
        <w:tc>
          <w:tcPr>
            <w:tcW w:w="5040" w:type="dxa"/>
          </w:tcPr>
          <w:p w:rsidR="00E572A8" w:rsidRPr="00743907" w:rsidRDefault="00E92D4E" w:rsidP="00E92D4E">
            <w:pPr>
              <w:jc w:val="both"/>
            </w:pPr>
            <w:r w:rsidRPr="00E92D4E">
              <w:t>Заместитель главы Админис</w:t>
            </w:r>
            <w:r w:rsidRPr="00E92D4E">
              <w:t>т</w:t>
            </w:r>
            <w:r w:rsidRPr="00E92D4E">
              <w:t>рации района главы сельсоветов (по согласованию), руководит</w:t>
            </w:r>
            <w:r w:rsidRPr="00E92D4E">
              <w:t>е</w:t>
            </w:r>
            <w:r w:rsidRPr="00E92D4E">
              <w:t>ли объектов с массовым пребыванием людей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E92D4E" w:rsidP="00E92D4E">
            <w:pPr>
              <w:jc w:val="center"/>
            </w:pPr>
            <w:r>
              <w:t>8</w:t>
            </w:r>
            <w:r w:rsidR="00F905F1" w:rsidRPr="00743907">
              <w:t>.</w:t>
            </w:r>
          </w:p>
        </w:tc>
        <w:tc>
          <w:tcPr>
            <w:tcW w:w="7380" w:type="dxa"/>
          </w:tcPr>
          <w:p w:rsidR="00F905F1" w:rsidRPr="00743907" w:rsidRDefault="00FA23D0" w:rsidP="00FA23D0">
            <w:pPr>
              <w:jc w:val="both"/>
            </w:pPr>
            <w:r w:rsidRPr="007D1451">
              <w:t>Проверка состояния подъездных путей к зданиям и источникам наружного 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</w:t>
            </w:r>
            <w:r w:rsidR="00F905F1" w:rsidRPr="00743907">
              <w:t>.</w:t>
            </w:r>
          </w:p>
        </w:tc>
        <w:tc>
          <w:tcPr>
            <w:tcW w:w="2160" w:type="dxa"/>
          </w:tcPr>
          <w:p w:rsidR="006B4EFC" w:rsidRPr="00743907" w:rsidRDefault="00BE3E0A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E92D4E" w:rsidRPr="00E92D4E" w:rsidRDefault="00E92D4E" w:rsidP="00E92D4E">
            <w:pPr>
              <w:jc w:val="both"/>
            </w:pPr>
            <w:r w:rsidRPr="00E92D4E">
              <w:t>Заместитель главы Админис</w:t>
            </w:r>
            <w:r w:rsidRPr="00E92D4E">
              <w:t>т</w:t>
            </w:r>
            <w:r w:rsidRPr="00E92D4E">
              <w:t>рации района главы сельсоветов (по согласованию), руководит</w:t>
            </w:r>
            <w:r w:rsidRPr="00E92D4E">
              <w:t>е</w:t>
            </w:r>
            <w:r w:rsidRPr="00E92D4E">
              <w:t>ли объектов с массовым пребыванием людей</w:t>
            </w:r>
          </w:p>
          <w:p w:rsidR="00F905F1" w:rsidRPr="00743907" w:rsidRDefault="00F905F1" w:rsidP="002301D9">
            <w:pPr>
              <w:jc w:val="both"/>
            </w:pP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E92D4E" w:rsidP="00E92D4E">
            <w:pPr>
              <w:jc w:val="center"/>
              <w:rPr>
                <w:highlight w:val="yellow"/>
              </w:rPr>
            </w:pPr>
            <w:r>
              <w:t>9</w:t>
            </w:r>
            <w:r w:rsidR="00F905F1" w:rsidRPr="00743907">
              <w:t>.</w:t>
            </w:r>
          </w:p>
        </w:tc>
        <w:tc>
          <w:tcPr>
            <w:tcW w:w="7380" w:type="dxa"/>
          </w:tcPr>
          <w:p w:rsidR="00F905F1" w:rsidRPr="00743907" w:rsidRDefault="00FA23D0" w:rsidP="009D0292">
            <w:pPr>
              <w:jc w:val="both"/>
              <w:rPr>
                <w:highlight w:val="yellow"/>
              </w:rPr>
            </w:pPr>
            <w:r w:rsidRPr="007D1451">
              <w:t xml:space="preserve">Организация и проведение мероприятий по профилактике пожаров в жилом секторе с привлечением </w:t>
            </w:r>
            <w:r w:rsidR="00E92D4E">
              <w:t xml:space="preserve">старост населенных пунктов, </w:t>
            </w:r>
            <w:r w:rsidRPr="007D1451">
              <w:lastRenderedPageBreak/>
              <w:t>представителей уличных комитетов, управляющих организаций, в том числе путем проведения подворовых обходов</w:t>
            </w:r>
            <w:r w:rsidR="00F905F1" w:rsidRPr="00743907">
              <w:t>.</w:t>
            </w:r>
          </w:p>
        </w:tc>
        <w:tc>
          <w:tcPr>
            <w:tcW w:w="2160" w:type="dxa"/>
          </w:tcPr>
          <w:p w:rsidR="00F905F1" w:rsidRPr="00743907" w:rsidRDefault="00BF620B" w:rsidP="00E92D4E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5040" w:type="dxa"/>
          </w:tcPr>
          <w:p w:rsidR="00F905F1" w:rsidRPr="00743907" w:rsidRDefault="00E92D4E" w:rsidP="00E92D4E">
            <w:pPr>
              <w:jc w:val="both"/>
            </w:pPr>
            <w:r w:rsidRPr="00E92D4E">
              <w:t>Заместитель главы Админис</w:t>
            </w:r>
            <w:r w:rsidRPr="00E92D4E">
              <w:t>т</w:t>
            </w:r>
            <w:r w:rsidRPr="00E92D4E">
              <w:t xml:space="preserve">рации района главы сельсоветов (по согласованию), </w:t>
            </w:r>
            <w:r w:rsidRPr="00E92D4E">
              <w:lastRenderedPageBreak/>
              <w:t>руководит</w:t>
            </w:r>
            <w:r w:rsidRPr="00E92D4E">
              <w:t>е</w:t>
            </w:r>
            <w:r w:rsidRPr="00E92D4E">
              <w:t>ли объектов с массовым пребыванием людей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E92D4E">
            <w:pPr>
              <w:jc w:val="center"/>
            </w:pPr>
            <w:r w:rsidRPr="00743907">
              <w:lastRenderedPageBreak/>
              <w:t>1</w:t>
            </w:r>
            <w:r w:rsidR="00E92D4E">
              <w:t>0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A23D0" w:rsidP="00BF620B">
            <w:pPr>
              <w:jc w:val="both"/>
            </w:pPr>
            <w:r w:rsidRPr="007D1451">
              <w:t xml:space="preserve">При подготовке к весенне-летнему пожароопасному периоду принятие мер по очистке территорий </w:t>
            </w:r>
            <w:r w:rsidR="00E92D4E">
              <w:t xml:space="preserve">населенных пунктов, </w:t>
            </w:r>
            <w:r w:rsidR="00BF620B">
              <w:t>объектов</w:t>
            </w:r>
            <w:r w:rsidR="00E92D4E">
              <w:t xml:space="preserve"> массового пребывания людей</w:t>
            </w:r>
            <w:r w:rsidRPr="007D1451">
              <w:t xml:space="preserve">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  <w:r w:rsidR="00F905F1" w:rsidRPr="00743907">
              <w:t>.</w:t>
            </w:r>
          </w:p>
        </w:tc>
        <w:tc>
          <w:tcPr>
            <w:tcW w:w="2160" w:type="dxa"/>
          </w:tcPr>
          <w:p w:rsidR="00F905F1" w:rsidRPr="00743907" w:rsidRDefault="00AA78D5" w:rsidP="00AA78D5">
            <w:pPr>
              <w:jc w:val="center"/>
            </w:pPr>
            <w:r>
              <w:t xml:space="preserve">апрель - </w:t>
            </w:r>
            <w:r w:rsidR="00061628" w:rsidRPr="00743907">
              <w:t>май</w:t>
            </w:r>
            <w:r w:rsidR="00FE70DC" w:rsidRPr="00743907">
              <w:t xml:space="preserve"> </w:t>
            </w:r>
          </w:p>
        </w:tc>
        <w:tc>
          <w:tcPr>
            <w:tcW w:w="5040" w:type="dxa"/>
          </w:tcPr>
          <w:p w:rsidR="00E92D4E" w:rsidRPr="00E92D4E" w:rsidRDefault="00E92D4E" w:rsidP="00E92D4E">
            <w:pPr>
              <w:jc w:val="both"/>
            </w:pPr>
            <w:r w:rsidRPr="00E92D4E">
              <w:t>Заместитель главы Админис</w:t>
            </w:r>
            <w:r w:rsidRPr="00E92D4E">
              <w:t>т</w:t>
            </w:r>
            <w:r w:rsidRPr="00E92D4E">
              <w:t>рации района главы сельсоветов (по согласованию), руководит</w:t>
            </w:r>
            <w:r w:rsidRPr="00E92D4E">
              <w:t>е</w:t>
            </w:r>
            <w:r w:rsidRPr="00E92D4E">
              <w:t>ли объектов с массовым пребыванием людей</w:t>
            </w:r>
          </w:p>
          <w:p w:rsidR="00F905F1" w:rsidRPr="00743907" w:rsidRDefault="00F905F1" w:rsidP="00FE70DC">
            <w:pPr>
              <w:jc w:val="both"/>
            </w:pPr>
          </w:p>
        </w:tc>
      </w:tr>
      <w:tr w:rsidR="00D54196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54196" w:rsidRPr="00743907" w:rsidRDefault="00D54196" w:rsidP="00AA78D5">
            <w:pPr>
              <w:jc w:val="center"/>
            </w:pPr>
            <w:r w:rsidRPr="00743907">
              <w:t>1</w:t>
            </w:r>
            <w:r w:rsidR="00AA78D5">
              <w:t>1</w:t>
            </w:r>
            <w:r w:rsidRPr="00743907">
              <w:t>.</w:t>
            </w:r>
          </w:p>
        </w:tc>
        <w:tc>
          <w:tcPr>
            <w:tcW w:w="7380" w:type="dxa"/>
          </w:tcPr>
          <w:p w:rsidR="00D54196" w:rsidRPr="00743907" w:rsidRDefault="00FA23D0" w:rsidP="00FE70DC">
            <w:pPr>
              <w:jc w:val="both"/>
            </w:pPr>
            <w:r w:rsidRPr="007D1451"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2160" w:type="dxa"/>
          </w:tcPr>
          <w:p w:rsidR="00D54196" w:rsidRPr="00743907" w:rsidRDefault="00BF620B" w:rsidP="00BF620B">
            <w:pPr>
              <w:jc w:val="center"/>
            </w:pPr>
            <w:r>
              <w:t xml:space="preserve">01 по 31 </w:t>
            </w:r>
            <w:r w:rsidR="00AA78D5">
              <w:t>сентябр</w:t>
            </w:r>
            <w:r>
              <w:t>я</w:t>
            </w:r>
          </w:p>
        </w:tc>
        <w:tc>
          <w:tcPr>
            <w:tcW w:w="5040" w:type="dxa"/>
          </w:tcPr>
          <w:p w:rsidR="00D54196" w:rsidRPr="00743907" w:rsidRDefault="00AA78D5" w:rsidP="00AA78D5">
            <w:pPr>
              <w:jc w:val="both"/>
            </w:pPr>
            <w:r w:rsidRPr="00E92D4E">
              <w:t>Заместитель главы Админис</w:t>
            </w:r>
            <w:r w:rsidRPr="00E92D4E">
              <w:t>т</w:t>
            </w:r>
            <w:r w:rsidRPr="00E92D4E">
              <w:t>рации района главы сельсоветов (по согласованию), руководит</w:t>
            </w:r>
            <w:r w:rsidRPr="00E92D4E">
              <w:t>е</w:t>
            </w:r>
            <w:r w:rsidRPr="00E92D4E">
              <w:t>ли объектов с массовым пребыванием людей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AA78D5">
            <w:pPr>
              <w:jc w:val="center"/>
            </w:pPr>
            <w:r w:rsidRPr="00743907">
              <w:t>1</w:t>
            </w:r>
            <w:r w:rsidR="00AA78D5">
              <w:t>2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A23D0" w:rsidP="00FE70DC">
            <w:pPr>
              <w:jc w:val="both"/>
            </w:pPr>
            <w:r w:rsidRPr="007D1451"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  <w:r w:rsidR="00F905F1" w:rsidRPr="00743907">
              <w:t>.</w:t>
            </w:r>
          </w:p>
        </w:tc>
        <w:tc>
          <w:tcPr>
            <w:tcW w:w="2160" w:type="dxa"/>
          </w:tcPr>
          <w:p w:rsidR="00AA78D5" w:rsidRPr="00743907" w:rsidRDefault="00F905F1" w:rsidP="00AA78D5">
            <w:pPr>
              <w:jc w:val="center"/>
            </w:pPr>
            <w:r w:rsidRPr="00743907">
              <w:t xml:space="preserve">в течение </w:t>
            </w:r>
          </w:p>
          <w:p w:rsidR="00F905F1" w:rsidRPr="00743907" w:rsidRDefault="00F905F1" w:rsidP="00D54196">
            <w:pPr>
              <w:jc w:val="center"/>
            </w:pPr>
            <w:r w:rsidRPr="00743907">
              <w:t>года</w:t>
            </w:r>
          </w:p>
        </w:tc>
        <w:tc>
          <w:tcPr>
            <w:tcW w:w="5040" w:type="dxa"/>
          </w:tcPr>
          <w:p w:rsidR="00F905F1" w:rsidRPr="00743907" w:rsidRDefault="00F446C8" w:rsidP="009D0292">
            <w:pPr>
              <w:jc w:val="both"/>
            </w:pPr>
            <w:r w:rsidRPr="00743907">
              <w:t>Заместитель главы Админис</w:t>
            </w:r>
            <w:r w:rsidRPr="00743907">
              <w:t>т</w:t>
            </w:r>
            <w:r w:rsidRPr="00743907">
              <w:t xml:space="preserve">рации района, </w:t>
            </w:r>
            <w:r w:rsidR="00AA78D5" w:rsidRPr="00076779">
              <w:t>Управление социальной з</w:t>
            </w:r>
            <w:r w:rsidR="00AA78D5" w:rsidRPr="00076779">
              <w:t>а</w:t>
            </w:r>
            <w:r w:rsidR="00AA78D5" w:rsidRPr="00076779">
              <w:t>щиты населения по Каменскому, Крутихинскому и Баевскому районам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AA78D5">
            <w:pPr>
              <w:jc w:val="center"/>
            </w:pPr>
            <w:r w:rsidRPr="00743907">
              <w:t>1</w:t>
            </w:r>
            <w:r w:rsidR="00AA78D5">
              <w:t>3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A23D0" w:rsidP="00BE3E0A">
            <w:pPr>
              <w:jc w:val="both"/>
            </w:pPr>
            <w:r w:rsidRPr="007D1451">
              <w:t>Проведение мероприятий по выявлению бесхозных строений, помещений и других мест возможного проживания лиц без определённого места</w:t>
            </w:r>
            <w:r w:rsidRPr="007D1451">
              <w:rPr>
                <w:spacing w:val="-8"/>
              </w:rPr>
              <w:t xml:space="preserve"> </w:t>
            </w:r>
            <w:r w:rsidRPr="007D1451">
              <w:t>жительства</w:t>
            </w:r>
          </w:p>
        </w:tc>
        <w:tc>
          <w:tcPr>
            <w:tcW w:w="2160" w:type="dxa"/>
          </w:tcPr>
          <w:p w:rsidR="00F905F1" w:rsidRPr="00743907" w:rsidRDefault="00BF620B" w:rsidP="00D54196">
            <w:pPr>
              <w:jc w:val="center"/>
            </w:pPr>
            <w:r>
              <w:t>ежеквартально</w:t>
            </w:r>
          </w:p>
        </w:tc>
        <w:tc>
          <w:tcPr>
            <w:tcW w:w="5040" w:type="dxa"/>
          </w:tcPr>
          <w:p w:rsidR="00F905F1" w:rsidRPr="00743907" w:rsidRDefault="00AA78D5" w:rsidP="00AA78D5">
            <w:pPr>
              <w:jc w:val="both"/>
            </w:pPr>
            <w:r w:rsidRPr="00E92D4E">
              <w:t>Заместитель главы Админис</w:t>
            </w:r>
            <w:r w:rsidRPr="00E92D4E">
              <w:t>т</w:t>
            </w:r>
            <w:r w:rsidRPr="00E92D4E">
              <w:t>рации района главы сельсоветов (по согласованию)</w:t>
            </w:r>
            <w:r w:rsidR="008B0B44" w:rsidRPr="00743907">
              <w:t xml:space="preserve">, </w:t>
            </w:r>
            <w:r>
              <w:t>комитет Администрации Каменского района по жилищно-коммунальному хозяйству, строительству и архитектуре</w:t>
            </w:r>
            <w:r w:rsidR="00F905F1" w:rsidRPr="00743907">
              <w:t xml:space="preserve"> </w:t>
            </w:r>
          </w:p>
        </w:tc>
      </w:tr>
    </w:tbl>
    <w:p w:rsidR="00F905F1" w:rsidRPr="00743907" w:rsidRDefault="00F905F1" w:rsidP="00BE3E0A">
      <w:pPr>
        <w:pStyle w:val="a7"/>
        <w:ind w:hanging="283"/>
      </w:pPr>
    </w:p>
    <w:sectPr w:rsidR="00F905F1" w:rsidRPr="00743907" w:rsidSect="009D119E">
      <w:headerReference w:type="even" r:id="rId11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2C6" w:rsidRDefault="009422C6">
      <w:r>
        <w:separator/>
      </w:r>
    </w:p>
  </w:endnote>
  <w:endnote w:type="continuationSeparator" w:id="0">
    <w:p w:rsidR="009422C6" w:rsidRDefault="0094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2C6" w:rsidRDefault="009422C6">
      <w:r>
        <w:separator/>
      </w:r>
    </w:p>
  </w:footnote>
  <w:footnote w:type="continuationSeparator" w:id="0">
    <w:p w:rsidR="009422C6" w:rsidRDefault="0094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6" w:rsidRDefault="00F060B6">
    <w:pPr>
      <w:pStyle w:val="a8"/>
      <w:jc w:val="center"/>
    </w:pPr>
    <w:fldSimple w:instr=" PAGE   \* MERGEFORMAT ">
      <w:r w:rsidR="00DA32C1">
        <w:rPr>
          <w:noProof/>
        </w:rPr>
        <w:t>4</w:t>
      </w:r>
    </w:fldSimple>
  </w:p>
  <w:p w:rsidR="00F060B6" w:rsidRDefault="00F060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27636"/>
    <w:rsid w:val="00043038"/>
    <w:rsid w:val="00043CEC"/>
    <w:rsid w:val="00061628"/>
    <w:rsid w:val="000668F2"/>
    <w:rsid w:val="00076779"/>
    <w:rsid w:val="00080E08"/>
    <w:rsid w:val="00085B7C"/>
    <w:rsid w:val="000A2BE3"/>
    <w:rsid w:val="000A5158"/>
    <w:rsid w:val="000C49D7"/>
    <w:rsid w:val="000D7316"/>
    <w:rsid w:val="001070C3"/>
    <w:rsid w:val="00124D94"/>
    <w:rsid w:val="0013212F"/>
    <w:rsid w:val="001731FA"/>
    <w:rsid w:val="00193097"/>
    <w:rsid w:val="001B70FD"/>
    <w:rsid w:val="001C08C5"/>
    <w:rsid w:val="001D7B70"/>
    <w:rsid w:val="001E45FE"/>
    <w:rsid w:val="001F1383"/>
    <w:rsid w:val="0020539D"/>
    <w:rsid w:val="00206416"/>
    <w:rsid w:val="002133FD"/>
    <w:rsid w:val="002301D9"/>
    <w:rsid w:val="002353BA"/>
    <w:rsid w:val="00245A4B"/>
    <w:rsid w:val="00260AEF"/>
    <w:rsid w:val="002631B4"/>
    <w:rsid w:val="00291EF0"/>
    <w:rsid w:val="00294999"/>
    <w:rsid w:val="002A292F"/>
    <w:rsid w:val="002B5B83"/>
    <w:rsid w:val="002C111F"/>
    <w:rsid w:val="002C3B93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7185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64981"/>
    <w:rsid w:val="004810BA"/>
    <w:rsid w:val="0048768A"/>
    <w:rsid w:val="0049168D"/>
    <w:rsid w:val="004C45ED"/>
    <w:rsid w:val="004E7127"/>
    <w:rsid w:val="004F61E3"/>
    <w:rsid w:val="0051058F"/>
    <w:rsid w:val="00517606"/>
    <w:rsid w:val="00522F06"/>
    <w:rsid w:val="00534A89"/>
    <w:rsid w:val="00536C5A"/>
    <w:rsid w:val="00572422"/>
    <w:rsid w:val="0058047C"/>
    <w:rsid w:val="00587EB3"/>
    <w:rsid w:val="0059148E"/>
    <w:rsid w:val="005935FF"/>
    <w:rsid w:val="005E778D"/>
    <w:rsid w:val="005E7CA9"/>
    <w:rsid w:val="005F65CB"/>
    <w:rsid w:val="005F7062"/>
    <w:rsid w:val="00600DF1"/>
    <w:rsid w:val="00616CB7"/>
    <w:rsid w:val="00626CCB"/>
    <w:rsid w:val="00636254"/>
    <w:rsid w:val="006758EF"/>
    <w:rsid w:val="00677AEA"/>
    <w:rsid w:val="00681FCC"/>
    <w:rsid w:val="00683CAE"/>
    <w:rsid w:val="006867D3"/>
    <w:rsid w:val="006B4EFC"/>
    <w:rsid w:val="006B7C8D"/>
    <w:rsid w:val="006C1309"/>
    <w:rsid w:val="006C1728"/>
    <w:rsid w:val="006D258B"/>
    <w:rsid w:val="006D53B5"/>
    <w:rsid w:val="006E4F72"/>
    <w:rsid w:val="007023BE"/>
    <w:rsid w:val="00716841"/>
    <w:rsid w:val="00740E1B"/>
    <w:rsid w:val="00741326"/>
    <w:rsid w:val="00743907"/>
    <w:rsid w:val="007527C5"/>
    <w:rsid w:val="00764806"/>
    <w:rsid w:val="00764955"/>
    <w:rsid w:val="0078767F"/>
    <w:rsid w:val="007A2157"/>
    <w:rsid w:val="007C021A"/>
    <w:rsid w:val="007E50B3"/>
    <w:rsid w:val="007F4CC3"/>
    <w:rsid w:val="007F5173"/>
    <w:rsid w:val="0080209F"/>
    <w:rsid w:val="00803DAD"/>
    <w:rsid w:val="00803FAB"/>
    <w:rsid w:val="00811A9C"/>
    <w:rsid w:val="00814A76"/>
    <w:rsid w:val="00844587"/>
    <w:rsid w:val="00852AA6"/>
    <w:rsid w:val="00880D52"/>
    <w:rsid w:val="008A6FBA"/>
    <w:rsid w:val="008B0B44"/>
    <w:rsid w:val="008C7B31"/>
    <w:rsid w:val="009160F7"/>
    <w:rsid w:val="00921AB8"/>
    <w:rsid w:val="00934FF9"/>
    <w:rsid w:val="00936422"/>
    <w:rsid w:val="009422C6"/>
    <w:rsid w:val="009449A0"/>
    <w:rsid w:val="00964D54"/>
    <w:rsid w:val="00967594"/>
    <w:rsid w:val="0097015C"/>
    <w:rsid w:val="00977E8F"/>
    <w:rsid w:val="00990F33"/>
    <w:rsid w:val="009917A6"/>
    <w:rsid w:val="009A470F"/>
    <w:rsid w:val="009A56A2"/>
    <w:rsid w:val="009B4174"/>
    <w:rsid w:val="009D0292"/>
    <w:rsid w:val="009D119E"/>
    <w:rsid w:val="009E1596"/>
    <w:rsid w:val="009E3443"/>
    <w:rsid w:val="00A3523A"/>
    <w:rsid w:val="00A46BAE"/>
    <w:rsid w:val="00A5043B"/>
    <w:rsid w:val="00A52257"/>
    <w:rsid w:val="00A56278"/>
    <w:rsid w:val="00A56FB6"/>
    <w:rsid w:val="00A714D2"/>
    <w:rsid w:val="00A81A9C"/>
    <w:rsid w:val="00A836AD"/>
    <w:rsid w:val="00A97B3F"/>
    <w:rsid w:val="00AA733E"/>
    <w:rsid w:val="00AA78D5"/>
    <w:rsid w:val="00AB1E23"/>
    <w:rsid w:val="00AC0D30"/>
    <w:rsid w:val="00AD1E7D"/>
    <w:rsid w:val="00B00D80"/>
    <w:rsid w:val="00B11163"/>
    <w:rsid w:val="00B43EB4"/>
    <w:rsid w:val="00B463E1"/>
    <w:rsid w:val="00B61B46"/>
    <w:rsid w:val="00BD5C25"/>
    <w:rsid w:val="00BE3E0A"/>
    <w:rsid w:val="00BF4A44"/>
    <w:rsid w:val="00BF620B"/>
    <w:rsid w:val="00C15DB0"/>
    <w:rsid w:val="00C21B24"/>
    <w:rsid w:val="00C22DC6"/>
    <w:rsid w:val="00C25872"/>
    <w:rsid w:val="00C37124"/>
    <w:rsid w:val="00C404B8"/>
    <w:rsid w:val="00C45912"/>
    <w:rsid w:val="00C855C3"/>
    <w:rsid w:val="00C96EF4"/>
    <w:rsid w:val="00CA2992"/>
    <w:rsid w:val="00CA4409"/>
    <w:rsid w:val="00CA65F5"/>
    <w:rsid w:val="00CB74FB"/>
    <w:rsid w:val="00CC0723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95E68"/>
    <w:rsid w:val="00DA32C1"/>
    <w:rsid w:val="00DB0C10"/>
    <w:rsid w:val="00DB5D9E"/>
    <w:rsid w:val="00DE75DD"/>
    <w:rsid w:val="00DF3209"/>
    <w:rsid w:val="00DF6E8D"/>
    <w:rsid w:val="00E572A8"/>
    <w:rsid w:val="00E64F61"/>
    <w:rsid w:val="00E72333"/>
    <w:rsid w:val="00E9197D"/>
    <w:rsid w:val="00E92D4E"/>
    <w:rsid w:val="00E93F75"/>
    <w:rsid w:val="00EC437F"/>
    <w:rsid w:val="00EC5E12"/>
    <w:rsid w:val="00EC6A69"/>
    <w:rsid w:val="00ED0B8D"/>
    <w:rsid w:val="00EF252C"/>
    <w:rsid w:val="00EF3283"/>
    <w:rsid w:val="00EF599E"/>
    <w:rsid w:val="00F060B6"/>
    <w:rsid w:val="00F1475B"/>
    <w:rsid w:val="00F27F3D"/>
    <w:rsid w:val="00F40665"/>
    <w:rsid w:val="00F446C8"/>
    <w:rsid w:val="00F465CC"/>
    <w:rsid w:val="00F73886"/>
    <w:rsid w:val="00F74CBC"/>
    <w:rsid w:val="00F8614C"/>
    <w:rsid w:val="00F905F1"/>
    <w:rsid w:val="00FA23D0"/>
    <w:rsid w:val="00FA7FEF"/>
    <w:rsid w:val="00FB2572"/>
    <w:rsid w:val="00FB258F"/>
    <w:rsid w:val="00FB51C6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51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060B6"/>
    <w:rPr>
      <w:sz w:val="24"/>
      <w:szCs w:val="24"/>
    </w:rPr>
  </w:style>
  <w:style w:type="paragraph" w:customStyle="1" w:styleId="ListParagraph">
    <w:name w:val="List Paragraph"/>
    <w:basedOn w:val="a"/>
    <w:rsid w:val="00FA23D0"/>
    <w:pPr>
      <w:widowControl w:val="0"/>
      <w:autoSpaceDE w:val="0"/>
      <w:autoSpaceDN w:val="0"/>
      <w:ind w:left="118" w:firstLine="720"/>
      <w:jc w:val="both"/>
    </w:pPr>
    <w:rPr>
      <w:rFonts w:eastAsia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B51C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0C7C56AC4585BF26BFBA7155066D2C7E483F220F748D7AEB6088ADAA3D8DA52021A5FBB321C73F2i3v2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0C7C56AC4585BF26BFBA7155066D2C7E483F727F247D7AEB6088ADAA3D8DA52021A5FB833i1v4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9F85E-8401-4C69-9ED6-8487954D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7716</CharactersWithSpaces>
  <SharedDoc>false</SharedDoc>
  <HLinks>
    <vt:vector size="18" baseType="variant"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consultantplus://offline/ref%3D90C7C56AC4585BF26BFBA7155066D2C7E482F427F444D7AEB6088ADAA3iDv8E</vt:lpwstr>
      </vt:variant>
      <vt:variant>
        <vt:lpwstr/>
      </vt:variant>
      <vt:variant>
        <vt:i4>131099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consultantplus://offline/ref%3D90C7C56AC4585BF26BFBA7155066D2C7E483F220F748D7AEB6088ADAA3D8DA52021A5FBB321C73F2i3v2E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consultantplus://offline/ref%3D90C7C56AC4585BF26BFBA7155066D2C7E483F727F247D7AEB6088ADAA3D8DA52021A5FB833i1v4E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Uz</cp:lastModifiedBy>
  <cp:revision>2</cp:revision>
  <cp:lastPrinted>2019-02-22T03:19:00Z</cp:lastPrinted>
  <dcterms:created xsi:type="dcterms:W3CDTF">2019-03-11T08:39:00Z</dcterms:created>
  <dcterms:modified xsi:type="dcterms:W3CDTF">2019-03-11T08:39:00Z</dcterms:modified>
</cp:coreProperties>
</file>