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2" w:rsidRPr="004A665D" w:rsidRDefault="00D74CEA" w:rsidP="004A3113">
      <w:pPr>
        <w:pStyle w:val="a8"/>
        <w:keepNext/>
        <w:ind w:firstLine="0"/>
        <w:rPr>
          <w:szCs w:val="28"/>
        </w:rPr>
      </w:pPr>
      <w:r>
        <w:rPr>
          <w:szCs w:val="28"/>
        </w:rPr>
        <w:t xml:space="preserve"> </w:t>
      </w:r>
      <w:r w:rsidR="006D5C12" w:rsidRPr="004A665D">
        <w:rPr>
          <w:szCs w:val="28"/>
        </w:rPr>
        <w:t>РОССИЙСКАЯ  ФЕДЕРАЦИЯ</w:t>
      </w:r>
    </w:p>
    <w:p w:rsidR="006D5C12" w:rsidRPr="004A665D" w:rsidRDefault="006D5C12" w:rsidP="004A3113">
      <w:pPr>
        <w:pStyle w:val="a9"/>
        <w:keepNext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4A3113">
      <w:pPr>
        <w:pStyle w:val="a9"/>
        <w:keepNext/>
        <w:ind w:firstLine="0"/>
        <w:rPr>
          <w:szCs w:val="28"/>
        </w:rPr>
      </w:pPr>
    </w:p>
    <w:p w:rsidR="006D5C12" w:rsidRPr="004A665D" w:rsidRDefault="006D5C12" w:rsidP="004A3113">
      <w:pPr>
        <w:pStyle w:val="1"/>
        <w:ind w:firstLine="0"/>
        <w:rPr>
          <w:szCs w:val="44"/>
        </w:rPr>
      </w:pPr>
      <w:proofErr w:type="gramStart"/>
      <w:r w:rsidRPr="004A665D">
        <w:rPr>
          <w:szCs w:val="44"/>
        </w:rPr>
        <w:t>П</w:t>
      </w:r>
      <w:proofErr w:type="gramEnd"/>
      <w:r w:rsidRPr="004A665D">
        <w:rPr>
          <w:szCs w:val="44"/>
        </w:rPr>
        <w:t xml:space="preserve"> О С Т А Н О В Л Е Н И Е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F466F2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07.05.2019   </w:t>
      </w:r>
      <w:r w:rsidR="004A665D" w:rsidRPr="004A66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322        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ab/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Камень-на-Оби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800817" w:rsidP="005F15B9">
      <w:pPr>
        <w:keepNext/>
        <w:widowControl/>
        <w:ind w:right="5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района от </w:t>
      </w:r>
      <w:r w:rsidR="00B658DC" w:rsidRPr="00B658DC">
        <w:rPr>
          <w:rFonts w:ascii="Times New Roman" w:hAnsi="Times New Roman" w:cs="Times New Roman"/>
          <w:sz w:val="28"/>
          <w:szCs w:val="28"/>
        </w:rPr>
        <w:t>17.11.2016</w:t>
      </w:r>
      <w:r w:rsidR="00B658DC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B6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678</w:t>
      </w:r>
      <w:r w:rsidR="00B658DC">
        <w:rPr>
          <w:rFonts w:ascii="Times New Roman" w:hAnsi="Times New Roman" w:cs="Times New Roman"/>
          <w:sz w:val="28"/>
          <w:szCs w:val="28"/>
        </w:rPr>
        <w:t xml:space="preserve"> «</w:t>
      </w:r>
      <w:r w:rsidR="006D5C12" w:rsidRPr="004A665D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5F15B9">
        <w:rPr>
          <w:rFonts w:ascii="Times New Roman" w:hAnsi="Times New Roman" w:cs="Times New Roman"/>
          <w:sz w:val="28"/>
          <w:szCs w:val="28"/>
        </w:rPr>
        <w:t xml:space="preserve"> </w:t>
      </w:r>
      <w:r w:rsidR="00E456E1" w:rsidRPr="004A665D">
        <w:rPr>
          <w:rFonts w:ascii="Times New Roman" w:hAnsi="Times New Roman" w:cs="Times New Roman"/>
          <w:sz w:val="28"/>
          <w:szCs w:val="28"/>
        </w:rPr>
        <w:t>п</w:t>
      </w:r>
      <w:r w:rsidR="006D5C12" w:rsidRPr="004A665D">
        <w:rPr>
          <w:rFonts w:ascii="Times New Roman" w:hAnsi="Times New Roman" w:cs="Times New Roman"/>
          <w:sz w:val="28"/>
          <w:szCs w:val="28"/>
        </w:rPr>
        <w:t>рограммы «Проф</w:t>
      </w:r>
      <w:r w:rsidR="006D5C12" w:rsidRPr="004A665D">
        <w:rPr>
          <w:rFonts w:ascii="Times New Roman" w:hAnsi="Times New Roman" w:cs="Times New Roman"/>
          <w:sz w:val="28"/>
          <w:szCs w:val="28"/>
        </w:rPr>
        <w:t>и</w:t>
      </w:r>
      <w:r w:rsidR="006D5C12" w:rsidRPr="004A665D">
        <w:rPr>
          <w:rFonts w:ascii="Times New Roman" w:hAnsi="Times New Roman" w:cs="Times New Roman"/>
          <w:sz w:val="28"/>
          <w:szCs w:val="28"/>
        </w:rPr>
        <w:t>лактика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sz w:val="28"/>
          <w:szCs w:val="28"/>
        </w:rPr>
        <w:t>преступлений и иных прав</w:t>
      </w:r>
      <w:r w:rsidR="006D5C12" w:rsidRPr="004A665D">
        <w:rPr>
          <w:rFonts w:ascii="Times New Roman" w:hAnsi="Times New Roman" w:cs="Times New Roman"/>
          <w:sz w:val="28"/>
          <w:szCs w:val="28"/>
        </w:rPr>
        <w:t>о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D366D9">
        <w:rPr>
          <w:rFonts w:ascii="Times New Roman" w:hAnsi="Times New Roman" w:cs="Times New Roman"/>
          <w:sz w:val="28"/>
          <w:szCs w:val="28"/>
        </w:rPr>
        <w:t>в Каменском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районе на 201</w:t>
      </w:r>
      <w:r w:rsidR="00E456E1" w:rsidRPr="004A665D">
        <w:rPr>
          <w:rFonts w:ascii="Times New Roman" w:hAnsi="Times New Roman" w:cs="Times New Roman"/>
          <w:sz w:val="28"/>
          <w:szCs w:val="28"/>
        </w:rPr>
        <w:t>7</w:t>
      </w:r>
      <w:r w:rsidR="006D5C12" w:rsidRPr="004A665D">
        <w:rPr>
          <w:rFonts w:ascii="Times New Roman" w:hAnsi="Times New Roman" w:cs="Times New Roman"/>
          <w:sz w:val="28"/>
          <w:szCs w:val="28"/>
        </w:rPr>
        <w:t>-20</w:t>
      </w:r>
      <w:r w:rsidR="00E456E1" w:rsidRPr="004A665D">
        <w:rPr>
          <w:rFonts w:ascii="Times New Roman" w:hAnsi="Times New Roman" w:cs="Times New Roman"/>
          <w:sz w:val="28"/>
          <w:szCs w:val="28"/>
        </w:rPr>
        <w:t>2</w:t>
      </w:r>
      <w:r w:rsidR="00D959C2" w:rsidRPr="004A665D">
        <w:rPr>
          <w:rFonts w:ascii="Times New Roman" w:hAnsi="Times New Roman" w:cs="Times New Roman"/>
          <w:sz w:val="28"/>
          <w:szCs w:val="28"/>
        </w:rPr>
        <w:t>1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5C12" w:rsidRPr="00852751" w:rsidRDefault="00482EF6" w:rsidP="004A3113">
      <w:pPr>
        <w:pStyle w:val="1"/>
        <w:ind w:firstLine="720"/>
        <w:jc w:val="both"/>
        <w:rPr>
          <w:b w:val="0"/>
          <w:sz w:val="28"/>
          <w:szCs w:val="28"/>
        </w:rPr>
      </w:pPr>
      <w:proofErr w:type="gramStart"/>
      <w:r w:rsidRPr="004A665D">
        <w:rPr>
          <w:b w:val="0"/>
          <w:sz w:val="28"/>
          <w:szCs w:val="28"/>
        </w:rPr>
        <w:t xml:space="preserve">В соответствии со </w:t>
      </w:r>
      <w:r w:rsidR="006D5C12" w:rsidRPr="004A665D">
        <w:rPr>
          <w:b w:val="0"/>
          <w:sz w:val="28"/>
          <w:szCs w:val="28"/>
        </w:rPr>
        <w:t>статьей 179 Бюджетного</w:t>
      </w:r>
      <w:r w:rsidR="004A665D" w:rsidRPr="004A665D">
        <w:rPr>
          <w:b w:val="0"/>
          <w:sz w:val="28"/>
          <w:szCs w:val="28"/>
        </w:rPr>
        <w:t xml:space="preserve"> кодекса Российской Федер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ции,</w:t>
      </w:r>
      <w:r w:rsidR="006D5C12" w:rsidRPr="004A665D">
        <w:rPr>
          <w:b w:val="0"/>
          <w:sz w:val="28"/>
          <w:szCs w:val="28"/>
        </w:rPr>
        <w:t xml:space="preserve"> </w:t>
      </w:r>
      <w:r w:rsidR="007B69B0">
        <w:rPr>
          <w:b w:val="0"/>
          <w:sz w:val="28"/>
          <w:szCs w:val="28"/>
        </w:rPr>
        <w:t>статьей 38 Устава муниципального образования Каменский район Алта</w:t>
      </w:r>
      <w:r w:rsidR="007B69B0">
        <w:rPr>
          <w:b w:val="0"/>
          <w:sz w:val="28"/>
          <w:szCs w:val="28"/>
        </w:rPr>
        <w:t>й</w:t>
      </w:r>
      <w:r w:rsidR="007B69B0">
        <w:rPr>
          <w:b w:val="0"/>
          <w:sz w:val="28"/>
          <w:szCs w:val="28"/>
        </w:rPr>
        <w:t>ского края</w:t>
      </w:r>
      <w:r w:rsidR="004A665D" w:rsidRPr="004A665D">
        <w:rPr>
          <w:b w:val="0"/>
          <w:sz w:val="28"/>
          <w:szCs w:val="28"/>
        </w:rPr>
        <w:t>, Уставом муниципального образования город Камень-на-Оби К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менского района Алтайского края</w:t>
      </w:r>
      <w:r w:rsidR="001028ED">
        <w:rPr>
          <w:b w:val="0"/>
          <w:sz w:val="28"/>
          <w:szCs w:val="28"/>
        </w:rPr>
        <w:t>,</w:t>
      </w:r>
      <w:r w:rsidR="00B658DC">
        <w:rPr>
          <w:b w:val="0"/>
          <w:sz w:val="28"/>
          <w:szCs w:val="28"/>
        </w:rPr>
        <w:t xml:space="preserve"> решением Каменского районного Собрания депут</w:t>
      </w:r>
      <w:r w:rsidR="00B658DC">
        <w:rPr>
          <w:b w:val="0"/>
          <w:sz w:val="28"/>
          <w:szCs w:val="28"/>
        </w:rPr>
        <w:t>а</w:t>
      </w:r>
      <w:r w:rsidR="00B658DC">
        <w:rPr>
          <w:b w:val="0"/>
          <w:sz w:val="28"/>
          <w:szCs w:val="28"/>
        </w:rPr>
        <w:t>тов Каменс</w:t>
      </w:r>
      <w:r w:rsidR="00DC34AF">
        <w:rPr>
          <w:b w:val="0"/>
          <w:sz w:val="28"/>
          <w:szCs w:val="28"/>
        </w:rPr>
        <w:t>кого района Алтайского края от 21</w:t>
      </w:r>
      <w:r w:rsidR="00B658DC">
        <w:rPr>
          <w:b w:val="0"/>
          <w:sz w:val="28"/>
          <w:szCs w:val="28"/>
        </w:rPr>
        <w:t>.12.201</w:t>
      </w:r>
      <w:r w:rsidR="00DC34AF">
        <w:rPr>
          <w:b w:val="0"/>
          <w:sz w:val="28"/>
          <w:szCs w:val="28"/>
        </w:rPr>
        <w:t>8</w:t>
      </w:r>
      <w:r w:rsidR="00B658DC">
        <w:rPr>
          <w:b w:val="0"/>
          <w:sz w:val="28"/>
          <w:szCs w:val="28"/>
        </w:rPr>
        <w:t xml:space="preserve">  №</w:t>
      </w:r>
      <w:r w:rsidR="00DC34AF">
        <w:rPr>
          <w:b w:val="0"/>
          <w:sz w:val="28"/>
          <w:szCs w:val="28"/>
        </w:rPr>
        <w:t>45</w:t>
      </w:r>
      <w:r w:rsidR="00B658DC">
        <w:rPr>
          <w:b w:val="0"/>
          <w:sz w:val="28"/>
          <w:szCs w:val="28"/>
        </w:rPr>
        <w:t xml:space="preserve"> «О бюджете мун</w:t>
      </w:r>
      <w:r w:rsidR="00B658DC">
        <w:rPr>
          <w:b w:val="0"/>
          <w:sz w:val="28"/>
          <w:szCs w:val="28"/>
        </w:rPr>
        <w:t>и</w:t>
      </w:r>
      <w:r w:rsidR="00B658DC">
        <w:rPr>
          <w:b w:val="0"/>
          <w:sz w:val="28"/>
          <w:szCs w:val="28"/>
        </w:rPr>
        <w:t>ципального образования Каменский район Алтайского края</w:t>
      </w:r>
      <w:r w:rsidR="00DC34AF">
        <w:rPr>
          <w:b w:val="0"/>
          <w:sz w:val="28"/>
          <w:szCs w:val="28"/>
        </w:rPr>
        <w:t xml:space="preserve"> на 2019 год</w:t>
      </w:r>
      <w:r w:rsidR="00B658DC">
        <w:rPr>
          <w:b w:val="0"/>
          <w:sz w:val="28"/>
          <w:szCs w:val="28"/>
        </w:rPr>
        <w:t xml:space="preserve">», </w:t>
      </w:r>
      <w:r w:rsidR="00D366D9" w:rsidRPr="00D366D9">
        <w:rPr>
          <w:b w:val="0"/>
          <w:sz w:val="28"/>
          <w:szCs w:val="28"/>
        </w:rPr>
        <w:t xml:space="preserve"> </w:t>
      </w:r>
      <w:r w:rsidR="00DC34AF">
        <w:rPr>
          <w:b w:val="0"/>
          <w:sz w:val="28"/>
          <w:szCs w:val="28"/>
        </w:rPr>
        <w:t>решением Каменского городского Совета депутатов Каменского района Алта</w:t>
      </w:r>
      <w:r w:rsidR="00DC34AF">
        <w:rPr>
          <w:b w:val="0"/>
          <w:sz w:val="28"/>
          <w:szCs w:val="28"/>
        </w:rPr>
        <w:t>й</w:t>
      </w:r>
      <w:r w:rsidR="00DC34AF">
        <w:rPr>
          <w:b w:val="0"/>
          <w:sz w:val="28"/>
          <w:szCs w:val="28"/>
        </w:rPr>
        <w:t>ского края от</w:t>
      </w:r>
      <w:proofErr w:type="gramEnd"/>
      <w:r w:rsidR="00DC34AF">
        <w:rPr>
          <w:b w:val="0"/>
          <w:sz w:val="28"/>
          <w:szCs w:val="28"/>
        </w:rPr>
        <w:t xml:space="preserve"> 21.12.2018 № 60 «О бюджете муниципального образования город К</w:t>
      </w:r>
      <w:r w:rsidR="00DC34AF">
        <w:rPr>
          <w:b w:val="0"/>
          <w:sz w:val="28"/>
          <w:szCs w:val="28"/>
        </w:rPr>
        <w:t>а</w:t>
      </w:r>
      <w:r w:rsidR="00111ACF">
        <w:rPr>
          <w:b w:val="0"/>
          <w:sz w:val="28"/>
          <w:szCs w:val="28"/>
        </w:rPr>
        <w:t>мень-на-Оби Каменского района А</w:t>
      </w:r>
      <w:r w:rsidR="00DC34AF">
        <w:rPr>
          <w:b w:val="0"/>
          <w:sz w:val="28"/>
          <w:szCs w:val="28"/>
        </w:rPr>
        <w:t xml:space="preserve">лтайского края на  2019 год»,  </w:t>
      </w:r>
      <w:r w:rsidR="00D366D9">
        <w:rPr>
          <w:b w:val="0"/>
          <w:sz w:val="28"/>
          <w:szCs w:val="28"/>
        </w:rPr>
        <w:t>Порядком</w:t>
      </w:r>
      <w:r w:rsidR="00D366D9" w:rsidRPr="00852751">
        <w:rPr>
          <w:b w:val="0"/>
          <w:sz w:val="28"/>
          <w:szCs w:val="28"/>
        </w:rPr>
        <w:t xml:space="preserve"> разработки, реализации и оценки эффективности муници</w:t>
      </w:r>
      <w:r w:rsidR="00D366D9">
        <w:rPr>
          <w:b w:val="0"/>
          <w:sz w:val="28"/>
          <w:szCs w:val="28"/>
        </w:rPr>
        <w:t>пальных программ, утвержденным постановлением Администрации</w:t>
      </w:r>
      <w:r w:rsidR="001028ED">
        <w:rPr>
          <w:b w:val="0"/>
          <w:sz w:val="28"/>
          <w:szCs w:val="28"/>
        </w:rPr>
        <w:t xml:space="preserve"> рай</w:t>
      </w:r>
      <w:r w:rsidR="00D366D9">
        <w:rPr>
          <w:b w:val="0"/>
          <w:sz w:val="28"/>
          <w:szCs w:val="28"/>
        </w:rPr>
        <w:t>она</w:t>
      </w:r>
      <w:r w:rsidR="001028ED">
        <w:rPr>
          <w:b w:val="0"/>
          <w:sz w:val="28"/>
          <w:szCs w:val="28"/>
        </w:rPr>
        <w:t xml:space="preserve"> от </w:t>
      </w:r>
      <w:r w:rsidR="00852751" w:rsidRPr="00852751">
        <w:rPr>
          <w:b w:val="0"/>
          <w:sz w:val="28"/>
          <w:szCs w:val="28"/>
        </w:rPr>
        <w:t>2</w:t>
      </w:r>
      <w:r w:rsidR="00D366D9">
        <w:rPr>
          <w:b w:val="0"/>
          <w:sz w:val="28"/>
          <w:szCs w:val="28"/>
        </w:rPr>
        <w:t>6.11.2013 № 413,</w:t>
      </w:r>
      <w:r w:rsidR="007B69B0">
        <w:rPr>
          <w:b w:val="0"/>
          <w:sz w:val="28"/>
          <w:szCs w:val="28"/>
        </w:rPr>
        <w:t xml:space="preserve"> протоколом заседания Совета Администрации района</w:t>
      </w:r>
      <w:r w:rsidR="00E600C8" w:rsidRPr="00E600C8">
        <w:rPr>
          <w:sz w:val="28"/>
          <w:szCs w:val="28"/>
        </w:rPr>
        <w:t xml:space="preserve"> </w:t>
      </w:r>
      <w:r w:rsidR="00E600C8" w:rsidRPr="00E600C8">
        <w:rPr>
          <w:b w:val="0"/>
          <w:sz w:val="28"/>
          <w:szCs w:val="28"/>
        </w:rPr>
        <w:t>от 25.04.2019 № 4</w:t>
      </w:r>
      <w:r w:rsidR="007B69B0" w:rsidRPr="00E600C8">
        <w:rPr>
          <w:b w:val="0"/>
          <w:sz w:val="28"/>
          <w:szCs w:val="28"/>
        </w:rPr>
        <w:t>,</w:t>
      </w:r>
      <w:r w:rsidR="005F015A">
        <w:rPr>
          <w:b w:val="0"/>
          <w:sz w:val="28"/>
          <w:szCs w:val="28"/>
        </w:rPr>
        <w:t xml:space="preserve"> </w:t>
      </w:r>
    </w:p>
    <w:p w:rsidR="006D5C12" w:rsidRPr="004A665D" w:rsidRDefault="006D5C12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Default="006D5C12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D366D9" w:rsidRPr="00691585" w:rsidRDefault="00D366D9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B69B0" w:rsidRDefault="007B69B0" w:rsidP="007B69B0">
      <w:pPr>
        <w:keepNext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58DC" w:rsidRPr="00691585">
        <w:rPr>
          <w:rFonts w:ascii="Times New Roman" w:hAnsi="Times New Roman" w:cs="Times New Roman"/>
          <w:sz w:val="28"/>
          <w:szCs w:val="28"/>
        </w:rPr>
        <w:t>Внести  в постановление Администрации района от 17.11.2016</w:t>
      </w:r>
      <w:r w:rsidR="00B658DC" w:rsidRPr="00691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8DC" w:rsidRPr="00691585">
        <w:rPr>
          <w:rFonts w:ascii="Times New Roman" w:hAnsi="Times New Roman" w:cs="Times New Roman"/>
          <w:sz w:val="28"/>
          <w:szCs w:val="28"/>
        </w:rPr>
        <w:t>№</w:t>
      </w:r>
      <w:r w:rsidR="00650A00">
        <w:rPr>
          <w:rFonts w:ascii="Times New Roman" w:hAnsi="Times New Roman" w:cs="Times New Roman"/>
          <w:sz w:val="28"/>
          <w:szCs w:val="28"/>
        </w:rPr>
        <w:t xml:space="preserve"> </w:t>
      </w:r>
      <w:r w:rsidR="00B658DC" w:rsidRPr="00691585">
        <w:rPr>
          <w:rFonts w:ascii="Times New Roman" w:hAnsi="Times New Roman" w:cs="Times New Roman"/>
          <w:sz w:val="28"/>
          <w:szCs w:val="28"/>
        </w:rPr>
        <w:t>678 «Об утверждении муниципальной программы «Профилактика престу</w:t>
      </w:r>
      <w:r w:rsidR="00B658DC" w:rsidRPr="00691585">
        <w:rPr>
          <w:rFonts w:ascii="Times New Roman" w:hAnsi="Times New Roman" w:cs="Times New Roman"/>
          <w:sz w:val="28"/>
          <w:szCs w:val="28"/>
        </w:rPr>
        <w:t>п</w:t>
      </w:r>
      <w:r w:rsidR="00B658DC" w:rsidRPr="00691585">
        <w:rPr>
          <w:rFonts w:ascii="Times New Roman" w:hAnsi="Times New Roman" w:cs="Times New Roman"/>
          <w:sz w:val="28"/>
          <w:szCs w:val="28"/>
        </w:rPr>
        <w:t>лений и иных правонарушений в Каменском районе на 2017-2021 годы»</w:t>
      </w:r>
      <w:r w:rsidRPr="007B69B0">
        <w:rPr>
          <w:rFonts w:ascii="Times New Roman" w:hAnsi="Times New Roman" w:cs="Times New Roman"/>
          <w:sz w:val="28"/>
          <w:szCs w:val="28"/>
        </w:rPr>
        <w:t xml:space="preserve"> </w:t>
      </w:r>
      <w:r w:rsidRPr="00691585">
        <w:rPr>
          <w:rFonts w:ascii="Times New Roman" w:hAnsi="Times New Roman" w:cs="Times New Roman"/>
          <w:sz w:val="28"/>
          <w:szCs w:val="28"/>
        </w:rPr>
        <w:t>следующие и</w:t>
      </w:r>
      <w:r w:rsidRPr="00691585">
        <w:rPr>
          <w:rFonts w:ascii="Times New Roman" w:hAnsi="Times New Roman" w:cs="Times New Roman"/>
          <w:sz w:val="28"/>
          <w:szCs w:val="28"/>
        </w:rPr>
        <w:t>з</w:t>
      </w:r>
      <w:r w:rsidRPr="00691585">
        <w:rPr>
          <w:rFonts w:ascii="Times New Roman" w:hAnsi="Times New Roman" w:cs="Times New Roman"/>
          <w:sz w:val="28"/>
          <w:szCs w:val="28"/>
        </w:rPr>
        <w:t>менения</w:t>
      </w:r>
      <w:r w:rsidR="00B658DC" w:rsidRPr="00691585">
        <w:rPr>
          <w:rFonts w:ascii="Times New Roman" w:hAnsi="Times New Roman" w:cs="Times New Roman"/>
          <w:sz w:val="28"/>
          <w:szCs w:val="28"/>
        </w:rPr>
        <w:t>:</w:t>
      </w:r>
    </w:p>
    <w:p w:rsidR="00691585" w:rsidRPr="007B69B0" w:rsidRDefault="00B4177D" w:rsidP="007B69B0">
      <w:pPr>
        <w:keepNext/>
        <w:widowControl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</w:t>
      </w:r>
      <w:r w:rsidR="0042636B" w:rsidRPr="007B69B0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«Профилактика престу</w:t>
      </w:r>
      <w:r w:rsidR="0042636B" w:rsidRPr="007B69B0">
        <w:rPr>
          <w:rFonts w:ascii="Times New Roman" w:hAnsi="Times New Roman" w:cs="Times New Roman"/>
          <w:sz w:val="28"/>
          <w:szCs w:val="28"/>
        </w:rPr>
        <w:t>п</w:t>
      </w:r>
      <w:r w:rsidR="0042636B" w:rsidRPr="007B69B0">
        <w:rPr>
          <w:rFonts w:ascii="Times New Roman" w:hAnsi="Times New Roman" w:cs="Times New Roman"/>
          <w:sz w:val="28"/>
          <w:szCs w:val="28"/>
        </w:rPr>
        <w:t>лений и иных правонарушений в Каменском районе на 2017-202</w:t>
      </w:r>
      <w:r w:rsidR="00650A00">
        <w:rPr>
          <w:rFonts w:ascii="Times New Roman" w:hAnsi="Times New Roman" w:cs="Times New Roman"/>
          <w:sz w:val="28"/>
          <w:szCs w:val="28"/>
        </w:rPr>
        <w:t>1 годы» слова «Редакция газеты «</w:t>
      </w:r>
      <w:r w:rsidR="0042636B" w:rsidRPr="007B69B0">
        <w:rPr>
          <w:rFonts w:ascii="Times New Roman" w:hAnsi="Times New Roman" w:cs="Times New Roman"/>
          <w:sz w:val="28"/>
          <w:szCs w:val="28"/>
        </w:rPr>
        <w:t>Каменская народная газета» (по согласованию)</w:t>
      </w:r>
      <w:proofErr w:type="gramStart"/>
      <w:r w:rsidR="0042636B" w:rsidRPr="007B69B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2636B" w:rsidRPr="007B69B0">
        <w:rPr>
          <w:rFonts w:ascii="Times New Roman" w:hAnsi="Times New Roman" w:cs="Times New Roman"/>
          <w:sz w:val="28"/>
          <w:szCs w:val="28"/>
        </w:rPr>
        <w:t xml:space="preserve"> и «МУП телевизионн</w:t>
      </w:r>
      <w:r w:rsidR="00650A00">
        <w:rPr>
          <w:rFonts w:ascii="Times New Roman" w:hAnsi="Times New Roman" w:cs="Times New Roman"/>
          <w:sz w:val="28"/>
          <w:szCs w:val="28"/>
        </w:rPr>
        <w:t>ая и радиовещательная компания «</w:t>
      </w:r>
      <w:r w:rsidR="0042636B" w:rsidRPr="007B69B0">
        <w:rPr>
          <w:rFonts w:ascii="Times New Roman" w:hAnsi="Times New Roman" w:cs="Times New Roman"/>
          <w:sz w:val="28"/>
          <w:szCs w:val="28"/>
        </w:rPr>
        <w:t>ТВ - Информ» (по согласов</w:t>
      </w:r>
      <w:r w:rsidR="0042636B" w:rsidRPr="007B69B0">
        <w:rPr>
          <w:rFonts w:ascii="Times New Roman" w:hAnsi="Times New Roman" w:cs="Times New Roman"/>
          <w:sz w:val="28"/>
          <w:szCs w:val="28"/>
        </w:rPr>
        <w:t>а</w:t>
      </w:r>
      <w:r w:rsidR="0042636B" w:rsidRPr="007B69B0">
        <w:rPr>
          <w:rFonts w:ascii="Times New Roman" w:hAnsi="Times New Roman" w:cs="Times New Roman"/>
          <w:sz w:val="28"/>
          <w:szCs w:val="28"/>
        </w:rPr>
        <w:t xml:space="preserve">нию);» исключить; </w:t>
      </w:r>
    </w:p>
    <w:p w:rsidR="00B658DC" w:rsidRDefault="007D47D2" w:rsidP="007B69B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58DC">
        <w:rPr>
          <w:rFonts w:ascii="Times New Roman" w:hAnsi="Times New Roman" w:cs="Times New Roman"/>
          <w:sz w:val="28"/>
          <w:szCs w:val="28"/>
        </w:rPr>
        <w:t xml:space="preserve">троку 10 паспорта </w:t>
      </w:r>
      <w:r w:rsidR="00B658DC" w:rsidRPr="004A665D">
        <w:rPr>
          <w:rFonts w:ascii="Times New Roman" w:hAnsi="Times New Roman" w:cs="Times New Roman"/>
          <w:sz w:val="28"/>
          <w:szCs w:val="28"/>
        </w:rPr>
        <w:t>муниципальной</w:t>
      </w:r>
      <w:r w:rsidR="00B658DC">
        <w:rPr>
          <w:rFonts w:ascii="Times New Roman" w:hAnsi="Times New Roman" w:cs="Times New Roman"/>
          <w:sz w:val="28"/>
          <w:szCs w:val="28"/>
        </w:rPr>
        <w:t xml:space="preserve"> </w:t>
      </w:r>
      <w:r w:rsidR="00B658DC" w:rsidRPr="004A665D">
        <w:rPr>
          <w:rFonts w:ascii="Times New Roman" w:hAnsi="Times New Roman" w:cs="Times New Roman"/>
          <w:sz w:val="28"/>
          <w:szCs w:val="28"/>
        </w:rPr>
        <w:t>программы «Профилактика</w:t>
      </w:r>
      <w:r w:rsidR="00B658DC">
        <w:rPr>
          <w:rFonts w:ascii="Times New Roman" w:hAnsi="Times New Roman" w:cs="Times New Roman"/>
          <w:sz w:val="28"/>
          <w:szCs w:val="28"/>
        </w:rPr>
        <w:t xml:space="preserve"> </w:t>
      </w:r>
      <w:r w:rsidR="00B658DC" w:rsidRPr="004A665D">
        <w:rPr>
          <w:rFonts w:ascii="Times New Roman" w:hAnsi="Times New Roman" w:cs="Times New Roman"/>
          <w:sz w:val="28"/>
          <w:szCs w:val="28"/>
        </w:rPr>
        <w:t>престу</w:t>
      </w:r>
      <w:r w:rsidR="00B658DC" w:rsidRPr="004A665D">
        <w:rPr>
          <w:rFonts w:ascii="Times New Roman" w:hAnsi="Times New Roman" w:cs="Times New Roman"/>
          <w:sz w:val="28"/>
          <w:szCs w:val="28"/>
        </w:rPr>
        <w:t>п</w:t>
      </w:r>
      <w:r w:rsidR="00B658DC" w:rsidRPr="004A665D">
        <w:rPr>
          <w:rFonts w:ascii="Times New Roman" w:hAnsi="Times New Roman" w:cs="Times New Roman"/>
          <w:sz w:val="28"/>
          <w:szCs w:val="28"/>
        </w:rPr>
        <w:t xml:space="preserve">лений и иных правонарушений </w:t>
      </w:r>
      <w:r w:rsidR="00B658DC">
        <w:rPr>
          <w:rFonts w:ascii="Times New Roman" w:hAnsi="Times New Roman" w:cs="Times New Roman"/>
          <w:sz w:val="28"/>
          <w:szCs w:val="28"/>
        </w:rPr>
        <w:t>в Каменском</w:t>
      </w:r>
      <w:r w:rsidR="00B658DC" w:rsidRPr="004A665D">
        <w:rPr>
          <w:rFonts w:ascii="Times New Roman" w:hAnsi="Times New Roman" w:cs="Times New Roman"/>
          <w:sz w:val="28"/>
          <w:szCs w:val="28"/>
        </w:rPr>
        <w:t xml:space="preserve"> районе на 2017-2021 годы</w:t>
      </w:r>
      <w:r w:rsidR="005F015A">
        <w:rPr>
          <w:rFonts w:ascii="Times New Roman" w:hAnsi="Times New Roman" w:cs="Times New Roman"/>
          <w:sz w:val="28"/>
          <w:szCs w:val="28"/>
        </w:rPr>
        <w:t xml:space="preserve">» </w:t>
      </w:r>
      <w:r w:rsidR="00B658DC">
        <w:rPr>
          <w:rFonts w:ascii="Times New Roman" w:hAnsi="Times New Roman" w:cs="Times New Roman"/>
          <w:sz w:val="28"/>
          <w:szCs w:val="28"/>
        </w:rPr>
        <w:t xml:space="preserve"> изл</w:t>
      </w:r>
      <w:r w:rsidR="00B658DC">
        <w:rPr>
          <w:rFonts w:ascii="Times New Roman" w:hAnsi="Times New Roman" w:cs="Times New Roman"/>
          <w:sz w:val="28"/>
          <w:szCs w:val="28"/>
        </w:rPr>
        <w:t>о</w:t>
      </w:r>
      <w:r w:rsidR="00B658DC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118"/>
        <w:gridCol w:w="5670"/>
      </w:tblGrid>
      <w:tr w:rsidR="007D47D2" w:rsidRPr="005312AD" w:rsidTr="005312AD">
        <w:tc>
          <w:tcPr>
            <w:tcW w:w="959" w:type="dxa"/>
          </w:tcPr>
          <w:p w:rsidR="007D47D2" w:rsidRPr="005312AD" w:rsidRDefault="007D47D2" w:rsidP="004A3113">
            <w:pPr>
              <w:keepNext/>
              <w:widowControl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</w:tcPr>
          <w:p w:rsidR="007D47D2" w:rsidRPr="005312AD" w:rsidRDefault="007D47D2" w:rsidP="004A3113">
            <w:pPr>
              <w:keepNext/>
              <w:widowControl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A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670" w:type="dxa"/>
          </w:tcPr>
          <w:p w:rsidR="007D47D2" w:rsidRPr="005312AD" w:rsidRDefault="007D47D2" w:rsidP="00DC34AF">
            <w:pPr>
              <w:keepNext/>
              <w:widowControl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34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F015A" w:rsidRPr="005312AD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</w:tc>
      </w:tr>
    </w:tbl>
    <w:p w:rsidR="00B658DC" w:rsidRPr="005F015A" w:rsidRDefault="005F015A" w:rsidP="004A3113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F015A">
        <w:rPr>
          <w:rFonts w:ascii="Times New Roman" w:hAnsi="Times New Roman" w:cs="Times New Roman"/>
          <w:sz w:val="28"/>
          <w:szCs w:val="28"/>
        </w:rPr>
        <w:t>бзацы второй, третий, четвертый, пятый р</w:t>
      </w:r>
      <w:r w:rsidR="007D47D2" w:rsidRPr="005F015A">
        <w:rPr>
          <w:rFonts w:ascii="Times New Roman" w:hAnsi="Times New Roman" w:cs="Times New Roman"/>
          <w:sz w:val="28"/>
          <w:szCs w:val="28"/>
        </w:rPr>
        <w:t>аздел</w:t>
      </w:r>
      <w:r w:rsidRPr="005F015A">
        <w:rPr>
          <w:rFonts w:ascii="Times New Roman" w:hAnsi="Times New Roman" w:cs="Times New Roman"/>
          <w:sz w:val="28"/>
          <w:szCs w:val="28"/>
        </w:rPr>
        <w:t>а</w:t>
      </w:r>
      <w:r w:rsidR="007D47D2" w:rsidRPr="005F015A">
        <w:rPr>
          <w:rFonts w:ascii="Times New Roman" w:hAnsi="Times New Roman" w:cs="Times New Roman"/>
          <w:sz w:val="28"/>
          <w:szCs w:val="28"/>
        </w:rPr>
        <w:t xml:space="preserve"> 4 </w:t>
      </w:r>
      <w:r w:rsidRPr="005F015A">
        <w:rPr>
          <w:rFonts w:ascii="Times New Roman" w:hAnsi="Times New Roman" w:cs="Times New Roman"/>
          <w:sz w:val="28"/>
          <w:szCs w:val="28"/>
        </w:rPr>
        <w:t>«Общий объем фина</w:t>
      </w:r>
      <w:r w:rsidRPr="005F015A">
        <w:rPr>
          <w:rFonts w:ascii="Times New Roman" w:hAnsi="Times New Roman" w:cs="Times New Roman"/>
          <w:sz w:val="28"/>
          <w:szCs w:val="28"/>
        </w:rPr>
        <w:t>н</w:t>
      </w:r>
      <w:r w:rsidRPr="005F015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Pr="005F015A">
        <w:rPr>
          <w:rFonts w:ascii="Times New Roman" w:hAnsi="Times New Roman" w:cs="Times New Roman"/>
          <w:sz w:val="28"/>
          <w:szCs w:val="28"/>
        </w:rPr>
        <w:t>ресурсов, необходимых для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7D2" w:rsidRPr="005F015A">
        <w:rPr>
          <w:rFonts w:ascii="Times New Roman" w:hAnsi="Times New Roman" w:cs="Times New Roman"/>
          <w:sz w:val="28"/>
          <w:szCs w:val="28"/>
        </w:rPr>
        <w:t>м</w:t>
      </w:r>
      <w:r w:rsidR="007D47D2" w:rsidRPr="005F015A">
        <w:rPr>
          <w:rFonts w:ascii="Times New Roman" w:hAnsi="Times New Roman" w:cs="Times New Roman"/>
          <w:sz w:val="28"/>
          <w:szCs w:val="28"/>
        </w:rPr>
        <w:t>у</w:t>
      </w:r>
      <w:r w:rsidR="007D47D2" w:rsidRPr="005F015A">
        <w:rPr>
          <w:rFonts w:ascii="Times New Roman" w:hAnsi="Times New Roman" w:cs="Times New Roman"/>
          <w:sz w:val="28"/>
          <w:szCs w:val="28"/>
        </w:rPr>
        <w:t>ниципальной программы «Профилактика преступлений и иных правонаруш</w:t>
      </w:r>
      <w:r w:rsidR="007D47D2" w:rsidRPr="005F015A">
        <w:rPr>
          <w:rFonts w:ascii="Times New Roman" w:hAnsi="Times New Roman" w:cs="Times New Roman"/>
          <w:sz w:val="28"/>
          <w:szCs w:val="28"/>
        </w:rPr>
        <w:t>е</w:t>
      </w:r>
      <w:r w:rsidR="007D47D2" w:rsidRPr="005F015A">
        <w:rPr>
          <w:rFonts w:ascii="Times New Roman" w:hAnsi="Times New Roman" w:cs="Times New Roman"/>
          <w:sz w:val="28"/>
          <w:szCs w:val="28"/>
        </w:rPr>
        <w:t>ний в Каменском районе на 2017-2021 годы изложить в следующей реда</w:t>
      </w:r>
      <w:r w:rsidR="007D47D2" w:rsidRPr="005F015A">
        <w:rPr>
          <w:rFonts w:ascii="Times New Roman" w:hAnsi="Times New Roman" w:cs="Times New Roman"/>
          <w:sz w:val="28"/>
          <w:szCs w:val="28"/>
        </w:rPr>
        <w:t>к</w:t>
      </w:r>
      <w:r w:rsidR="007D47D2" w:rsidRPr="005F015A">
        <w:rPr>
          <w:rFonts w:ascii="Times New Roman" w:hAnsi="Times New Roman" w:cs="Times New Roman"/>
          <w:sz w:val="28"/>
          <w:szCs w:val="28"/>
        </w:rPr>
        <w:t>ции:</w:t>
      </w:r>
    </w:p>
    <w:p w:rsidR="007D47D2" w:rsidRPr="002515D2" w:rsidRDefault="005F015A" w:rsidP="004A3113">
      <w:pPr>
        <w:keepNext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77D">
        <w:rPr>
          <w:rFonts w:ascii="Times New Roman" w:hAnsi="Times New Roman" w:cs="Times New Roman"/>
          <w:sz w:val="28"/>
          <w:szCs w:val="28"/>
        </w:rPr>
        <w:t>«</w:t>
      </w:r>
      <w:r w:rsidR="007D47D2" w:rsidRPr="002515D2">
        <w:rPr>
          <w:rFonts w:ascii="Times New Roman" w:hAnsi="Times New Roman" w:cs="Times New Roman"/>
          <w:sz w:val="28"/>
          <w:szCs w:val="28"/>
        </w:rPr>
        <w:t xml:space="preserve">Для реализации программы потребность в финансовых ресурсах на 2017 – 2021 годы составляет  </w:t>
      </w:r>
      <w:r w:rsidR="00DC34AF">
        <w:rPr>
          <w:rFonts w:ascii="Times New Roman" w:hAnsi="Times New Roman" w:cs="Times New Roman"/>
          <w:sz w:val="28"/>
          <w:szCs w:val="28"/>
        </w:rPr>
        <w:t>405</w:t>
      </w:r>
      <w:r w:rsidR="007D47D2" w:rsidRPr="002515D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районного бюджета, всего -2</w:t>
      </w:r>
      <w:r w:rsidR="00DC34A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D47D2" w:rsidRDefault="007D47D2" w:rsidP="004A3113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30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30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2019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DC34A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>
        <w:rPr>
          <w:rFonts w:ascii="Times New Roman" w:hAnsi="Times New Roman" w:cs="Times New Roman"/>
          <w:sz w:val="28"/>
          <w:szCs w:val="28"/>
        </w:rPr>
        <w:t>59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2021 году </w:t>
      </w:r>
      <w:r w:rsidRPr="004A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- 66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4A3113" w:rsidRPr="004A3113">
        <w:rPr>
          <w:rFonts w:ascii="Times New Roman" w:hAnsi="Times New Roman" w:cs="Times New Roman"/>
          <w:sz w:val="28"/>
          <w:szCs w:val="28"/>
        </w:rPr>
        <w:t xml:space="preserve"> </w:t>
      </w:r>
      <w:r w:rsidR="004A3113">
        <w:rPr>
          <w:rFonts w:ascii="Times New Roman" w:hAnsi="Times New Roman" w:cs="Times New Roman"/>
          <w:sz w:val="28"/>
          <w:szCs w:val="28"/>
        </w:rPr>
        <w:t>городского поселения,</w:t>
      </w:r>
      <w:r w:rsidR="00650A00">
        <w:rPr>
          <w:rFonts w:ascii="Times New Roman" w:hAnsi="Times New Roman" w:cs="Times New Roman"/>
          <w:sz w:val="28"/>
          <w:szCs w:val="28"/>
        </w:rPr>
        <w:t xml:space="preserve"> всего 160 тыс</w:t>
      </w:r>
      <w:proofErr w:type="gramStart"/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D47D2" w:rsidRDefault="007D47D2" w:rsidP="004A3113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0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0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2019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>
        <w:rPr>
          <w:rFonts w:ascii="Times New Roman" w:hAnsi="Times New Roman" w:cs="Times New Roman"/>
          <w:sz w:val="28"/>
          <w:szCs w:val="28"/>
        </w:rPr>
        <w:t>53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>
        <w:rPr>
          <w:rFonts w:ascii="Times New Roman" w:hAnsi="Times New Roman" w:cs="Times New Roman"/>
          <w:sz w:val="28"/>
          <w:szCs w:val="28"/>
        </w:rPr>
        <w:t>53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2021 году </w:t>
      </w:r>
      <w:r w:rsidRPr="004A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-54тыс.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средств бюджетов сельских поселений, всего </w:t>
      </w:r>
      <w:r w:rsidR="00DC34AF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7D47D2" w:rsidRDefault="007D47D2" w:rsidP="004A3113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0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0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2019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DC34A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47D2" w:rsidRDefault="007D47D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>
        <w:rPr>
          <w:rFonts w:ascii="Times New Roman" w:hAnsi="Times New Roman" w:cs="Times New Roman"/>
          <w:sz w:val="28"/>
          <w:szCs w:val="28"/>
        </w:rPr>
        <w:t>20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77D" w:rsidRDefault="00B4177D" w:rsidP="00B4177D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47D2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7D47D2" w:rsidRPr="004A665D">
        <w:rPr>
          <w:rFonts w:ascii="Times New Roman" w:hAnsi="Times New Roman" w:cs="Times New Roman"/>
          <w:sz w:val="28"/>
          <w:szCs w:val="28"/>
        </w:rPr>
        <w:t xml:space="preserve"> </w:t>
      </w:r>
      <w:r w:rsidR="007D47D2">
        <w:rPr>
          <w:rFonts w:ascii="Times New Roman" w:hAnsi="Times New Roman" w:cs="Times New Roman"/>
          <w:sz w:val="28"/>
          <w:szCs w:val="28"/>
        </w:rPr>
        <w:t>-25 тыс. руб</w:t>
      </w:r>
      <w:r w:rsidR="00650A0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D47D2">
        <w:rPr>
          <w:rFonts w:ascii="Times New Roman" w:hAnsi="Times New Roman" w:cs="Times New Roman"/>
          <w:sz w:val="28"/>
          <w:szCs w:val="28"/>
        </w:rPr>
        <w:t>;</w:t>
      </w:r>
      <w:r w:rsidR="005F015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27CA3">
        <w:rPr>
          <w:rFonts w:ascii="Times New Roman" w:hAnsi="Times New Roman" w:cs="Times New Roman"/>
          <w:sz w:val="28"/>
          <w:szCs w:val="28"/>
        </w:rPr>
        <w:t>;</w:t>
      </w:r>
    </w:p>
    <w:p w:rsidR="00DC34AF" w:rsidRPr="00691585" w:rsidRDefault="005F015A" w:rsidP="00B4177D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3245">
        <w:rPr>
          <w:rFonts w:ascii="Times New Roman" w:hAnsi="Times New Roman" w:cs="Times New Roman"/>
          <w:sz w:val="28"/>
          <w:szCs w:val="28"/>
        </w:rPr>
        <w:t>троки №</w:t>
      </w:r>
      <w:r w:rsidR="00B4177D">
        <w:rPr>
          <w:rFonts w:ascii="Times New Roman" w:hAnsi="Times New Roman" w:cs="Times New Roman"/>
          <w:sz w:val="28"/>
          <w:szCs w:val="28"/>
        </w:rPr>
        <w:t xml:space="preserve"> </w:t>
      </w:r>
      <w:r w:rsidR="00E73245">
        <w:rPr>
          <w:rFonts w:ascii="Times New Roman" w:hAnsi="Times New Roman" w:cs="Times New Roman"/>
          <w:sz w:val="28"/>
          <w:szCs w:val="28"/>
        </w:rPr>
        <w:t xml:space="preserve">1, 5, 7, </w:t>
      </w:r>
      <w:r w:rsidR="00427CA3">
        <w:rPr>
          <w:rFonts w:ascii="Times New Roman" w:hAnsi="Times New Roman" w:cs="Times New Roman"/>
          <w:sz w:val="28"/>
          <w:szCs w:val="28"/>
        </w:rPr>
        <w:t xml:space="preserve">8,  </w:t>
      </w:r>
      <w:r w:rsidR="00E73245">
        <w:rPr>
          <w:rFonts w:ascii="Times New Roman" w:hAnsi="Times New Roman" w:cs="Times New Roman"/>
          <w:sz w:val="28"/>
          <w:szCs w:val="28"/>
        </w:rPr>
        <w:t>12, 13,</w:t>
      </w:r>
      <w:r>
        <w:rPr>
          <w:rFonts w:ascii="Times New Roman" w:hAnsi="Times New Roman" w:cs="Times New Roman"/>
          <w:sz w:val="28"/>
          <w:szCs w:val="28"/>
        </w:rPr>
        <w:t xml:space="preserve"> 18,</w:t>
      </w:r>
      <w:r w:rsidR="00E73245">
        <w:rPr>
          <w:rFonts w:ascii="Times New Roman" w:hAnsi="Times New Roman" w:cs="Times New Roman"/>
          <w:sz w:val="28"/>
          <w:szCs w:val="28"/>
        </w:rPr>
        <w:t xml:space="preserve"> 21, 22</w:t>
      </w:r>
      <w:r>
        <w:rPr>
          <w:rFonts w:ascii="Times New Roman" w:hAnsi="Times New Roman" w:cs="Times New Roman"/>
          <w:sz w:val="28"/>
          <w:szCs w:val="28"/>
        </w:rPr>
        <w:t xml:space="preserve">, 25, 26, 27 </w:t>
      </w:r>
      <w:r w:rsidR="00E73245">
        <w:rPr>
          <w:rFonts w:ascii="Times New Roman" w:hAnsi="Times New Roman" w:cs="Times New Roman"/>
          <w:sz w:val="28"/>
          <w:szCs w:val="28"/>
        </w:rPr>
        <w:t xml:space="preserve"> </w:t>
      </w:r>
      <w:r w:rsidR="00427CA3">
        <w:rPr>
          <w:rFonts w:ascii="Times New Roman" w:hAnsi="Times New Roman" w:cs="Times New Roman"/>
          <w:sz w:val="28"/>
          <w:szCs w:val="28"/>
        </w:rPr>
        <w:t xml:space="preserve">Перечня мероприятий </w:t>
      </w:r>
      <w:r w:rsidR="00E73245" w:rsidRPr="00691585">
        <w:rPr>
          <w:rFonts w:ascii="Times New Roman" w:hAnsi="Times New Roman" w:cs="Times New Roman"/>
          <w:sz w:val="28"/>
          <w:szCs w:val="28"/>
        </w:rPr>
        <w:t>муниципальной программы «Профилактика преступлений и иных правонар</w:t>
      </w:r>
      <w:r w:rsidR="00E73245" w:rsidRPr="00691585">
        <w:rPr>
          <w:rFonts w:ascii="Times New Roman" w:hAnsi="Times New Roman" w:cs="Times New Roman"/>
          <w:sz w:val="28"/>
          <w:szCs w:val="28"/>
        </w:rPr>
        <w:t>у</w:t>
      </w:r>
      <w:r w:rsidR="00E73245" w:rsidRPr="00691585">
        <w:rPr>
          <w:rFonts w:ascii="Times New Roman" w:hAnsi="Times New Roman" w:cs="Times New Roman"/>
          <w:sz w:val="28"/>
          <w:szCs w:val="28"/>
        </w:rPr>
        <w:t>шений в Каменском райо</w:t>
      </w:r>
      <w:r w:rsidR="00B4177D">
        <w:rPr>
          <w:rFonts w:ascii="Times New Roman" w:hAnsi="Times New Roman" w:cs="Times New Roman"/>
          <w:sz w:val="28"/>
          <w:szCs w:val="28"/>
        </w:rPr>
        <w:t>не на 2017-2021 годы изложить в</w:t>
      </w:r>
      <w:r w:rsidR="00691585">
        <w:rPr>
          <w:rFonts w:ascii="Times New Roman" w:hAnsi="Times New Roman" w:cs="Times New Roman"/>
          <w:sz w:val="28"/>
          <w:szCs w:val="28"/>
        </w:rPr>
        <w:t xml:space="preserve"> </w:t>
      </w:r>
      <w:r w:rsidR="00691585" w:rsidRPr="00691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585" w:rsidRPr="006915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1585" w:rsidRPr="00691585">
        <w:rPr>
          <w:rFonts w:ascii="Times New Roman" w:hAnsi="Times New Roman" w:cs="Times New Roman"/>
          <w:sz w:val="28"/>
          <w:szCs w:val="28"/>
        </w:rPr>
        <w:t xml:space="preserve"> новой редакции согласно приложению 1  к настоящему постановлению;</w:t>
      </w:r>
    </w:p>
    <w:p w:rsidR="008425E4" w:rsidRPr="00427CA3" w:rsidRDefault="005F015A" w:rsidP="004A3113">
      <w:pPr>
        <w:pStyle w:val="21"/>
        <w:keepNext/>
        <w:widowControl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 w:rsidRPr="00691585">
        <w:rPr>
          <w:lang w:val="ru-RU"/>
        </w:rPr>
        <w:t>п</w:t>
      </w:r>
      <w:r w:rsidR="008425E4" w:rsidRPr="00691585">
        <w:t xml:space="preserve">риложение 3 </w:t>
      </w:r>
      <w:r w:rsidR="008425E4" w:rsidRPr="00691585">
        <w:rPr>
          <w:lang w:val="ru-RU"/>
        </w:rPr>
        <w:t>«</w:t>
      </w:r>
      <w:r w:rsidR="008425E4" w:rsidRPr="00691585">
        <w:t>Объем финансовых ресурсов, необходимых для реализации муниципальной программы</w:t>
      </w:r>
      <w:r w:rsidR="008425E4" w:rsidRPr="00691585">
        <w:rPr>
          <w:lang w:val="ru-RU"/>
        </w:rPr>
        <w:t xml:space="preserve">» к </w:t>
      </w:r>
      <w:r w:rsidR="008425E4" w:rsidRPr="00691585">
        <w:t>муниципальной программ</w:t>
      </w:r>
      <w:r w:rsidR="008425E4" w:rsidRPr="00691585">
        <w:rPr>
          <w:lang w:val="ru-RU"/>
        </w:rPr>
        <w:t>е</w:t>
      </w:r>
      <w:r w:rsidR="008425E4">
        <w:t xml:space="preserve"> «Профилактика преступлений и иных правонарушений в Каменском районе на 2017-2021 годы</w:t>
      </w:r>
      <w:r w:rsidR="00427CA3">
        <w:rPr>
          <w:lang w:val="ru-RU"/>
        </w:rPr>
        <w:t>»</w:t>
      </w:r>
      <w:r w:rsidR="008425E4">
        <w:rPr>
          <w:lang w:val="ru-RU"/>
        </w:rPr>
        <w:t xml:space="preserve">  изложить в новой редакции согласно приложению 2  </w:t>
      </w:r>
      <w:proofErr w:type="gramStart"/>
      <w:r w:rsidR="00427CA3">
        <w:t>к</w:t>
      </w:r>
      <w:proofErr w:type="gramEnd"/>
      <w:r w:rsidR="00427CA3">
        <w:t xml:space="preserve"> настоящему постановлению</w:t>
      </w:r>
      <w:r w:rsidR="00427CA3">
        <w:rPr>
          <w:lang w:val="ru-RU"/>
        </w:rPr>
        <w:t>.</w:t>
      </w:r>
    </w:p>
    <w:p w:rsidR="008425E4" w:rsidRDefault="00237546" w:rsidP="004A3113">
      <w:pPr>
        <w:pStyle w:val="21"/>
        <w:keepNext/>
        <w:widowControl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t>2</w:t>
      </w:r>
      <w:r w:rsidR="006D5C12" w:rsidRPr="004A665D">
        <w:t>.</w:t>
      </w:r>
      <w:r w:rsidR="00313301" w:rsidRPr="004A665D">
        <w:t xml:space="preserve"> </w:t>
      </w:r>
      <w:r w:rsidR="006D5C12" w:rsidRPr="004A665D">
        <w:t>Настоящее постановление вступает в силу</w:t>
      </w:r>
      <w:r w:rsidR="008425E4">
        <w:rPr>
          <w:lang w:val="ru-RU"/>
        </w:rPr>
        <w:t xml:space="preserve"> со дня опубликования  и распространяет свое действие на правоотношения, возникшие </w:t>
      </w:r>
      <w:r w:rsidR="006D5C12" w:rsidRPr="004A665D">
        <w:t xml:space="preserve"> с 01 января 201</w:t>
      </w:r>
      <w:r w:rsidR="00691585">
        <w:rPr>
          <w:lang w:val="ru-RU"/>
        </w:rPr>
        <w:t>9</w:t>
      </w:r>
      <w:r w:rsidR="006D5C12" w:rsidRPr="004A665D">
        <w:t xml:space="preserve"> года.</w:t>
      </w:r>
    </w:p>
    <w:p w:rsidR="008425E4" w:rsidRDefault="00313301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  <w:r w:rsidRPr="004A665D">
        <w:t xml:space="preserve">         </w:t>
      </w:r>
      <w:r w:rsidR="008425E4">
        <w:rPr>
          <w:lang w:val="ru-RU"/>
        </w:rPr>
        <w:t>3</w:t>
      </w:r>
      <w:r w:rsidR="007B69B0">
        <w:t xml:space="preserve">. Опубликовать </w:t>
      </w:r>
      <w:r w:rsidR="007B69B0">
        <w:rPr>
          <w:lang w:val="ru-RU"/>
        </w:rPr>
        <w:t>настоящее</w:t>
      </w:r>
      <w:r w:rsidRPr="004A665D">
        <w:t xml:space="preserve">  постановление </w:t>
      </w:r>
      <w:r w:rsidR="007B69B0">
        <w:rPr>
          <w:lang w:val="ru-RU"/>
        </w:rPr>
        <w:t xml:space="preserve">в </w:t>
      </w:r>
      <w:r w:rsidR="00E600C8">
        <w:t>Сборнике муниципальных нормативных правовых актов Каменского района Алтайского края</w:t>
      </w:r>
      <w:r w:rsidR="007B69B0">
        <w:rPr>
          <w:lang w:val="ru-RU"/>
        </w:rPr>
        <w:t xml:space="preserve"> </w:t>
      </w:r>
      <w:r w:rsidRPr="004A665D">
        <w:t>и разместить на официальном сайте Администрации Каменского района</w:t>
      </w:r>
      <w:r w:rsidR="00D366D9">
        <w:t xml:space="preserve"> Алтайского края</w:t>
      </w:r>
      <w:r w:rsidRPr="004A665D">
        <w:t xml:space="preserve">. </w:t>
      </w:r>
    </w:p>
    <w:p w:rsidR="008425E4" w:rsidRDefault="005F015A" w:rsidP="00E600C8">
      <w:pPr>
        <w:pStyle w:val="21"/>
        <w:keepNext/>
        <w:widowControl/>
        <w:shd w:val="clear" w:color="auto" w:fill="auto"/>
        <w:spacing w:after="0" w:line="240" w:lineRule="auto"/>
        <w:ind w:firstLine="709"/>
        <w:jc w:val="both"/>
        <w:rPr>
          <w:lang w:val="ru-RU"/>
        </w:rPr>
      </w:pPr>
      <w:r>
        <w:rPr>
          <w:lang w:val="ru-RU"/>
        </w:rPr>
        <w:t>4</w:t>
      </w:r>
      <w:r w:rsidR="006D5C12" w:rsidRPr="004A665D">
        <w:t>.</w:t>
      </w:r>
      <w:r w:rsidR="00313301" w:rsidRPr="004A665D">
        <w:t xml:space="preserve"> </w:t>
      </w:r>
      <w:r w:rsidR="006D5C12" w:rsidRPr="004A665D">
        <w:t xml:space="preserve">Контроль за исполнением постановления </w:t>
      </w:r>
      <w:r w:rsidR="00427CA3">
        <w:rPr>
          <w:lang w:val="ru-RU"/>
        </w:rPr>
        <w:t>оставляю за собой</w:t>
      </w:r>
      <w:r w:rsidR="00E600C8">
        <w:rPr>
          <w:lang w:val="ru-RU"/>
        </w:rPr>
        <w:t>.</w:t>
      </w:r>
    </w:p>
    <w:p w:rsidR="005F015A" w:rsidRDefault="005F015A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</w:p>
    <w:p w:rsidR="00691585" w:rsidRDefault="00691585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  <w:proofErr w:type="gramStart"/>
      <w:r>
        <w:rPr>
          <w:lang w:val="ru-RU"/>
        </w:rPr>
        <w:t>Исполняющий</w:t>
      </w:r>
      <w:proofErr w:type="gramEnd"/>
      <w:r>
        <w:rPr>
          <w:lang w:val="ru-RU"/>
        </w:rPr>
        <w:t xml:space="preserve"> обязанности </w:t>
      </w:r>
    </w:p>
    <w:p w:rsidR="008425E4" w:rsidRDefault="00691585" w:rsidP="007B69B0">
      <w:pPr>
        <w:pStyle w:val="21"/>
        <w:keepNext/>
        <w:widowControl/>
        <w:shd w:val="clear" w:color="auto" w:fill="auto"/>
        <w:spacing w:after="0" w:line="240" w:lineRule="auto"/>
        <w:jc w:val="both"/>
        <w:rPr>
          <w:b/>
          <w:bCs/>
        </w:rPr>
        <w:sectPr w:rsidR="008425E4" w:rsidSect="00322838">
          <w:headerReference w:type="even" r:id="rId7"/>
          <w:headerReference w:type="default" r:id="rId8"/>
          <w:headerReference w:type="first" r:id="rId9"/>
          <w:pgSz w:w="11909" w:h="16838" w:code="9"/>
          <w:pgMar w:top="1134" w:right="567" w:bottom="992" w:left="1701" w:header="283" w:footer="0" w:gutter="0"/>
          <w:cols w:space="720"/>
          <w:noEndnote/>
          <w:titlePg/>
          <w:docGrid w:linePitch="360"/>
        </w:sectPr>
      </w:pPr>
      <w:r>
        <w:rPr>
          <w:lang w:val="ru-RU"/>
        </w:rPr>
        <w:t xml:space="preserve">главы района                                                                                    </w:t>
      </w:r>
      <w:r w:rsidR="00B4177D">
        <w:rPr>
          <w:lang w:val="ru-RU"/>
        </w:rPr>
        <w:t xml:space="preserve">   </w:t>
      </w:r>
      <w:r>
        <w:rPr>
          <w:lang w:val="ru-RU"/>
        </w:rPr>
        <w:t>Е.Н.</w:t>
      </w:r>
      <w:r w:rsidR="00B4177D">
        <w:rPr>
          <w:lang w:val="ru-RU"/>
        </w:rPr>
        <w:t xml:space="preserve"> </w:t>
      </w:r>
      <w:r>
        <w:rPr>
          <w:lang w:val="ru-RU"/>
        </w:rPr>
        <w:t>Гордиенко</w:t>
      </w:r>
    </w:p>
    <w:p w:rsidR="007B69B0" w:rsidRDefault="00691585" w:rsidP="00B4177D">
      <w:pPr>
        <w:keepNext/>
        <w:widowControl/>
        <w:ind w:left="10348" w:right="-31"/>
        <w:rPr>
          <w:rFonts w:ascii="Times New Roman" w:hAnsi="Times New Roman" w:cs="Times New Roman"/>
          <w:sz w:val="28"/>
          <w:szCs w:val="28"/>
        </w:rPr>
      </w:pPr>
      <w:r w:rsidRPr="007B69B0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1 к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</w:p>
    <w:p w:rsidR="007B69B0" w:rsidRDefault="00691585" w:rsidP="00B4177D">
      <w:pPr>
        <w:keepNext/>
        <w:widowControl/>
        <w:ind w:left="10348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страции района </w:t>
      </w:r>
    </w:p>
    <w:p w:rsidR="00AC39C2" w:rsidRDefault="00F466F2" w:rsidP="00B4177D">
      <w:pPr>
        <w:keepNext/>
        <w:widowControl/>
        <w:ind w:left="10348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07.05.2019     №  322</w:t>
      </w:r>
    </w:p>
    <w:p w:rsidR="007B69B0" w:rsidRDefault="007B69B0" w:rsidP="007B69B0">
      <w:pPr>
        <w:pStyle w:val="2"/>
        <w:keepNext/>
        <w:keepLines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B69B0" w:rsidRPr="004A665D" w:rsidRDefault="007B69B0" w:rsidP="007B69B0">
      <w:pPr>
        <w:pStyle w:val="2"/>
        <w:keepNext/>
        <w:keepLines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65D">
        <w:rPr>
          <w:rFonts w:ascii="Times New Roman" w:hAnsi="Times New Roman"/>
          <w:b/>
          <w:sz w:val="28"/>
          <w:szCs w:val="28"/>
        </w:rPr>
        <w:t xml:space="preserve">МЕРОПРИЯТИЯ  </w:t>
      </w:r>
    </w:p>
    <w:p w:rsidR="007B69B0" w:rsidRPr="004A665D" w:rsidRDefault="007B69B0" w:rsidP="007B69B0">
      <w:pPr>
        <w:pStyle w:val="2"/>
        <w:keepNext/>
        <w:keepLines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65D">
        <w:rPr>
          <w:rFonts w:ascii="Times New Roman" w:hAnsi="Times New Roman"/>
          <w:b/>
          <w:sz w:val="28"/>
          <w:szCs w:val="28"/>
        </w:rPr>
        <w:t>по реализации муниципальной п</w:t>
      </w:r>
      <w:r>
        <w:rPr>
          <w:rFonts w:ascii="Times New Roman" w:hAnsi="Times New Roman"/>
          <w:b/>
          <w:sz w:val="28"/>
          <w:szCs w:val="28"/>
        </w:rPr>
        <w:t>рограммы «</w:t>
      </w:r>
      <w:r w:rsidRPr="004A665D">
        <w:rPr>
          <w:rFonts w:ascii="Times New Roman" w:hAnsi="Times New Roman"/>
          <w:b/>
          <w:sz w:val="28"/>
          <w:szCs w:val="28"/>
        </w:rPr>
        <w:t xml:space="preserve">Профилактика преступлений и иных </w:t>
      </w:r>
    </w:p>
    <w:p w:rsidR="007B69B0" w:rsidRDefault="007B69B0" w:rsidP="007B69B0">
      <w:pPr>
        <w:pStyle w:val="2"/>
        <w:keepNext/>
        <w:keepLines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A665D">
        <w:rPr>
          <w:rFonts w:ascii="Times New Roman" w:hAnsi="Times New Roman"/>
          <w:b/>
          <w:sz w:val="28"/>
          <w:szCs w:val="28"/>
        </w:rPr>
        <w:t>правонарушений в Кам</w:t>
      </w:r>
      <w:r>
        <w:rPr>
          <w:rFonts w:ascii="Times New Roman" w:hAnsi="Times New Roman"/>
          <w:b/>
          <w:sz w:val="28"/>
          <w:szCs w:val="28"/>
        </w:rPr>
        <w:t>енском районе на 2017-2021 годы»</w:t>
      </w:r>
    </w:p>
    <w:p w:rsidR="00362C80" w:rsidRPr="004A665D" w:rsidRDefault="00362C80" w:rsidP="007B69B0">
      <w:pPr>
        <w:pStyle w:val="2"/>
        <w:keepNext/>
        <w:keepLines/>
        <w:widowControl/>
        <w:ind w:right="-31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1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4956"/>
        <w:gridCol w:w="992"/>
        <w:gridCol w:w="2126"/>
        <w:gridCol w:w="740"/>
        <w:gridCol w:w="726"/>
        <w:gridCol w:w="712"/>
        <w:gridCol w:w="698"/>
        <w:gridCol w:w="709"/>
        <w:gridCol w:w="827"/>
        <w:gridCol w:w="2251"/>
      </w:tblGrid>
      <w:tr w:rsidR="001160F3" w:rsidRPr="002958AE" w:rsidTr="00650A00">
        <w:trPr>
          <w:trHeight w:val="110"/>
          <w:jc w:val="center"/>
        </w:trPr>
        <w:tc>
          <w:tcPr>
            <w:tcW w:w="573" w:type="dxa"/>
            <w:vMerge w:val="restart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56" w:type="dxa"/>
            <w:vMerge w:val="restart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Цель 1</w:t>
            </w:r>
          </w:p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Формирование системы профилактики правонарушений, укрепление общественного порядка и общественной безопасности, вовлечение в эту деятельность общественных формирований и населения, повышение роли и ответственности  органов местного самоуправления в профилактике правонарушений и борьбе с преступностью</w:t>
            </w:r>
          </w:p>
        </w:tc>
        <w:tc>
          <w:tcPr>
            <w:tcW w:w="992" w:type="dxa"/>
            <w:vMerge w:val="restart"/>
          </w:tcPr>
          <w:p w:rsidR="001160F3" w:rsidRPr="002958AE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958AE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</w:tcPr>
          <w:p w:rsidR="001160F3" w:rsidRPr="00AC39C2" w:rsidRDefault="00AC39C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26" w:type="dxa"/>
          </w:tcPr>
          <w:p w:rsidR="001160F3" w:rsidRPr="00AC39C2" w:rsidRDefault="00AC39C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712" w:type="dxa"/>
          </w:tcPr>
          <w:p w:rsidR="001160F3" w:rsidRPr="00AC39C2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698" w:type="dxa"/>
          </w:tcPr>
          <w:p w:rsidR="001160F3" w:rsidRPr="00AC39C2" w:rsidRDefault="00AC39C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709" w:type="dxa"/>
          </w:tcPr>
          <w:p w:rsidR="001160F3" w:rsidRPr="00AC39C2" w:rsidRDefault="00AC39C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145</w:t>
            </w:r>
          </w:p>
        </w:tc>
        <w:tc>
          <w:tcPr>
            <w:tcW w:w="827" w:type="dxa"/>
          </w:tcPr>
          <w:p w:rsidR="001160F3" w:rsidRPr="00AC39C2" w:rsidRDefault="00AC39C2" w:rsidP="00C624F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C624F6"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51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1160F3" w:rsidRPr="002958AE" w:rsidTr="00650A00">
        <w:trPr>
          <w:trHeight w:val="185"/>
          <w:jc w:val="center"/>
        </w:trPr>
        <w:tc>
          <w:tcPr>
            <w:tcW w:w="573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1160F3" w:rsidRPr="002958AE" w:rsidTr="00650A00">
        <w:trPr>
          <w:trHeight w:val="315"/>
          <w:jc w:val="center"/>
        </w:trPr>
        <w:tc>
          <w:tcPr>
            <w:tcW w:w="573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1160F3" w:rsidRPr="002958AE" w:rsidTr="00650A00">
        <w:trPr>
          <w:trHeight w:val="301"/>
          <w:jc w:val="center"/>
        </w:trPr>
        <w:tc>
          <w:tcPr>
            <w:tcW w:w="573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1160F3" w:rsidRPr="002958AE" w:rsidTr="00650A00">
        <w:trPr>
          <w:trHeight w:val="353"/>
          <w:jc w:val="center"/>
        </w:trPr>
        <w:tc>
          <w:tcPr>
            <w:tcW w:w="573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</w:tcPr>
          <w:p w:rsidR="001160F3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861EF4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</w:tcPr>
          <w:p w:rsidR="001160F3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6A6B57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</w:tcPr>
          <w:p w:rsidR="001160F3" w:rsidRPr="001160F3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98" w:type="dxa"/>
          </w:tcPr>
          <w:p w:rsidR="001160F3" w:rsidRPr="001160F3" w:rsidRDefault="00C10F5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709" w:type="dxa"/>
          </w:tcPr>
          <w:p w:rsidR="001160F3" w:rsidRPr="001160F3" w:rsidRDefault="00C10F5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827" w:type="dxa"/>
          </w:tcPr>
          <w:p w:rsidR="001160F3" w:rsidRPr="001160F3" w:rsidRDefault="00C10F5B" w:rsidP="00C624F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C624F6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251" w:type="dxa"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районный</w:t>
            </w:r>
            <w:r w:rsidRPr="00324829">
              <w:rPr>
                <w:sz w:val="24"/>
                <w:szCs w:val="24"/>
                <w:lang w:val="ru-RU" w:eastAsia="ru-RU"/>
              </w:rPr>
              <w:t xml:space="preserve">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1160F3" w:rsidRPr="002958AE" w:rsidTr="00650A00">
        <w:trPr>
          <w:trHeight w:val="152"/>
          <w:jc w:val="center"/>
        </w:trPr>
        <w:tc>
          <w:tcPr>
            <w:tcW w:w="573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</w:tcPr>
          <w:p w:rsidR="001160F3" w:rsidRPr="001160F3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</w:tcPr>
          <w:p w:rsidR="001160F3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</w:tcPr>
          <w:p w:rsidR="001160F3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698" w:type="dxa"/>
          </w:tcPr>
          <w:p w:rsidR="001160F3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709" w:type="dxa"/>
          </w:tcPr>
          <w:p w:rsidR="001160F3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827" w:type="dxa"/>
          </w:tcPr>
          <w:p w:rsidR="001160F3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160</w:t>
            </w:r>
          </w:p>
        </w:tc>
        <w:tc>
          <w:tcPr>
            <w:tcW w:w="2251" w:type="dxa"/>
          </w:tcPr>
          <w:p w:rsidR="001160F3" w:rsidRPr="004A3113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</w:t>
            </w:r>
            <w:r w:rsidR="001160F3" w:rsidRPr="004A3113">
              <w:rPr>
                <w:sz w:val="24"/>
                <w:szCs w:val="24"/>
                <w:lang w:val="ru-RU" w:eastAsia="ru-RU"/>
              </w:rPr>
              <w:t>юджет</w:t>
            </w:r>
            <w:r w:rsidRPr="004A3113">
              <w:rPr>
                <w:sz w:val="24"/>
                <w:szCs w:val="24"/>
                <w:lang w:val="ru-RU" w:eastAsia="ru-RU"/>
              </w:rPr>
              <w:t xml:space="preserve"> </w:t>
            </w:r>
            <w:r w:rsidRPr="00324829">
              <w:rPr>
                <w:sz w:val="24"/>
                <w:szCs w:val="24"/>
                <w:lang w:val="ru-RU" w:eastAsia="ru-RU"/>
              </w:rPr>
              <w:t>городского поселения</w:t>
            </w:r>
          </w:p>
        </w:tc>
      </w:tr>
      <w:tr w:rsidR="001160F3" w:rsidRPr="002958AE" w:rsidTr="00650A00">
        <w:trPr>
          <w:trHeight w:val="514"/>
          <w:jc w:val="center"/>
        </w:trPr>
        <w:tc>
          <w:tcPr>
            <w:tcW w:w="573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1160F3" w:rsidRPr="00324829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</w:tcPr>
          <w:p w:rsidR="001160F3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</w:tcPr>
          <w:p w:rsidR="001160F3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</w:tcPr>
          <w:p w:rsidR="001160F3" w:rsidRPr="001160F3" w:rsidRDefault="00DC34AF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</w:tcPr>
          <w:p w:rsidR="001160F3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</w:tcPr>
          <w:p w:rsidR="001160F3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27" w:type="dxa"/>
          </w:tcPr>
          <w:p w:rsidR="001160F3" w:rsidRPr="001160F3" w:rsidRDefault="00DC34AF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251" w:type="dxa"/>
          </w:tcPr>
          <w:p w:rsidR="001160F3" w:rsidRDefault="001160F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бюджеты сельских поселений</w:t>
            </w:r>
          </w:p>
        </w:tc>
      </w:tr>
      <w:tr w:rsidR="007923B9" w:rsidRPr="002958AE" w:rsidTr="00650A00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871A7D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Мероприятие 1.1.3.</w:t>
            </w:r>
          </w:p>
          <w:p w:rsidR="007923B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Предоставление участковым уполномоче</w:t>
            </w:r>
            <w:r>
              <w:rPr>
                <w:sz w:val="24"/>
                <w:szCs w:val="24"/>
                <w:lang w:val="ru-RU" w:eastAsia="ru-RU"/>
              </w:rPr>
              <w:t>н</w:t>
            </w:r>
            <w:r>
              <w:rPr>
                <w:sz w:val="24"/>
                <w:szCs w:val="24"/>
                <w:lang w:val="ru-RU" w:eastAsia="ru-RU"/>
              </w:rPr>
              <w:t>ным полиции служебных помещений, осущ</w:t>
            </w:r>
            <w:r>
              <w:rPr>
                <w:sz w:val="24"/>
                <w:szCs w:val="24"/>
                <w:lang w:val="ru-RU" w:eastAsia="ru-RU"/>
              </w:rPr>
              <w:t>е</w:t>
            </w:r>
            <w:r>
              <w:rPr>
                <w:sz w:val="24"/>
                <w:szCs w:val="24"/>
                <w:lang w:val="ru-RU" w:eastAsia="ru-RU"/>
              </w:rPr>
              <w:t>ствление  их текущего либо капитального р</w:t>
            </w:r>
            <w:r>
              <w:rPr>
                <w:sz w:val="24"/>
                <w:szCs w:val="24"/>
                <w:lang w:val="ru-RU" w:eastAsia="ru-RU"/>
              </w:rPr>
              <w:t>е</w:t>
            </w:r>
            <w:r>
              <w:rPr>
                <w:sz w:val="24"/>
                <w:szCs w:val="24"/>
                <w:lang w:val="ru-RU" w:eastAsia="ru-RU"/>
              </w:rPr>
              <w:t>монта</w:t>
            </w:r>
          </w:p>
          <w:p w:rsidR="007923B9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958AE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7923B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Администрации сельских посел</w:t>
            </w:r>
            <w:r>
              <w:rPr>
                <w:sz w:val="24"/>
                <w:szCs w:val="24"/>
                <w:lang w:val="ru-RU" w:eastAsia="ru-RU"/>
              </w:rPr>
              <w:t>е</w:t>
            </w:r>
            <w:r>
              <w:rPr>
                <w:sz w:val="24"/>
                <w:szCs w:val="24"/>
                <w:lang w:val="ru-RU" w:eastAsia="ru-RU"/>
              </w:rPr>
              <w:t>ний (по соглас</w:t>
            </w:r>
            <w:r>
              <w:rPr>
                <w:sz w:val="24"/>
                <w:szCs w:val="24"/>
                <w:lang w:val="ru-RU" w:eastAsia="ru-RU"/>
              </w:rPr>
              <w:t>о</w:t>
            </w:r>
            <w:r>
              <w:rPr>
                <w:sz w:val="24"/>
                <w:szCs w:val="24"/>
                <w:lang w:val="ru-RU" w:eastAsia="ru-RU"/>
              </w:rPr>
              <w:t>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DC34AF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C11AB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871A7D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7923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7923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7923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7923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районный</w:t>
            </w:r>
            <w:r w:rsidRPr="00324829">
              <w:rPr>
                <w:sz w:val="24"/>
                <w:szCs w:val="24"/>
                <w:lang w:val="ru-RU" w:eastAsia="ru-RU"/>
              </w:rPr>
              <w:t xml:space="preserve">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7923B9" w:rsidRPr="002958AE" w:rsidTr="00650A00">
        <w:trPr>
          <w:trHeight w:val="403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DC34AF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C11AB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7923B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бюджеты сельских поселений</w:t>
            </w:r>
          </w:p>
        </w:tc>
      </w:tr>
      <w:tr w:rsidR="007923B9" w:rsidRPr="002958AE" w:rsidTr="00650A00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871A7D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2958AE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Меропри</w:t>
            </w:r>
            <w:r w:rsidRPr="00324829">
              <w:rPr>
                <w:sz w:val="24"/>
                <w:szCs w:val="24"/>
                <w:lang w:val="ru-RU" w:eastAsia="ru-RU"/>
              </w:rPr>
              <w:t>я</w:t>
            </w:r>
            <w:r w:rsidRPr="00324829">
              <w:rPr>
                <w:sz w:val="24"/>
                <w:szCs w:val="24"/>
                <w:lang w:val="ru-RU" w:eastAsia="ru-RU"/>
              </w:rPr>
              <w:t>тие 1.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324829">
              <w:rPr>
                <w:sz w:val="24"/>
                <w:szCs w:val="24"/>
                <w:lang w:val="ru-RU" w:eastAsia="ru-RU"/>
              </w:rPr>
              <w:t>.1</w:t>
            </w:r>
          </w:p>
          <w:p w:rsidR="007923B9" w:rsidRPr="00324829" w:rsidRDefault="007923B9" w:rsidP="004A3113">
            <w:pPr>
              <w:pStyle w:val="2"/>
              <w:keepNext/>
              <w:keepLines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248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Изготовление информационных материалов для организации и проведения  в образов</w:t>
            </w:r>
            <w:r w:rsidRPr="003248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  <w:r w:rsidRPr="003248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тельных учреждениях района  профилактич</w:t>
            </w:r>
            <w:r w:rsidRPr="003248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</w:t>
            </w:r>
            <w:r w:rsidRPr="00324829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ских  мероприятий и  разъяснения об уголо</w:t>
            </w:r>
            <w:r w:rsidRPr="003248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Pr="003248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ной, административной ответственности за совершение противопра</w:t>
            </w:r>
            <w:r w:rsidRPr="0032482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Pr="0032482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ных действий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958AE">
              <w:rPr>
                <w:sz w:val="24"/>
                <w:szCs w:val="24"/>
                <w:lang w:val="ru-RU" w:eastAsia="ru-RU"/>
              </w:rPr>
              <w:lastRenderedPageBreak/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3B9" w:rsidRPr="007923B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324829">
              <w:rPr>
                <w:spacing w:val="-6"/>
                <w:sz w:val="24"/>
                <w:szCs w:val="24"/>
                <w:lang w:val="ru-RU" w:eastAsia="ru-RU"/>
              </w:rPr>
              <w:t>Управление образования</w:t>
            </w:r>
            <w:r w:rsidR="009E7DE4">
              <w:rPr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А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д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министрации К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а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 xml:space="preserve">менского района 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lastRenderedPageBreak/>
              <w:t xml:space="preserve">Алтайского края, </w:t>
            </w:r>
            <w:r w:rsidRPr="00324829">
              <w:rPr>
                <w:sz w:val="24"/>
                <w:szCs w:val="24"/>
                <w:lang w:val="ru-RU" w:eastAsia="ru-RU"/>
              </w:rPr>
              <w:t>МО МВД России «Каменский»(по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7923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7923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7923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7923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AC39C2" w:rsidP="00C624F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C624F6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7923B9" w:rsidRPr="002958AE" w:rsidTr="00650A00">
        <w:trPr>
          <w:trHeight w:val="263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1160F3" w:rsidRDefault="007923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B9" w:rsidRPr="00324829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  <w:tr w:rsidR="00427CA3" w:rsidRPr="002958AE" w:rsidTr="00650A00">
        <w:trPr>
          <w:trHeight w:val="285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427CA3" w:rsidRPr="00E518B4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A3" w:rsidRPr="005E6802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Меропри</w:t>
            </w:r>
            <w:r w:rsidRPr="00324829">
              <w:rPr>
                <w:sz w:val="24"/>
                <w:szCs w:val="24"/>
                <w:lang w:val="ru-RU" w:eastAsia="ru-RU"/>
              </w:rPr>
              <w:t>я</w:t>
            </w:r>
            <w:r w:rsidRPr="00324829">
              <w:rPr>
                <w:sz w:val="24"/>
                <w:szCs w:val="24"/>
                <w:lang w:val="ru-RU" w:eastAsia="ru-RU"/>
              </w:rPr>
              <w:t>тие 1.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324829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427CA3" w:rsidRPr="002958AE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Проведение массовых физкультурно-оздоровительных мероприятий среди детей и подростков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958AE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A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 xml:space="preserve">Комитет </w:t>
            </w:r>
            <w:r w:rsidR="007B69B0">
              <w:rPr>
                <w:sz w:val="24"/>
                <w:szCs w:val="24"/>
                <w:lang w:val="ru-RU" w:eastAsia="ru-RU"/>
              </w:rPr>
              <w:t>Админ</w:t>
            </w:r>
            <w:r w:rsidR="007B69B0">
              <w:rPr>
                <w:sz w:val="24"/>
                <w:szCs w:val="24"/>
                <w:lang w:val="ru-RU" w:eastAsia="ru-RU"/>
              </w:rPr>
              <w:t>и</w:t>
            </w:r>
            <w:r w:rsidR="007B69B0">
              <w:rPr>
                <w:sz w:val="24"/>
                <w:szCs w:val="24"/>
                <w:lang w:val="ru-RU" w:eastAsia="ru-RU"/>
              </w:rPr>
              <w:t xml:space="preserve">страции 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Каме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н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ского района А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л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тайского края</w:t>
            </w:r>
            <w:r w:rsidR="007B69B0" w:rsidRPr="00324829">
              <w:rPr>
                <w:sz w:val="24"/>
                <w:szCs w:val="24"/>
                <w:lang w:val="ru-RU" w:eastAsia="ru-RU"/>
              </w:rPr>
              <w:t xml:space="preserve"> </w:t>
            </w:r>
            <w:r w:rsidRPr="00324829">
              <w:rPr>
                <w:sz w:val="24"/>
                <w:szCs w:val="24"/>
                <w:lang w:val="ru-RU" w:eastAsia="ru-RU"/>
              </w:rPr>
              <w:t>по физ</w:t>
            </w:r>
            <w:r w:rsidR="007B69B0">
              <w:rPr>
                <w:sz w:val="24"/>
                <w:szCs w:val="24"/>
                <w:lang w:val="ru-RU" w:eastAsia="ru-RU"/>
              </w:rPr>
              <w:t xml:space="preserve">ической </w:t>
            </w:r>
            <w:r w:rsidRPr="00324829">
              <w:rPr>
                <w:sz w:val="24"/>
                <w:szCs w:val="24"/>
                <w:lang w:val="ru-RU" w:eastAsia="ru-RU"/>
              </w:rPr>
              <w:t>культуре и спорту</w:t>
            </w:r>
          </w:p>
          <w:p w:rsidR="00427CA3" w:rsidRPr="007D10B9" w:rsidRDefault="00427CA3" w:rsidP="00650A00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pacing w:val="-6"/>
                <w:sz w:val="24"/>
                <w:szCs w:val="24"/>
                <w:lang w:val="ru-RU" w:eastAsia="ru-RU"/>
              </w:rPr>
              <w:t xml:space="preserve">Управление </w:t>
            </w:r>
            <w:r w:rsidR="00650A00" w:rsidRPr="00324829">
              <w:rPr>
                <w:spacing w:val="-6"/>
                <w:sz w:val="24"/>
                <w:szCs w:val="24"/>
                <w:lang w:val="ru-RU" w:eastAsia="ru-RU"/>
              </w:rPr>
              <w:t>образования</w:t>
            </w:r>
            <w:r w:rsidR="00650A00">
              <w:rPr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А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д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министрации К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а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менского района А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л</w:t>
            </w:r>
            <w:r w:rsidR="007B69B0">
              <w:rPr>
                <w:spacing w:val="-6"/>
                <w:sz w:val="24"/>
                <w:szCs w:val="24"/>
                <w:lang w:val="ru-RU" w:eastAsia="ru-RU"/>
              </w:rPr>
              <w:t>тайского края</w:t>
            </w:r>
            <w:r w:rsidR="00650A00">
              <w:rPr>
                <w:spacing w:val="-6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D95D57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427CA3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427CA3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427CA3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427CA3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D95D57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427CA3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324829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городской бюджет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7B69B0" w:rsidRDefault="00E518B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12</w:t>
            </w:r>
          </w:p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0B9" w:rsidRPr="007B69B0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Меропри</w:t>
            </w:r>
            <w:r w:rsidRPr="00324829">
              <w:rPr>
                <w:sz w:val="24"/>
                <w:szCs w:val="24"/>
                <w:lang w:val="ru-RU" w:eastAsia="ru-RU"/>
              </w:rPr>
              <w:t>я</w:t>
            </w:r>
            <w:r w:rsidRPr="00324829">
              <w:rPr>
                <w:sz w:val="24"/>
                <w:szCs w:val="24"/>
                <w:lang w:val="ru-RU" w:eastAsia="ru-RU"/>
              </w:rPr>
              <w:t>тие 1.</w:t>
            </w:r>
            <w:r w:rsidRPr="007B69B0">
              <w:rPr>
                <w:sz w:val="24"/>
                <w:szCs w:val="24"/>
                <w:lang w:val="ru-RU" w:eastAsia="ru-RU"/>
              </w:rPr>
              <w:t>2</w:t>
            </w:r>
            <w:r w:rsidRPr="00324829">
              <w:rPr>
                <w:sz w:val="24"/>
                <w:szCs w:val="24"/>
                <w:lang w:val="ru-RU" w:eastAsia="ru-RU"/>
              </w:rPr>
              <w:t>.</w:t>
            </w:r>
            <w:r w:rsidRPr="007B69B0">
              <w:rPr>
                <w:sz w:val="24"/>
                <w:szCs w:val="24"/>
                <w:lang w:val="ru-RU" w:eastAsia="ru-RU"/>
              </w:rPr>
              <w:t>6</w:t>
            </w:r>
          </w:p>
          <w:p w:rsidR="007D10B9" w:rsidRPr="007B69B0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Организация досуга, а также проведение культурно-массовых мероприятий для нес</w:t>
            </w:r>
            <w:r w:rsidRPr="007B69B0">
              <w:rPr>
                <w:sz w:val="24"/>
                <w:szCs w:val="24"/>
                <w:lang w:val="ru-RU" w:eastAsia="ru-RU"/>
              </w:rPr>
              <w:t>о</w:t>
            </w:r>
            <w:r w:rsidRPr="007B69B0">
              <w:rPr>
                <w:sz w:val="24"/>
                <w:szCs w:val="24"/>
                <w:lang w:val="ru-RU" w:eastAsia="ru-RU"/>
              </w:rPr>
              <w:t>вершеннолетних с девиантным поведением, а также состоящих на профилактическом учете в органах и учреждениях системы профила</w:t>
            </w:r>
            <w:r w:rsidRPr="007B69B0">
              <w:rPr>
                <w:sz w:val="24"/>
                <w:szCs w:val="24"/>
                <w:lang w:val="ru-RU" w:eastAsia="ru-RU"/>
              </w:rPr>
              <w:t>к</w:t>
            </w:r>
            <w:r w:rsidRPr="007B69B0">
              <w:rPr>
                <w:sz w:val="24"/>
                <w:szCs w:val="24"/>
                <w:lang w:val="ru-RU" w:eastAsia="ru-RU"/>
              </w:rPr>
              <w:t>тики безнадзорности и правонарушений н</w:t>
            </w:r>
            <w:r w:rsidRPr="007B69B0">
              <w:rPr>
                <w:sz w:val="24"/>
                <w:szCs w:val="24"/>
                <w:lang w:val="ru-RU" w:eastAsia="ru-RU"/>
              </w:rPr>
              <w:t>е</w:t>
            </w:r>
            <w:r w:rsidRPr="007B69B0">
              <w:rPr>
                <w:sz w:val="24"/>
                <w:szCs w:val="24"/>
                <w:lang w:val="ru-RU" w:eastAsia="ru-RU"/>
              </w:rPr>
              <w:t>совершенн</w:t>
            </w:r>
            <w:r w:rsidRPr="007B69B0">
              <w:rPr>
                <w:sz w:val="24"/>
                <w:szCs w:val="24"/>
                <w:lang w:val="ru-RU" w:eastAsia="ru-RU"/>
              </w:rPr>
              <w:t>о</w:t>
            </w:r>
            <w:r w:rsidRPr="007B69B0">
              <w:rPr>
                <w:sz w:val="24"/>
                <w:szCs w:val="24"/>
                <w:lang w:val="ru-RU" w:eastAsia="ru-RU"/>
              </w:rPr>
              <w:t>летних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7B69B0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6"/>
                <w:sz w:val="24"/>
                <w:szCs w:val="24"/>
                <w:lang w:val="ru-RU" w:eastAsia="ru-RU"/>
              </w:rPr>
            </w:pPr>
            <w:r w:rsidRPr="00324829">
              <w:rPr>
                <w:spacing w:val="-3"/>
                <w:sz w:val="24"/>
                <w:szCs w:val="24"/>
                <w:lang w:val="ru-RU" w:eastAsia="ru-RU"/>
              </w:rPr>
              <w:t xml:space="preserve">Комитет </w:t>
            </w:r>
            <w:r w:rsidR="00650A00">
              <w:rPr>
                <w:spacing w:val="-3"/>
                <w:sz w:val="24"/>
                <w:szCs w:val="24"/>
                <w:lang w:val="ru-RU" w:eastAsia="ru-RU"/>
              </w:rPr>
              <w:t>Админ</w:t>
            </w:r>
            <w:r w:rsidR="00650A00">
              <w:rPr>
                <w:spacing w:val="-3"/>
                <w:sz w:val="24"/>
                <w:szCs w:val="24"/>
                <w:lang w:val="ru-RU" w:eastAsia="ru-RU"/>
              </w:rPr>
              <w:t>и</w:t>
            </w:r>
            <w:r w:rsidR="00650A00">
              <w:rPr>
                <w:spacing w:val="-3"/>
                <w:sz w:val="24"/>
                <w:szCs w:val="24"/>
                <w:lang w:val="ru-RU" w:eastAsia="ru-RU"/>
              </w:rPr>
              <w:t>страции Каме</w:t>
            </w:r>
            <w:r w:rsidR="00650A00">
              <w:rPr>
                <w:spacing w:val="-3"/>
                <w:sz w:val="24"/>
                <w:szCs w:val="24"/>
                <w:lang w:val="ru-RU" w:eastAsia="ru-RU"/>
              </w:rPr>
              <w:t>н</w:t>
            </w:r>
            <w:r w:rsidR="00650A00">
              <w:rPr>
                <w:spacing w:val="-3"/>
                <w:sz w:val="24"/>
                <w:szCs w:val="24"/>
                <w:lang w:val="ru-RU" w:eastAsia="ru-RU"/>
              </w:rPr>
              <w:t>ского района А</w:t>
            </w:r>
            <w:r w:rsidR="00650A00">
              <w:rPr>
                <w:spacing w:val="-3"/>
                <w:sz w:val="24"/>
                <w:szCs w:val="24"/>
                <w:lang w:val="ru-RU" w:eastAsia="ru-RU"/>
              </w:rPr>
              <w:t>л</w:t>
            </w:r>
            <w:r w:rsidR="00650A00">
              <w:rPr>
                <w:spacing w:val="-3"/>
                <w:sz w:val="24"/>
                <w:szCs w:val="24"/>
                <w:lang w:val="ru-RU" w:eastAsia="ru-RU"/>
              </w:rPr>
              <w:t xml:space="preserve">тайского края </w:t>
            </w:r>
            <w:r w:rsidRPr="00324829">
              <w:rPr>
                <w:spacing w:val="-3"/>
                <w:sz w:val="24"/>
                <w:szCs w:val="24"/>
                <w:lang w:val="ru-RU" w:eastAsia="ru-RU"/>
              </w:rPr>
              <w:t>по культуре и делам молодежи</w:t>
            </w:r>
            <w:r w:rsidR="00650A00">
              <w:rPr>
                <w:spacing w:val="-3"/>
                <w:sz w:val="24"/>
                <w:szCs w:val="24"/>
                <w:lang w:val="ru-RU" w:eastAsia="ru-RU"/>
              </w:rPr>
              <w:t>,</w:t>
            </w:r>
            <w:r w:rsidRPr="00324829">
              <w:rPr>
                <w:spacing w:val="-6"/>
                <w:sz w:val="24"/>
                <w:szCs w:val="24"/>
                <w:lang w:val="ru-RU" w:eastAsia="ru-RU"/>
              </w:rPr>
              <w:t xml:space="preserve"> Управление </w:t>
            </w:r>
            <w:r w:rsidR="00650A00" w:rsidRPr="00324829">
              <w:rPr>
                <w:spacing w:val="-6"/>
                <w:sz w:val="24"/>
                <w:szCs w:val="24"/>
                <w:lang w:val="ru-RU" w:eastAsia="ru-RU"/>
              </w:rPr>
              <w:t>образования</w:t>
            </w:r>
            <w:r w:rsidR="00650A00">
              <w:rPr>
                <w:spacing w:val="-6"/>
                <w:sz w:val="24"/>
                <w:szCs w:val="24"/>
                <w:lang w:val="ru-RU" w:eastAsia="ru-RU"/>
              </w:rPr>
              <w:t xml:space="preserve"> А</w:t>
            </w:r>
            <w:r w:rsidR="00650A00">
              <w:rPr>
                <w:spacing w:val="-6"/>
                <w:sz w:val="24"/>
                <w:szCs w:val="24"/>
                <w:lang w:val="ru-RU" w:eastAsia="ru-RU"/>
              </w:rPr>
              <w:t>д</w:t>
            </w:r>
            <w:r w:rsidR="00650A00">
              <w:rPr>
                <w:spacing w:val="-6"/>
                <w:sz w:val="24"/>
                <w:szCs w:val="24"/>
                <w:lang w:val="ru-RU" w:eastAsia="ru-RU"/>
              </w:rPr>
              <w:t>министрации К</w:t>
            </w:r>
            <w:r w:rsidR="00650A00">
              <w:rPr>
                <w:spacing w:val="-6"/>
                <w:sz w:val="24"/>
                <w:szCs w:val="24"/>
                <w:lang w:val="ru-RU" w:eastAsia="ru-RU"/>
              </w:rPr>
              <w:t>а</w:t>
            </w:r>
            <w:r w:rsidR="00650A00">
              <w:rPr>
                <w:spacing w:val="-6"/>
                <w:sz w:val="24"/>
                <w:szCs w:val="24"/>
                <w:lang w:val="ru-RU" w:eastAsia="ru-RU"/>
              </w:rPr>
              <w:t>менского района А</w:t>
            </w:r>
            <w:r w:rsidR="00650A00">
              <w:rPr>
                <w:spacing w:val="-6"/>
                <w:sz w:val="24"/>
                <w:szCs w:val="24"/>
                <w:lang w:val="ru-RU" w:eastAsia="ru-RU"/>
              </w:rPr>
              <w:t>л</w:t>
            </w:r>
            <w:r w:rsidR="00650A00">
              <w:rPr>
                <w:spacing w:val="-6"/>
                <w:sz w:val="24"/>
                <w:szCs w:val="24"/>
                <w:lang w:val="ru-RU" w:eastAsia="ru-RU"/>
              </w:rPr>
              <w:t>тайского края</w:t>
            </w:r>
            <w:r w:rsidR="00650A00" w:rsidRPr="00324829">
              <w:rPr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324829">
              <w:rPr>
                <w:sz w:val="24"/>
                <w:szCs w:val="24"/>
                <w:lang w:val="ru-RU" w:eastAsia="ru-RU"/>
              </w:rPr>
              <w:t>Комитет по физ</w:t>
            </w:r>
            <w:r w:rsidR="007B69B0">
              <w:rPr>
                <w:sz w:val="24"/>
                <w:szCs w:val="24"/>
                <w:lang w:val="ru-RU" w:eastAsia="ru-RU"/>
              </w:rPr>
              <w:t>и</w:t>
            </w:r>
            <w:r w:rsidR="007B69B0">
              <w:rPr>
                <w:sz w:val="24"/>
                <w:szCs w:val="24"/>
                <w:lang w:val="ru-RU" w:eastAsia="ru-RU"/>
              </w:rPr>
              <w:t xml:space="preserve">ческой </w:t>
            </w:r>
            <w:r w:rsidRPr="00324829">
              <w:rPr>
                <w:sz w:val="24"/>
                <w:szCs w:val="24"/>
                <w:lang w:val="ru-RU" w:eastAsia="ru-RU"/>
              </w:rPr>
              <w:t>культуре и спорту</w:t>
            </w:r>
            <w:r w:rsidRPr="00324829">
              <w:rPr>
                <w:spacing w:val="-6"/>
                <w:sz w:val="24"/>
                <w:szCs w:val="24"/>
                <w:lang w:val="ru-RU" w:eastAsia="ru-RU"/>
              </w:rPr>
              <w:t xml:space="preserve"> КДНиЗП</w:t>
            </w:r>
          </w:p>
          <w:p w:rsidR="002233CD" w:rsidRPr="007B69B0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 xml:space="preserve">Управление социальной защиты населения по Каменскому и </w:t>
            </w:r>
            <w:r w:rsidRPr="00324829">
              <w:rPr>
                <w:sz w:val="24"/>
                <w:szCs w:val="24"/>
                <w:lang w:val="ru-RU" w:eastAsia="ru-RU"/>
              </w:rPr>
              <w:lastRenderedPageBreak/>
              <w:t>Крутихинскому районам</w:t>
            </w:r>
            <w:r w:rsidRPr="007B69B0">
              <w:rPr>
                <w:sz w:val="24"/>
                <w:szCs w:val="24"/>
                <w:lang w:val="ru-RU" w:eastAsia="ru-RU"/>
              </w:rPr>
              <w:t xml:space="preserve"> </w:t>
            </w:r>
            <w:r w:rsidRPr="00324829">
              <w:rPr>
                <w:sz w:val="24"/>
                <w:szCs w:val="24"/>
                <w:lang w:val="ru-RU" w:eastAsia="ru-RU"/>
              </w:rPr>
              <w:t>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427CA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1</w:t>
            </w:r>
            <w:r w:rsidR="001160F3" w:rsidRPr="007B69B0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1</w:t>
            </w:r>
            <w:r w:rsidR="001160F3" w:rsidRPr="007B69B0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C624F6" w:rsidP="00C624F6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427CA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DC34AF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B69B0" w:rsidRDefault="00D95D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B69B0">
              <w:rPr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2233CD" w:rsidRPr="002958AE" w:rsidTr="00650A00">
        <w:trPr>
          <w:trHeight w:val="1195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7B69B0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7B69B0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7B69B0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7B69B0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7B69B0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7B69B0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324829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 xml:space="preserve">бюджет городского поселения </w:t>
            </w:r>
          </w:p>
        </w:tc>
      </w:tr>
      <w:tr w:rsidR="002515D2" w:rsidRPr="002958AE" w:rsidTr="00650A00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E518B4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13</w:t>
            </w:r>
          </w:p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5D2" w:rsidRPr="00650A00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Меропри</w:t>
            </w:r>
            <w:r w:rsidRPr="00324829">
              <w:rPr>
                <w:sz w:val="24"/>
                <w:szCs w:val="24"/>
                <w:lang w:val="ru-RU" w:eastAsia="ru-RU"/>
              </w:rPr>
              <w:t>я</w:t>
            </w:r>
            <w:r w:rsidRPr="00324829">
              <w:rPr>
                <w:sz w:val="24"/>
                <w:szCs w:val="24"/>
                <w:lang w:val="ru-RU" w:eastAsia="ru-RU"/>
              </w:rPr>
              <w:t>тие 1.</w:t>
            </w:r>
            <w:r w:rsidRPr="00650A00">
              <w:rPr>
                <w:sz w:val="24"/>
                <w:szCs w:val="24"/>
                <w:lang w:val="ru-RU" w:eastAsia="ru-RU"/>
              </w:rPr>
              <w:t>2</w:t>
            </w:r>
            <w:r w:rsidRPr="00324829">
              <w:rPr>
                <w:sz w:val="24"/>
                <w:szCs w:val="24"/>
                <w:lang w:val="ru-RU" w:eastAsia="ru-RU"/>
              </w:rPr>
              <w:t>.</w:t>
            </w:r>
            <w:r w:rsidRPr="00650A00">
              <w:rPr>
                <w:sz w:val="24"/>
                <w:szCs w:val="24"/>
                <w:lang w:val="ru-RU" w:eastAsia="ru-RU"/>
              </w:rPr>
              <w:t>7</w:t>
            </w:r>
          </w:p>
          <w:p w:rsidR="002515D2" w:rsidRPr="00650A00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 xml:space="preserve"> Создание в образовательных учрежд</w:t>
            </w:r>
            <w:r w:rsidRPr="00650A00">
              <w:rPr>
                <w:sz w:val="24"/>
                <w:szCs w:val="24"/>
                <w:lang w:val="ru-RU" w:eastAsia="ru-RU"/>
              </w:rPr>
              <w:t>е</w:t>
            </w:r>
            <w:r w:rsidRPr="00650A00">
              <w:rPr>
                <w:sz w:val="24"/>
                <w:szCs w:val="24"/>
                <w:lang w:val="ru-RU" w:eastAsia="ru-RU"/>
              </w:rPr>
              <w:t>ниях  района общественных формирований прав</w:t>
            </w:r>
            <w:r w:rsidRPr="00650A00">
              <w:rPr>
                <w:sz w:val="24"/>
                <w:szCs w:val="24"/>
                <w:lang w:val="ru-RU" w:eastAsia="ru-RU"/>
              </w:rPr>
              <w:t>о</w:t>
            </w:r>
            <w:r w:rsidRPr="00650A00">
              <w:rPr>
                <w:sz w:val="24"/>
                <w:szCs w:val="24"/>
                <w:lang w:val="ru-RU" w:eastAsia="ru-RU"/>
              </w:rPr>
              <w:t>охранительной направленности, военно-патриотических клубов, увеличение колич</w:t>
            </w:r>
            <w:r w:rsidRPr="00650A00">
              <w:rPr>
                <w:sz w:val="24"/>
                <w:szCs w:val="24"/>
                <w:lang w:val="ru-RU" w:eastAsia="ru-RU"/>
              </w:rPr>
              <w:t>е</w:t>
            </w:r>
            <w:r w:rsidRPr="00650A00">
              <w:rPr>
                <w:sz w:val="24"/>
                <w:szCs w:val="24"/>
                <w:lang w:val="ru-RU" w:eastAsia="ru-RU"/>
              </w:rPr>
              <w:t>ства детей, занимающи</w:t>
            </w:r>
            <w:r w:rsidRPr="00650A00">
              <w:rPr>
                <w:sz w:val="24"/>
                <w:szCs w:val="24"/>
                <w:lang w:val="ru-RU" w:eastAsia="ru-RU"/>
              </w:rPr>
              <w:t>х</w:t>
            </w:r>
            <w:r w:rsidRPr="00650A00">
              <w:rPr>
                <w:sz w:val="24"/>
                <w:szCs w:val="24"/>
                <w:lang w:val="ru-RU" w:eastAsia="ru-RU"/>
              </w:rPr>
              <w:t>ся в 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0A9" w:rsidRPr="00650A00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pacing w:val="-6"/>
                <w:sz w:val="24"/>
                <w:szCs w:val="24"/>
                <w:lang w:val="ru-RU" w:eastAsia="ru-RU"/>
              </w:rPr>
              <w:t xml:space="preserve">Управление </w:t>
            </w:r>
            <w:r w:rsidR="00650A00" w:rsidRPr="00650A00">
              <w:rPr>
                <w:spacing w:val="-6"/>
                <w:sz w:val="24"/>
                <w:szCs w:val="24"/>
                <w:lang w:val="ru-RU" w:eastAsia="ru-RU"/>
              </w:rPr>
              <w:t>Адм</w:t>
            </w:r>
            <w:r w:rsidR="00650A00" w:rsidRPr="00650A00">
              <w:rPr>
                <w:spacing w:val="-6"/>
                <w:sz w:val="24"/>
                <w:szCs w:val="24"/>
                <w:lang w:val="ru-RU" w:eastAsia="ru-RU"/>
              </w:rPr>
              <w:t>и</w:t>
            </w:r>
            <w:r w:rsidR="00650A00" w:rsidRPr="00650A00">
              <w:rPr>
                <w:spacing w:val="-6"/>
                <w:sz w:val="24"/>
                <w:szCs w:val="24"/>
                <w:lang w:val="ru-RU" w:eastAsia="ru-RU"/>
              </w:rPr>
              <w:t>нистрации Каме</w:t>
            </w:r>
            <w:r w:rsidR="00650A00" w:rsidRPr="00650A00">
              <w:rPr>
                <w:spacing w:val="-6"/>
                <w:sz w:val="24"/>
                <w:szCs w:val="24"/>
                <w:lang w:val="ru-RU" w:eastAsia="ru-RU"/>
              </w:rPr>
              <w:t>н</w:t>
            </w:r>
            <w:r w:rsidR="00650A00" w:rsidRPr="00650A00">
              <w:rPr>
                <w:spacing w:val="-6"/>
                <w:sz w:val="24"/>
                <w:szCs w:val="24"/>
                <w:lang w:val="ru-RU" w:eastAsia="ru-RU"/>
              </w:rPr>
              <w:t>ского района А</w:t>
            </w:r>
            <w:r w:rsidR="00650A00" w:rsidRPr="00650A00">
              <w:rPr>
                <w:spacing w:val="-6"/>
                <w:sz w:val="24"/>
                <w:szCs w:val="24"/>
                <w:lang w:val="ru-RU" w:eastAsia="ru-RU"/>
              </w:rPr>
              <w:t>л</w:t>
            </w:r>
            <w:r w:rsidR="00650A00" w:rsidRPr="00650A00">
              <w:rPr>
                <w:spacing w:val="-6"/>
                <w:sz w:val="24"/>
                <w:szCs w:val="24"/>
                <w:lang w:val="ru-RU" w:eastAsia="ru-RU"/>
              </w:rPr>
              <w:t>тайского края</w:t>
            </w:r>
            <w:r w:rsidR="00650A00" w:rsidRPr="00324829">
              <w:rPr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324829">
              <w:rPr>
                <w:spacing w:val="-6"/>
                <w:sz w:val="24"/>
                <w:szCs w:val="24"/>
                <w:lang w:val="ru-RU" w:eastAsia="ru-RU"/>
              </w:rPr>
              <w:t>образования</w:t>
            </w:r>
            <w:r w:rsidRPr="00324829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2515D2" w:rsidRPr="00650A00" w:rsidRDefault="003630A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6"/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2515D2" w:rsidRPr="00650A00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0A00" w:rsidRDefault="00C10F5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0A00" w:rsidRDefault="00427CA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0A00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0A00" w:rsidRDefault="00C10F5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0A00" w:rsidRDefault="00C10F5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1160F3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2515D2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2515D2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2515D2" w:rsidRPr="002958AE" w:rsidTr="00C624F6">
        <w:trPr>
          <w:trHeight w:val="347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2515D2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0A00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0A00" w:rsidRDefault="00427CA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0A00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0A00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0A00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630A9" w:rsidRDefault="00C624F6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2515D2" w:rsidRPr="002958AE" w:rsidTr="00650A00">
        <w:trPr>
          <w:trHeight w:val="217"/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324829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650A00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650A00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650A00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650A00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650A00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1160F3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743CF4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E518B4" w:rsidRDefault="00E518B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650A00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Меропри</w:t>
            </w:r>
            <w:r w:rsidRPr="00324829">
              <w:rPr>
                <w:sz w:val="24"/>
                <w:szCs w:val="24"/>
                <w:lang w:val="ru-RU" w:eastAsia="ru-RU"/>
              </w:rPr>
              <w:t>я</w:t>
            </w:r>
            <w:r w:rsidRPr="00324829">
              <w:rPr>
                <w:sz w:val="24"/>
                <w:szCs w:val="24"/>
                <w:lang w:val="ru-RU" w:eastAsia="ru-RU"/>
              </w:rPr>
              <w:t>тие 1.</w:t>
            </w:r>
            <w:r w:rsidRPr="00650A00">
              <w:rPr>
                <w:sz w:val="24"/>
                <w:szCs w:val="24"/>
                <w:lang w:val="ru-RU" w:eastAsia="ru-RU"/>
              </w:rPr>
              <w:t>4</w:t>
            </w:r>
            <w:r w:rsidRPr="00324829">
              <w:rPr>
                <w:sz w:val="24"/>
                <w:szCs w:val="24"/>
                <w:lang w:val="ru-RU" w:eastAsia="ru-RU"/>
              </w:rPr>
              <w:t>.</w:t>
            </w:r>
            <w:r w:rsidRPr="00650A00">
              <w:rPr>
                <w:sz w:val="24"/>
                <w:szCs w:val="24"/>
                <w:lang w:val="ru-RU" w:eastAsia="ru-RU"/>
              </w:rPr>
              <w:t>3</w:t>
            </w:r>
          </w:p>
          <w:p w:rsidR="007D10B9" w:rsidRPr="00650A00" w:rsidRDefault="00AC39C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rStyle w:val="82"/>
                <w:b w:val="0"/>
                <w:kern w:val="16"/>
                <w:sz w:val="24"/>
                <w:szCs w:val="24"/>
              </w:rPr>
              <w:t>Содействие деятельности народных дру</w:t>
            </w:r>
            <w:r w:rsidRPr="00650A00">
              <w:rPr>
                <w:rStyle w:val="82"/>
                <w:b w:val="0"/>
                <w:kern w:val="16"/>
                <w:sz w:val="24"/>
                <w:szCs w:val="24"/>
              </w:rPr>
              <w:softHyphen/>
              <w:t>жин, создание штабов, обеспе</w:t>
            </w:r>
            <w:r w:rsidRPr="00650A00">
              <w:rPr>
                <w:rStyle w:val="82"/>
                <w:b w:val="0"/>
                <w:kern w:val="16"/>
                <w:sz w:val="24"/>
                <w:szCs w:val="24"/>
              </w:rPr>
              <w:softHyphen/>
              <w:t>чение и материал</w:t>
            </w:r>
            <w:r w:rsidRPr="00650A00">
              <w:rPr>
                <w:rStyle w:val="82"/>
                <w:b w:val="0"/>
                <w:kern w:val="16"/>
                <w:sz w:val="24"/>
                <w:szCs w:val="24"/>
              </w:rPr>
              <w:t>ь</w:t>
            </w:r>
            <w:r w:rsidRPr="00650A00">
              <w:rPr>
                <w:rStyle w:val="82"/>
                <w:b w:val="0"/>
                <w:kern w:val="16"/>
                <w:sz w:val="24"/>
                <w:szCs w:val="24"/>
              </w:rPr>
              <w:t>ное стимули</w:t>
            </w:r>
            <w:r w:rsidRPr="00650A00">
              <w:rPr>
                <w:rStyle w:val="82"/>
                <w:b w:val="0"/>
                <w:kern w:val="16"/>
                <w:sz w:val="24"/>
                <w:szCs w:val="24"/>
              </w:rPr>
              <w:softHyphen/>
              <w:t>рование деятельности народных дружин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650A00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 xml:space="preserve">Администрация района, </w:t>
            </w:r>
          </w:p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МО МВД России «Каменский» 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1</w:t>
            </w:r>
            <w:r w:rsidR="001160F3" w:rsidRPr="00650A00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427CA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DC34AF" w:rsidP="00685932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1</w:t>
            </w:r>
            <w:r w:rsidR="00685932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A6C69" w:rsidRDefault="00D95D57" w:rsidP="00685932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A6C69">
              <w:rPr>
                <w:sz w:val="24"/>
                <w:szCs w:val="24"/>
                <w:lang w:val="ru-RU" w:eastAsia="ru-RU"/>
              </w:rPr>
              <w:t>10</w:t>
            </w:r>
            <w:r w:rsidR="006A6C69" w:rsidRPr="006A6C69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427CA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DC34AF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1</w:t>
            </w:r>
            <w:r w:rsidR="00685932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2</w:t>
            </w:r>
            <w:r w:rsidR="006A6B57" w:rsidRPr="00650A00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A6C69" w:rsidRDefault="006A6C69" w:rsidP="00D95D5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A6C69">
              <w:rPr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68593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A6C69" w:rsidRDefault="006A6C6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A6C69"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5112F4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E518B4" w:rsidRDefault="00E518B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</w:t>
            </w:r>
          </w:p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650A00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Меропри</w:t>
            </w:r>
            <w:r w:rsidRPr="00324829">
              <w:rPr>
                <w:sz w:val="24"/>
                <w:szCs w:val="24"/>
                <w:lang w:val="ru-RU" w:eastAsia="ru-RU"/>
              </w:rPr>
              <w:t>я</w:t>
            </w:r>
            <w:r w:rsidRPr="00324829">
              <w:rPr>
                <w:sz w:val="24"/>
                <w:szCs w:val="24"/>
                <w:lang w:val="ru-RU" w:eastAsia="ru-RU"/>
              </w:rPr>
              <w:t>тие 1.</w:t>
            </w:r>
            <w:r w:rsidRPr="00650A00">
              <w:rPr>
                <w:sz w:val="24"/>
                <w:szCs w:val="24"/>
                <w:lang w:val="ru-RU" w:eastAsia="ru-RU"/>
              </w:rPr>
              <w:t>5</w:t>
            </w:r>
            <w:r w:rsidRPr="00324829">
              <w:rPr>
                <w:sz w:val="24"/>
                <w:szCs w:val="24"/>
                <w:lang w:val="ru-RU" w:eastAsia="ru-RU"/>
              </w:rPr>
              <w:t>.</w:t>
            </w:r>
            <w:r w:rsidRPr="00650A00">
              <w:rPr>
                <w:sz w:val="24"/>
                <w:szCs w:val="24"/>
                <w:lang w:val="ru-RU" w:eastAsia="ru-RU"/>
              </w:rPr>
              <w:t>2</w:t>
            </w:r>
          </w:p>
          <w:p w:rsidR="007D10B9" w:rsidRPr="00650A00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Информирование населения о местах расположения помещений органов внутренних дел и участковых пунктов полиции. Изготовление информационных знаков и информационных табличек «Ваш участковый»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Администрация района</w:t>
            </w:r>
            <w:r w:rsidR="00650A00">
              <w:rPr>
                <w:sz w:val="24"/>
                <w:szCs w:val="24"/>
                <w:lang w:val="ru-RU" w:eastAsia="ru-RU"/>
              </w:rPr>
              <w:t>,</w:t>
            </w:r>
            <w:r w:rsidRPr="00324829">
              <w:rPr>
                <w:sz w:val="24"/>
                <w:szCs w:val="24"/>
                <w:lang w:val="ru-RU" w:eastAsia="ru-RU"/>
              </w:rPr>
              <w:t xml:space="preserve"> МО МВД России «Каменский» 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DC34AF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0A00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0A00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D95D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DC34AF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D95D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E518B4" w:rsidRDefault="00E518B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22</w:t>
            </w:r>
          </w:p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Меропри</w:t>
            </w:r>
            <w:r w:rsidRPr="00324829">
              <w:rPr>
                <w:sz w:val="24"/>
                <w:szCs w:val="24"/>
                <w:lang w:val="ru-RU" w:eastAsia="ru-RU"/>
              </w:rPr>
              <w:t>я</w:t>
            </w:r>
            <w:r w:rsidRPr="00324829">
              <w:rPr>
                <w:sz w:val="24"/>
                <w:szCs w:val="24"/>
                <w:lang w:val="ru-RU" w:eastAsia="ru-RU"/>
              </w:rPr>
              <w:t>тие 1.</w:t>
            </w:r>
            <w:r>
              <w:rPr>
                <w:sz w:val="24"/>
                <w:szCs w:val="24"/>
                <w:lang w:val="ru-RU" w:eastAsia="ru-RU"/>
              </w:rPr>
              <w:t>5</w:t>
            </w:r>
            <w:r w:rsidRPr="00324829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  <w:p w:rsidR="007D10B9" w:rsidRPr="007223C2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Оборудование мест с массовым пребыван</w:t>
            </w:r>
            <w:r>
              <w:rPr>
                <w:sz w:val="24"/>
                <w:szCs w:val="24"/>
                <w:lang w:val="ru-RU" w:eastAsia="ru-RU"/>
              </w:rPr>
              <w:t>и</w:t>
            </w:r>
            <w:r>
              <w:rPr>
                <w:sz w:val="24"/>
                <w:szCs w:val="24"/>
                <w:lang w:val="ru-RU" w:eastAsia="ru-RU"/>
              </w:rPr>
              <w:t>ем людей приборами, позволяющими произв</w:t>
            </w:r>
            <w:r>
              <w:rPr>
                <w:sz w:val="24"/>
                <w:szCs w:val="24"/>
                <w:lang w:val="ru-RU" w:eastAsia="ru-RU"/>
              </w:rPr>
              <w:t>о</w:t>
            </w:r>
            <w:r>
              <w:rPr>
                <w:sz w:val="24"/>
                <w:szCs w:val="24"/>
                <w:lang w:val="ru-RU" w:eastAsia="ru-RU"/>
              </w:rPr>
              <w:lastRenderedPageBreak/>
              <w:t>дить видеофиксацию правонарушений.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lastRenderedPageBreak/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7D10B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МО МВД России «Каменский»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324829">
              <w:rPr>
                <w:sz w:val="24"/>
                <w:szCs w:val="24"/>
                <w:lang w:val="ru-RU" w:eastAsia="ru-RU"/>
              </w:rPr>
              <w:t>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1160F3" w:rsidP="006A6C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6A6C69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6A6B57" w:rsidP="006A6C69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E73245">
              <w:rPr>
                <w:sz w:val="24"/>
                <w:szCs w:val="24"/>
                <w:lang w:val="ru-RU" w:eastAsia="ru-RU"/>
              </w:rPr>
              <w:t>3</w:t>
            </w:r>
            <w:r w:rsidR="006A6C69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 xml:space="preserve">федеральный </w:t>
            </w:r>
            <w:r w:rsidRPr="00324829">
              <w:rPr>
                <w:sz w:val="24"/>
                <w:szCs w:val="24"/>
                <w:lang w:val="ru-RU" w:eastAsia="ru-RU"/>
              </w:rPr>
              <w:lastRenderedPageBreak/>
              <w:t>бюджет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7D10B9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6A6C69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E73245">
              <w:rPr>
                <w:sz w:val="24"/>
                <w:szCs w:val="24"/>
                <w:lang w:val="ru-RU" w:eastAsia="ru-RU"/>
              </w:rPr>
              <w:t>3</w:t>
            </w:r>
            <w:r w:rsidR="006A6C69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324829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E518B4" w:rsidRDefault="00E518B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</w:p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F910C2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Меропри</w:t>
            </w:r>
            <w:r w:rsidRPr="00324829">
              <w:rPr>
                <w:sz w:val="24"/>
                <w:szCs w:val="24"/>
                <w:lang w:val="ru-RU" w:eastAsia="ru-RU"/>
              </w:rPr>
              <w:t>я</w:t>
            </w:r>
            <w:r w:rsidRPr="00324829">
              <w:rPr>
                <w:sz w:val="24"/>
                <w:szCs w:val="24"/>
                <w:lang w:val="ru-RU" w:eastAsia="ru-RU"/>
              </w:rPr>
              <w:t>тие 1.</w:t>
            </w:r>
            <w:r>
              <w:rPr>
                <w:sz w:val="24"/>
                <w:szCs w:val="24"/>
                <w:lang w:val="ru-RU" w:eastAsia="ru-RU"/>
              </w:rPr>
              <w:t>6</w:t>
            </w:r>
            <w:r w:rsidRPr="00324829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2233CD" w:rsidRPr="002958AE" w:rsidRDefault="002233CD" w:rsidP="00D95D5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 xml:space="preserve">Организация </w:t>
            </w:r>
            <w:r w:rsidR="00D95D57">
              <w:rPr>
                <w:sz w:val="24"/>
                <w:szCs w:val="24"/>
                <w:lang w:val="ru-RU" w:eastAsia="ru-RU"/>
              </w:rPr>
              <w:t xml:space="preserve"> </w:t>
            </w:r>
            <w:r w:rsidRPr="00324829">
              <w:rPr>
                <w:sz w:val="24"/>
                <w:szCs w:val="24"/>
                <w:lang w:val="ru-RU" w:eastAsia="ru-RU"/>
              </w:rPr>
              <w:t xml:space="preserve">конкурса на лучшую публикацию, посвященную проблемам профилактики правонарушений,  </w:t>
            </w:r>
            <w:r w:rsidR="00D95D57">
              <w:rPr>
                <w:sz w:val="24"/>
                <w:szCs w:val="24"/>
                <w:lang w:val="ru-RU" w:eastAsia="ru-RU"/>
              </w:rPr>
              <w:t>награжд</w:t>
            </w:r>
            <w:r w:rsidR="00D95D57">
              <w:rPr>
                <w:sz w:val="24"/>
                <w:szCs w:val="24"/>
                <w:lang w:val="ru-RU" w:eastAsia="ru-RU"/>
              </w:rPr>
              <w:t>е</w:t>
            </w:r>
            <w:r w:rsidR="00D95D57">
              <w:rPr>
                <w:sz w:val="24"/>
                <w:szCs w:val="24"/>
                <w:lang w:val="ru-RU" w:eastAsia="ru-RU"/>
              </w:rPr>
              <w:t xml:space="preserve">ние </w:t>
            </w:r>
            <w:r w:rsidRPr="00324829">
              <w:rPr>
                <w:sz w:val="24"/>
                <w:szCs w:val="24"/>
                <w:lang w:val="ru-RU" w:eastAsia="ru-RU"/>
              </w:rPr>
              <w:t xml:space="preserve"> победителей конку</w:t>
            </w:r>
            <w:r w:rsidRPr="00324829">
              <w:rPr>
                <w:sz w:val="24"/>
                <w:szCs w:val="24"/>
                <w:lang w:val="ru-RU" w:eastAsia="ru-RU"/>
              </w:rPr>
              <w:t>р</w:t>
            </w:r>
            <w:r w:rsidRPr="00324829">
              <w:rPr>
                <w:sz w:val="24"/>
                <w:szCs w:val="24"/>
                <w:lang w:val="ru-RU" w:eastAsia="ru-RU"/>
              </w:rPr>
              <w:t>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Администрация района</w:t>
            </w:r>
            <w:r w:rsidR="00650A00">
              <w:rPr>
                <w:sz w:val="24"/>
                <w:szCs w:val="24"/>
                <w:lang w:val="ru-RU" w:eastAsia="ru-RU"/>
              </w:rPr>
              <w:t>,</w:t>
            </w:r>
            <w:r w:rsidRPr="00324829">
              <w:rPr>
                <w:sz w:val="24"/>
                <w:szCs w:val="24"/>
                <w:lang w:val="ru-RU" w:eastAsia="ru-RU"/>
              </w:rPr>
              <w:t xml:space="preserve"> МО МВД России «Каменский» 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8425E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6A6C6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6A6C6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861EF4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2233CD" w:rsidRPr="002958AE" w:rsidTr="00650A00">
        <w:trPr>
          <w:trHeight w:val="267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8425E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6A6C6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2515D2" w:rsidRDefault="006A6C6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E518B4" w:rsidRDefault="00E518B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</w:t>
            </w:r>
          </w:p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F910C2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Меропри</w:t>
            </w:r>
            <w:r w:rsidRPr="00324829">
              <w:rPr>
                <w:sz w:val="24"/>
                <w:szCs w:val="24"/>
                <w:lang w:val="ru-RU" w:eastAsia="ru-RU"/>
              </w:rPr>
              <w:t>я</w:t>
            </w:r>
            <w:r w:rsidRPr="00324829">
              <w:rPr>
                <w:sz w:val="24"/>
                <w:szCs w:val="24"/>
                <w:lang w:val="ru-RU" w:eastAsia="ru-RU"/>
              </w:rPr>
              <w:t>тие 1.</w:t>
            </w:r>
            <w:r>
              <w:rPr>
                <w:sz w:val="24"/>
                <w:szCs w:val="24"/>
                <w:lang w:val="ru-RU" w:eastAsia="ru-RU"/>
              </w:rPr>
              <w:t>6</w:t>
            </w:r>
            <w:r w:rsidRPr="00324829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  <w:p w:rsidR="002233CD" w:rsidRPr="002958AE" w:rsidRDefault="00D95D57" w:rsidP="00D95D5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Подготовка и размещение</w:t>
            </w: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="002233CD" w:rsidRPr="00324829">
              <w:rPr>
                <w:sz w:val="24"/>
                <w:szCs w:val="24"/>
                <w:lang w:val="ru-RU" w:eastAsia="ru-RU"/>
              </w:rPr>
              <w:t>тематических программ по повышению уровня правовой культуры граждан, информированию населения о результатах расследования уголовных дел, представляющих публичный интерес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42636B" w:rsidRDefault="00AC39C2" w:rsidP="0042636B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Редакция газеты </w:t>
            </w:r>
            <w:r w:rsidR="00650A00">
              <w:rPr>
                <w:sz w:val="24"/>
                <w:szCs w:val="24"/>
                <w:lang w:val="ru-RU" w:eastAsia="ru-RU"/>
              </w:rPr>
              <w:t>«</w:t>
            </w:r>
            <w:r w:rsidR="002233CD" w:rsidRPr="00324829">
              <w:rPr>
                <w:sz w:val="24"/>
                <w:szCs w:val="24"/>
                <w:lang w:val="ru-RU" w:eastAsia="ru-RU"/>
              </w:rPr>
              <w:t xml:space="preserve">Каменские известия» (по согласованию) </w:t>
            </w:r>
            <w:r w:rsidR="0042636B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E518B4" w:rsidRDefault="00E518B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27</w:t>
            </w:r>
          </w:p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Меропри</w:t>
            </w:r>
            <w:r w:rsidRPr="00324829">
              <w:rPr>
                <w:sz w:val="24"/>
                <w:szCs w:val="24"/>
                <w:lang w:val="ru-RU" w:eastAsia="ru-RU"/>
              </w:rPr>
              <w:t>я</w:t>
            </w:r>
            <w:r w:rsidRPr="00324829">
              <w:rPr>
                <w:sz w:val="24"/>
                <w:szCs w:val="24"/>
                <w:lang w:val="ru-RU" w:eastAsia="ru-RU"/>
              </w:rPr>
              <w:t>тие 1.</w:t>
            </w:r>
            <w:r>
              <w:rPr>
                <w:sz w:val="24"/>
                <w:szCs w:val="24"/>
                <w:lang w:val="ru-RU" w:eastAsia="ru-RU"/>
              </w:rPr>
              <w:t>6</w:t>
            </w:r>
            <w:r w:rsidRPr="00324829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4</w:t>
            </w:r>
          </w:p>
          <w:p w:rsidR="002233CD" w:rsidRPr="00F910C2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Популяризация деятельности народных др</w:t>
            </w:r>
            <w:r>
              <w:rPr>
                <w:sz w:val="24"/>
                <w:szCs w:val="24"/>
                <w:lang w:val="ru-RU" w:eastAsia="ru-RU"/>
              </w:rPr>
              <w:t>у</w:t>
            </w:r>
            <w:r>
              <w:rPr>
                <w:sz w:val="24"/>
                <w:szCs w:val="24"/>
                <w:lang w:val="ru-RU" w:eastAsia="ru-RU"/>
              </w:rPr>
              <w:t>жинников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3CD" w:rsidRPr="0042636B" w:rsidRDefault="00AC39C2" w:rsidP="0042636B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Редакция газеты </w:t>
            </w:r>
            <w:r w:rsidR="00650A00">
              <w:rPr>
                <w:sz w:val="24"/>
                <w:szCs w:val="24"/>
                <w:lang w:val="ru-RU" w:eastAsia="ru-RU"/>
              </w:rPr>
              <w:t>«</w:t>
            </w:r>
            <w:r w:rsidR="002233CD" w:rsidRPr="00324829">
              <w:rPr>
                <w:sz w:val="24"/>
                <w:szCs w:val="24"/>
                <w:lang w:val="ru-RU" w:eastAsia="ru-RU"/>
              </w:rPr>
              <w:t xml:space="preserve">Каменские известия» (по согласованию) </w:t>
            </w:r>
            <w:r w:rsidR="0042636B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краевой бю</w:t>
            </w:r>
            <w:r w:rsidRPr="00324829">
              <w:rPr>
                <w:sz w:val="24"/>
                <w:szCs w:val="24"/>
                <w:lang w:val="ru-RU" w:eastAsia="ru-RU"/>
              </w:rPr>
              <w:t>д</w:t>
            </w:r>
            <w:r w:rsidRPr="00324829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2233CD" w:rsidRPr="002958AE" w:rsidTr="00650A0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2233C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CD" w:rsidRPr="00324829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324829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</w:tbl>
    <w:p w:rsidR="00AF2DB2" w:rsidRPr="002958AE" w:rsidRDefault="00AF2DB2" w:rsidP="004A3113">
      <w:pPr>
        <w:pStyle w:val="2"/>
        <w:keepNext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F2DB2" w:rsidRDefault="00AF2DB2" w:rsidP="004A3113">
      <w:pPr>
        <w:pStyle w:val="2"/>
        <w:keepNext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F2DB2" w:rsidRDefault="00AF2DB2" w:rsidP="004A3113">
      <w:pPr>
        <w:pStyle w:val="2"/>
        <w:keepNext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25E4" w:rsidRDefault="008425E4" w:rsidP="004A3113">
      <w:pPr>
        <w:pStyle w:val="2"/>
        <w:keepNext/>
        <w:widowControl/>
        <w:ind w:left="9072" w:firstLine="9072"/>
        <w:rPr>
          <w:rFonts w:ascii="Times New Roman" w:hAnsi="Times New Roman"/>
          <w:sz w:val="28"/>
          <w:szCs w:val="28"/>
        </w:rPr>
      </w:pPr>
    </w:p>
    <w:p w:rsidR="007114B3" w:rsidRDefault="007114B3" w:rsidP="00650A00">
      <w:pPr>
        <w:keepNext/>
        <w:widowControl/>
        <w:ind w:left="10348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A00" w:rsidRDefault="00650A00" w:rsidP="00650A00">
      <w:pPr>
        <w:keepNext/>
        <w:widowControl/>
        <w:ind w:left="10348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600C8">
        <w:rPr>
          <w:rFonts w:ascii="Times New Roman" w:hAnsi="Times New Roman" w:cs="Times New Roman"/>
          <w:sz w:val="28"/>
          <w:szCs w:val="28"/>
        </w:rPr>
        <w:t xml:space="preserve">  2</w:t>
      </w:r>
      <w:r w:rsidR="00691585">
        <w:rPr>
          <w:rFonts w:ascii="Times New Roman" w:hAnsi="Times New Roman" w:cs="Times New Roman"/>
          <w:sz w:val="28"/>
          <w:szCs w:val="28"/>
        </w:rPr>
        <w:t xml:space="preserve"> к постановл</w:t>
      </w:r>
      <w:r w:rsidR="00691585">
        <w:rPr>
          <w:rFonts w:ascii="Times New Roman" w:hAnsi="Times New Roman" w:cs="Times New Roman"/>
          <w:sz w:val="28"/>
          <w:szCs w:val="28"/>
        </w:rPr>
        <w:t>е</w:t>
      </w:r>
      <w:r w:rsidR="00691585">
        <w:rPr>
          <w:rFonts w:ascii="Times New Roman" w:hAnsi="Times New Roman" w:cs="Times New Roman"/>
          <w:sz w:val="28"/>
          <w:szCs w:val="28"/>
        </w:rPr>
        <w:t xml:space="preserve">нию </w:t>
      </w:r>
    </w:p>
    <w:p w:rsidR="00650A00" w:rsidRDefault="00691585" w:rsidP="00650A00">
      <w:pPr>
        <w:keepNext/>
        <w:widowControl/>
        <w:ind w:left="10348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района</w:t>
      </w:r>
    </w:p>
    <w:p w:rsidR="00691585" w:rsidRDefault="00F466F2" w:rsidP="00650A00">
      <w:pPr>
        <w:keepNext/>
        <w:widowControl/>
        <w:ind w:left="10348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07.05.2019    №  322</w:t>
      </w:r>
    </w:p>
    <w:p w:rsidR="00691585" w:rsidRDefault="00691585" w:rsidP="004A3113">
      <w:pPr>
        <w:pStyle w:val="21"/>
        <w:keepNext/>
        <w:widowControl/>
        <w:shd w:val="clear" w:color="auto" w:fill="auto"/>
        <w:spacing w:after="0" w:line="240" w:lineRule="auto"/>
        <w:jc w:val="center"/>
        <w:rPr>
          <w:b/>
          <w:lang w:val="ru-RU"/>
        </w:rPr>
      </w:pPr>
    </w:p>
    <w:p w:rsidR="00237546" w:rsidRPr="009E7DE4" w:rsidRDefault="00237546" w:rsidP="004A3113">
      <w:pPr>
        <w:pStyle w:val="21"/>
        <w:keepNext/>
        <w:widowControl/>
        <w:shd w:val="clear" w:color="auto" w:fill="auto"/>
        <w:spacing w:after="0" w:line="240" w:lineRule="auto"/>
        <w:jc w:val="center"/>
        <w:rPr>
          <w:b/>
        </w:rPr>
      </w:pPr>
      <w:r w:rsidRPr="009E7DE4">
        <w:rPr>
          <w:b/>
        </w:rPr>
        <w:t>Объем финансовых ресурсов, необходимых для реализации муниципальной программы</w:t>
      </w:r>
    </w:p>
    <w:p w:rsidR="00237546" w:rsidRPr="00237546" w:rsidRDefault="00237546" w:rsidP="004A3113">
      <w:pPr>
        <w:pStyle w:val="21"/>
        <w:keepNext/>
        <w:widowControl/>
        <w:shd w:val="clear" w:color="auto" w:fill="auto"/>
        <w:spacing w:after="0" w:line="240" w:lineRule="auto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8"/>
        <w:gridCol w:w="1755"/>
        <w:gridCol w:w="1695"/>
        <w:gridCol w:w="1737"/>
        <w:gridCol w:w="1775"/>
        <w:gridCol w:w="1738"/>
        <w:gridCol w:w="1738"/>
      </w:tblGrid>
      <w:tr w:rsidR="001E17DC" w:rsidRPr="00237546" w:rsidTr="00650A00">
        <w:trPr>
          <w:trHeight w:val="289"/>
          <w:jc w:val="center"/>
        </w:trPr>
        <w:tc>
          <w:tcPr>
            <w:tcW w:w="4348" w:type="dxa"/>
            <w:vMerge w:val="restart"/>
          </w:tcPr>
          <w:p w:rsidR="001E17DC" w:rsidRPr="00F466F2" w:rsidRDefault="001E17DC" w:rsidP="004A3113">
            <w:pPr>
              <w:pStyle w:val="21"/>
              <w:keepNext/>
              <w:widowControl/>
              <w:shd w:val="clear" w:color="auto" w:fill="auto"/>
              <w:spacing w:before="120" w:after="0" w:line="240" w:lineRule="auto"/>
              <w:ind w:firstLine="708"/>
              <w:jc w:val="center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Источники и направления ра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с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ходов</w:t>
            </w:r>
          </w:p>
        </w:tc>
        <w:tc>
          <w:tcPr>
            <w:tcW w:w="10438" w:type="dxa"/>
            <w:gridSpan w:val="6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center"/>
              <w:rPr>
                <w:rStyle w:val="10"/>
                <w:sz w:val="24"/>
                <w:szCs w:val="24"/>
                <w:lang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  <w:vMerge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55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sz w:val="24"/>
                <w:szCs w:val="24"/>
                <w:lang w:val="en-US" w:eastAsia="ru-RU"/>
              </w:rPr>
              <w:t>1-</w:t>
            </w:r>
            <w:r w:rsidRPr="00324829">
              <w:rPr>
                <w:sz w:val="24"/>
                <w:szCs w:val="24"/>
                <w:lang w:val="ru-RU" w:eastAsia="ru-RU"/>
              </w:rPr>
              <w:t>год</w:t>
            </w:r>
          </w:p>
        </w:tc>
        <w:tc>
          <w:tcPr>
            <w:tcW w:w="1695" w:type="dxa"/>
          </w:tcPr>
          <w:p w:rsidR="001E17DC" w:rsidRPr="001E17DC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2-год</w:t>
            </w:r>
          </w:p>
        </w:tc>
        <w:tc>
          <w:tcPr>
            <w:tcW w:w="1737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Pr="00324829">
              <w:rPr>
                <w:sz w:val="24"/>
                <w:szCs w:val="24"/>
                <w:lang w:val="ru-RU" w:eastAsia="ru-RU"/>
              </w:rPr>
              <w:t>-й год</w:t>
            </w:r>
          </w:p>
        </w:tc>
        <w:tc>
          <w:tcPr>
            <w:tcW w:w="1775" w:type="dxa"/>
          </w:tcPr>
          <w:p w:rsidR="001E17DC" w:rsidRPr="001E17DC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4-год</w:t>
            </w:r>
          </w:p>
        </w:tc>
        <w:tc>
          <w:tcPr>
            <w:tcW w:w="1738" w:type="dxa"/>
          </w:tcPr>
          <w:p w:rsidR="001E17DC" w:rsidRPr="001E17DC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5-год</w:t>
            </w:r>
          </w:p>
        </w:tc>
        <w:tc>
          <w:tcPr>
            <w:tcW w:w="1738" w:type="dxa"/>
          </w:tcPr>
          <w:p w:rsidR="001E17DC" w:rsidRPr="001E17DC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47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Всего финансовых з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а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трат</w:t>
            </w:r>
          </w:p>
        </w:tc>
        <w:tc>
          <w:tcPr>
            <w:tcW w:w="1755" w:type="dxa"/>
          </w:tcPr>
          <w:p w:rsidR="001E17DC" w:rsidRPr="001E17DC" w:rsidRDefault="006D594A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695" w:type="dxa"/>
          </w:tcPr>
          <w:p w:rsidR="001E17DC" w:rsidRPr="001E17DC" w:rsidRDefault="008425E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737" w:type="dxa"/>
          </w:tcPr>
          <w:p w:rsidR="001E17DC" w:rsidRPr="001E17DC" w:rsidRDefault="00191D1E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83</w:t>
            </w:r>
          </w:p>
        </w:tc>
        <w:tc>
          <w:tcPr>
            <w:tcW w:w="1775" w:type="dxa"/>
          </w:tcPr>
          <w:p w:rsidR="001E17DC" w:rsidRPr="001E17DC" w:rsidRDefault="006D594A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1738" w:type="dxa"/>
          </w:tcPr>
          <w:p w:rsidR="001E17DC" w:rsidRPr="001E17DC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  <w:r w:rsidR="006D594A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38" w:type="dxa"/>
          </w:tcPr>
          <w:p w:rsidR="001E17DC" w:rsidRPr="001E17DC" w:rsidRDefault="008425E4" w:rsidP="00191D1E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191D1E">
              <w:rPr>
                <w:sz w:val="24"/>
                <w:szCs w:val="24"/>
                <w:lang w:val="ru-RU" w:eastAsia="ru-RU"/>
              </w:rPr>
              <w:t>20</w:t>
            </w: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55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695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37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75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38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38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из бюджет</w:t>
            </w:r>
            <w:r>
              <w:rPr>
                <w:rStyle w:val="10"/>
                <w:sz w:val="24"/>
                <w:szCs w:val="24"/>
                <w:lang w:eastAsia="ru-RU"/>
              </w:rPr>
              <w:t>ов сельских поселений</w:t>
            </w:r>
          </w:p>
        </w:tc>
        <w:tc>
          <w:tcPr>
            <w:tcW w:w="175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8425E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D95D57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738" w:type="dxa"/>
          </w:tcPr>
          <w:p w:rsidR="001E17DC" w:rsidRPr="00933734" w:rsidRDefault="00D95D57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6D594A" w:rsidRPr="00237546" w:rsidTr="00650A00">
        <w:trPr>
          <w:jc w:val="center"/>
        </w:trPr>
        <w:tc>
          <w:tcPr>
            <w:tcW w:w="4348" w:type="dxa"/>
          </w:tcPr>
          <w:p w:rsidR="006D594A" w:rsidRPr="00237546" w:rsidRDefault="006D594A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  <w:lang w:eastAsia="ru-RU"/>
              </w:rPr>
            </w:pPr>
            <w:r>
              <w:rPr>
                <w:rStyle w:val="10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1755" w:type="dxa"/>
          </w:tcPr>
          <w:p w:rsidR="006D594A" w:rsidRPr="00933734" w:rsidRDefault="006D594A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695" w:type="dxa"/>
          </w:tcPr>
          <w:p w:rsidR="006D594A" w:rsidRPr="00933734" w:rsidRDefault="008425E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6D594A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6D594A" w:rsidRPr="00933734" w:rsidRDefault="00191D1E" w:rsidP="00D95D57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1775" w:type="dxa"/>
          </w:tcPr>
          <w:p w:rsidR="006D594A" w:rsidRPr="00933734" w:rsidRDefault="006D594A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738" w:type="dxa"/>
          </w:tcPr>
          <w:p w:rsidR="006D594A" w:rsidRPr="00933734" w:rsidRDefault="006D594A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738" w:type="dxa"/>
          </w:tcPr>
          <w:p w:rsidR="006D594A" w:rsidRPr="00933734" w:rsidRDefault="008425E4" w:rsidP="00191D1E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191D1E">
              <w:rPr>
                <w:sz w:val="24"/>
                <w:szCs w:val="24"/>
                <w:lang w:val="ru-RU" w:eastAsia="ru-RU"/>
              </w:rPr>
              <w:t>15</w:t>
            </w: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  <w:lang w:eastAsia="ru-RU"/>
              </w:rPr>
            </w:pPr>
            <w:r>
              <w:rPr>
                <w:rStyle w:val="10"/>
                <w:sz w:val="24"/>
                <w:szCs w:val="24"/>
                <w:lang w:eastAsia="ru-RU"/>
              </w:rPr>
              <w:t xml:space="preserve">из </w:t>
            </w:r>
            <w:r w:rsidR="004A3113" w:rsidRPr="00324829">
              <w:rPr>
                <w:sz w:val="24"/>
                <w:szCs w:val="24"/>
                <w:lang w:val="ru-RU" w:eastAsia="ru-RU"/>
              </w:rPr>
              <w:t>бюджет</w:t>
            </w:r>
            <w:r w:rsidR="004A3113">
              <w:rPr>
                <w:sz w:val="24"/>
                <w:szCs w:val="24"/>
                <w:lang w:val="ru-RU" w:eastAsia="ru-RU"/>
              </w:rPr>
              <w:t>а</w:t>
            </w:r>
            <w:r w:rsidR="004A3113" w:rsidRPr="00324829">
              <w:rPr>
                <w:sz w:val="24"/>
                <w:szCs w:val="24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755" w:type="dxa"/>
          </w:tcPr>
          <w:p w:rsidR="001E17DC" w:rsidRPr="001E17DC" w:rsidRDefault="006D594A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5" w:type="dxa"/>
          </w:tcPr>
          <w:p w:rsidR="001E17DC" w:rsidRPr="001E17DC" w:rsidRDefault="008425E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1E17DC" w:rsidRPr="001E17DC" w:rsidRDefault="006D594A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775" w:type="dxa"/>
          </w:tcPr>
          <w:p w:rsidR="001E17DC" w:rsidRPr="001E17DC" w:rsidRDefault="006D594A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1738" w:type="dxa"/>
          </w:tcPr>
          <w:p w:rsidR="001E17DC" w:rsidRPr="001E17DC" w:rsidRDefault="006D594A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1E17DC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38" w:type="dxa"/>
          </w:tcPr>
          <w:p w:rsidR="001E17DC" w:rsidRPr="001E17DC" w:rsidRDefault="008425E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160</w:t>
            </w:r>
          </w:p>
        </w:tc>
      </w:tr>
      <w:tr w:rsidR="001E17DC" w:rsidRPr="004D444C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из краевого бюджета (на условиях соф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и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нансирования)</w:t>
            </w:r>
          </w:p>
        </w:tc>
        <w:tc>
          <w:tcPr>
            <w:tcW w:w="175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1E17DC" w:rsidRPr="004D444C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из федерального бюджета (на усл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о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виях софинансир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о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175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из внебюджетных и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с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точников</w:t>
            </w:r>
          </w:p>
        </w:tc>
        <w:tc>
          <w:tcPr>
            <w:tcW w:w="175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755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695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37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75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38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38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55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695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37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75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38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738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из бюджет</w:t>
            </w:r>
            <w:r>
              <w:rPr>
                <w:rStyle w:val="10"/>
                <w:sz w:val="24"/>
                <w:szCs w:val="24"/>
                <w:lang w:eastAsia="ru-RU"/>
              </w:rPr>
              <w:t>ов сельских поселений</w:t>
            </w:r>
          </w:p>
        </w:tc>
        <w:tc>
          <w:tcPr>
            <w:tcW w:w="175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  <w:lang w:eastAsia="ru-RU"/>
              </w:rPr>
            </w:pPr>
            <w:r>
              <w:rPr>
                <w:rStyle w:val="10"/>
                <w:sz w:val="24"/>
                <w:szCs w:val="24"/>
                <w:lang w:eastAsia="ru-RU"/>
              </w:rPr>
              <w:t xml:space="preserve">из </w:t>
            </w:r>
            <w:r w:rsidR="004A3113" w:rsidRPr="00324829">
              <w:rPr>
                <w:sz w:val="24"/>
                <w:szCs w:val="24"/>
                <w:lang w:val="ru-RU" w:eastAsia="ru-RU"/>
              </w:rPr>
              <w:t>бюджет</w:t>
            </w:r>
            <w:r w:rsidR="004A3113">
              <w:rPr>
                <w:sz w:val="24"/>
                <w:szCs w:val="24"/>
                <w:lang w:val="ru-RU" w:eastAsia="ru-RU"/>
              </w:rPr>
              <w:t>а</w:t>
            </w:r>
            <w:r w:rsidR="004A3113" w:rsidRPr="00324829">
              <w:rPr>
                <w:sz w:val="24"/>
                <w:szCs w:val="24"/>
                <w:lang w:val="ru-RU" w:eastAsia="ru-RU"/>
              </w:rPr>
              <w:t xml:space="preserve"> городского поселения</w:t>
            </w:r>
          </w:p>
        </w:tc>
        <w:tc>
          <w:tcPr>
            <w:tcW w:w="175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</w:tcPr>
          <w:p w:rsidR="001E17DC" w:rsidRPr="00237546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rStyle w:val="10"/>
                <w:sz w:val="24"/>
                <w:szCs w:val="24"/>
                <w:lang w:eastAsia="ru-RU"/>
              </w:rPr>
            </w:pPr>
            <w:r>
              <w:rPr>
                <w:rStyle w:val="10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175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1E17DC" w:rsidRPr="004D444C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из краевого бюджета (на условиях соф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и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нансирования)</w:t>
            </w:r>
          </w:p>
        </w:tc>
        <w:tc>
          <w:tcPr>
            <w:tcW w:w="175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1E17DC" w:rsidRPr="004D444C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из федерального бюджета (на усл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о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виях софинансир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о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вания)</w:t>
            </w:r>
          </w:p>
        </w:tc>
        <w:tc>
          <w:tcPr>
            <w:tcW w:w="175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1E17DC" w:rsidRPr="00237546" w:rsidTr="00650A00">
        <w:trPr>
          <w:jc w:val="center"/>
        </w:trPr>
        <w:tc>
          <w:tcPr>
            <w:tcW w:w="4348" w:type="dxa"/>
          </w:tcPr>
          <w:p w:rsidR="001E17DC" w:rsidRPr="00324829" w:rsidRDefault="001E17DC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284"/>
              <w:jc w:val="both"/>
              <w:rPr>
                <w:sz w:val="24"/>
                <w:szCs w:val="24"/>
                <w:lang w:val="ru-RU" w:eastAsia="ru-RU"/>
              </w:rPr>
            </w:pPr>
            <w:r w:rsidRPr="00237546">
              <w:rPr>
                <w:rStyle w:val="10"/>
                <w:sz w:val="24"/>
                <w:szCs w:val="24"/>
                <w:lang w:eastAsia="ru-RU"/>
              </w:rPr>
              <w:t>из внебюджетных и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с</w:t>
            </w:r>
            <w:r w:rsidRPr="00237546">
              <w:rPr>
                <w:rStyle w:val="10"/>
                <w:sz w:val="24"/>
                <w:szCs w:val="24"/>
                <w:lang w:eastAsia="ru-RU"/>
              </w:rPr>
              <w:t>точников</w:t>
            </w:r>
          </w:p>
        </w:tc>
        <w:tc>
          <w:tcPr>
            <w:tcW w:w="175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9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7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75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738" w:type="dxa"/>
          </w:tcPr>
          <w:p w:rsidR="001E17DC" w:rsidRPr="00933734" w:rsidRDefault="00933734" w:rsidP="004A3113">
            <w:pPr>
              <w:pStyle w:val="21"/>
              <w:keepNext/>
              <w:widowControl/>
              <w:shd w:val="clear" w:color="auto" w:fill="auto"/>
              <w:spacing w:after="0" w:line="240" w:lineRule="auto"/>
              <w:ind w:firstLine="708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  <w:r w:rsidR="008425E4">
              <w:rPr>
                <w:sz w:val="24"/>
                <w:szCs w:val="24"/>
                <w:lang w:val="ru-RU" w:eastAsia="ru-RU"/>
              </w:rPr>
              <w:t>»</w:t>
            </w:r>
          </w:p>
        </w:tc>
      </w:tr>
    </w:tbl>
    <w:p w:rsidR="004E2DBE" w:rsidRPr="004A665D" w:rsidRDefault="004E2DBE" w:rsidP="004A3113">
      <w:pPr>
        <w:keepNext/>
        <w:widowControl/>
        <w:shd w:val="clear" w:color="auto" w:fill="FFFFFF"/>
        <w:jc w:val="both"/>
      </w:pPr>
    </w:p>
    <w:sectPr w:rsidR="004E2DBE" w:rsidRPr="004A665D" w:rsidSect="008425E4">
      <w:headerReference w:type="even" r:id="rId10"/>
      <w:headerReference w:type="default" r:id="rId11"/>
      <w:headerReference w:type="first" r:id="rId12"/>
      <w:pgSz w:w="16838" w:h="11909" w:orient="landscape" w:code="9"/>
      <w:pgMar w:top="567" w:right="99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17" w:rsidRDefault="001E0F17">
      <w:r>
        <w:separator/>
      </w:r>
    </w:p>
  </w:endnote>
  <w:endnote w:type="continuationSeparator" w:id="0">
    <w:p w:rsidR="001E0F17" w:rsidRDefault="001E0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17" w:rsidRDefault="001E0F17">
      <w:r>
        <w:separator/>
      </w:r>
    </w:p>
  </w:footnote>
  <w:footnote w:type="continuationSeparator" w:id="0">
    <w:p w:rsidR="001E0F17" w:rsidRDefault="001E0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34" w:rsidRDefault="007E1634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7E1634" w:rsidRDefault="007E1634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B54FEA">
                    <w:rPr>
                      <w:rStyle w:val="ae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34" w:rsidRPr="00427CA3" w:rsidRDefault="007E1634">
    <w:pPr>
      <w:pStyle w:val="a3"/>
      <w:jc w:val="center"/>
      <w:rPr>
        <w:rFonts w:ascii="Times New Roman" w:hAnsi="Times New Roman"/>
      </w:rPr>
    </w:pPr>
    <w:r w:rsidRPr="00427CA3">
      <w:rPr>
        <w:rFonts w:ascii="Times New Roman" w:hAnsi="Times New Roman"/>
      </w:rPr>
      <w:fldChar w:fldCharType="begin"/>
    </w:r>
    <w:r w:rsidRPr="00427CA3">
      <w:rPr>
        <w:rFonts w:ascii="Times New Roman" w:hAnsi="Times New Roman"/>
      </w:rPr>
      <w:instrText xml:space="preserve"> PAGE   \* MERGEFORMAT </w:instrText>
    </w:r>
    <w:r w:rsidRPr="00427CA3">
      <w:rPr>
        <w:rFonts w:ascii="Times New Roman" w:hAnsi="Times New Roman"/>
      </w:rPr>
      <w:fldChar w:fldCharType="separate"/>
    </w:r>
    <w:r w:rsidR="00591871">
      <w:rPr>
        <w:rFonts w:ascii="Times New Roman" w:hAnsi="Times New Roman"/>
        <w:noProof/>
      </w:rPr>
      <w:t>2</w:t>
    </w:r>
    <w:r w:rsidRPr="00427CA3">
      <w:rPr>
        <w:rFonts w:ascii="Times New Roman" w:hAnsi="Times New Roman"/>
      </w:rPr>
      <w:fldChar w:fldCharType="end"/>
    </w:r>
  </w:p>
  <w:p w:rsidR="007E1634" w:rsidRDefault="007E1634">
    <w:pPr>
      <w:rPr>
        <w:rFonts w:cs="Times New Roman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34" w:rsidRDefault="007E1634">
    <w:pPr>
      <w:pStyle w:val="a3"/>
      <w:jc w:val="center"/>
    </w:pPr>
  </w:p>
  <w:p w:rsidR="007E1634" w:rsidRPr="00322838" w:rsidRDefault="007E1634" w:rsidP="0032283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34" w:rsidRDefault="007E1634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1634" w:rsidRDefault="007E1634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34" w:rsidRPr="00427CA3" w:rsidRDefault="007E1634" w:rsidP="00427CA3">
    <w:pPr>
      <w:pStyle w:val="a3"/>
      <w:framePr w:wrap="around" w:vAnchor="text" w:hAnchor="page" w:x="8731" w:y="57"/>
      <w:rPr>
        <w:rStyle w:val="a5"/>
        <w:rFonts w:ascii="Times New Roman" w:hAnsi="Times New Roman"/>
      </w:rPr>
    </w:pPr>
    <w:r w:rsidRPr="00427CA3">
      <w:rPr>
        <w:rStyle w:val="a5"/>
        <w:rFonts w:ascii="Times New Roman" w:hAnsi="Times New Roman"/>
      </w:rPr>
      <w:fldChar w:fldCharType="begin"/>
    </w:r>
    <w:r w:rsidRPr="00427CA3">
      <w:rPr>
        <w:rStyle w:val="a5"/>
        <w:rFonts w:ascii="Times New Roman" w:hAnsi="Times New Roman"/>
      </w:rPr>
      <w:instrText xml:space="preserve">PAGE  </w:instrText>
    </w:r>
    <w:r w:rsidRPr="00427CA3">
      <w:rPr>
        <w:rStyle w:val="a5"/>
        <w:rFonts w:ascii="Times New Roman" w:hAnsi="Times New Roman"/>
      </w:rPr>
      <w:fldChar w:fldCharType="separate"/>
    </w:r>
    <w:r w:rsidR="00591871">
      <w:rPr>
        <w:rStyle w:val="a5"/>
        <w:rFonts w:ascii="Times New Roman" w:hAnsi="Times New Roman"/>
        <w:noProof/>
      </w:rPr>
      <w:t>7</w:t>
    </w:r>
    <w:r w:rsidRPr="00427CA3">
      <w:rPr>
        <w:rStyle w:val="a5"/>
        <w:rFonts w:ascii="Times New Roman" w:hAnsi="Times New Roman"/>
      </w:rPr>
      <w:fldChar w:fldCharType="end"/>
    </w:r>
  </w:p>
  <w:p w:rsidR="007E1634" w:rsidRDefault="007E1634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34" w:rsidRPr="005F15B9" w:rsidRDefault="007E1634">
    <w:pPr>
      <w:pStyle w:val="a3"/>
      <w:jc w:val="center"/>
      <w:rPr>
        <w:rFonts w:ascii="Times New Roman" w:hAnsi="Times New Roman"/>
      </w:rPr>
    </w:pPr>
    <w:r w:rsidRPr="005F15B9">
      <w:rPr>
        <w:rFonts w:ascii="Times New Roman" w:hAnsi="Times New Roman"/>
      </w:rPr>
      <w:fldChar w:fldCharType="begin"/>
    </w:r>
    <w:r w:rsidRPr="005F15B9">
      <w:rPr>
        <w:rFonts w:ascii="Times New Roman" w:hAnsi="Times New Roman"/>
      </w:rPr>
      <w:instrText xml:space="preserve"> PAGE   \* MERGEFORMAT </w:instrText>
    </w:r>
    <w:r w:rsidRPr="005F15B9">
      <w:rPr>
        <w:rFonts w:ascii="Times New Roman" w:hAnsi="Times New Roman"/>
      </w:rPr>
      <w:fldChar w:fldCharType="separate"/>
    </w:r>
    <w:r w:rsidR="00591871">
      <w:rPr>
        <w:rFonts w:ascii="Times New Roman" w:hAnsi="Times New Roman"/>
        <w:noProof/>
      </w:rPr>
      <w:t>3</w:t>
    </w:r>
    <w:r w:rsidRPr="005F15B9">
      <w:rPr>
        <w:rFonts w:ascii="Times New Roman" w:hAnsi="Times New Roman"/>
      </w:rPr>
      <w:fldChar w:fldCharType="end"/>
    </w:r>
  </w:p>
  <w:p w:rsidR="007E1634" w:rsidRDefault="007E16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15A24"/>
    <w:multiLevelType w:val="hybridMultilevel"/>
    <w:tmpl w:val="0C266AA8"/>
    <w:lvl w:ilvl="0" w:tplc="785621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DBE"/>
    <w:rsid w:val="00010FAF"/>
    <w:rsid w:val="000638AB"/>
    <w:rsid w:val="00067D0C"/>
    <w:rsid w:val="000776D9"/>
    <w:rsid w:val="00080BF8"/>
    <w:rsid w:val="00085E58"/>
    <w:rsid w:val="00091E01"/>
    <w:rsid w:val="000B784A"/>
    <w:rsid w:val="000C6686"/>
    <w:rsid w:val="000D3D66"/>
    <w:rsid w:val="000D4C3B"/>
    <w:rsid w:val="000E1228"/>
    <w:rsid w:val="000E2A6D"/>
    <w:rsid w:val="000E3058"/>
    <w:rsid w:val="000E7E53"/>
    <w:rsid w:val="000F4A6E"/>
    <w:rsid w:val="001028ED"/>
    <w:rsid w:val="00111ACF"/>
    <w:rsid w:val="001160F3"/>
    <w:rsid w:val="00116DC0"/>
    <w:rsid w:val="00125705"/>
    <w:rsid w:val="0014683C"/>
    <w:rsid w:val="00151A7A"/>
    <w:rsid w:val="00166B0B"/>
    <w:rsid w:val="00176C41"/>
    <w:rsid w:val="001908F1"/>
    <w:rsid w:val="00191723"/>
    <w:rsid w:val="00191D1E"/>
    <w:rsid w:val="00196E63"/>
    <w:rsid w:val="001A6519"/>
    <w:rsid w:val="001B180D"/>
    <w:rsid w:val="001E02E2"/>
    <w:rsid w:val="001E0F17"/>
    <w:rsid w:val="001E17DC"/>
    <w:rsid w:val="00202CBF"/>
    <w:rsid w:val="00203FBE"/>
    <w:rsid w:val="002233CD"/>
    <w:rsid w:val="0022552C"/>
    <w:rsid w:val="00237546"/>
    <w:rsid w:val="00241B68"/>
    <w:rsid w:val="00245473"/>
    <w:rsid w:val="002515D2"/>
    <w:rsid w:val="00251CBB"/>
    <w:rsid w:val="00292DD8"/>
    <w:rsid w:val="002958AE"/>
    <w:rsid w:val="002C17EC"/>
    <w:rsid w:val="002C6325"/>
    <w:rsid w:val="002D62AA"/>
    <w:rsid w:val="0030362B"/>
    <w:rsid w:val="00307B53"/>
    <w:rsid w:val="00312EC5"/>
    <w:rsid w:val="00313301"/>
    <w:rsid w:val="00322838"/>
    <w:rsid w:val="00324829"/>
    <w:rsid w:val="00355513"/>
    <w:rsid w:val="00362C80"/>
    <w:rsid w:val="003630A9"/>
    <w:rsid w:val="00363EF2"/>
    <w:rsid w:val="00366FD4"/>
    <w:rsid w:val="00375C88"/>
    <w:rsid w:val="0039279E"/>
    <w:rsid w:val="003A4425"/>
    <w:rsid w:val="003C1E30"/>
    <w:rsid w:val="003C3E34"/>
    <w:rsid w:val="003D6548"/>
    <w:rsid w:val="003E307B"/>
    <w:rsid w:val="004045F5"/>
    <w:rsid w:val="00414117"/>
    <w:rsid w:val="0041442D"/>
    <w:rsid w:val="00414DA3"/>
    <w:rsid w:val="004240EC"/>
    <w:rsid w:val="0042636B"/>
    <w:rsid w:val="00427CA3"/>
    <w:rsid w:val="00436FE6"/>
    <w:rsid w:val="004425AC"/>
    <w:rsid w:val="00444EE7"/>
    <w:rsid w:val="00445248"/>
    <w:rsid w:val="004454FA"/>
    <w:rsid w:val="00450F2B"/>
    <w:rsid w:val="0045101B"/>
    <w:rsid w:val="00476D72"/>
    <w:rsid w:val="00482EF6"/>
    <w:rsid w:val="00486040"/>
    <w:rsid w:val="004A3113"/>
    <w:rsid w:val="004A665D"/>
    <w:rsid w:val="004B1A5E"/>
    <w:rsid w:val="004B3CEE"/>
    <w:rsid w:val="004C0405"/>
    <w:rsid w:val="004C726D"/>
    <w:rsid w:val="004C7CF5"/>
    <w:rsid w:val="004D1465"/>
    <w:rsid w:val="004E2DBE"/>
    <w:rsid w:val="004E304C"/>
    <w:rsid w:val="0051038C"/>
    <w:rsid w:val="005112F4"/>
    <w:rsid w:val="005204E7"/>
    <w:rsid w:val="00521A3A"/>
    <w:rsid w:val="005241F4"/>
    <w:rsid w:val="005312AD"/>
    <w:rsid w:val="00547E1D"/>
    <w:rsid w:val="0055706D"/>
    <w:rsid w:val="0056141F"/>
    <w:rsid w:val="005637B5"/>
    <w:rsid w:val="00591871"/>
    <w:rsid w:val="005A2D7D"/>
    <w:rsid w:val="005B55C9"/>
    <w:rsid w:val="005C7667"/>
    <w:rsid w:val="005E6802"/>
    <w:rsid w:val="005F015A"/>
    <w:rsid w:val="005F15B9"/>
    <w:rsid w:val="005F6CCB"/>
    <w:rsid w:val="005F7004"/>
    <w:rsid w:val="00600F8D"/>
    <w:rsid w:val="00615C55"/>
    <w:rsid w:val="00621A64"/>
    <w:rsid w:val="00626D38"/>
    <w:rsid w:val="00633262"/>
    <w:rsid w:val="00635E73"/>
    <w:rsid w:val="00635F05"/>
    <w:rsid w:val="00644696"/>
    <w:rsid w:val="00646C3A"/>
    <w:rsid w:val="0064791F"/>
    <w:rsid w:val="00650A00"/>
    <w:rsid w:val="00650C24"/>
    <w:rsid w:val="00651AC7"/>
    <w:rsid w:val="00655DF5"/>
    <w:rsid w:val="006739D2"/>
    <w:rsid w:val="0068428A"/>
    <w:rsid w:val="00685932"/>
    <w:rsid w:val="00686B01"/>
    <w:rsid w:val="00687A12"/>
    <w:rsid w:val="00691585"/>
    <w:rsid w:val="006A087B"/>
    <w:rsid w:val="006A6B57"/>
    <w:rsid w:val="006A6C69"/>
    <w:rsid w:val="006B7226"/>
    <w:rsid w:val="006C13F9"/>
    <w:rsid w:val="006D239E"/>
    <w:rsid w:val="006D594A"/>
    <w:rsid w:val="006D5C12"/>
    <w:rsid w:val="006E0602"/>
    <w:rsid w:val="006E4913"/>
    <w:rsid w:val="006F18D7"/>
    <w:rsid w:val="007114B3"/>
    <w:rsid w:val="007223C2"/>
    <w:rsid w:val="00725779"/>
    <w:rsid w:val="00743CF4"/>
    <w:rsid w:val="00751109"/>
    <w:rsid w:val="00766504"/>
    <w:rsid w:val="007719A9"/>
    <w:rsid w:val="007750D3"/>
    <w:rsid w:val="007810EC"/>
    <w:rsid w:val="007852D0"/>
    <w:rsid w:val="007923B9"/>
    <w:rsid w:val="007A049A"/>
    <w:rsid w:val="007A7008"/>
    <w:rsid w:val="007B4A6B"/>
    <w:rsid w:val="007B69B0"/>
    <w:rsid w:val="007C5C47"/>
    <w:rsid w:val="007D10B9"/>
    <w:rsid w:val="007D47D2"/>
    <w:rsid w:val="007E0438"/>
    <w:rsid w:val="007E1634"/>
    <w:rsid w:val="007E59F9"/>
    <w:rsid w:val="007F226B"/>
    <w:rsid w:val="00800817"/>
    <w:rsid w:val="008037B8"/>
    <w:rsid w:val="00814107"/>
    <w:rsid w:val="00825CED"/>
    <w:rsid w:val="008308E7"/>
    <w:rsid w:val="008330F1"/>
    <w:rsid w:val="008425E4"/>
    <w:rsid w:val="0084572F"/>
    <w:rsid w:val="00852751"/>
    <w:rsid w:val="0085481E"/>
    <w:rsid w:val="0085489A"/>
    <w:rsid w:val="00856BE8"/>
    <w:rsid w:val="00861EF4"/>
    <w:rsid w:val="00862E81"/>
    <w:rsid w:val="0086652F"/>
    <w:rsid w:val="00871A7D"/>
    <w:rsid w:val="00874911"/>
    <w:rsid w:val="008869FE"/>
    <w:rsid w:val="00890587"/>
    <w:rsid w:val="008A7836"/>
    <w:rsid w:val="008B0F13"/>
    <w:rsid w:val="008D0F05"/>
    <w:rsid w:val="008D1692"/>
    <w:rsid w:val="008E568A"/>
    <w:rsid w:val="00913453"/>
    <w:rsid w:val="00933734"/>
    <w:rsid w:val="00946CF4"/>
    <w:rsid w:val="00960C5E"/>
    <w:rsid w:val="00975319"/>
    <w:rsid w:val="009B6626"/>
    <w:rsid w:val="009C3DB5"/>
    <w:rsid w:val="009D6F8B"/>
    <w:rsid w:val="009E7DE4"/>
    <w:rsid w:val="009F175E"/>
    <w:rsid w:val="009F6E94"/>
    <w:rsid w:val="00A15EC2"/>
    <w:rsid w:val="00A16815"/>
    <w:rsid w:val="00A30B96"/>
    <w:rsid w:val="00A410E2"/>
    <w:rsid w:val="00A43F7F"/>
    <w:rsid w:val="00A5619D"/>
    <w:rsid w:val="00A66D55"/>
    <w:rsid w:val="00A74850"/>
    <w:rsid w:val="00A94468"/>
    <w:rsid w:val="00AA1B96"/>
    <w:rsid w:val="00AA71F6"/>
    <w:rsid w:val="00AB35A4"/>
    <w:rsid w:val="00AC39C2"/>
    <w:rsid w:val="00AD02AB"/>
    <w:rsid w:val="00AD0A49"/>
    <w:rsid w:val="00AE4311"/>
    <w:rsid w:val="00AF2C7A"/>
    <w:rsid w:val="00AF2DB2"/>
    <w:rsid w:val="00B03B1D"/>
    <w:rsid w:val="00B04C36"/>
    <w:rsid w:val="00B05B38"/>
    <w:rsid w:val="00B3029B"/>
    <w:rsid w:val="00B4177D"/>
    <w:rsid w:val="00B433F5"/>
    <w:rsid w:val="00B55806"/>
    <w:rsid w:val="00B658DC"/>
    <w:rsid w:val="00B73492"/>
    <w:rsid w:val="00B751CC"/>
    <w:rsid w:val="00B758D6"/>
    <w:rsid w:val="00B76044"/>
    <w:rsid w:val="00B928BA"/>
    <w:rsid w:val="00BB463E"/>
    <w:rsid w:val="00BD40B1"/>
    <w:rsid w:val="00BD5C29"/>
    <w:rsid w:val="00BE2F37"/>
    <w:rsid w:val="00BF2694"/>
    <w:rsid w:val="00BF48A3"/>
    <w:rsid w:val="00C024E2"/>
    <w:rsid w:val="00C10F5B"/>
    <w:rsid w:val="00C11AB5"/>
    <w:rsid w:val="00C1587A"/>
    <w:rsid w:val="00C158D3"/>
    <w:rsid w:val="00C24320"/>
    <w:rsid w:val="00C54CA1"/>
    <w:rsid w:val="00C624F6"/>
    <w:rsid w:val="00C64730"/>
    <w:rsid w:val="00C84CD6"/>
    <w:rsid w:val="00C867A7"/>
    <w:rsid w:val="00C94BB6"/>
    <w:rsid w:val="00CD25DF"/>
    <w:rsid w:val="00CD5DB5"/>
    <w:rsid w:val="00CE4DBD"/>
    <w:rsid w:val="00CE5525"/>
    <w:rsid w:val="00CF1F2D"/>
    <w:rsid w:val="00CF30F8"/>
    <w:rsid w:val="00CF49FF"/>
    <w:rsid w:val="00CF5527"/>
    <w:rsid w:val="00D033EE"/>
    <w:rsid w:val="00D04833"/>
    <w:rsid w:val="00D07B27"/>
    <w:rsid w:val="00D324A9"/>
    <w:rsid w:val="00D34B5D"/>
    <w:rsid w:val="00D366D9"/>
    <w:rsid w:val="00D708A8"/>
    <w:rsid w:val="00D7306B"/>
    <w:rsid w:val="00D74CEA"/>
    <w:rsid w:val="00D76902"/>
    <w:rsid w:val="00D93430"/>
    <w:rsid w:val="00D959C2"/>
    <w:rsid w:val="00D95D57"/>
    <w:rsid w:val="00D96BDB"/>
    <w:rsid w:val="00DA1419"/>
    <w:rsid w:val="00DA61E2"/>
    <w:rsid w:val="00DA7873"/>
    <w:rsid w:val="00DB1C2C"/>
    <w:rsid w:val="00DC34AF"/>
    <w:rsid w:val="00DD3858"/>
    <w:rsid w:val="00DE103C"/>
    <w:rsid w:val="00DE2DD8"/>
    <w:rsid w:val="00DF57E6"/>
    <w:rsid w:val="00E03255"/>
    <w:rsid w:val="00E05CA6"/>
    <w:rsid w:val="00E07369"/>
    <w:rsid w:val="00E240E8"/>
    <w:rsid w:val="00E2579B"/>
    <w:rsid w:val="00E328B6"/>
    <w:rsid w:val="00E44CCC"/>
    <w:rsid w:val="00E456E1"/>
    <w:rsid w:val="00E518B4"/>
    <w:rsid w:val="00E527C3"/>
    <w:rsid w:val="00E600C8"/>
    <w:rsid w:val="00E634AB"/>
    <w:rsid w:val="00E73245"/>
    <w:rsid w:val="00E84478"/>
    <w:rsid w:val="00E9332A"/>
    <w:rsid w:val="00E95007"/>
    <w:rsid w:val="00E97643"/>
    <w:rsid w:val="00EA7DE8"/>
    <w:rsid w:val="00EC667E"/>
    <w:rsid w:val="00ED7B1A"/>
    <w:rsid w:val="00EF31A1"/>
    <w:rsid w:val="00F14A0B"/>
    <w:rsid w:val="00F42477"/>
    <w:rsid w:val="00F466F2"/>
    <w:rsid w:val="00F562FB"/>
    <w:rsid w:val="00F57894"/>
    <w:rsid w:val="00F80F2F"/>
    <w:rsid w:val="00F910C2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5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E2DBE"/>
    <w:pPr>
      <w:ind w:firstLine="708"/>
    </w:pPr>
    <w:rPr>
      <w:rFonts w:cs="Times New Roman"/>
      <w:lang/>
    </w:r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5">
    <w:name w:val="page number"/>
    <w:basedOn w:val="a0"/>
    <w:rsid w:val="004E2DBE"/>
  </w:style>
  <w:style w:type="table" w:styleId="a6">
    <w:name w:val="Table Grid"/>
    <w:basedOn w:val="a1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  <w:lang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  <w:rPr>
      <w:rFonts w:cs="Times New Roman"/>
      <w:lang/>
    </w:rPr>
  </w:style>
  <w:style w:type="character" w:customStyle="1" w:styleId="ac">
    <w:name w:val="Основной текст Знак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Times New Roman"/>
      <w:b/>
      <w:bCs/>
      <w:noProof/>
      <w:sz w:val="19"/>
      <w:szCs w:val="19"/>
      <w:lang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character" w:customStyle="1" w:styleId="82">
    <w:name w:val="Основной текст + 82"/>
    <w:aliases w:val="5 pt2,Полужирный2"/>
    <w:rsid w:val="00AC39C2"/>
    <w:rPr>
      <w:b/>
      <w:bCs/>
      <w:sz w:val="17"/>
      <w:szCs w:val="17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2019-05-07T04:50:00Z</cp:lastPrinted>
  <dcterms:created xsi:type="dcterms:W3CDTF">2019-05-14T03:02:00Z</dcterms:created>
  <dcterms:modified xsi:type="dcterms:W3CDTF">2019-05-14T03:02:00Z</dcterms:modified>
</cp:coreProperties>
</file>