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C5" w:rsidRDefault="00920B42" w:rsidP="003510C5">
      <w:pPr>
        <w:pStyle w:val="a3"/>
        <w:keepNext/>
      </w:pPr>
      <w:r>
        <w:t xml:space="preserve">РОССИЙСКАЯ </w:t>
      </w:r>
      <w:r w:rsidR="003510C5">
        <w:t>ФЕДЕРАЦИЯ</w:t>
      </w:r>
    </w:p>
    <w:p w:rsidR="003510C5" w:rsidRDefault="00920B42" w:rsidP="003510C5">
      <w:pPr>
        <w:pStyle w:val="a4"/>
        <w:keepNext/>
      </w:pPr>
      <w:r>
        <w:t xml:space="preserve">Администрация </w:t>
      </w:r>
      <w:r w:rsidR="003510C5">
        <w:t>Каменского района Алтайского края</w:t>
      </w:r>
    </w:p>
    <w:p w:rsidR="00332272" w:rsidRDefault="00332272" w:rsidP="003510C5">
      <w:pPr>
        <w:pStyle w:val="a4"/>
        <w:keepNext/>
      </w:pPr>
    </w:p>
    <w:p w:rsidR="003510C5" w:rsidRDefault="003510C5" w:rsidP="003510C5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3510C5" w:rsidRDefault="003510C5" w:rsidP="003510C5">
      <w:pPr>
        <w:keepNext/>
        <w:jc w:val="both"/>
      </w:pPr>
    </w:p>
    <w:p w:rsidR="003510C5" w:rsidRDefault="009C5491" w:rsidP="003510C5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14.06.2019     </w:t>
      </w:r>
      <w:r w:rsidR="003510C5">
        <w:rPr>
          <w:b/>
          <w:sz w:val="28"/>
        </w:rPr>
        <w:t xml:space="preserve">№ </w:t>
      </w:r>
      <w:r>
        <w:rPr>
          <w:b/>
          <w:sz w:val="28"/>
        </w:rPr>
        <w:t xml:space="preserve">448         </w:t>
      </w:r>
      <w:r w:rsidR="003510C5">
        <w:rPr>
          <w:b/>
          <w:sz w:val="28"/>
        </w:rPr>
        <w:t xml:space="preserve">                             </w:t>
      </w:r>
      <w:r w:rsidR="00301064">
        <w:rPr>
          <w:b/>
          <w:sz w:val="28"/>
        </w:rPr>
        <w:t xml:space="preserve">                            </w:t>
      </w:r>
      <w:r w:rsidR="003510C5">
        <w:rPr>
          <w:b/>
          <w:sz w:val="28"/>
        </w:rPr>
        <w:t>г.</w:t>
      </w:r>
      <w:r w:rsidR="00301064">
        <w:rPr>
          <w:b/>
          <w:sz w:val="28"/>
        </w:rPr>
        <w:t xml:space="preserve"> </w:t>
      </w:r>
      <w:r w:rsidR="003510C5">
        <w:rPr>
          <w:b/>
          <w:sz w:val="28"/>
        </w:rPr>
        <w:t>Камень-на-Оби</w:t>
      </w:r>
    </w:p>
    <w:p w:rsidR="003510C5" w:rsidRDefault="003510C5" w:rsidP="003510C5">
      <w:pPr>
        <w:rPr>
          <w:sz w:val="28"/>
          <w:szCs w:val="28"/>
        </w:rPr>
      </w:pPr>
    </w:p>
    <w:p w:rsidR="003510C5" w:rsidRDefault="00AF52ED" w:rsidP="00590AD7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3510C5">
        <w:rPr>
          <w:sz w:val="28"/>
          <w:szCs w:val="28"/>
        </w:rPr>
        <w:t xml:space="preserve"> изменений в </w:t>
      </w:r>
      <w:r w:rsidR="007F177D">
        <w:rPr>
          <w:sz w:val="28"/>
          <w:szCs w:val="28"/>
        </w:rPr>
        <w:t>п</w:t>
      </w:r>
      <w:r w:rsidR="003510C5">
        <w:rPr>
          <w:sz w:val="28"/>
          <w:szCs w:val="28"/>
        </w:rPr>
        <w:t>остановление</w:t>
      </w:r>
      <w:r w:rsidR="00F21D54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Администрации</w:t>
      </w:r>
      <w:r w:rsidR="00920B42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 xml:space="preserve">района </w:t>
      </w:r>
      <w:r w:rsidR="003510C5" w:rsidRPr="005179C8">
        <w:rPr>
          <w:sz w:val="28"/>
          <w:szCs w:val="28"/>
        </w:rPr>
        <w:t xml:space="preserve">от </w:t>
      </w:r>
      <w:r w:rsidR="00674BE1" w:rsidRPr="005179C8">
        <w:rPr>
          <w:sz w:val="28"/>
          <w:szCs w:val="28"/>
        </w:rPr>
        <w:t>2</w:t>
      </w:r>
      <w:r w:rsidR="00714632">
        <w:rPr>
          <w:sz w:val="28"/>
          <w:szCs w:val="28"/>
        </w:rPr>
        <w:t>8</w:t>
      </w:r>
      <w:r w:rsidR="00674BE1" w:rsidRPr="005179C8">
        <w:rPr>
          <w:sz w:val="28"/>
          <w:szCs w:val="28"/>
        </w:rPr>
        <w:t>.</w:t>
      </w:r>
      <w:r w:rsidR="00714632">
        <w:rPr>
          <w:sz w:val="28"/>
          <w:szCs w:val="28"/>
        </w:rPr>
        <w:t>12</w:t>
      </w:r>
      <w:r w:rsidR="00674BE1" w:rsidRPr="005179C8">
        <w:rPr>
          <w:sz w:val="28"/>
          <w:szCs w:val="28"/>
        </w:rPr>
        <w:t>.201</w:t>
      </w:r>
      <w:r w:rsidR="00714632">
        <w:rPr>
          <w:sz w:val="28"/>
          <w:szCs w:val="28"/>
        </w:rPr>
        <w:t>7</w:t>
      </w:r>
      <w:r w:rsidR="00674BE1" w:rsidRPr="005179C8">
        <w:rPr>
          <w:sz w:val="28"/>
          <w:szCs w:val="28"/>
        </w:rPr>
        <w:t xml:space="preserve"> № </w:t>
      </w:r>
      <w:r w:rsidR="00714632">
        <w:rPr>
          <w:sz w:val="28"/>
          <w:szCs w:val="28"/>
        </w:rPr>
        <w:t>1402</w:t>
      </w:r>
      <w:r w:rsidR="007F177D">
        <w:rPr>
          <w:sz w:val="28"/>
          <w:szCs w:val="28"/>
        </w:rPr>
        <w:t xml:space="preserve"> </w:t>
      </w:r>
      <w:r w:rsidR="00674BE1">
        <w:rPr>
          <w:sz w:val="28"/>
          <w:szCs w:val="28"/>
        </w:rPr>
        <w:t>«</w:t>
      </w:r>
      <w:r w:rsidR="003510C5">
        <w:rPr>
          <w:sz w:val="28"/>
          <w:szCs w:val="28"/>
        </w:rPr>
        <w:t>О комиссии по д</w:t>
      </w:r>
      <w:r w:rsidR="00714632">
        <w:rPr>
          <w:sz w:val="28"/>
          <w:szCs w:val="28"/>
        </w:rPr>
        <w:t>е</w:t>
      </w:r>
      <w:r w:rsidR="007F177D">
        <w:rPr>
          <w:sz w:val="28"/>
          <w:szCs w:val="28"/>
        </w:rPr>
        <w:t>л</w:t>
      </w:r>
      <w:r w:rsidR="003510C5">
        <w:rPr>
          <w:sz w:val="28"/>
          <w:szCs w:val="28"/>
        </w:rPr>
        <w:t>ам</w:t>
      </w:r>
      <w:r w:rsidR="00920B42">
        <w:rPr>
          <w:sz w:val="28"/>
          <w:szCs w:val="28"/>
        </w:rPr>
        <w:t xml:space="preserve"> </w:t>
      </w:r>
      <w:r w:rsidR="00F21D54">
        <w:rPr>
          <w:sz w:val="28"/>
          <w:szCs w:val="28"/>
        </w:rPr>
        <w:t>н</w:t>
      </w:r>
      <w:r w:rsidR="003510C5">
        <w:rPr>
          <w:sz w:val="28"/>
          <w:szCs w:val="28"/>
        </w:rPr>
        <w:t>есовершеннолетних</w:t>
      </w:r>
      <w:r w:rsidR="00F21D54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и защите их</w:t>
      </w:r>
      <w:r w:rsidR="007F177D">
        <w:rPr>
          <w:sz w:val="28"/>
          <w:szCs w:val="28"/>
        </w:rPr>
        <w:t xml:space="preserve"> </w:t>
      </w:r>
      <w:r w:rsidR="00920B42">
        <w:rPr>
          <w:sz w:val="28"/>
          <w:szCs w:val="28"/>
        </w:rPr>
        <w:t>прав Администрации</w:t>
      </w:r>
      <w:r w:rsidR="007F177D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Каменского</w:t>
      </w:r>
      <w:r w:rsidR="00F21D54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района</w:t>
      </w:r>
      <w:r w:rsidR="00674BE1">
        <w:rPr>
          <w:sz w:val="28"/>
          <w:szCs w:val="28"/>
        </w:rPr>
        <w:t>»</w:t>
      </w:r>
    </w:p>
    <w:p w:rsidR="003510C5" w:rsidRDefault="003510C5" w:rsidP="003510C5">
      <w:pPr>
        <w:jc w:val="both"/>
        <w:rPr>
          <w:sz w:val="28"/>
          <w:szCs w:val="28"/>
        </w:rPr>
      </w:pPr>
    </w:p>
    <w:p w:rsidR="000E794F" w:rsidRDefault="000E794F" w:rsidP="000E794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30.06.1999 № 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законом Алтайского края от 15.12.2002 № 86-ЗС «О системе профилактики безнадзорности и правонарушений несовершеннолетних в Алтайском крае», </w:t>
      </w:r>
      <w:r w:rsidR="001739C4">
        <w:rPr>
          <w:sz w:val="28"/>
          <w:szCs w:val="28"/>
        </w:rPr>
        <w:t>Указом Губернатора Алтайского края от 17.04.2014 № 39 «Об</w:t>
      </w:r>
      <w:proofErr w:type="gramEnd"/>
      <w:r w:rsidR="001739C4">
        <w:rPr>
          <w:sz w:val="28"/>
          <w:szCs w:val="28"/>
        </w:rPr>
        <w:t xml:space="preserve"> </w:t>
      </w:r>
      <w:proofErr w:type="gramStart"/>
      <w:r w:rsidR="001739C4">
        <w:rPr>
          <w:sz w:val="28"/>
          <w:szCs w:val="28"/>
        </w:rPr>
        <w:t>утверждении</w:t>
      </w:r>
      <w:proofErr w:type="gramEnd"/>
      <w:r w:rsidR="001739C4">
        <w:rPr>
          <w:sz w:val="28"/>
          <w:szCs w:val="28"/>
        </w:rPr>
        <w:t xml:space="preserve"> положения о комиссии по делам несовершеннолетних и защите их прав Алтайского края», </w:t>
      </w:r>
      <w:r>
        <w:rPr>
          <w:sz w:val="28"/>
          <w:szCs w:val="28"/>
        </w:rPr>
        <w:t>статьями 7, 38 Устава муниципального образования Каменский район Алтайского края, в целях координации деятельности органов и учреждений системы профилактики безнадзорности, беспризорности и правонарушений среди несовершеннолетних</w:t>
      </w:r>
      <w:r w:rsidR="00920B42">
        <w:rPr>
          <w:sz w:val="28"/>
          <w:szCs w:val="28"/>
        </w:rPr>
        <w:t>,</w:t>
      </w:r>
    </w:p>
    <w:p w:rsidR="003510C5" w:rsidRDefault="003510C5" w:rsidP="003510C5">
      <w:pPr>
        <w:jc w:val="both"/>
        <w:rPr>
          <w:sz w:val="28"/>
          <w:szCs w:val="28"/>
        </w:rPr>
      </w:pPr>
    </w:p>
    <w:p w:rsidR="003510C5" w:rsidRDefault="003510C5" w:rsidP="00F21D54">
      <w:pPr>
        <w:ind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332272" w:rsidRDefault="003510C5" w:rsidP="00674B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74BE1">
        <w:rPr>
          <w:sz w:val="28"/>
          <w:szCs w:val="28"/>
        </w:rPr>
        <w:t xml:space="preserve"> Внести в </w:t>
      </w:r>
      <w:r w:rsidR="00353747">
        <w:rPr>
          <w:sz w:val="28"/>
          <w:szCs w:val="28"/>
        </w:rPr>
        <w:t xml:space="preserve">постановление Администрации района от </w:t>
      </w:r>
      <w:r w:rsidR="00353747" w:rsidRPr="005179C8">
        <w:rPr>
          <w:sz w:val="28"/>
          <w:szCs w:val="28"/>
        </w:rPr>
        <w:t>2</w:t>
      </w:r>
      <w:r w:rsidR="00353747">
        <w:rPr>
          <w:sz w:val="28"/>
          <w:szCs w:val="28"/>
        </w:rPr>
        <w:t>8</w:t>
      </w:r>
      <w:r w:rsidR="00353747" w:rsidRPr="005179C8">
        <w:rPr>
          <w:sz w:val="28"/>
          <w:szCs w:val="28"/>
        </w:rPr>
        <w:t>.</w:t>
      </w:r>
      <w:r w:rsidR="00353747">
        <w:rPr>
          <w:sz w:val="28"/>
          <w:szCs w:val="28"/>
        </w:rPr>
        <w:t>12</w:t>
      </w:r>
      <w:r w:rsidR="00353747" w:rsidRPr="005179C8">
        <w:rPr>
          <w:sz w:val="28"/>
          <w:szCs w:val="28"/>
        </w:rPr>
        <w:t>.201</w:t>
      </w:r>
      <w:r w:rsidR="00353747">
        <w:rPr>
          <w:sz w:val="28"/>
          <w:szCs w:val="28"/>
        </w:rPr>
        <w:t>7</w:t>
      </w:r>
      <w:r w:rsidR="00353747" w:rsidRPr="005179C8">
        <w:rPr>
          <w:sz w:val="28"/>
          <w:szCs w:val="28"/>
        </w:rPr>
        <w:t xml:space="preserve"> № </w:t>
      </w:r>
      <w:r w:rsidR="00353747">
        <w:rPr>
          <w:sz w:val="28"/>
          <w:szCs w:val="28"/>
        </w:rPr>
        <w:t>1402 «О комиссии по делам несовершеннолетних и защите их прав Администрации Каменского района»</w:t>
      </w:r>
      <w:r w:rsidR="00052396">
        <w:rPr>
          <w:sz w:val="28"/>
          <w:szCs w:val="28"/>
        </w:rPr>
        <w:t>,</w:t>
      </w:r>
      <w:r w:rsidR="00F21D54">
        <w:rPr>
          <w:sz w:val="28"/>
          <w:szCs w:val="28"/>
        </w:rPr>
        <w:t xml:space="preserve"> следующие изменения</w:t>
      </w:r>
      <w:r w:rsidR="00332272">
        <w:rPr>
          <w:sz w:val="28"/>
          <w:szCs w:val="28"/>
        </w:rPr>
        <w:t>:</w:t>
      </w:r>
    </w:p>
    <w:p w:rsidR="001E7E8B" w:rsidRDefault="001739C4" w:rsidP="0059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3.9. Положения </w:t>
      </w:r>
      <w:r w:rsidR="00353747">
        <w:rPr>
          <w:sz w:val="28"/>
          <w:szCs w:val="28"/>
        </w:rPr>
        <w:t xml:space="preserve">о комиссии по делам несовершеннолетних и защите их прав Администрации Каменского района (далее Положение) </w:t>
      </w:r>
      <w:r>
        <w:rPr>
          <w:sz w:val="28"/>
          <w:szCs w:val="28"/>
        </w:rPr>
        <w:t xml:space="preserve">изложить в следующей редакции: </w:t>
      </w:r>
    </w:p>
    <w:p w:rsidR="008F17D7" w:rsidRDefault="001739C4" w:rsidP="0059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«3.9. Обеспечивает оказание помощи в бытовом устройстве несовершеннолетних, освобожденных из учреждений уголовно-исполнительной системы, либо вернувшихся из специальных учебно-воспитательных учреждений</w:t>
      </w:r>
      <w:r w:rsidR="001E7E8B">
        <w:rPr>
          <w:sz w:val="28"/>
          <w:szCs w:val="28"/>
        </w:rPr>
        <w:t>, а также состоящих на учете в уголовно-исполнительной инспекции,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согласия)».</w:t>
      </w:r>
    </w:p>
    <w:p w:rsidR="001E7E8B" w:rsidRDefault="001E7E8B" w:rsidP="0059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Раздел 3 Положения пунктом 3.19</w:t>
      </w:r>
      <w:r w:rsidR="00353747">
        <w:rPr>
          <w:sz w:val="28"/>
          <w:szCs w:val="28"/>
        </w:rPr>
        <w:t xml:space="preserve"> следующего</w:t>
      </w:r>
      <w:r>
        <w:rPr>
          <w:sz w:val="28"/>
          <w:szCs w:val="28"/>
        </w:rPr>
        <w:t xml:space="preserve"> </w:t>
      </w:r>
      <w:r w:rsidR="00353747">
        <w:rPr>
          <w:sz w:val="28"/>
          <w:szCs w:val="28"/>
        </w:rPr>
        <w:t>содержания</w:t>
      </w:r>
      <w:r>
        <w:rPr>
          <w:sz w:val="28"/>
          <w:szCs w:val="28"/>
        </w:rPr>
        <w:t>:</w:t>
      </w:r>
    </w:p>
    <w:p w:rsidR="001E7E8B" w:rsidRDefault="001E7E8B" w:rsidP="0059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«3.19. Согласовывает представления (заключения) администраций специально учебно-воспитательных учреждений закрытого типа, вносимые в суды</w:t>
      </w:r>
      <w:r w:rsidR="00256DAE">
        <w:rPr>
          <w:sz w:val="28"/>
          <w:szCs w:val="28"/>
        </w:rPr>
        <w:t xml:space="preserve"> по месту нахождения указанных учреждений».</w:t>
      </w:r>
    </w:p>
    <w:p w:rsidR="00374F79" w:rsidRDefault="000B7D45" w:rsidP="00374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4F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74F79">
        <w:rPr>
          <w:sz w:val="28"/>
          <w:szCs w:val="28"/>
        </w:rPr>
        <w:t>Настоящее постано</w:t>
      </w:r>
      <w:r w:rsidR="008F17D7">
        <w:rPr>
          <w:sz w:val="28"/>
          <w:szCs w:val="28"/>
        </w:rPr>
        <w:t xml:space="preserve">вление опубликовать в </w:t>
      </w:r>
      <w:r w:rsidR="00353747">
        <w:rPr>
          <w:sz w:val="28"/>
          <w:szCs w:val="28"/>
        </w:rPr>
        <w:t>Сб</w:t>
      </w:r>
      <w:r w:rsidR="00F2043E">
        <w:rPr>
          <w:sz w:val="28"/>
          <w:szCs w:val="28"/>
        </w:rPr>
        <w:t xml:space="preserve">орнике муниципальных </w:t>
      </w:r>
      <w:r w:rsidR="00353747">
        <w:rPr>
          <w:sz w:val="28"/>
          <w:szCs w:val="28"/>
        </w:rPr>
        <w:t xml:space="preserve"> правовых актов Каменского ра</w:t>
      </w:r>
      <w:r w:rsidR="00353747">
        <w:rPr>
          <w:sz w:val="28"/>
          <w:szCs w:val="28"/>
        </w:rPr>
        <w:t>й</w:t>
      </w:r>
      <w:r w:rsidR="00353747">
        <w:rPr>
          <w:sz w:val="28"/>
          <w:szCs w:val="28"/>
        </w:rPr>
        <w:t>она Алтайского края</w:t>
      </w:r>
      <w:r w:rsidR="008F17D7">
        <w:rPr>
          <w:sz w:val="28"/>
          <w:szCs w:val="28"/>
        </w:rPr>
        <w:t xml:space="preserve"> и </w:t>
      </w:r>
      <w:r w:rsidR="00374F79">
        <w:rPr>
          <w:sz w:val="28"/>
          <w:szCs w:val="28"/>
        </w:rPr>
        <w:t>разместить на официальном сайте Администрации Каменс</w:t>
      </w:r>
      <w:r w:rsidR="00920B42">
        <w:rPr>
          <w:sz w:val="28"/>
          <w:szCs w:val="28"/>
        </w:rPr>
        <w:t xml:space="preserve">кого </w:t>
      </w:r>
      <w:r w:rsidR="00374F79">
        <w:rPr>
          <w:sz w:val="28"/>
          <w:szCs w:val="28"/>
        </w:rPr>
        <w:t>ра</w:t>
      </w:r>
      <w:r w:rsidR="00374F79">
        <w:rPr>
          <w:sz w:val="28"/>
          <w:szCs w:val="28"/>
        </w:rPr>
        <w:t>й</w:t>
      </w:r>
      <w:r w:rsidR="00374F79">
        <w:rPr>
          <w:sz w:val="28"/>
          <w:szCs w:val="28"/>
        </w:rPr>
        <w:t>она</w:t>
      </w:r>
      <w:r w:rsidR="00F21D54">
        <w:rPr>
          <w:sz w:val="28"/>
          <w:szCs w:val="28"/>
        </w:rPr>
        <w:t xml:space="preserve"> Алтайского края</w:t>
      </w:r>
      <w:r w:rsidR="00374F79">
        <w:rPr>
          <w:sz w:val="28"/>
          <w:szCs w:val="28"/>
        </w:rPr>
        <w:t>.</w:t>
      </w:r>
    </w:p>
    <w:p w:rsidR="00674BE1" w:rsidRDefault="000B7D45" w:rsidP="00674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4BE1">
        <w:rPr>
          <w:sz w:val="28"/>
          <w:szCs w:val="28"/>
        </w:rPr>
        <w:t xml:space="preserve">. </w:t>
      </w:r>
      <w:proofErr w:type="gramStart"/>
      <w:r w:rsidR="00674BE1">
        <w:rPr>
          <w:sz w:val="28"/>
          <w:szCs w:val="28"/>
        </w:rPr>
        <w:t>Контроль за</w:t>
      </w:r>
      <w:proofErr w:type="gramEnd"/>
      <w:r w:rsidR="00674BE1">
        <w:rPr>
          <w:sz w:val="28"/>
          <w:szCs w:val="28"/>
        </w:rPr>
        <w:t xml:space="preserve"> исполнением </w:t>
      </w:r>
      <w:r w:rsidR="00920B42">
        <w:rPr>
          <w:sz w:val="28"/>
          <w:szCs w:val="28"/>
        </w:rPr>
        <w:t xml:space="preserve">настоящего </w:t>
      </w:r>
      <w:r w:rsidR="00674BE1">
        <w:rPr>
          <w:sz w:val="28"/>
          <w:szCs w:val="28"/>
        </w:rPr>
        <w:t xml:space="preserve">постановления </w:t>
      </w:r>
      <w:r w:rsidR="00920B42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674BE1" w:rsidRDefault="00674BE1" w:rsidP="00674BE1">
      <w:pPr>
        <w:jc w:val="both"/>
        <w:rPr>
          <w:sz w:val="28"/>
          <w:szCs w:val="28"/>
        </w:rPr>
      </w:pPr>
    </w:p>
    <w:p w:rsidR="00425EEF" w:rsidRDefault="00920B42" w:rsidP="00674BE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425EEF">
        <w:rPr>
          <w:sz w:val="28"/>
          <w:szCs w:val="28"/>
        </w:rPr>
        <w:t>сполняющий</w:t>
      </w:r>
      <w:proofErr w:type="gramEnd"/>
      <w:r w:rsidR="00425EE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25EEF">
        <w:rPr>
          <w:sz w:val="28"/>
          <w:szCs w:val="28"/>
        </w:rPr>
        <w:t>бязанности</w:t>
      </w:r>
    </w:p>
    <w:p w:rsidR="00F574E4" w:rsidRDefault="00920B42" w:rsidP="00F574E4">
      <w:pPr>
        <w:tabs>
          <w:tab w:val="left" w:pos="57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674BE1" w:rsidRPr="00041C7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90AD7">
        <w:rPr>
          <w:sz w:val="28"/>
          <w:szCs w:val="28"/>
        </w:rPr>
        <w:t xml:space="preserve"> </w:t>
      </w:r>
      <w:r w:rsidR="00674BE1" w:rsidRPr="00041C7A">
        <w:rPr>
          <w:sz w:val="28"/>
          <w:szCs w:val="28"/>
        </w:rPr>
        <w:t>района</w:t>
      </w:r>
      <w:r w:rsidR="00041C7A">
        <w:rPr>
          <w:sz w:val="28"/>
          <w:szCs w:val="28"/>
        </w:rPr>
        <w:t xml:space="preserve">                                                 </w:t>
      </w:r>
      <w:r w:rsidR="00021D72">
        <w:rPr>
          <w:sz w:val="28"/>
          <w:szCs w:val="28"/>
        </w:rPr>
        <w:t xml:space="preserve">             </w:t>
      </w:r>
      <w:r w:rsidR="000B7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747026">
        <w:rPr>
          <w:sz w:val="28"/>
          <w:szCs w:val="28"/>
        </w:rPr>
        <w:t xml:space="preserve">        </w:t>
      </w:r>
      <w:r>
        <w:rPr>
          <w:sz w:val="28"/>
          <w:szCs w:val="28"/>
        </w:rPr>
        <w:t>Е.Н. Гордиенко</w:t>
      </w:r>
    </w:p>
    <w:p w:rsidR="00920B42" w:rsidRDefault="00920B42" w:rsidP="00285A6F">
      <w:pPr>
        <w:tabs>
          <w:tab w:val="left" w:pos="5760"/>
        </w:tabs>
        <w:ind w:firstLine="5640"/>
        <w:rPr>
          <w:sz w:val="28"/>
          <w:szCs w:val="28"/>
        </w:rPr>
      </w:pPr>
      <w:r>
        <w:br w:type="page"/>
      </w:r>
      <w:r w:rsidR="00F36513">
        <w:rPr>
          <w:sz w:val="28"/>
          <w:szCs w:val="28"/>
        </w:rPr>
        <w:lastRenderedPageBreak/>
        <w:t>УТВЕР</w:t>
      </w:r>
      <w:r w:rsidR="00F36513" w:rsidRPr="00F36513">
        <w:rPr>
          <w:sz w:val="28"/>
          <w:szCs w:val="28"/>
        </w:rPr>
        <w:t>ЖДЕН</w:t>
      </w:r>
      <w:r w:rsidR="00285A6F">
        <w:rPr>
          <w:sz w:val="28"/>
          <w:szCs w:val="28"/>
        </w:rPr>
        <w:t>О</w:t>
      </w:r>
      <w:r w:rsidR="00021D72">
        <w:rPr>
          <w:sz w:val="28"/>
          <w:szCs w:val="28"/>
        </w:rPr>
        <w:t xml:space="preserve"> </w:t>
      </w:r>
      <w:r w:rsidR="00F36513">
        <w:rPr>
          <w:sz w:val="28"/>
          <w:szCs w:val="28"/>
        </w:rPr>
        <w:t>постановлением</w:t>
      </w:r>
    </w:p>
    <w:p w:rsidR="00590AD7" w:rsidRDefault="00F36513" w:rsidP="00285A6F">
      <w:pPr>
        <w:ind w:firstLine="564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21D7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F36513" w:rsidRDefault="00590AD7" w:rsidP="00285A6F">
      <w:pPr>
        <w:ind w:firstLine="56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F4358">
        <w:rPr>
          <w:sz w:val="28"/>
          <w:szCs w:val="28"/>
        </w:rPr>
        <w:t xml:space="preserve"> 14.06.2019   </w:t>
      </w:r>
      <w:r w:rsidR="00D32787" w:rsidRPr="00DC32F4">
        <w:rPr>
          <w:sz w:val="28"/>
          <w:szCs w:val="28"/>
        </w:rPr>
        <w:t xml:space="preserve"> </w:t>
      </w:r>
      <w:r w:rsidR="00F36513" w:rsidRPr="00DC32F4">
        <w:rPr>
          <w:sz w:val="28"/>
          <w:szCs w:val="28"/>
        </w:rPr>
        <w:t>№</w:t>
      </w:r>
      <w:r w:rsidR="00DF4358">
        <w:rPr>
          <w:sz w:val="28"/>
          <w:szCs w:val="28"/>
        </w:rPr>
        <w:t xml:space="preserve"> 448</w:t>
      </w:r>
      <w:r w:rsidR="00F36513">
        <w:rPr>
          <w:sz w:val="28"/>
          <w:szCs w:val="28"/>
        </w:rPr>
        <w:t xml:space="preserve"> </w:t>
      </w:r>
    </w:p>
    <w:p w:rsidR="00DC32F4" w:rsidRDefault="00DC32F4" w:rsidP="00F36513">
      <w:pPr>
        <w:jc w:val="center"/>
        <w:rPr>
          <w:sz w:val="28"/>
          <w:szCs w:val="28"/>
        </w:rPr>
      </w:pPr>
    </w:p>
    <w:p w:rsidR="00C11B24" w:rsidRDefault="00C11B24" w:rsidP="00C11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11B24" w:rsidRDefault="00C11B24" w:rsidP="00C11B2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комиссии по делам несовершеннолетних и </w:t>
      </w:r>
      <w:r>
        <w:rPr>
          <w:b/>
          <w:bCs/>
          <w:sz w:val="28"/>
          <w:szCs w:val="28"/>
        </w:rPr>
        <w:t>защите их прав</w:t>
      </w:r>
    </w:p>
    <w:p w:rsidR="00C11B24" w:rsidRDefault="00C11B24" w:rsidP="00C11B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Каменского района</w:t>
      </w:r>
    </w:p>
    <w:p w:rsidR="00C11B24" w:rsidRDefault="00C11B24" w:rsidP="00C11B24">
      <w:pPr>
        <w:jc w:val="center"/>
        <w:rPr>
          <w:sz w:val="28"/>
          <w:szCs w:val="28"/>
        </w:rPr>
      </w:pPr>
    </w:p>
    <w:p w:rsidR="00C11B24" w:rsidRDefault="00C11B24" w:rsidP="00C11B24">
      <w:pPr>
        <w:pStyle w:val="ListParagraph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C11B24" w:rsidRDefault="00C11B24" w:rsidP="00C11B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Настоящее Положение разработано в соответствии с Федеральным законом от 30.06.1999 № 120-ФЗ «Об основах системы профилактики безна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зорности и правонарушений несовершеннолетних», постановлением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Российской Федерации от 06.11.2013 № 995 «Об утверждении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мерного положения о комиссиях по делам несовершеннолетних и защите их прав»,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законом Алтайского края от 15.12.2002 № 86-ЗС «О системе профила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тики безнадзорности и правонарушений несовершеннолетних в Алтайском крае».</w:t>
      </w:r>
      <w:proofErr w:type="gramEnd"/>
    </w:p>
    <w:p w:rsidR="00C11B24" w:rsidRPr="000D42CC" w:rsidRDefault="00C11B24" w:rsidP="00C11B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Комиссия по делам несовершеннолетних и защите их прав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образуется в соответствии с законом Алтайского края от 31.12.2004 № 75-ЗС «О наделении органов местного самоуправления государственными полномочиями в области создания и функционирования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миссий по делам несовершеннолетних и защите их прав», </w:t>
      </w:r>
      <w:r w:rsidRPr="000D42CC">
        <w:rPr>
          <w:sz w:val="28"/>
          <w:szCs w:val="28"/>
        </w:rPr>
        <w:t>решением Каменск</w:t>
      </w:r>
      <w:r w:rsidRPr="000D42CC">
        <w:rPr>
          <w:sz w:val="28"/>
          <w:szCs w:val="28"/>
        </w:rPr>
        <w:t>о</w:t>
      </w:r>
      <w:r w:rsidRPr="000D42CC">
        <w:rPr>
          <w:sz w:val="28"/>
          <w:szCs w:val="28"/>
        </w:rPr>
        <w:t>го районного Собрания депутатов Алтайского края от 23.12.2005 № 192 (с и</w:t>
      </w:r>
      <w:r w:rsidRPr="000D42CC">
        <w:rPr>
          <w:sz w:val="28"/>
          <w:szCs w:val="28"/>
        </w:rPr>
        <w:t>з</w:t>
      </w:r>
      <w:r w:rsidRPr="000D42CC">
        <w:rPr>
          <w:sz w:val="28"/>
          <w:szCs w:val="28"/>
        </w:rPr>
        <w:t>менениями от 30.10.2013 № 46).</w:t>
      </w:r>
      <w:proofErr w:type="gramEnd"/>
    </w:p>
    <w:p w:rsidR="00C11B24" w:rsidRDefault="00C11B24" w:rsidP="00C11B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Комиссия по делам несовершеннолетних и защите их прав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(далее - Комиссия) является межведомственным коллегиальным органом системы профилактики безнадзорности и правонар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шений несовершеннолетних (далее – система профилактики), осуществляющим координацию деятельности органов и учреждений системы профилактики,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правленной на предупреждение безнадзорности, беспризорности, правонар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шений и антиобщественных действий несовершеннолетних, выявление и 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ранение причин и условий, способствующих этому, обеспечение защиты прав и законных интересов несовершеннолетних, социально-педагогической</w:t>
      </w:r>
      <w:proofErr w:type="gramEnd"/>
      <w:r>
        <w:rPr>
          <w:sz w:val="28"/>
          <w:szCs w:val="28"/>
        </w:rPr>
        <w:t xml:space="preserve"> реабил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тации несовершеннолетних, находящихся в социально опасном положении,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C11B24" w:rsidRDefault="00C11B24" w:rsidP="00C11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 xml:space="preserve">Комиссия руководствуется в своей деятельности </w:t>
      </w:r>
      <w:hyperlink r:id="rId7" w:history="1">
        <w:r w:rsidRPr="00C11B24">
          <w:rPr>
            <w:rStyle w:val="ac"/>
            <w:color w:val="auto"/>
            <w:sz w:val="28"/>
            <w:szCs w:val="28"/>
            <w:u w:val="none"/>
          </w:rPr>
          <w:t>Конституцией</w:t>
        </w:r>
      </w:hyperlink>
      <w:r w:rsidRPr="00C11B24">
        <w:rPr>
          <w:sz w:val="28"/>
          <w:szCs w:val="28"/>
        </w:rPr>
        <w:t xml:space="preserve"> </w:t>
      </w:r>
      <w:r>
        <w:rPr>
          <w:sz w:val="28"/>
          <w:szCs w:val="28"/>
        </w:rPr>
        <w:t>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рации, Примерным положением, утвержденным постановлением Правительства Российской Федерации от 06.11.2013 № 995, законами и </w:t>
      </w:r>
      <w:r>
        <w:rPr>
          <w:sz w:val="28"/>
          <w:szCs w:val="28"/>
        </w:rPr>
        <w:lastRenderedPageBreak/>
        <w:t>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Алтайского края и органов местного самоуправления  Каменского района.</w:t>
      </w:r>
      <w:proofErr w:type="gramEnd"/>
    </w:p>
    <w:p w:rsidR="00C11B24" w:rsidRDefault="00C11B24" w:rsidP="00C11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>Деятельность Комиссии основывается на принципах законности, демократизма, поддержки семьи с несовершеннолетними детьми и взаимодейс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 с ней, гуманного обращения с несовершеннолетними, индивидуального подхода к несовершеннолетним с соблюдением конфиденциальности получе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информации, государственной поддержки деятельности органов местного самоуправления и общественных объединений по профилактике безнадзорн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</w:t>
      </w:r>
      <w:bookmarkStart w:id="0" w:name="_GoBack"/>
      <w:bookmarkEnd w:id="0"/>
      <w:r>
        <w:rPr>
          <w:sz w:val="28"/>
          <w:szCs w:val="28"/>
        </w:rPr>
        <w:t>и правонарушений несовершеннолетних, обеспечения ответственности должностных лиц и граждан за нарушение прав и законных интересов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вершеннолетних.</w:t>
      </w:r>
      <w:proofErr w:type="gramEnd"/>
    </w:p>
    <w:p w:rsidR="00C11B24" w:rsidRDefault="00C11B24" w:rsidP="00C11B24">
      <w:pPr>
        <w:jc w:val="both"/>
        <w:rPr>
          <w:sz w:val="28"/>
          <w:szCs w:val="28"/>
        </w:rPr>
      </w:pPr>
    </w:p>
    <w:p w:rsidR="00C11B24" w:rsidRDefault="00C11B24" w:rsidP="00C11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задачи Комиссии</w:t>
      </w:r>
    </w:p>
    <w:p w:rsidR="00C11B24" w:rsidRPr="00E76EF4" w:rsidRDefault="00C11B24" w:rsidP="00C11B24">
      <w:pPr>
        <w:pStyle w:val="a6"/>
        <w:ind w:firstLine="708"/>
      </w:pPr>
      <w:r w:rsidRPr="00E76EF4">
        <w:t>Основными задачами Комиссии являются:</w:t>
      </w:r>
    </w:p>
    <w:p w:rsidR="00C11B24" w:rsidRPr="00E76EF4" w:rsidRDefault="00C11B24" w:rsidP="00C11B24">
      <w:pPr>
        <w:pStyle w:val="a6"/>
        <w:ind w:firstLine="708"/>
      </w:pPr>
      <w:r w:rsidRPr="00E76EF4">
        <w:t>2.1.</w:t>
      </w:r>
      <w:r>
        <w:t xml:space="preserve"> </w:t>
      </w:r>
      <w:r w:rsidRPr="00E76EF4"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C11B24" w:rsidRDefault="00C11B24" w:rsidP="00C11B24">
      <w:pPr>
        <w:pStyle w:val="a6"/>
        <w:ind w:firstLine="708"/>
        <w:rPr>
          <w:szCs w:val="28"/>
        </w:rPr>
      </w:pPr>
      <w:r>
        <w:rPr>
          <w:szCs w:val="28"/>
        </w:rPr>
        <w:t xml:space="preserve">2.2. </w:t>
      </w:r>
      <w:r w:rsidRPr="00E76EF4">
        <w:rPr>
          <w:szCs w:val="28"/>
        </w:rPr>
        <w:t>Обеспечение защиты</w:t>
      </w:r>
      <w:r>
        <w:rPr>
          <w:szCs w:val="28"/>
        </w:rPr>
        <w:t xml:space="preserve"> и реализация </w:t>
      </w:r>
      <w:r w:rsidRPr="00E76EF4">
        <w:rPr>
          <w:szCs w:val="28"/>
        </w:rPr>
        <w:t>прав и законных интересов нес</w:t>
      </w:r>
      <w:r w:rsidRPr="00E76EF4">
        <w:rPr>
          <w:szCs w:val="28"/>
        </w:rPr>
        <w:t>о</w:t>
      </w:r>
      <w:r w:rsidRPr="00E76EF4">
        <w:rPr>
          <w:szCs w:val="28"/>
        </w:rPr>
        <w:t>вершеннолетних.</w:t>
      </w:r>
    </w:p>
    <w:p w:rsidR="00C11B24" w:rsidRDefault="00C11B24" w:rsidP="00C11B24">
      <w:pPr>
        <w:pStyle w:val="a6"/>
        <w:ind w:firstLine="708"/>
        <w:rPr>
          <w:szCs w:val="28"/>
        </w:rPr>
      </w:pPr>
      <w:r>
        <w:rPr>
          <w:szCs w:val="28"/>
        </w:rPr>
        <w:t>2.3. Разработка и реализация программ по профилактике безнадзорности и правонарушений несовершеннолетних, предупреждению совершения мим а</w:t>
      </w:r>
      <w:r>
        <w:rPr>
          <w:szCs w:val="28"/>
        </w:rPr>
        <w:t>н</w:t>
      </w:r>
      <w:r>
        <w:rPr>
          <w:szCs w:val="28"/>
        </w:rPr>
        <w:t>тиобщественных действий.</w:t>
      </w:r>
    </w:p>
    <w:p w:rsidR="00C11B24" w:rsidRDefault="00C11B24" w:rsidP="00C11B24">
      <w:pPr>
        <w:pStyle w:val="a6"/>
        <w:ind w:firstLine="708"/>
        <w:rPr>
          <w:szCs w:val="28"/>
        </w:rPr>
      </w:pPr>
      <w:r>
        <w:rPr>
          <w:szCs w:val="28"/>
        </w:rPr>
        <w:t>2.4. Выявление и устранение причин, условий и обстоятельств, способс</w:t>
      </w:r>
      <w:r>
        <w:rPr>
          <w:szCs w:val="28"/>
        </w:rPr>
        <w:t>т</w:t>
      </w:r>
      <w:r>
        <w:rPr>
          <w:szCs w:val="28"/>
        </w:rPr>
        <w:t>вующих безнадзорности, а также совершению правонарушений несовершенн</w:t>
      </w:r>
      <w:r>
        <w:rPr>
          <w:szCs w:val="28"/>
        </w:rPr>
        <w:t>о</w:t>
      </w:r>
      <w:r>
        <w:rPr>
          <w:szCs w:val="28"/>
        </w:rPr>
        <w:t>летними.</w:t>
      </w:r>
    </w:p>
    <w:p w:rsidR="00C11B24" w:rsidRDefault="00C11B24" w:rsidP="00C11B24">
      <w:pPr>
        <w:pStyle w:val="a6"/>
        <w:ind w:firstLine="708"/>
        <w:rPr>
          <w:szCs w:val="28"/>
        </w:rPr>
      </w:pPr>
      <w:r>
        <w:rPr>
          <w:szCs w:val="28"/>
        </w:rPr>
        <w:t>2.5.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 Выявление и пресечение случаев жестокого обращения с несовершеннолетними.</w:t>
      </w:r>
    </w:p>
    <w:p w:rsidR="00C11B24" w:rsidRDefault="00C11B24" w:rsidP="00C11B24">
      <w:pPr>
        <w:pStyle w:val="a6"/>
        <w:ind w:firstLine="708"/>
        <w:rPr>
          <w:szCs w:val="28"/>
        </w:rPr>
      </w:pPr>
      <w:r>
        <w:rPr>
          <w:szCs w:val="28"/>
        </w:rPr>
        <w:t>2.6. Содействие обеспечению социально-бытового устройства несове</w:t>
      </w:r>
      <w:r>
        <w:rPr>
          <w:szCs w:val="28"/>
        </w:rPr>
        <w:t>р</w:t>
      </w:r>
      <w:r>
        <w:rPr>
          <w:szCs w:val="28"/>
        </w:rPr>
        <w:t>шеннолетних, находящихся в социально опасном положении, в том числе бе</w:t>
      </w:r>
      <w:r>
        <w:rPr>
          <w:szCs w:val="28"/>
        </w:rPr>
        <w:t>з</w:t>
      </w:r>
      <w:r>
        <w:rPr>
          <w:szCs w:val="28"/>
        </w:rPr>
        <w:t>надзорных, в соответствии с установленным минимальным социальным ста</w:t>
      </w:r>
      <w:r>
        <w:rPr>
          <w:szCs w:val="28"/>
        </w:rPr>
        <w:t>н</w:t>
      </w:r>
      <w:r>
        <w:rPr>
          <w:szCs w:val="28"/>
        </w:rPr>
        <w:t>дартом.</w:t>
      </w:r>
    </w:p>
    <w:p w:rsidR="00C11B24" w:rsidRDefault="00C11B24" w:rsidP="00C11B24">
      <w:pPr>
        <w:pStyle w:val="a6"/>
        <w:ind w:firstLine="708"/>
        <w:rPr>
          <w:szCs w:val="28"/>
        </w:rPr>
      </w:pPr>
      <w:r>
        <w:rPr>
          <w:szCs w:val="28"/>
        </w:rPr>
        <w:t>2.7. Осуществление диагностических и реабилитационных мероприятий в отношении несовершеннолетних, находящихся в социально  опасном пол</w:t>
      </w:r>
      <w:r>
        <w:rPr>
          <w:szCs w:val="28"/>
        </w:rPr>
        <w:t>о</w:t>
      </w:r>
      <w:r>
        <w:rPr>
          <w:szCs w:val="28"/>
        </w:rPr>
        <w:t>жении, нуждающихся в психолого-медико-педагогической помощи, социал</w:t>
      </w:r>
      <w:r>
        <w:rPr>
          <w:szCs w:val="28"/>
        </w:rPr>
        <w:t>ь</w:t>
      </w:r>
      <w:r>
        <w:rPr>
          <w:szCs w:val="28"/>
        </w:rPr>
        <w:t>ной реабилитации и адаптации.</w:t>
      </w:r>
    </w:p>
    <w:p w:rsidR="00C11B24" w:rsidRDefault="00C11B24" w:rsidP="00C11B24">
      <w:pPr>
        <w:pStyle w:val="a6"/>
        <w:ind w:firstLine="708"/>
        <w:rPr>
          <w:szCs w:val="28"/>
        </w:rPr>
      </w:pPr>
      <w:r>
        <w:rPr>
          <w:szCs w:val="28"/>
        </w:rPr>
        <w:t>2.8. Проведение индивидуальной профилактической работы с несове</w:t>
      </w:r>
      <w:r>
        <w:rPr>
          <w:szCs w:val="28"/>
        </w:rPr>
        <w:t>р</w:t>
      </w:r>
      <w:r>
        <w:rPr>
          <w:szCs w:val="28"/>
        </w:rPr>
        <w:t>шеннолетними правонарушителями, а также с родителями и иными законными представителями несовершеннолетних, не выполняющими свои обязанности по содержанию, воспитанию и обучению несовершеннолетних, применение к ним мер административного, либо общественного воздействия.</w:t>
      </w:r>
    </w:p>
    <w:p w:rsidR="00C11B24" w:rsidRDefault="00C11B24" w:rsidP="00C11B24">
      <w:pPr>
        <w:pStyle w:val="a6"/>
        <w:ind w:firstLine="708"/>
        <w:rPr>
          <w:szCs w:val="28"/>
        </w:rPr>
      </w:pPr>
      <w:r>
        <w:rPr>
          <w:szCs w:val="28"/>
        </w:rPr>
        <w:t>2.9. Выявление несовершеннолетних, ставших жертвами преступлений, с целью проведения с ними реабилитационных мероприятий.</w:t>
      </w:r>
    </w:p>
    <w:p w:rsidR="00C11B24" w:rsidRPr="00E76EF4" w:rsidRDefault="00C11B24" w:rsidP="00C11B24">
      <w:pPr>
        <w:pStyle w:val="a6"/>
        <w:ind w:firstLine="708"/>
        <w:rPr>
          <w:szCs w:val="28"/>
        </w:rPr>
      </w:pPr>
    </w:p>
    <w:p w:rsidR="00C11B24" w:rsidRDefault="00C11B24" w:rsidP="00C11B24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Полномочия Комиссии</w:t>
      </w:r>
    </w:p>
    <w:p w:rsidR="00C11B24" w:rsidRDefault="00C11B24" w:rsidP="00C11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Координирует деятельность органов и учреждений системы проф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лактики, находящихся на территории Каменского района, осуществляет мон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торинг их деятельности в пределах и порядке, установленных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 Российской Федерации и законодательством Алтайского края.</w:t>
      </w:r>
    </w:p>
    <w:p w:rsidR="00C11B24" w:rsidRDefault="00C11B24" w:rsidP="00C11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Принимает на основании информации органов и учреждений системы профилактики о выявленных случаях нарушения прав несовершеннолетних (на образование, труд, отдых, охрану здоровья и медицинскую помощь,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шеннолетних) меры к устранению выявленных нарушений и недостатков,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печивает конфиденциальность указанной информации при ее хранении 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пользовании.</w:t>
      </w:r>
      <w:proofErr w:type="gramEnd"/>
    </w:p>
    <w:p w:rsidR="00C11B24" w:rsidRDefault="00C11B24" w:rsidP="00C11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Организует осуществление мер по защите и восстановлению прав и законных интересов несовершеннолетних, защите их от всех форм дискрим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нации, физического или психического насилия, оскорбления, грубого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сексуальной и иной эксплуатации, выявлению и устранению причин и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ловий, способствующих безнадзорности, беспризорности, правонарушениям и антиобщественным действиям несовершеннолетних.</w:t>
      </w:r>
    </w:p>
    <w:p w:rsidR="00C11B24" w:rsidRDefault="00C11B24" w:rsidP="00C11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>Утверждает</w:t>
      </w:r>
      <w:proofErr w:type="gramEnd"/>
      <w:r>
        <w:rPr>
          <w:sz w:val="28"/>
          <w:szCs w:val="28"/>
        </w:rPr>
        <w:t xml:space="preserve"> межведомственные программы и координирует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индивидуальной профилактической работы органов и учреждений системы профилактики в отношении несовершеннолетних и семей с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ними детьми, находящихся в социально опасном положении, по предупрежд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случаев насилия и всех форм посягательств на жизнь, здоровье и половую неприкосновенность несовершеннолетних, привлекает социально ориентир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ванные общественные объединения к реализации планов индивидуальной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филактической работы и контролирует их выполнение.</w:t>
      </w:r>
    </w:p>
    <w:p w:rsidR="00C11B24" w:rsidRDefault="00C11B24" w:rsidP="00C11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Участвует в разработке и реализации целевых программ, направле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действий.</w:t>
      </w:r>
    </w:p>
    <w:p w:rsidR="00C11B24" w:rsidRDefault="00C11B24" w:rsidP="00C11B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3.6. Дает согласие на отчисление несовершеннолетних обучающихся, достигших возраста 15 лет и не получивших основного общего образования, организациям (учреждениям), осуществляющим образовательную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ность.</w:t>
      </w:r>
    </w:p>
    <w:p w:rsidR="00C11B24" w:rsidRDefault="00C11B24" w:rsidP="00C11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Дает при наличии согласия </w:t>
      </w:r>
      <w:r w:rsidRPr="009A244C">
        <w:rPr>
          <w:sz w:val="28"/>
          <w:szCs w:val="28"/>
        </w:rPr>
        <w:t xml:space="preserve">родителей </w:t>
      </w:r>
      <w:hyperlink r:id="rId8" w:history="1">
        <w:r w:rsidRPr="00C11B24">
          <w:rPr>
            <w:rStyle w:val="ac"/>
            <w:color w:val="auto"/>
            <w:sz w:val="28"/>
            <w:szCs w:val="28"/>
            <w:u w:val="none"/>
          </w:rPr>
          <w:t>(законных представителей)</w:t>
        </w:r>
      </w:hyperlink>
      <w:r w:rsidRPr="00C11B24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несовершеннолетнего обучающегося и комитета Администрации района по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зованию, согласие на оставление несовершеннолетними, достигшими возраста 15 лет, общеобразовательных организаций (учреждений) до получения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ного общего образования. </w:t>
      </w:r>
      <w:proofErr w:type="gramStart"/>
      <w:r>
        <w:rPr>
          <w:sz w:val="28"/>
          <w:szCs w:val="28"/>
        </w:rPr>
        <w:t>Комиссия принимает совместно с родителями (з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конными представителями) несовершеннолетних, достигших возраста 15 лет и оставивших общеобразовательные организации (учреждения) до получения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новного общего образования, и комитетом Администрации по образованию, осуществляющим управление в сфере образования, не позднее чем в месячный </w:t>
      </w:r>
      <w:r>
        <w:rPr>
          <w:sz w:val="28"/>
          <w:szCs w:val="28"/>
        </w:rPr>
        <w:lastRenderedPageBreak/>
        <w:t>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</w:t>
      </w:r>
      <w:proofErr w:type="gramEnd"/>
      <w:r>
        <w:rPr>
          <w:sz w:val="28"/>
          <w:szCs w:val="28"/>
        </w:rPr>
        <w:t xml:space="preserve"> трудоустройству таких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шеннолетних.</w:t>
      </w:r>
    </w:p>
    <w:p w:rsidR="00C11B24" w:rsidRDefault="00C11B24" w:rsidP="00C11B24">
      <w:pPr>
        <w:pStyle w:val="ListParagraph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Дает,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или прекращения деятельности индивидуального предпринимателя).</w:t>
      </w:r>
    </w:p>
    <w:p w:rsidR="00C11B24" w:rsidRDefault="00C11B24" w:rsidP="00C11B24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оказание помощи в трудовом и бытовом устройстве несовершеннолетних, освобожденных из учреждений уголовно-исполнительной системы, либо вернувшихся из специальных учебно-воспитательных учреждений, а также состоящих на учете в уголовно-исполнительной инспекции,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согласия).</w:t>
      </w:r>
    </w:p>
    <w:p w:rsidR="00C11B24" w:rsidRDefault="00C11B24" w:rsidP="00C11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Рассматривает информацию (материалы) о фактах совершения несовершеннолетними, не подлежащими уголовной ответственности в связи с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достижением возраста наступления уголовной ответственности, общественно опасных деяний и принимает решения о применении к ним мер воспитательн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воздействия или о ходатайстве перед </w:t>
      </w:r>
      <w:proofErr w:type="gramStart"/>
      <w:r>
        <w:rPr>
          <w:sz w:val="28"/>
          <w:szCs w:val="28"/>
        </w:rPr>
        <w:t>судом</w:t>
      </w:r>
      <w:proofErr w:type="gramEnd"/>
      <w:r>
        <w:rPr>
          <w:sz w:val="28"/>
          <w:szCs w:val="28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</w:t>
      </w:r>
      <w:hyperlink r:id="rId9" w:history="1">
        <w:r w:rsidRPr="00C11B24">
          <w:rPr>
            <w:rStyle w:val="ac"/>
            <w:color w:val="auto"/>
            <w:sz w:val="28"/>
            <w:szCs w:val="28"/>
            <w:u w:val="none"/>
          </w:rPr>
          <w:t>(законных представителей)</w:t>
        </w:r>
      </w:hyperlink>
      <w:r w:rsidRPr="00C11B24">
        <w:rPr>
          <w:sz w:val="28"/>
          <w:szCs w:val="28"/>
        </w:rPr>
        <w:t>,</w:t>
      </w:r>
      <w:r>
        <w:rPr>
          <w:sz w:val="28"/>
          <w:szCs w:val="28"/>
        </w:rPr>
        <w:t xml:space="preserve"> относящиеся к установленной сфере деятельности комиссий.</w:t>
      </w:r>
    </w:p>
    <w:p w:rsidR="00C11B24" w:rsidRDefault="00C11B24" w:rsidP="00C11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Обращается в суд по вопросам лишения или ограничения родител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ских прав, возмещения вреда, причиненного здоровью несовершеннолетнего, его имуществу, и (или) морального вреда в порядке, установленном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Федерации.</w:t>
      </w:r>
    </w:p>
    <w:p w:rsidR="00C11B24" w:rsidRDefault="00C11B24" w:rsidP="00C11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Рассматривает дела об административных правонарушениях,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шенных несовершеннолетними, их родителями (законными представителями) либо иными лицами, отнесенных </w:t>
      </w:r>
      <w:hyperlink r:id="rId10" w:history="1">
        <w:r w:rsidRPr="00C11B24">
          <w:rPr>
            <w:rStyle w:val="ac"/>
            <w:color w:val="auto"/>
            <w:sz w:val="28"/>
            <w:szCs w:val="28"/>
            <w:u w:val="none"/>
          </w:rPr>
          <w:t>Кодексом</w:t>
        </w:r>
      </w:hyperlink>
      <w:r w:rsidRPr="00C11B24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стративных правонарушениях и законом Алтайского края от 10.07.2002 № 46-ЗС «Об административной ответственности за совершение правонарушений на территории Алтайского края» к компетенции Комиссии.</w:t>
      </w:r>
    </w:p>
    <w:p w:rsidR="00C11B24" w:rsidRDefault="00C11B24" w:rsidP="00C11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 Выполняет функции специализированного государственного органа, которому суд передает под надзор несовершеннолетних, освобожденных от уголовной ответственности.</w:t>
      </w:r>
    </w:p>
    <w:p w:rsidR="00C11B24" w:rsidRDefault="00C11B24" w:rsidP="00C11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</w:t>
      </w:r>
      <w:r w:rsidR="004D71D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контроль исполнения назначенных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нему принудительных мер воспитательного воздействия и проводит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альную профилактическую работу с несовершеннолетним, переданным судом под надзор Комиссии в случаях и порядке, установленных законодательством Российской Федерации и законодательством Алтайского края.</w:t>
      </w:r>
    </w:p>
    <w:p w:rsidR="00C11B24" w:rsidRDefault="00C11B24" w:rsidP="00C11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3.15. В случае систематического неисполнения несовершеннолетним принудительной меры воспитательного воздействия, назначенной судом,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щается в суд с представлением о ее отмене и о направлении материалов для привлечения несовершеннолетнего к уголовной ответственности.</w:t>
      </w:r>
    </w:p>
    <w:p w:rsidR="00C11B24" w:rsidRDefault="00C11B24" w:rsidP="00C11B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3.16. Подготавливает и направляет в органы государственной власти Алтайского края и органы местного самоуправления отчеты о работе по проф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лактике безнадзорности и правонарушений несовершеннолетних на территории муниципального образования.</w:t>
      </w:r>
    </w:p>
    <w:p w:rsidR="00C11B24" w:rsidRDefault="00C11B24" w:rsidP="00C11B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3.17. Участвует в разработке проектов муниципальных нормативных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вовых актов по вопросам защиты прав и законных интересов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них.</w:t>
      </w:r>
    </w:p>
    <w:p w:rsidR="00C11B24" w:rsidRDefault="00C11B24" w:rsidP="00C11B24">
      <w:pPr>
        <w:pStyle w:val="a8"/>
        <w:ind w:firstLine="540"/>
        <w:rPr>
          <w:szCs w:val="28"/>
        </w:rPr>
      </w:pPr>
      <w:r w:rsidRPr="00F621D2">
        <w:rPr>
          <w:szCs w:val="28"/>
        </w:rPr>
        <w:t>3.18. Осуществляет иные полномочия в соответствии с действующим зак</w:t>
      </w:r>
      <w:r w:rsidRPr="00F621D2">
        <w:rPr>
          <w:szCs w:val="28"/>
        </w:rPr>
        <w:t>о</w:t>
      </w:r>
      <w:r w:rsidRPr="00F621D2">
        <w:rPr>
          <w:szCs w:val="28"/>
        </w:rPr>
        <w:t>нодательством.</w:t>
      </w:r>
    </w:p>
    <w:p w:rsidR="00C11B24" w:rsidRDefault="00C11B24" w:rsidP="00C11B24">
      <w:pPr>
        <w:pStyle w:val="a8"/>
        <w:ind w:firstLine="540"/>
        <w:rPr>
          <w:szCs w:val="28"/>
        </w:rPr>
      </w:pPr>
      <w:r>
        <w:rPr>
          <w:szCs w:val="28"/>
        </w:rPr>
        <w:t>3.19. Согласовывает представления (заключения) администраций специально учебно-воспитательных учреждений закрытого типа, вносимые в суды по месту нахождения указанных учреждений.</w:t>
      </w:r>
    </w:p>
    <w:p w:rsidR="00C11B24" w:rsidRPr="00F621D2" w:rsidRDefault="00C11B24" w:rsidP="00C11B24">
      <w:pPr>
        <w:pStyle w:val="a8"/>
        <w:ind w:firstLine="540"/>
        <w:rPr>
          <w:szCs w:val="28"/>
        </w:rPr>
      </w:pPr>
    </w:p>
    <w:p w:rsidR="00C11B24" w:rsidRDefault="00C11B24" w:rsidP="00C11B24">
      <w:pPr>
        <w:pStyle w:val="ListParagraph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Права комиссии</w:t>
      </w:r>
    </w:p>
    <w:p w:rsidR="00C11B24" w:rsidRDefault="00C11B24" w:rsidP="00C11B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осуществления своих полномочий Комиссия имеет право:</w:t>
      </w:r>
    </w:p>
    <w:p w:rsidR="00C11B24" w:rsidRDefault="00C11B24" w:rsidP="00C11B2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В пределах своей компетенции запрашивать необходимую </w:t>
      </w:r>
      <w:r>
        <w:rPr>
          <w:iCs/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ществления своих полномочий информацию (материалы) от руководителей 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ганов и учреждений системы.</w:t>
      </w:r>
    </w:p>
    <w:p w:rsidR="00C11B24" w:rsidRDefault="00C11B24" w:rsidP="00C11B24">
      <w:pPr>
        <w:shd w:val="clear" w:color="auto" w:fill="FFFFFF"/>
        <w:ind w:left="5" w:firstLine="70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4.2. Заслушивать на своих заседаниях представителей органов и учрежд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ний системы профилактики по вопросам, отнесенным к компетенции Коми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сии, и принимать соответствующие решения.</w:t>
      </w:r>
    </w:p>
    <w:p w:rsidR="00C11B24" w:rsidRDefault="00C11B24" w:rsidP="00C11B24">
      <w:pPr>
        <w:shd w:val="clear" w:color="auto" w:fill="FFFFFF"/>
        <w:ind w:left="12" w:firstLine="697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4.3. Привлекать для участия в работе Комиссии представителей органов и учреждений системы профилактики, общественных объединений и иных орг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низаций.</w:t>
      </w:r>
    </w:p>
    <w:p w:rsidR="00C11B24" w:rsidRDefault="00C11B24" w:rsidP="00C11B2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4.4.</w:t>
      </w:r>
      <w:r w:rsidR="004D71D4">
        <w:rPr>
          <w:sz w:val="28"/>
          <w:szCs w:val="28"/>
        </w:rPr>
        <w:t xml:space="preserve"> </w:t>
      </w:r>
      <w:r>
        <w:rPr>
          <w:sz w:val="28"/>
          <w:szCs w:val="28"/>
        </w:rPr>
        <w:t>Вносить в органы и учреждения системы профилактики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по устранению причин и условий, способствующих безнадзорности 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вонарушениям несовершеннолетних, а также в целях устранения нарушений законодательства, направленного на защиту прав и законных интересов детей и подростков.</w:t>
      </w:r>
    </w:p>
    <w:p w:rsidR="00C11B24" w:rsidRDefault="004D71D4" w:rsidP="00C11B24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C11B24">
        <w:rPr>
          <w:sz w:val="28"/>
          <w:szCs w:val="28"/>
        </w:rPr>
        <w:t>В соответствии с п. 2 ч. 5 ст. 28.3 Кодекса Российской Федерации об административных правонарушениях составлять административные протоколы, предусмотренные статьями 5.35 - 5.37, 6.10, 6.23 КоАП РФ.</w:t>
      </w:r>
    </w:p>
    <w:p w:rsidR="00C11B24" w:rsidRDefault="00C11B24" w:rsidP="00C11B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 В соответствии со ст. ст. 27.15, 29.4 КоАП РФ выносить и направлять для исполнения в территориальный орган внутренних дел определения 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воде лиц, уклоняющихся от явки на заседание комиссии.</w:t>
      </w:r>
    </w:p>
    <w:p w:rsidR="00C11B24" w:rsidRDefault="00C11B24" w:rsidP="00C11B2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4.7. </w:t>
      </w:r>
      <w:proofErr w:type="gramStart"/>
      <w:r>
        <w:rPr>
          <w:bCs/>
          <w:sz w:val="28"/>
          <w:szCs w:val="28"/>
        </w:rPr>
        <w:t>Члены комиссии посещают организации, обеспечивающие реализ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цию несовершеннолетними их прав на образование, труд, отдых, охрану здор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вья и медицинскую помощь, жилище и иных прав, в целях проверки поступи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ших в комиссию сообщений о нарушении прав и законных интересов несове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шеннолетних, наличии угрозы в отношении их жизни и здоровья, ставших и</w:t>
      </w:r>
      <w:r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вестными случаях применения насилия и других форм жестокого </w:t>
      </w:r>
      <w:r>
        <w:rPr>
          <w:bCs/>
          <w:sz w:val="28"/>
          <w:szCs w:val="28"/>
        </w:rPr>
        <w:lastRenderedPageBreak/>
        <w:t>обращения с несовершеннолетними, а также в целях</w:t>
      </w:r>
      <w:proofErr w:type="gramEnd"/>
      <w:r>
        <w:rPr>
          <w:bCs/>
          <w:sz w:val="28"/>
          <w:szCs w:val="28"/>
        </w:rPr>
        <w:t xml:space="preserve"> выявления причин и условий, способс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вовавших нарушению прав и законных интересов несовершеннолетних, их бе</w:t>
      </w:r>
      <w:r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надзорности и совершению правонарушений.</w:t>
      </w:r>
    </w:p>
    <w:p w:rsidR="00C11B24" w:rsidRDefault="00C11B24" w:rsidP="00C11B24">
      <w:pPr>
        <w:pStyle w:val="ListParagraph"/>
        <w:ind w:left="0"/>
        <w:rPr>
          <w:rFonts w:eastAsia="Times New Roman"/>
          <w:bCs/>
          <w:sz w:val="28"/>
          <w:szCs w:val="28"/>
        </w:rPr>
      </w:pPr>
    </w:p>
    <w:p w:rsidR="00C11B24" w:rsidRDefault="00C11B24" w:rsidP="00C11B24">
      <w:pPr>
        <w:pStyle w:val="ListParagraph"/>
        <w:ind w:left="0"/>
        <w:jc w:val="center"/>
        <w:rPr>
          <w:b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5. </w:t>
      </w:r>
      <w:r>
        <w:rPr>
          <w:b/>
          <w:sz w:val="28"/>
          <w:szCs w:val="28"/>
        </w:rPr>
        <w:t>Организация деятельности Комиссии</w:t>
      </w:r>
    </w:p>
    <w:p w:rsidR="00C11B24" w:rsidRDefault="00C11B24" w:rsidP="00C11B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Комиссию возглавляет председатель - заместитель главы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района, который несет персональную ответственность за выполнение возложенных на Комиссию задач и предоставление отчетности о состоянии профилактики безнадзорности и правонарушений несовершеннолетних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законодательством Российской Федерации и законодательством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края.</w:t>
      </w:r>
    </w:p>
    <w:p w:rsidR="00C11B24" w:rsidRDefault="00C11B24" w:rsidP="00C11B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текущей деятельности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решений Комиссии в её состав на постоянной штатной основе входят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венный секретарь и инспектор по работе с несовершеннолетними.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секретарь и инспектор по работе с несовершеннолетними являются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ципальными служащими в соответствии с законодательством Алтайского края.</w:t>
      </w:r>
    </w:p>
    <w:p w:rsidR="00C11B24" w:rsidRDefault="00C11B24" w:rsidP="00C11B2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5.2. В состав Комиссии входят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динений, религиозных конфессий, граждане, имеющие опыт работы с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шеннолетними, депутаты соответствующих представительных органов, а также другие заинтересованные лица. Число членов Комиссии устанавливается от объема работы и количества несовершеннолетних, проживающих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рии района. </w:t>
      </w:r>
    </w:p>
    <w:p w:rsidR="00C11B24" w:rsidRDefault="00C11B24" w:rsidP="00C11B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Состав Комиссии утверждается постановлением Администрации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менского района Алтайского края.</w:t>
      </w:r>
    </w:p>
    <w:p w:rsidR="00C11B24" w:rsidRDefault="00C11B24" w:rsidP="00C11B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4D71D4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Ответственный секретарь и инспектор по работе с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ними комиссии по делам несовершеннолетних и защите их прав назначаются на должность и освобождаются от должности главой Администрации Каменского района, по согласованию с председателем Комиссии.</w:t>
      </w:r>
    </w:p>
    <w:p w:rsidR="00C11B24" w:rsidRDefault="00C11B24" w:rsidP="00C11B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 Председатель, заместители председателя, ответственный секретарь, инспектор по работе с несовершеннолетними, члены Комиссии исполняют полномочия в соответствии с пунктами 9-13 Примерного положения о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сиях по делам несовершеннолетних и защите их прав, утвержденного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Правительства Российской Федерации  от 06.11.2013 № 995.</w:t>
      </w:r>
    </w:p>
    <w:p w:rsidR="00C11B24" w:rsidRDefault="00C11B24" w:rsidP="00C11B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5.6. Заседания Комиссии проводятся не менее двух раз в месяц, а также по мере необходимости.</w:t>
      </w:r>
    </w:p>
    <w:p w:rsidR="00C11B24" w:rsidRDefault="00C11B24" w:rsidP="00C11B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5.7. Заседание Комиссии является правомочным, если на нем присутс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вуют не менее половины ее членов. Члены Комиссии участвуют в ее заседаниях без права замены.</w:t>
      </w:r>
    </w:p>
    <w:p w:rsidR="00C11B24" w:rsidRDefault="00C11B24" w:rsidP="00C11B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5.8. На заседании Комиссии председательствует ее председатель либо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меститель председателя. </w:t>
      </w:r>
    </w:p>
    <w:p w:rsidR="00C11B24" w:rsidRDefault="00C11B24" w:rsidP="00C11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отсутствия председателя и его заместителей председательс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вующий избирается путем голосования из числа присутствующих членов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миссии.</w:t>
      </w:r>
    </w:p>
    <w:p w:rsidR="00C11B24" w:rsidRDefault="00C11B24" w:rsidP="00C11B24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5.9. Решения комиссии принимаются большинством голосов присутс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вующих на заседании членов Комиссии и оформляются в форме постановлений в соответствии с требованиями пункта 19 Примерного положения о комиссиях по делам несовершеннолетних и защите их прав, утвержденного постановлен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Правительства Российской Федерации от 06.11.2013 № 995. </w:t>
      </w:r>
    </w:p>
    <w:p w:rsidR="00C11B24" w:rsidRDefault="00C11B24" w:rsidP="00C11B24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имеет право решающего голоса при голосовании на заседании Комиссии.</w:t>
      </w:r>
    </w:p>
    <w:p w:rsidR="00C11B24" w:rsidRDefault="00C11B24" w:rsidP="00C11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Постановления, принятые Комиссией, обязательны для исполнения органами и учреждениями системы профилактики. Неисполнение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влечет за собой ответственность, установленную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и Алтайского края.</w:t>
      </w:r>
    </w:p>
    <w:p w:rsidR="00C11B24" w:rsidRDefault="00C11B24" w:rsidP="00C11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C11B24" w:rsidRDefault="00C11B24" w:rsidP="00C11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 Постановление Комиссии может быть обжаловано в порядке,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новленном законодательством Российской Федерации.</w:t>
      </w:r>
    </w:p>
    <w:p w:rsidR="00C11B24" w:rsidRDefault="00C11B24" w:rsidP="00C11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5.13. Во время заседания Комиссии ответственным секретарем ведется протокол. В период отсутствия ответственного секретаря протокол ведется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спектором по работе с несовершеннолетними.  </w:t>
      </w:r>
    </w:p>
    <w:p w:rsidR="00C11B24" w:rsidRDefault="00C11B24" w:rsidP="00C11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5.14. Комиссия имеет бланк и печать со своим наименованием.</w:t>
      </w:r>
    </w:p>
    <w:p w:rsidR="00DB72C6" w:rsidRDefault="00DB72C6" w:rsidP="00691CC5"/>
    <w:sectPr w:rsidR="00DB72C6" w:rsidSect="00F574E4">
      <w:headerReference w:type="even" r:id="rId11"/>
      <w:headerReference w:type="default" r:id="rId12"/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DC6" w:rsidRDefault="00BB3DC6">
      <w:r>
        <w:separator/>
      </w:r>
    </w:p>
  </w:endnote>
  <w:endnote w:type="continuationSeparator" w:id="0">
    <w:p w:rsidR="00BB3DC6" w:rsidRDefault="00BB3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DC6" w:rsidRDefault="00BB3DC6">
      <w:r>
        <w:separator/>
      </w:r>
    </w:p>
  </w:footnote>
  <w:footnote w:type="continuationSeparator" w:id="0">
    <w:p w:rsidR="00BB3DC6" w:rsidRDefault="00BB3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30E" w:rsidRDefault="00FC130E" w:rsidP="00C87F8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C130E" w:rsidRDefault="00FC130E" w:rsidP="00C87F84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30E" w:rsidRDefault="00FC130E" w:rsidP="00C87F8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77B34">
      <w:rPr>
        <w:rStyle w:val="ab"/>
        <w:noProof/>
      </w:rPr>
      <w:t>2</w:t>
    </w:r>
    <w:r>
      <w:rPr>
        <w:rStyle w:val="ab"/>
      </w:rPr>
      <w:fldChar w:fldCharType="end"/>
    </w:r>
  </w:p>
  <w:p w:rsidR="00FC130E" w:rsidRDefault="00FC130E" w:rsidP="00C87F84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2450A"/>
    <w:multiLevelType w:val="multilevel"/>
    <w:tmpl w:val="ADFC38CA"/>
    <w:lvl w:ilvl="0">
      <w:start w:val="3"/>
      <w:numFmt w:val="decimal"/>
      <w:lvlText w:val="%1."/>
      <w:lvlJc w:val="left"/>
      <w:pPr>
        <w:ind w:left="336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4624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97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32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7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4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1">
    <w:nsid w:val="541D2B55"/>
    <w:multiLevelType w:val="hybridMultilevel"/>
    <w:tmpl w:val="10AE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0C5"/>
    <w:rsid w:val="000043FC"/>
    <w:rsid w:val="00021D72"/>
    <w:rsid w:val="00041C7A"/>
    <w:rsid w:val="00052396"/>
    <w:rsid w:val="00066BE4"/>
    <w:rsid w:val="0007455B"/>
    <w:rsid w:val="00077B34"/>
    <w:rsid w:val="000938CC"/>
    <w:rsid w:val="000A1260"/>
    <w:rsid w:val="000B3B52"/>
    <w:rsid w:val="000B7D45"/>
    <w:rsid w:val="000E794F"/>
    <w:rsid w:val="00125E16"/>
    <w:rsid w:val="00150CC3"/>
    <w:rsid w:val="00157CA0"/>
    <w:rsid w:val="00166ED8"/>
    <w:rsid w:val="001739C4"/>
    <w:rsid w:val="0019417C"/>
    <w:rsid w:val="001D06BE"/>
    <w:rsid w:val="001E7E8B"/>
    <w:rsid w:val="00213F0C"/>
    <w:rsid w:val="00220062"/>
    <w:rsid w:val="002306AB"/>
    <w:rsid w:val="00256DAE"/>
    <w:rsid w:val="00285A6F"/>
    <w:rsid w:val="00294EF7"/>
    <w:rsid w:val="002C37C9"/>
    <w:rsid w:val="002E33F0"/>
    <w:rsid w:val="002F3FA3"/>
    <w:rsid w:val="00301064"/>
    <w:rsid w:val="00332272"/>
    <w:rsid w:val="003510C5"/>
    <w:rsid w:val="00353747"/>
    <w:rsid w:val="00367775"/>
    <w:rsid w:val="00374F07"/>
    <w:rsid w:val="00374F79"/>
    <w:rsid w:val="003B5EA7"/>
    <w:rsid w:val="003D00E2"/>
    <w:rsid w:val="003F38C7"/>
    <w:rsid w:val="00402A08"/>
    <w:rsid w:val="00421482"/>
    <w:rsid w:val="00425EEF"/>
    <w:rsid w:val="0047208A"/>
    <w:rsid w:val="00481389"/>
    <w:rsid w:val="004D71D4"/>
    <w:rsid w:val="005179C8"/>
    <w:rsid w:val="005339FA"/>
    <w:rsid w:val="00554437"/>
    <w:rsid w:val="005839BA"/>
    <w:rsid w:val="00590AD7"/>
    <w:rsid w:val="005E116E"/>
    <w:rsid w:val="00624B11"/>
    <w:rsid w:val="00674BE1"/>
    <w:rsid w:val="00683E4B"/>
    <w:rsid w:val="00691CC5"/>
    <w:rsid w:val="006B4691"/>
    <w:rsid w:val="006B514B"/>
    <w:rsid w:val="006D71CD"/>
    <w:rsid w:val="006E64E8"/>
    <w:rsid w:val="00714632"/>
    <w:rsid w:val="00747026"/>
    <w:rsid w:val="007A2098"/>
    <w:rsid w:val="007D69EA"/>
    <w:rsid w:val="007E0070"/>
    <w:rsid w:val="007F0A5B"/>
    <w:rsid w:val="007F177D"/>
    <w:rsid w:val="008445CF"/>
    <w:rsid w:val="00857D50"/>
    <w:rsid w:val="00872E42"/>
    <w:rsid w:val="008D1271"/>
    <w:rsid w:val="008D1FC6"/>
    <w:rsid w:val="008F17D7"/>
    <w:rsid w:val="00920B42"/>
    <w:rsid w:val="00930A6D"/>
    <w:rsid w:val="009C126A"/>
    <w:rsid w:val="009C5491"/>
    <w:rsid w:val="00A214D8"/>
    <w:rsid w:val="00A92378"/>
    <w:rsid w:val="00AD3672"/>
    <w:rsid w:val="00AE3683"/>
    <w:rsid w:val="00AF52ED"/>
    <w:rsid w:val="00B25410"/>
    <w:rsid w:val="00B404C8"/>
    <w:rsid w:val="00B43314"/>
    <w:rsid w:val="00B9215F"/>
    <w:rsid w:val="00BB3DC6"/>
    <w:rsid w:val="00BC21FA"/>
    <w:rsid w:val="00BE42EB"/>
    <w:rsid w:val="00BF34B5"/>
    <w:rsid w:val="00C00ECE"/>
    <w:rsid w:val="00C11B24"/>
    <w:rsid w:val="00C31EF1"/>
    <w:rsid w:val="00C36F5F"/>
    <w:rsid w:val="00C43A2B"/>
    <w:rsid w:val="00C518F9"/>
    <w:rsid w:val="00C530AC"/>
    <w:rsid w:val="00C56AE7"/>
    <w:rsid w:val="00C87F84"/>
    <w:rsid w:val="00CB519B"/>
    <w:rsid w:val="00CF1D4B"/>
    <w:rsid w:val="00D03E04"/>
    <w:rsid w:val="00D177C2"/>
    <w:rsid w:val="00D32787"/>
    <w:rsid w:val="00D34A78"/>
    <w:rsid w:val="00D44E85"/>
    <w:rsid w:val="00DA1158"/>
    <w:rsid w:val="00DB72C6"/>
    <w:rsid w:val="00DC32F4"/>
    <w:rsid w:val="00DD6706"/>
    <w:rsid w:val="00DF4358"/>
    <w:rsid w:val="00E54135"/>
    <w:rsid w:val="00EA23A9"/>
    <w:rsid w:val="00EC7FCD"/>
    <w:rsid w:val="00F2043E"/>
    <w:rsid w:val="00F21D54"/>
    <w:rsid w:val="00F36513"/>
    <w:rsid w:val="00F54EFD"/>
    <w:rsid w:val="00F574E4"/>
    <w:rsid w:val="00F64E9F"/>
    <w:rsid w:val="00FC130E"/>
    <w:rsid w:val="00FD4673"/>
    <w:rsid w:val="00FD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0C5"/>
  </w:style>
  <w:style w:type="paragraph" w:styleId="1">
    <w:name w:val="heading 1"/>
    <w:basedOn w:val="a"/>
    <w:next w:val="a"/>
    <w:qFormat/>
    <w:rsid w:val="003510C5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510C5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3510C5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351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3510C5"/>
    <w:pPr>
      <w:ind w:left="720"/>
      <w:contextualSpacing/>
    </w:pPr>
    <w:rPr>
      <w:rFonts w:eastAsia="Calibri"/>
      <w:sz w:val="24"/>
      <w:szCs w:val="24"/>
    </w:rPr>
  </w:style>
  <w:style w:type="paragraph" w:styleId="a6">
    <w:name w:val="Body Text Indent"/>
    <w:basedOn w:val="a"/>
    <w:link w:val="a7"/>
    <w:rsid w:val="003510C5"/>
    <w:pPr>
      <w:ind w:firstLine="720"/>
      <w:jc w:val="both"/>
    </w:pPr>
    <w:rPr>
      <w:rFonts w:eastAsia="Calibri"/>
      <w:sz w:val="28"/>
    </w:rPr>
  </w:style>
  <w:style w:type="character" w:customStyle="1" w:styleId="a7">
    <w:name w:val="Основной текст с отступом Знак"/>
    <w:basedOn w:val="a0"/>
    <w:link w:val="a6"/>
    <w:locked/>
    <w:rsid w:val="003510C5"/>
    <w:rPr>
      <w:rFonts w:eastAsia="Calibri"/>
      <w:sz w:val="28"/>
      <w:lang w:val="ru-RU" w:eastAsia="ru-RU" w:bidi="ar-SA"/>
    </w:rPr>
  </w:style>
  <w:style w:type="paragraph" w:styleId="a8">
    <w:name w:val="Body Text"/>
    <w:basedOn w:val="a"/>
    <w:link w:val="a9"/>
    <w:rsid w:val="003510C5"/>
    <w:pPr>
      <w:jc w:val="both"/>
    </w:pPr>
    <w:rPr>
      <w:rFonts w:eastAsia="Calibri"/>
      <w:sz w:val="28"/>
    </w:rPr>
  </w:style>
  <w:style w:type="character" w:customStyle="1" w:styleId="a9">
    <w:name w:val="Основной текст Знак"/>
    <w:basedOn w:val="a0"/>
    <w:link w:val="a8"/>
    <w:locked/>
    <w:rsid w:val="003510C5"/>
    <w:rPr>
      <w:rFonts w:eastAsia="Calibri"/>
      <w:sz w:val="28"/>
      <w:lang w:val="ru-RU" w:eastAsia="ru-RU" w:bidi="ar-SA"/>
    </w:rPr>
  </w:style>
  <w:style w:type="paragraph" w:styleId="aa">
    <w:name w:val="header"/>
    <w:basedOn w:val="a"/>
    <w:rsid w:val="003510C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510C5"/>
  </w:style>
  <w:style w:type="character" w:styleId="ac">
    <w:name w:val="Hyperlink"/>
    <w:basedOn w:val="a0"/>
    <w:rsid w:val="00C11B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5A1C58363D7349144D1F081BC51DEC2BB6854A57F5B6A8018C7DE280768BB2D6FC76810914Bk6PF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25A1C58363D7349144D1F081BC51DEC9BA6957AF225162D914C5kDP9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225A1C58363D7349144D1F081BC51DECAB66851A07306608841CBDC2Fk0P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25A1C58363D7349144D1F081BC51DEC2BB6854A57F5B6A8018C7DE280768BB2D6FC76810914Bk6PF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2995</Words>
  <Characters>17073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20028</CharactersWithSpaces>
  <SharedDoc>false</SharedDoc>
  <HLinks>
    <vt:vector size="24" baseType="variant">
      <vt:variant>
        <vt:i4>6094942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consultantplus://offline/ref=C225A1C58363D7349144D1F081BC51DECAB66851A07306608841CBDC2Fk0P8G</vt:lpwstr>
      </vt:variant>
      <vt:variant>
        <vt:lpwstr/>
      </vt:variant>
      <vt:variant>
        <vt:i4>5505118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consultantplus://offline/ref=C225A1C58363D7349144D1F081BC51DEC2BB6854A57F5B6A8018C7DE280768BB2D6FC76810914Bk6PFG</vt:lpwstr>
      </vt:variant>
      <vt:variant>
        <vt:lpwstr/>
      </vt:variant>
      <vt:variant>
        <vt:i4>5505118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consultantplus://offline/ref=C225A1C58363D7349144D1F081BC51DEC2BB6854A57F5B6A8018C7DE280768BB2D6FC76810914Bk6PFG</vt:lpwstr>
      </vt:variant>
      <vt:variant>
        <vt:lpwstr/>
      </vt:variant>
      <vt:variant>
        <vt:i4>5373959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consultantplus://offline/ref=C225A1C58363D7349144D1F081BC51DEC9BA6957AF225162D914C5kDP9G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2019-06-13T02:22:00Z</cp:lastPrinted>
  <dcterms:created xsi:type="dcterms:W3CDTF">2019-07-02T01:36:00Z</dcterms:created>
  <dcterms:modified xsi:type="dcterms:W3CDTF">2019-07-02T01:36:00Z</dcterms:modified>
</cp:coreProperties>
</file>