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D3" w:rsidRPr="00B121D9" w:rsidRDefault="00FE5ED3" w:rsidP="0090489F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FE5ED3" w:rsidRPr="00B121D9" w:rsidRDefault="00FE5ED3" w:rsidP="00904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FE5ED3" w:rsidRPr="00A94A2B" w:rsidRDefault="00FE5ED3" w:rsidP="0090489F">
      <w:pPr>
        <w:jc w:val="center"/>
        <w:rPr>
          <w:b/>
          <w:sz w:val="28"/>
          <w:szCs w:val="28"/>
        </w:rPr>
      </w:pPr>
    </w:p>
    <w:p w:rsidR="00FE5ED3" w:rsidRPr="00B121D9" w:rsidRDefault="00FE5ED3" w:rsidP="0090489F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FE5ED3" w:rsidRDefault="00FE5ED3" w:rsidP="0090489F">
      <w:pPr>
        <w:rPr>
          <w:b/>
        </w:rPr>
      </w:pPr>
    </w:p>
    <w:p w:rsidR="00FE5ED3" w:rsidRDefault="000E6ECA" w:rsidP="009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26.09.2019      </w:t>
      </w:r>
      <w:r w:rsidR="009E47BA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768</w:t>
      </w:r>
      <w:r w:rsidR="009E47BA">
        <w:rPr>
          <w:b/>
          <w:sz w:val="28"/>
          <w:szCs w:val="28"/>
        </w:rPr>
        <w:t xml:space="preserve">           </w:t>
      </w:r>
      <w:r w:rsidR="00FE5ED3">
        <w:rPr>
          <w:b/>
          <w:sz w:val="28"/>
          <w:szCs w:val="28"/>
        </w:rPr>
        <w:t xml:space="preserve">                                  </w:t>
      </w:r>
      <w:r w:rsidR="00C87B38">
        <w:rPr>
          <w:b/>
          <w:sz w:val="28"/>
          <w:szCs w:val="28"/>
        </w:rPr>
        <w:t xml:space="preserve">                     г. Камень-</w:t>
      </w:r>
      <w:r w:rsidR="00FE5ED3">
        <w:rPr>
          <w:b/>
          <w:sz w:val="28"/>
          <w:szCs w:val="28"/>
        </w:rPr>
        <w:t xml:space="preserve">на </w:t>
      </w:r>
      <w:proofErr w:type="gramStart"/>
      <w:r w:rsidR="00FE5ED3">
        <w:rPr>
          <w:b/>
          <w:sz w:val="28"/>
          <w:szCs w:val="28"/>
        </w:rPr>
        <w:t>-О</w:t>
      </w:r>
      <w:proofErr w:type="gramEnd"/>
      <w:r w:rsidR="00FE5ED3">
        <w:rPr>
          <w:b/>
          <w:sz w:val="28"/>
          <w:szCs w:val="28"/>
        </w:rPr>
        <w:t>би</w:t>
      </w:r>
    </w:p>
    <w:p w:rsidR="00FE5ED3" w:rsidRPr="00B121D9" w:rsidRDefault="00FE5ED3" w:rsidP="0090489F">
      <w:pPr>
        <w:rPr>
          <w:b/>
          <w:sz w:val="28"/>
          <w:szCs w:val="28"/>
        </w:rPr>
      </w:pPr>
    </w:p>
    <w:p w:rsidR="00507243" w:rsidRPr="00507243" w:rsidRDefault="00FE5ED3" w:rsidP="00FD48BB">
      <w:pPr>
        <w:ind w:right="5096"/>
        <w:jc w:val="both"/>
        <w:rPr>
          <w:sz w:val="28"/>
          <w:szCs w:val="28"/>
        </w:rPr>
      </w:pPr>
      <w:r w:rsidRPr="00507243">
        <w:rPr>
          <w:sz w:val="28"/>
          <w:szCs w:val="28"/>
        </w:rPr>
        <w:t xml:space="preserve">Об утверждении муниципальной    программы </w:t>
      </w:r>
      <w:r w:rsidR="00507243" w:rsidRPr="00507243">
        <w:rPr>
          <w:sz w:val="28"/>
          <w:szCs w:val="28"/>
        </w:rPr>
        <w:t>«</w:t>
      </w:r>
      <w:r w:rsidR="00746802">
        <w:rPr>
          <w:sz w:val="28"/>
          <w:szCs w:val="28"/>
        </w:rPr>
        <w:t>У</w:t>
      </w:r>
      <w:r w:rsidR="00507243" w:rsidRPr="00507243">
        <w:rPr>
          <w:sz w:val="28"/>
          <w:szCs w:val="28"/>
        </w:rPr>
        <w:t>лучшени</w:t>
      </w:r>
      <w:r w:rsidR="00746802">
        <w:rPr>
          <w:sz w:val="28"/>
          <w:szCs w:val="28"/>
        </w:rPr>
        <w:t>е</w:t>
      </w:r>
      <w:r w:rsidR="00507243" w:rsidRPr="00507243">
        <w:rPr>
          <w:sz w:val="28"/>
          <w:szCs w:val="28"/>
        </w:rPr>
        <w:t xml:space="preserve"> кач</w:t>
      </w:r>
      <w:r w:rsidR="00507243" w:rsidRPr="00507243">
        <w:rPr>
          <w:sz w:val="28"/>
          <w:szCs w:val="28"/>
        </w:rPr>
        <w:t>е</w:t>
      </w:r>
      <w:r w:rsidR="00507243" w:rsidRPr="00507243">
        <w:rPr>
          <w:sz w:val="28"/>
          <w:szCs w:val="28"/>
        </w:rPr>
        <w:t>ства жизни граждан пожилого</w:t>
      </w:r>
      <w:r w:rsidR="00507243">
        <w:rPr>
          <w:sz w:val="28"/>
          <w:szCs w:val="28"/>
        </w:rPr>
        <w:t xml:space="preserve"> </w:t>
      </w:r>
      <w:r w:rsidR="00507243" w:rsidRPr="00507243">
        <w:rPr>
          <w:sz w:val="28"/>
          <w:szCs w:val="28"/>
        </w:rPr>
        <w:t xml:space="preserve">возраста и инвалидов в Каменском </w:t>
      </w:r>
      <w:r w:rsidR="00126DC7">
        <w:rPr>
          <w:sz w:val="28"/>
          <w:szCs w:val="28"/>
        </w:rPr>
        <w:t xml:space="preserve">             </w:t>
      </w:r>
      <w:r w:rsidR="00507243" w:rsidRPr="00507243">
        <w:rPr>
          <w:sz w:val="28"/>
          <w:szCs w:val="28"/>
        </w:rPr>
        <w:t>районе</w:t>
      </w:r>
      <w:r w:rsidR="00973783">
        <w:rPr>
          <w:sz w:val="28"/>
          <w:szCs w:val="28"/>
        </w:rPr>
        <w:t xml:space="preserve"> Алтайского края</w:t>
      </w:r>
      <w:r w:rsidR="00371EBC">
        <w:rPr>
          <w:sz w:val="28"/>
          <w:szCs w:val="28"/>
        </w:rPr>
        <w:t>»</w:t>
      </w:r>
      <w:r w:rsidR="00507243" w:rsidRPr="00507243">
        <w:rPr>
          <w:sz w:val="28"/>
          <w:szCs w:val="28"/>
        </w:rPr>
        <w:t xml:space="preserve"> на 20</w:t>
      </w:r>
      <w:r w:rsidR="00E05492">
        <w:rPr>
          <w:sz w:val="28"/>
          <w:szCs w:val="28"/>
        </w:rPr>
        <w:t>20</w:t>
      </w:r>
      <w:r w:rsidR="00507243" w:rsidRPr="00507243">
        <w:rPr>
          <w:sz w:val="28"/>
          <w:szCs w:val="28"/>
        </w:rPr>
        <w:t>-20</w:t>
      </w:r>
      <w:r w:rsidR="00E05492">
        <w:rPr>
          <w:sz w:val="28"/>
          <w:szCs w:val="28"/>
        </w:rPr>
        <w:t>22</w:t>
      </w:r>
      <w:r w:rsidR="00507243" w:rsidRPr="00507243">
        <w:rPr>
          <w:sz w:val="28"/>
          <w:szCs w:val="28"/>
        </w:rPr>
        <w:t xml:space="preserve"> годы </w:t>
      </w:r>
    </w:p>
    <w:p w:rsidR="00507243" w:rsidRPr="00507243" w:rsidRDefault="00507243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p w:rsidR="00746802" w:rsidRDefault="00746802" w:rsidP="00746802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07243" w:rsidRPr="009E04AB">
        <w:rPr>
          <w:sz w:val="28"/>
          <w:szCs w:val="28"/>
        </w:rPr>
        <w:t xml:space="preserve"> соответствии с поручением Президента Российской Федерации от </w:t>
      </w:r>
      <w:r w:rsidR="00507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27.11.2010 </w:t>
      </w:r>
      <w:r w:rsidR="00507243">
        <w:rPr>
          <w:sz w:val="28"/>
          <w:szCs w:val="28"/>
        </w:rPr>
        <w:t>№</w:t>
      </w:r>
      <w:r w:rsidR="00507243" w:rsidRPr="009E04AB">
        <w:rPr>
          <w:sz w:val="28"/>
          <w:szCs w:val="28"/>
        </w:rPr>
        <w:t xml:space="preserve"> Пр-3464ГС, </w:t>
      </w:r>
      <w:r w:rsidR="00507243">
        <w:rPr>
          <w:sz w:val="28"/>
          <w:szCs w:val="28"/>
        </w:rPr>
        <w:t>распоряжением Правительства Российской Федер</w:t>
      </w:r>
      <w:r w:rsidR="00507243">
        <w:rPr>
          <w:sz w:val="28"/>
          <w:szCs w:val="28"/>
        </w:rPr>
        <w:t>а</w:t>
      </w:r>
      <w:r w:rsidR="00507243">
        <w:rPr>
          <w:sz w:val="28"/>
          <w:szCs w:val="28"/>
        </w:rPr>
        <w:t xml:space="preserve">ции от 05.02.2016 № 164-р, </w:t>
      </w:r>
      <w:r w:rsidR="006D43C2" w:rsidRPr="00446DAC">
        <w:rPr>
          <w:color w:val="000000"/>
          <w:sz w:val="28"/>
          <w:szCs w:val="28"/>
        </w:rPr>
        <w:t>статье</w:t>
      </w:r>
      <w:r w:rsidR="006D43C2">
        <w:rPr>
          <w:color w:val="000000"/>
          <w:sz w:val="28"/>
          <w:szCs w:val="28"/>
        </w:rPr>
        <w:t>й</w:t>
      </w:r>
      <w:r w:rsidR="006D43C2" w:rsidRPr="00446DAC">
        <w:rPr>
          <w:color w:val="000000"/>
          <w:sz w:val="28"/>
          <w:szCs w:val="28"/>
        </w:rPr>
        <w:t xml:space="preserve"> </w:t>
      </w:r>
      <w:r w:rsidR="006D43C2">
        <w:rPr>
          <w:color w:val="000000"/>
          <w:sz w:val="28"/>
          <w:szCs w:val="28"/>
        </w:rPr>
        <w:t>45</w:t>
      </w:r>
      <w:r w:rsidR="006D43C2" w:rsidRPr="00446DAC">
        <w:rPr>
          <w:color w:val="000000"/>
          <w:sz w:val="28"/>
          <w:szCs w:val="28"/>
        </w:rPr>
        <w:t xml:space="preserve"> Устава муниципального образования К</w:t>
      </w:r>
      <w:r w:rsidR="006D43C2" w:rsidRPr="00446DAC">
        <w:rPr>
          <w:color w:val="000000"/>
          <w:sz w:val="28"/>
          <w:szCs w:val="28"/>
        </w:rPr>
        <w:t>а</w:t>
      </w:r>
      <w:r w:rsidR="006D43C2" w:rsidRPr="00446DAC">
        <w:rPr>
          <w:color w:val="000000"/>
          <w:sz w:val="28"/>
          <w:szCs w:val="28"/>
        </w:rPr>
        <w:t>менский район Алтайского края</w:t>
      </w:r>
      <w:r w:rsidR="006D43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Порядком </w:t>
      </w:r>
      <w:r>
        <w:rPr>
          <w:sz w:val="28"/>
          <w:szCs w:val="28"/>
        </w:rPr>
        <w:t xml:space="preserve">разработки, реализации и оценки эффективности муниципальных программ, утвержденным  </w:t>
      </w:r>
      <w:r>
        <w:rPr>
          <w:color w:val="000000"/>
          <w:sz w:val="28"/>
          <w:szCs w:val="28"/>
        </w:rPr>
        <w:t>постановлением Администрации Каменского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 от 26.11.2013 № 413, в</w:t>
      </w:r>
      <w:r w:rsidRPr="009E04AB">
        <w:rPr>
          <w:sz w:val="28"/>
          <w:szCs w:val="28"/>
        </w:rPr>
        <w:t xml:space="preserve"> целях улучшения положения и качества жизни пожилых людей в </w:t>
      </w:r>
      <w:r>
        <w:rPr>
          <w:sz w:val="28"/>
          <w:szCs w:val="28"/>
        </w:rPr>
        <w:t>Каменском районе Алтайского края</w:t>
      </w:r>
      <w:r w:rsidRPr="009E04AB">
        <w:rPr>
          <w:sz w:val="28"/>
          <w:szCs w:val="28"/>
        </w:rPr>
        <w:t>, повышения степени их социальной</w:t>
      </w:r>
      <w:proofErr w:type="gramEnd"/>
      <w:r w:rsidRPr="009E04AB">
        <w:rPr>
          <w:sz w:val="28"/>
          <w:szCs w:val="28"/>
        </w:rPr>
        <w:t xml:space="preserve"> защ</w:t>
      </w:r>
      <w:r w:rsidRPr="009E04AB">
        <w:rPr>
          <w:sz w:val="28"/>
          <w:szCs w:val="28"/>
        </w:rPr>
        <w:t>и</w:t>
      </w:r>
      <w:r w:rsidRPr="009E04AB">
        <w:rPr>
          <w:sz w:val="28"/>
          <w:szCs w:val="28"/>
        </w:rPr>
        <w:t>щенности</w:t>
      </w:r>
      <w:r>
        <w:rPr>
          <w:sz w:val="28"/>
          <w:szCs w:val="28"/>
        </w:rPr>
        <w:t xml:space="preserve">, на основании решения Совета Администрации Каменского района от </w:t>
      </w:r>
      <w:r w:rsidR="006939CE">
        <w:rPr>
          <w:sz w:val="28"/>
          <w:szCs w:val="28"/>
        </w:rPr>
        <w:t>19.09.2019</w:t>
      </w:r>
      <w:r>
        <w:rPr>
          <w:sz w:val="28"/>
          <w:szCs w:val="28"/>
        </w:rPr>
        <w:t xml:space="preserve"> № </w:t>
      </w:r>
      <w:r w:rsidR="006939CE">
        <w:rPr>
          <w:sz w:val="28"/>
          <w:szCs w:val="28"/>
        </w:rPr>
        <w:t>11</w:t>
      </w:r>
      <w:r>
        <w:rPr>
          <w:sz w:val="28"/>
          <w:szCs w:val="28"/>
        </w:rPr>
        <w:t>,</w:t>
      </w:r>
    </w:p>
    <w:p w:rsidR="00746802" w:rsidRDefault="00746802" w:rsidP="00881AC6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507243" w:rsidRPr="00FD48BB" w:rsidRDefault="00507243" w:rsidP="0090489F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FD48BB">
        <w:rPr>
          <w:color w:val="000000"/>
          <w:sz w:val="28"/>
          <w:szCs w:val="28"/>
        </w:rPr>
        <w:t>П</w:t>
      </w:r>
      <w:proofErr w:type="gramEnd"/>
      <w:r w:rsidRPr="00FD48BB">
        <w:rPr>
          <w:color w:val="000000"/>
          <w:sz w:val="28"/>
          <w:szCs w:val="28"/>
        </w:rPr>
        <w:t xml:space="preserve"> О С Т А Н О В Л Я Ю :</w:t>
      </w:r>
    </w:p>
    <w:p w:rsidR="00507243" w:rsidRPr="009E04AB" w:rsidRDefault="0050724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43" w:rsidRPr="009E04AB" w:rsidRDefault="00507243" w:rsidP="001A5493">
      <w:pPr>
        <w:ind w:firstLine="709"/>
        <w:jc w:val="both"/>
        <w:rPr>
          <w:sz w:val="28"/>
          <w:szCs w:val="28"/>
        </w:rPr>
      </w:pPr>
      <w:r w:rsidRPr="009E04AB">
        <w:rPr>
          <w:sz w:val="28"/>
          <w:szCs w:val="28"/>
        </w:rPr>
        <w:t xml:space="preserve">1. Утвердить </w:t>
      </w:r>
      <w:r w:rsidRPr="00507243">
        <w:rPr>
          <w:sz w:val="28"/>
          <w:szCs w:val="28"/>
        </w:rPr>
        <w:t>муниципальн</w:t>
      </w:r>
      <w:r w:rsidR="00FD48BB">
        <w:rPr>
          <w:sz w:val="28"/>
          <w:szCs w:val="28"/>
        </w:rPr>
        <w:t>ую</w:t>
      </w:r>
      <w:r w:rsidR="00541782">
        <w:rPr>
          <w:sz w:val="28"/>
          <w:szCs w:val="28"/>
        </w:rPr>
        <w:t xml:space="preserve"> </w:t>
      </w:r>
      <w:r w:rsidRPr="00507243">
        <w:rPr>
          <w:sz w:val="28"/>
          <w:szCs w:val="28"/>
        </w:rPr>
        <w:t>программ</w:t>
      </w:r>
      <w:r w:rsidR="00FD48BB">
        <w:rPr>
          <w:sz w:val="28"/>
          <w:szCs w:val="28"/>
        </w:rPr>
        <w:t>у</w:t>
      </w:r>
      <w:r w:rsidRPr="00507243">
        <w:rPr>
          <w:sz w:val="28"/>
          <w:szCs w:val="28"/>
        </w:rPr>
        <w:t xml:space="preserve"> «</w:t>
      </w:r>
      <w:r w:rsidR="00746802">
        <w:rPr>
          <w:sz w:val="28"/>
          <w:szCs w:val="28"/>
        </w:rPr>
        <w:t>Улучшение</w:t>
      </w:r>
      <w:r w:rsidRPr="00507243">
        <w:rPr>
          <w:sz w:val="28"/>
          <w:szCs w:val="28"/>
        </w:rPr>
        <w:t xml:space="preserve"> к</w:t>
      </w:r>
      <w:r w:rsidRPr="00507243">
        <w:rPr>
          <w:sz w:val="28"/>
          <w:szCs w:val="28"/>
        </w:rPr>
        <w:t>а</w:t>
      </w:r>
      <w:r w:rsidRPr="00507243">
        <w:rPr>
          <w:sz w:val="28"/>
          <w:szCs w:val="28"/>
        </w:rPr>
        <w:t>чества жизни граждан пожилого</w:t>
      </w:r>
      <w:r w:rsidR="00126DC7">
        <w:rPr>
          <w:sz w:val="28"/>
          <w:szCs w:val="28"/>
        </w:rPr>
        <w:t xml:space="preserve"> </w:t>
      </w:r>
      <w:r w:rsidRPr="00507243">
        <w:rPr>
          <w:sz w:val="28"/>
          <w:szCs w:val="28"/>
        </w:rPr>
        <w:t>возраста и инвалидов  в Каменском районе</w:t>
      </w:r>
      <w:r w:rsidR="00973783">
        <w:rPr>
          <w:sz w:val="28"/>
          <w:szCs w:val="28"/>
        </w:rPr>
        <w:t xml:space="preserve"> Алтайского края</w:t>
      </w:r>
      <w:r w:rsidRPr="00507243">
        <w:rPr>
          <w:sz w:val="28"/>
          <w:szCs w:val="28"/>
        </w:rPr>
        <w:t>» на 20</w:t>
      </w:r>
      <w:r w:rsidR="00E05492">
        <w:rPr>
          <w:sz w:val="28"/>
          <w:szCs w:val="28"/>
        </w:rPr>
        <w:t>20</w:t>
      </w:r>
      <w:r w:rsidRPr="00507243">
        <w:rPr>
          <w:sz w:val="28"/>
          <w:szCs w:val="28"/>
        </w:rPr>
        <w:t>-20</w:t>
      </w:r>
      <w:r w:rsidR="00E05492">
        <w:rPr>
          <w:sz w:val="28"/>
          <w:szCs w:val="28"/>
        </w:rPr>
        <w:t>22</w:t>
      </w:r>
      <w:r w:rsidRPr="00507243">
        <w:rPr>
          <w:sz w:val="28"/>
          <w:szCs w:val="28"/>
        </w:rPr>
        <w:t xml:space="preserve"> годы</w:t>
      </w:r>
      <w:r w:rsidR="00371EBC">
        <w:rPr>
          <w:sz w:val="28"/>
          <w:szCs w:val="28"/>
        </w:rPr>
        <w:t xml:space="preserve"> (прилагается)</w:t>
      </w:r>
      <w:r w:rsidR="00126DC7">
        <w:rPr>
          <w:sz w:val="28"/>
          <w:szCs w:val="28"/>
        </w:rPr>
        <w:t>.</w:t>
      </w:r>
    </w:p>
    <w:p w:rsidR="00746802" w:rsidRDefault="00507243" w:rsidP="001A5493">
      <w:pPr>
        <w:pStyle w:val="formattext"/>
        <w:tabs>
          <w:tab w:val="left" w:pos="709"/>
          <w:tab w:val="left" w:pos="96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</w:rPr>
      </w:pPr>
      <w:r w:rsidRPr="009E04AB">
        <w:rPr>
          <w:sz w:val="28"/>
          <w:szCs w:val="28"/>
        </w:rPr>
        <w:t>2.</w:t>
      </w:r>
      <w:r w:rsidR="00E05492">
        <w:rPr>
          <w:sz w:val="28"/>
          <w:szCs w:val="28"/>
        </w:rPr>
        <w:t xml:space="preserve"> </w:t>
      </w:r>
      <w:r w:rsidR="00746802">
        <w:rPr>
          <w:sz w:val="28"/>
        </w:rPr>
        <w:t>Настоящее постановление вступает в силу с 01.01.2020.</w:t>
      </w:r>
    </w:p>
    <w:p w:rsidR="00746802" w:rsidRDefault="00CF6259" w:rsidP="001A5493">
      <w:pPr>
        <w:pStyle w:val="formattext"/>
        <w:tabs>
          <w:tab w:val="left" w:pos="709"/>
          <w:tab w:val="left" w:pos="96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746802">
        <w:rPr>
          <w:sz w:val="28"/>
        </w:rPr>
        <w:t>. Признать утратившим силу с 01.01.2020 постановление от 21.06.2017 № 683 «</w:t>
      </w:r>
      <w:r w:rsidR="00746802" w:rsidRPr="00507243">
        <w:rPr>
          <w:sz w:val="28"/>
          <w:szCs w:val="28"/>
        </w:rPr>
        <w:t>О мерах по улучшению к</w:t>
      </w:r>
      <w:r w:rsidR="00746802" w:rsidRPr="00507243">
        <w:rPr>
          <w:sz w:val="28"/>
          <w:szCs w:val="28"/>
        </w:rPr>
        <w:t>а</w:t>
      </w:r>
      <w:r w:rsidR="00746802" w:rsidRPr="00507243">
        <w:rPr>
          <w:sz w:val="28"/>
          <w:szCs w:val="28"/>
        </w:rPr>
        <w:t>чества жизни граждан пожилого</w:t>
      </w:r>
      <w:r w:rsidR="00746802">
        <w:rPr>
          <w:sz w:val="28"/>
          <w:szCs w:val="28"/>
        </w:rPr>
        <w:t xml:space="preserve"> </w:t>
      </w:r>
      <w:r w:rsidR="00746802" w:rsidRPr="00507243">
        <w:rPr>
          <w:sz w:val="28"/>
          <w:szCs w:val="28"/>
        </w:rPr>
        <w:t>возраста и инвалидов  в Каменском районе» на 2017-2019 годы</w:t>
      </w:r>
      <w:r w:rsidR="00746802">
        <w:rPr>
          <w:sz w:val="28"/>
          <w:szCs w:val="28"/>
        </w:rPr>
        <w:t>.</w:t>
      </w:r>
    </w:p>
    <w:p w:rsidR="00CF6259" w:rsidRDefault="00CF6259" w:rsidP="00CF6259">
      <w:pPr>
        <w:pStyle w:val="formattext"/>
        <w:tabs>
          <w:tab w:val="left" w:pos="709"/>
          <w:tab w:val="left" w:pos="96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D0725A">
        <w:rPr>
          <w:sz w:val="28"/>
        </w:rPr>
        <w:t>и разместить на официальном сайте Администрации Каменского района Алтайского края.</w:t>
      </w:r>
    </w:p>
    <w:p w:rsidR="00507243" w:rsidRDefault="00746802" w:rsidP="001A54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07243">
        <w:rPr>
          <w:color w:val="000000"/>
          <w:sz w:val="28"/>
          <w:szCs w:val="28"/>
        </w:rPr>
        <w:t xml:space="preserve">. </w:t>
      </w:r>
      <w:proofErr w:type="gramStart"/>
      <w:r w:rsidR="00507243" w:rsidRPr="00446DAC">
        <w:rPr>
          <w:color w:val="000000"/>
          <w:sz w:val="28"/>
          <w:szCs w:val="28"/>
        </w:rPr>
        <w:t>Контроль за</w:t>
      </w:r>
      <w:proofErr w:type="gramEnd"/>
      <w:r w:rsidR="00507243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C32AAD">
        <w:rPr>
          <w:color w:val="000000"/>
          <w:sz w:val="28"/>
          <w:szCs w:val="28"/>
        </w:rPr>
        <w:t>оставляю за с</w:t>
      </w:r>
      <w:r w:rsidR="00C32AAD">
        <w:rPr>
          <w:color w:val="000000"/>
          <w:sz w:val="28"/>
          <w:szCs w:val="28"/>
        </w:rPr>
        <w:t>о</w:t>
      </w:r>
      <w:r w:rsidR="00C32AAD">
        <w:rPr>
          <w:color w:val="000000"/>
          <w:sz w:val="28"/>
          <w:szCs w:val="28"/>
        </w:rPr>
        <w:t>бой.</w:t>
      </w:r>
    </w:p>
    <w:p w:rsidR="00E05492" w:rsidRDefault="00E05492" w:rsidP="001A5493">
      <w:pPr>
        <w:ind w:firstLine="709"/>
        <w:jc w:val="both"/>
        <w:rPr>
          <w:color w:val="000000"/>
          <w:sz w:val="28"/>
          <w:szCs w:val="28"/>
        </w:rPr>
      </w:pPr>
    </w:p>
    <w:p w:rsidR="00181711" w:rsidRDefault="00181711" w:rsidP="0090489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3686"/>
        <w:gridCol w:w="6095"/>
      </w:tblGrid>
      <w:tr w:rsidR="00E05492" w:rsidRPr="00D0725A" w:rsidTr="00EF6BE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686" w:type="dxa"/>
          </w:tcPr>
          <w:p w:rsidR="00E05492" w:rsidRPr="00D0725A" w:rsidRDefault="00E05492" w:rsidP="00E05492">
            <w:pPr>
              <w:ind w:left="-108"/>
              <w:jc w:val="both"/>
              <w:rPr>
                <w:sz w:val="28"/>
                <w:szCs w:val="28"/>
              </w:rPr>
            </w:pPr>
            <w:proofErr w:type="gramStart"/>
            <w:r w:rsidRPr="00D0725A">
              <w:rPr>
                <w:sz w:val="28"/>
                <w:szCs w:val="28"/>
              </w:rPr>
              <w:t>Исполняющий</w:t>
            </w:r>
            <w:proofErr w:type="gramEnd"/>
            <w:r w:rsidRPr="00D0725A">
              <w:rPr>
                <w:sz w:val="28"/>
                <w:szCs w:val="28"/>
              </w:rPr>
              <w:t xml:space="preserve"> обязанности </w:t>
            </w:r>
          </w:p>
          <w:p w:rsidR="00E05492" w:rsidRPr="00D0725A" w:rsidRDefault="00E05492" w:rsidP="00E05492">
            <w:pPr>
              <w:ind w:left="-108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главы района</w:t>
            </w:r>
          </w:p>
        </w:tc>
        <w:tc>
          <w:tcPr>
            <w:tcW w:w="6095" w:type="dxa"/>
          </w:tcPr>
          <w:p w:rsidR="00E05492" w:rsidRPr="00D0725A" w:rsidRDefault="00E05492" w:rsidP="00287BBF">
            <w:pPr>
              <w:jc w:val="right"/>
              <w:rPr>
                <w:sz w:val="28"/>
                <w:szCs w:val="28"/>
              </w:rPr>
            </w:pPr>
          </w:p>
          <w:p w:rsidR="00E05492" w:rsidRPr="00D0725A" w:rsidRDefault="00E05492" w:rsidP="00287B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D0725A">
              <w:rPr>
                <w:sz w:val="28"/>
                <w:szCs w:val="28"/>
              </w:rPr>
              <w:t>Е.Н. Гордиенко</w:t>
            </w:r>
          </w:p>
        </w:tc>
      </w:tr>
    </w:tbl>
    <w:p w:rsidR="00EF6BE5" w:rsidRDefault="00EF6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07243" w:rsidRPr="009E04AB" w:rsidRDefault="00126DC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 w:rsidR="00371EBC">
        <w:rPr>
          <w:rFonts w:ascii="Times New Roman" w:hAnsi="Times New Roman" w:cs="Times New Roman"/>
          <w:sz w:val="28"/>
          <w:szCs w:val="28"/>
        </w:rPr>
        <w:t xml:space="preserve"> п</w:t>
      </w:r>
      <w:r w:rsidR="00507243" w:rsidRPr="009E04AB">
        <w:rPr>
          <w:rFonts w:ascii="Times New Roman" w:hAnsi="Times New Roman" w:cs="Times New Roman"/>
          <w:sz w:val="28"/>
          <w:szCs w:val="28"/>
        </w:rPr>
        <w:t>остановлен</w:t>
      </w:r>
      <w:r w:rsidR="00507243" w:rsidRPr="009E04AB">
        <w:rPr>
          <w:rFonts w:ascii="Times New Roman" w:hAnsi="Times New Roman" w:cs="Times New Roman"/>
          <w:sz w:val="28"/>
          <w:szCs w:val="28"/>
        </w:rPr>
        <w:t>и</w:t>
      </w:r>
      <w:r w:rsidR="00507243" w:rsidRPr="009E04AB">
        <w:rPr>
          <w:rFonts w:ascii="Times New Roman" w:hAnsi="Times New Roman" w:cs="Times New Roman"/>
          <w:sz w:val="28"/>
          <w:szCs w:val="28"/>
        </w:rPr>
        <w:t>ем</w:t>
      </w:r>
    </w:p>
    <w:p w:rsidR="00507243" w:rsidRPr="009E04AB" w:rsidRDefault="00507243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Адм</w:t>
      </w:r>
      <w:r w:rsidRPr="009E04AB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>нистрации</w:t>
      </w:r>
      <w:r w:rsidR="00126D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7243" w:rsidRDefault="00507243" w:rsidP="000E6EC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от </w:t>
      </w:r>
      <w:r w:rsidR="000E6ECA">
        <w:rPr>
          <w:rFonts w:ascii="Times New Roman" w:hAnsi="Times New Roman" w:cs="Times New Roman"/>
          <w:sz w:val="28"/>
          <w:szCs w:val="28"/>
        </w:rPr>
        <w:t xml:space="preserve">26.09.2019  </w:t>
      </w:r>
      <w:r w:rsidR="009E47BA">
        <w:rPr>
          <w:rFonts w:ascii="Times New Roman" w:hAnsi="Times New Roman" w:cs="Times New Roman"/>
          <w:sz w:val="28"/>
          <w:szCs w:val="28"/>
        </w:rPr>
        <w:t xml:space="preserve">  </w:t>
      </w:r>
      <w:r w:rsidR="00126DC7">
        <w:rPr>
          <w:rFonts w:ascii="Times New Roman" w:hAnsi="Times New Roman" w:cs="Times New Roman"/>
          <w:sz w:val="28"/>
          <w:szCs w:val="28"/>
        </w:rPr>
        <w:t>№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 w:rsidR="009E47BA">
        <w:rPr>
          <w:rFonts w:ascii="Times New Roman" w:hAnsi="Times New Roman" w:cs="Times New Roman"/>
          <w:sz w:val="28"/>
          <w:szCs w:val="28"/>
        </w:rPr>
        <w:t xml:space="preserve"> </w:t>
      </w:r>
      <w:r w:rsidR="000E6ECA">
        <w:rPr>
          <w:rFonts w:ascii="Times New Roman" w:hAnsi="Times New Roman" w:cs="Times New Roman"/>
          <w:sz w:val="28"/>
          <w:szCs w:val="28"/>
        </w:rPr>
        <w:t>768</w:t>
      </w:r>
    </w:p>
    <w:p w:rsidR="000E6ECA" w:rsidRPr="009E04AB" w:rsidRDefault="000E6ECA" w:rsidP="000E6EC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126DC7" w:rsidRPr="00126DC7" w:rsidRDefault="00126DC7" w:rsidP="0090489F">
      <w:pPr>
        <w:ind w:firstLine="709"/>
        <w:jc w:val="center"/>
        <w:rPr>
          <w:b/>
          <w:sz w:val="28"/>
          <w:szCs w:val="28"/>
        </w:rPr>
      </w:pPr>
      <w:bookmarkStart w:id="0" w:name="P34"/>
      <w:bookmarkEnd w:id="0"/>
      <w:r w:rsidRPr="00126DC7">
        <w:rPr>
          <w:b/>
          <w:sz w:val="28"/>
          <w:szCs w:val="28"/>
        </w:rPr>
        <w:t>Муниципальная  программа</w:t>
      </w:r>
    </w:p>
    <w:p w:rsidR="00126DC7" w:rsidRPr="00126DC7" w:rsidRDefault="00126DC7" w:rsidP="0090489F">
      <w:pPr>
        <w:ind w:firstLine="709"/>
        <w:jc w:val="center"/>
        <w:rPr>
          <w:b/>
          <w:sz w:val="28"/>
          <w:szCs w:val="28"/>
        </w:rPr>
      </w:pPr>
      <w:r w:rsidRPr="00126DC7">
        <w:rPr>
          <w:b/>
          <w:sz w:val="28"/>
          <w:szCs w:val="28"/>
        </w:rPr>
        <w:t>«</w:t>
      </w:r>
      <w:r w:rsidR="00746802">
        <w:rPr>
          <w:b/>
          <w:sz w:val="28"/>
          <w:szCs w:val="28"/>
        </w:rPr>
        <w:t>У</w:t>
      </w:r>
      <w:r w:rsidRPr="00126DC7">
        <w:rPr>
          <w:b/>
          <w:sz w:val="28"/>
          <w:szCs w:val="28"/>
        </w:rPr>
        <w:t>лучшени</w:t>
      </w:r>
      <w:r w:rsidR="00746802">
        <w:rPr>
          <w:b/>
          <w:sz w:val="28"/>
          <w:szCs w:val="28"/>
        </w:rPr>
        <w:t>е</w:t>
      </w:r>
      <w:r w:rsidRPr="00126DC7">
        <w:rPr>
          <w:b/>
          <w:sz w:val="28"/>
          <w:szCs w:val="28"/>
        </w:rPr>
        <w:t xml:space="preserve"> качества жизни граждан пожилого возраста и инвалидов  в Каменско</w:t>
      </w:r>
      <w:r w:rsidR="00973783">
        <w:rPr>
          <w:b/>
          <w:sz w:val="28"/>
          <w:szCs w:val="28"/>
        </w:rPr>
        <w:t>м</w:t>
      </w:r>
      <w:r w:rsidRPr="00126DC7">
        <w:rPr>
          <w:b/>
          <w:sz w:val="28"/>
          <w:szCs w:val="28"/>
        </w:rPr>
        <w:t xml:space="preserve"> районе</w:t>
      </w:r>
      <w:r w:rsidR="00973783" w:rsidRPr="00973783">
        <w:rPr>
          <w:sz w:val="28"/>
          <w:szCs w:val="28"/>
        </w:rPr>
        <w:t xml:space="preserve"> </w:t>
      </w:r>
      <w:r w:rsidR="00973783" w:rsidRPr="00973783">
        <w:rPr>
          <w:b/>
          <w:sz w:val="28"/>
          <w:szCs w:val="28"/>
        </w:rPr>
        <w:t>Алтайско</w:t>
      </w:r>
      <w:r w:rsidR="00973783">
        <w:rPr>
          <w:b/>
          <w:sz w:val="28"/>
          <w:szCs w:val="28"/>
        </w:rPr>
        <w:t>го края</w:t>
      </w:r>
      <w:r w:rsidR="00371EBC" w:rsidRPr="00973783">
        <w:rPr>
          <w:b/>
          <w:sz w:val="28"/>
          <w:szCs w:val="28"/>
        </w:rPr>
        <w:t>»</w:t>
      </w:r>
      <w:r w:rsidRPr="00126DC7">
        <w:rPr>
          <w:b/>
          <w:sz w:val="28"/>
          <w:szCs w:val="28"/>
        </w:rPr>
        <w:t xml:space="preserve"> на 20</w:t>
      </w:r>
      <w:r w:rsidR="00E05492">
        <w:rPr>
          <w:b/>
          <w:sz w:val="28"/>
          <w:szCs w:val="28"/>
        </w:rPr>
        <w:t>20-2022</w:t>
      </w:r>
      <w:r w:rsidRPr="00126DC7">
        <w:rPr>
          <w:b/>
          <w:sz w:val="28"/>
          <w:szCs w:val="28"/>
        </w:rPr>
        <w:t xml:space="preserve"> г</w:t>
      </w:r>
      <w:r w:rsidRPr="00126DC7">
        <w:rPr>
          <w:b/>
          <w:sz w:val="28"/>
          <w:szCs w:val="28"/>
        </w:rPr>
        <w:t>о</w:t>
      </w:r>
      <w:r w:rsidRPr="00126DC7">
        <w:rPr>
          <w:b/>
          <w:sz w:val="28"/>
          <w:szCs w:val="28"/>
        </w:rPr>
        <w:t>ды</w:t>
      </w:r>
    </w:p>
    <w:p w:rsidR="00126DC7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43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E876B3" w:rsidRPr="009E04AB" w:rsidRDefault="00E876B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1"/>
        <w:gridCol w:w="4891"/>
      </w:tblGrid>
      <w:tr w:rsidR="00507243" w:rsidTr="00CF6259">
        <w:trPr>
          <w:trHeight w:val="91"/>
        </w:trPr>
        <w:tc>
          <w:tcPr>
            <w:tcW w:w="4891" w:type="dxa"/>
          </w:tcPr>
          <w:p w:rsidR="00507243" w:rsidRPr="00126DC7" w:rsidRDefault="00507243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507243" w:rsidRPr="00126DC7" w:rsidRDefault="00126DC7" w:rsidP="00746802">
            <w:pPr>
              <w:jc w:val="both"/>
              <w:rPr>
                <w:b/>
              </w:rPr>
            </w:pPr>
            <w:r w:rsidRPr="00126DC7">
              <w:t>Муниципальная  программа</w:t>
            </w:r>
            <w:r w:rsidR="00746802">
              <w:t xml:space="preserve"> </w:t>
            </w:r>
            <w:r w:rsidRPr="00126DC7">
              <w:t>«</w:t>
            </w:r>
            <w:r w:rsidR="00746802">
              <w:t>У</w:t>
            </w:r>
            <w:r w:rsidRPr="00126DC7">
              <w:t>лучшени</w:t>
            </w:r>
            <w:r w:rsidR="00746802">
              <w:t>е</w:t>
            </w:r>
            <w:r w:rsidRPr="00126DC7">
              <w:t xml:space="preserve"> качества жизни граждан пожилого во</w:t>
            </w:r>
            <w:r w:rsidRPr="00126DC7">
              <w:t>з</w:t>
            </w:r>
            <w:r w:rsidRPr="00126DC7">
              <w:t>раста и инвал</w:t>
            </w:r>
            <w:r w:rsidR="00E05492">
              <w:t>идов  в Каменском районе</w:t>
            </w:r>
            <w:r w:rsidR="00973783">
              <w:rPr>
                <w:sz w:val="28"/>
                <w:szCs w:val="28"/>
              </w:rPr>
              <w:t xml:space="preserve"> </w:t>
            </w:r>
            <w:r w:rsidR="00973783" w:rsidRPr="00973783">
              <w:t>Алтайско</w:t>
            </w:r>
            <w:r w:rsidR="00973783">
              <w:t>го края</w:t>
            </w:r>
            <w:r w:rsidR="00E05492">
              <w:t>» на 2020-2022</w:t>
            </w:r>
            <w:r w:rsidRPr="00126DC7">
              <w:t xml:space="preserve"> годы» (далее – «</w:t>
            </w:r>
            <w:r w:rsidR="00507243" w:rsidRPr="00126DC7">
              <w:t>програ</w:t>
            </w:r>
            <w:r w:rsidR="00507243" w:rsidRPr="00126DC7">
              <w:t>м</w:t>
            </w:r>
            <w:r w:rsidR="00507243" w:rsidRPr="00126DC7">
              <w:t>ма</w:t>
            </w:r>
            <w:r w:rsidRPr="00126DC7">
              <w:t>»</w:t>
            </w:r>
            <w:r w:rsidR="00507243" w:rsidRPr="00126DC7">
              <w:t>)</w:t>
            </w:r>
          </w:p>
        </w:tc>
      </w:tr>
      <w:tr w:rsidR="00507243" w:rsidTr="00CF6259">
        <w:trPr>
          <w:trHeight w:val="91"/>
        </w:trPr>
        <w:tc>
          <w:tcPr>
            <w:tcW w:w="4891" w:type="dxa"/>
          </w:tcPr>
          <w:p w:rsidR="00507243" w:rsidRPr="00126DC7" w:rsidRDefault="00507243" w:rsidP="0090489F">
            <w:pPr>
              <w:pStyle w:val="ac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891" w:type="dxa"/>
          </w:tcPr>
          <w:p w:rsidR="00507243" w:rsidRPr="00126DC7" w:rsidRDefault="00507243" w:rsidP="00973783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6DC7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 Администрации Каменского  района </w:t>
            </w:r>
            <w:r w:rsidR="00973783">
              <w:rPr>
                <w:rFonts w:ascii="Times New Roman" w:hAnsi="Times New Roman"/>
                <w:b w:val="0"/>
                <w:sz w:val="24"/>
                <w:szCs w:val="24"/>
              </w:rPr>
              <w:t xml:space="preserve">Алтайского края </w:t>
            </w:r>
            <w:r w:rsidRPr="00126DC7">
              <w:rPr>
                <w:rFonts w:ascii="Times New Roman" w:hAnsi="Times New Roman"/>
                <w:b w:val="0"/>
                <w:sz w:val="24"/>
                <w:szCs w:val="24"/>
              </w:rPr>
              <w:t>по  экономи</w:t>
            </w:r>
            <w:r w:rsidR="00126DC7">
              <w:rPr>
                <w:rFonts w:ascii="Times New Roman" w:hAnsi="Times New Roman"/>
                <w:b w:val="0"/>
                <w:sz w:val="24"/>
                <w:szCs w:val="24"/>
              </w:rPr>
              <w:t>ческому развитию</w:t>
            </w:r>
            <w:r w:rsidRPr="00126DC7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</w:p>
        </w:tc>
      </w:tr>
      <w:tr w:rsidR="00126DC7" w:rsidTr="00CF6259">
        <w:trPr>
          <w:trHeight w:val="91"/>
        </w:trPr>
        <w:tc>
          <w:tcPr>
            <w:tcW w:w="4891" w:type="dxa"/>
          </w:tcPr>
          <w:p w:rsidR="00126DC7" w:rsidRPr="007B1D63" w:rsidRDefault="007B1D63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4891" w:type="dxa"/>
          </w:tcPr>
          <w:p w:rsidR="00126DC7" w:rsidRDefault="00126DC7" w:rsidP="00D468A4">
            <w:pPr>
              <w:jc w:val="both"/>
            </w:pPr>
            <w:r w:rsidRPr="007C1A0D">
              <w:t>Управление с</w:t>
            </w:r>
            <w:r w:rsidRPr="007C1A0D">
              <w:t>о</w:t>
            </w:r>
            <w:r w:rsidRPr="007C1A0D">
              <w:t>циальной защиты населения по Каменскому</w:t>
            </w:r>
            <w:r w:rsidR="00E315C4">
              <w:t xml:space="preserve"> </w:t>
            </w:r>
            <w:r w:rsidRPr="007C1A0D">
              <w:t>и Крутихин</w:t>
            </w:r>
            <w:r w:rsidR="00C01C8D">
              <w:t>с</w:t>
            </w:r>
            <w:r w:rsidRPr="007C1A0D">
              <w:t>кому район</w:t>
            </w:r>
            <w:r w:rsidR="00746802">
              <w:t>ам</w:t>
            </w:r>
            <w:r w:rsidR="00E315C4">
              <w:t xml:space="preserve"> (по согласованию)</w:t>
            </w:r>
            <w:r w:rsidR="00E05492">
              <w:t>;</w:t>
            </w:r>
          </w:p>
          <w:p w:rsidR="00E315C4" w:rsidRDefault="000A5831" w:rsidP="00D468A4">
            <w:pPr>
              <w:jc w:val="both"/>
            </w:pPr>
            <w:r>
              <w:t>К</w:t>
            </w:r>
            <w:r w:rsidR="00E315C4" w:rsidRPr="007C1A0D">
              <w:t>раевое государственное бюджетное учреждение здравоохранения «Каменская це</w:t>
            </w:r>
            <w:r w:rsidR="00E315C4" w:rsidRPr="007C1A0D">
              <w:t>н</w:t>
            </w:r>
            <w:r w:rsidR="00E315C4" w:rsidRPr="007C1A0D">
              <w:t>тральная районная больница»</w:t>
            </w:r>
            <w:r w:rsidR="00E315C4">
              <w:t xml:space="preserve"> (по согласов</w:t>
            </w:r>
            <w:r w:rsidR="00E315C4">
              <w:t>а</w:t>
            </w:r>
            <w:r w:rsidR="00E315C4">
              <w:t>нию);</w:t>
            </w:r>
          </w:p>
          <w:p w:rsidR="00E315C4" w:rsidRDefault="00E315C4" w:rsidP="00D468A4">
            <w:pPr>
              <w:jc w:val="both"/>
            </w:pPr>
            <w:r w:rsidRPr="007C1A0D">
              <w:t>Комитет Администрации К</w:t>
            </w:r>
            <w:r w:rsidRPr="007C1A0D">
              <w:t>а</w:t>
            </w:r>
            <w:r w:rsidRPr="007C1A0D">
              <w:t>менского района</w:t>
            </w:r>
            <w:r w:rsidR="00E05492">
              <w:t xml:space="preserve"> Алтайского края</w:t>
            </w:r>
            <w:r w:rsidRPr="007C1A0D">
              <w:t xml:space="preserve"> по культуре и делам молодежи</w:t>
            </w:r>
            <w:r>
              <w:t>;</w:t>
            </w:r>
          </w:p>
          <w:p w:rsidR="00E315C4" w:rsidRDefault="00E315C4" w:rsidP="00D468A4">
            <w:pPr>
              <w:jc w:val="both"/>
            </w:pPr>
            <w:r w:rsidRPr="007C1A0D">
              <w:t xml:space="preserve">Комитет Администрации </w:t>
            </w:r>
            <w:r w:rsidR="00E05492">
              <w:t xml:space="preserve">Каменского </w:t>
            </w:r>
            <w:r w:rsidRPr="007C1A0D">
              <w:t>района</w:t>
            </w:r>
            <w:r w:rsidR="00E05492">
              <w:t xml:space="preserve"> Алтайского края</w:t>
            </w:r>
            <w:r w:rsidRPr="007C1A0D">
              <w:t xml:space="preserve"> по физич</w:t>
            </w:r>
            <w:r w:rsidRPr="007C1A0D">
              <w:t>е</w:t>
            </w:r>
            <w:r w:rsidRPr="007C1A0D">
              <w:t>ской культуре и спорту</w:t>
            </w:r>
            <w:r>
              <w:t>;</w:t>
            </w:r>
          </w:p>
          <w:p w:rsidR="00E315C4" w:rsidRDefault="00E05492" w:rsidP="00E0549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1"/>
              <w:jc w:val="both"/>
            </w:pPr>
            <w:r w:rsidRPr="00E05492">
              <w:t xml:space="preserve">«Центр </w:t>
            </w:r>
            <w:proofErr w:type="gramStart"/>
            <w:r w:rsidRPr="00E05492">
              <w:t>занятости населения</w:t>
            </w:r>
            <w:r>
              <w:t xml:space="preserve"> </w:t>
            </w:r>
            <w:r w:rsidRPr="00E05492">
              <w:t>Управления социальной защиты населения</w:t>
            </w:r>
            <w:proofErr w:type="gramEnd"/>
            <w:r w:rsidRPr="00E05492">
              <w:t xml:space="preserve"> по Каменскому, Крутихинскому  и  Баевскому районам»</w:t>
            </w:r>
            <w:r w:rsidR="00E315C4">
              <w:t xml:space="preserve"> (по согласованию);</w:t>
            </w:r>
          </w:p>
          <w:p w:rsidR="000A5831" w:rsidRDefault="000A5831" w:rsidP="00D468A4">
            <w:pPr>
              <w:jc w:val="both"/>
            </w:pPr>
            <w:r>
              <w:t>К</w:t>
            </w:r>
            <w:r w:rsidRPr="007C1A0D">
              <w:t>раевое государственное бюджетное учреждение</w:t>
            </w:r>
            <w:r w:rsidRPr="00E044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социального обслуживания</w:t>
            </w:r>
            <w:r w:rsidRPr="00E044BC">
              <w:rPr>
                <w:color w:val="000000"/>
              </w:rPr>
              <w:t xml:space="preserve"> «Ко</w:t>
            </w:r>
            <w:r w:rsidRPr="00E044BC">
              <w:rPr>
                <w:color w:val="000000"/>
              </w:rPr>
              <w:t>м</w:t>
            </w:r>
            <w:r w:rsidRPr="00E044BC">
              <w:rPr>
                <w:color w:val="000000"/>
              </w:rPr>
              <w:t>плексный центр социального обслуживания населения Каменского района»</w:t>
            </w:r>
            <w:r>
              <w:t xml:space="preserve"> (по соглас</w:t>
            </w:r>
            <w:r>
              <w:t>о</w:t>
            </w:r>
            <w:r>
              <w:t>ванию);</w:t>
            </w:r>
          </w:p>
          <w:p w:rsidR="00D33C49" w:rsidRPr="007C1A0D" w:rsidRDefault="00E315C4" w:rsidP="00E05492">
            <w:pPr>
              <w:jc w:val="both"/>
            </w:pPr>
            <w:r>
              <w:t>М</w:t>
            </w:r>
            <w:r w:rsidR="00D24D3B">
              <w:t>естное отделение</w:t>
            </w:r>
            <w:r>
              <w:t xml:space="preserve"> Каменского района и г.Камень-на-Оби </w:t>
            </w:r>
            <w:r w:rsidR="00D24D3B">
              <w:t xml:space="preserve">регионального отделения общероссийской общественной организации «Союз пенсионеров России» </w:t>
            </w:r>
            <w:r>
              <w:t>по Алтайскому краю  (по согласов</w:t>
            </w:r>
            <w:r>
              <w:t>а</w:t>
            </w:r>
            <w:r>
              <w:t>нию)</w:t>
            </w:r>
          </w:p>
        </w:tc>
      </w:tr>
      <w:tr w:rsidR="005B2471" w:rsidTr="00CF6259">
        <w:trPr>
          <w:trHeight w:val="91"/>
        </w:trPr>
        <w:tc>
          <w:tcPr>
            <w:tcW w:w="4891" w:type="dxa"/>
          </w:tcPr>
          <w:p w:rsidR="005B2471" w:rsidRPr="007B1D63" w:rsidRDefault="005B2471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4891" w:type="dxa"/>
          </w:tcPr>
          <w:p w:rsidR="005B2471" w:rsidRPr="007C1A0D" w:rsidRDefault="00D858CC" w:rsidP="00D468A4">
            <w:pPr>
              <w:jc w:val="both"/>
            </w:pPr>
            <w:r>
              <w:t>Граждане пожилого возраста и инвалиды</w:t>
            </w:r>
          </w:p>
        </w:tc>
      </w:tr>
      <w:tr w:rsidR="00126DC7" w:rsidTr="00CF6259">
        <w:trPr>
          <w:trHeight w:val="91"/>
        </w:trPr>
        <w:tc>
          <w:tcPr>
            <w:tcW w:w="4891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4891" w:type="dxa"/>
          </w:tcPr>
          <w:p w:rsidR="00126DC7" w:rsidRPr="00126DC7" w:rsidRDefault="00821A15" w:rsidP="00541782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6DC7" w:rsidRPr="00126DC7">
              <w:rPr>
                <w:rFonts w:ascii="Times New Roman" w:hAnsi="Times New Roman" w:cs="Times New Roman"/>
                <w:sz w:val="24"/>
                <w:szCs w:val="24"/>
              </w:rPr>
              <w:t>лучшение положения и качества жизни пожилых  людей, повышение  степени их соц</w:t>
            </w:r>
            <w:r w:rsidR="00126DC7" w:rsidRPr="00126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DC7" w:rsidRPr="00126DC7">
              <w:rPr>
                <w:rFonts w:ascii="Times New Roman" w:hAnsi="Times New Roman" w:cs="Times New Roman"/>
                <w:sz w:val="24"/>
                <w:szCs w:val="24"/>
              </w:rPr>
              <w:t xml:space="preserve">альной защищенности и   удовлетворение наиболее     важных     </w:t>
            </w:r>
            <w:r w:rsidR="00126DC7" w:rsidRPr="0012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жизненных  потребн</w:t>
            </w:r>
            <w:r w:rsidR="00126DC7" w:rsidRPr="00126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DC7" w:rsidRPr="00126DC7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</w:tr>
      <w:tr w:rsidR="00126DC7" w:rsidTr="00CF6259">
        <w:trPr>
          <w:trHeight w:val="873"/>
        </w:trPr>
        <w:tc>
          <w:tcPr>
            <w:tcW w:w="4891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4891" w:type="dxa"/>
          </w:tcPr>
          <w:p w:rsidR="00F80C06" w:rsidRDefault="00F80C06" w:rsidP="00541782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17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правовых, </w:t>
            </w:r>
          </w:p>
          <w:p w:rsidR="00D858CC" w:rsidRPr="00D00EE0" w:rsidRDefault="00F80C06" w:rsidP="00541782">
            <w:pPr>
              <w:jc w:val="both"/>
            </w:pPr>
            <w:r w:rsidRPr="00126DC7">
              <w:t>социально-экономических  усл</w:t>
            </w:r>
            <w:r w:rsidRPr="00126DC7">
              <w:t>о</w:t>
            </w:r>
            <w:r w:rsidRPr="00126DC7">
              <w:t>вий для  осуществления мер по улучшению положения и качества жизни  пожилых    л</w:t>
            </w:r>
            <w:r w:rsidRPr="00126DC7">
              <w:t>ю</w:t>
            </w:r>
            <w:r w:rsidRPr="00126DC7">
              <w:t>дей</w:t>
            </w:r>
            <w:r w:rsidR="001E2E94">
              <w:t xml:space="preserve"> и инвалидов</w:t>
            </w:r>
          </w:p>
        </w:tc>
      </w:tr>
      <w:tr w:rsidR="00126DC7" w:rsidTr="00CF6259">
        <w:trPr>
          <w:trHeight w:val="3834"/>
        </w:trPr>
        <w:tc>
          <w:tcPr>
            <w:tcW w:w="4891" w:type="dxa"/>
          </w:tcPr>
          <w:p w:rsidR="00126DC7" w:rsidRPr="00126DC7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Целевые индикаторы и показатели пр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891" w:type="dxa"/>
          </w:tcPr>
          <w:p w:rsidR="004A10B7" w:rsidRPr="003C6B1D" w:rsidRDefault="00B82FF5" w:rsidP="00B82F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="004A10B7" w:rsidRPr="003C6B1D">
              <w:t>оля маломобильных и одиноких граждан пожил</w:t>
            </w:r>
            <w:r w:rsidR="004A10B7" w:rsidRPr="003C6B1D">
              <w:t>о</w:t>
            </w:r>
            <w:r w:rsidR="004A10B7" w:rsidRPr="003C6B1D">
              <w:t>го возраста и инвалидов, обеспеченных бесплатными рецептами,</w:t>
            </w:r>
            <w:r w:rsidR="00541782">
              <w:t xml:space="preserve"> </w:t>
            </w:r>
            <w:r w:rsidR="004A10B7" w:rsidRPr="003C6B1D">
              <w:t>от общего числа обрати</w:t>
            </w:r>
            <w:r w:rsidR="004A10B7" w:rsidRPr="003C6B1D">
              <w:t>в</w:t>
            </w:r>
            <w:r w:rsidR="004A10B7" w:rsidRPr="003C6B1D">
              <w:t>шихся маломобильных и одиноких граждан, сохранивших право на бесплатное получение лекарстве</w:t>
            </w:r>
            <w:r w:rsidR="004A10B7" w:rsidRPr="003C6B1D">
              <w:t>н</w:t>
            </w:r>
            <w:r w:rsidR="004A10B7" w:rsidRPr="003C6B1D">
              <w:t>ных сре</w:t>
            </w:r>
            <w:proofErr w:type="gramStart"/>
            <w:r w:rsidR="004A10B7" w:rsidRPr="003C6B1D">
              <w:t>дств в с</w:t>
            </w:r>
            <w:proofErr w:type="gramEnd"/>
            <w:r w:rsidR="004A10B7" w:rsidRPr="003C6B1D">
              <w:t>оответствии с нормативными правов</w:t>
            </w:r>
            <w:r w:rsidR="004A10B7" w:rsidRPr="003C6B1D">
              <w:t>ы</w:t>
            </w:r>
            <w:r w:rsidR="004A10B7" w:rsidRPr="003C6B1D">
              <w:t>ми актами Российской Федерации и  Алтайского края;</w:t>
            </w:r>
          </w:p>
          <w:p w:rsidR="004A10B7" w:rsidRPr="003C6B1D" w:rsidRDefault="00541782" w:rsidP="00541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</w:t>
            </w:r>
            <w:r w:rsidR="004A10B7" w:rsidRPr="003C6B1D">
              <w:t>исло пожилых людей и инвалидов, обучившихся компьюте</w:t>
            </w:r>
            <w:r w:rsidR="004A10B7" w:rsidRPr="003C6B1D">
              <w:t>р</w:t>
            </w:r>
            <w:r w:rsidR="004A10B7" w:rsidRPr="003C6B1D">
              <w:t>ной грамотности, в том числе с использованием</w:t>
            </w:r>
            <w:r w:rsidR="004A10B7">
              <w:t xml:space="preserve"> </w:t>
            </w:r>
            <w:r w:rsidR="004A10B7" w:rsidRPr="003C6B1D">
              <w:t>дистанционных технологий;</w:t>
            </w:r>
          </w:p>
          <w:p w:rsidR="00B82FF5" w:rsidRDefault="00541782" w:rsidP="00B82F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</w:t>
            </w:r>
            <w:r w:rsidR="004A10B7" w:rsidRPr="003C6B1D">
              <w:t>исло, пожилых людей и инвалидов, ставших участниками клубных формирований</w:t>
            </w:r>
            <w:r w:rsidR="004A10B7">
              <w:t xml:space="preserve"> </w:t>
            </w:r>
            <w:r w:rsidR="004A10B7" w:rsidRPr="003C6B1D">
              <w:t>для людей пожилого возраста (ветеранских объед</w:t>
            </w:r>
            <w:r w:rsidR="004A10B7" w:rsidRPr="003C6B1D">
              <w:t>и</w:t>
            </w:r>
            <w:r w:rsidR="00B82FF5">
              <w:t>нений);</w:t>
            </w:r>
          </w:p>
          <w:p w:rsidR="00887B54" w:rsidRPr="00126DC7" w:rsidRDefault="00541782" w:rsidP="00B82F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</w:t>
            </w:r>
            <w:r w:rsidR="004A10B7" w:rsidRPr="003C6B1D">
              <w:t>исло, пожилых людей и инвалидов, занимающихся физической культурой и спортом</w:t>
            </w:r>
            <w:r>
              <w:t>,</w:t>
            </w:r>
            <w:r w:rsidR="004A10B7" w:rsidRPr="003C6B1D">
              <w:t xml:space="preserve"> являющихся участниками клубных формирований</w:t>
            </w:r>
            <w:r w:rsidR="004A10B7">
              <w:t xml:space="preserve"> </w:t>
            </w:r>
            <w:r w:rsidR="004A10B7" w:rsidRPr="003C6B1D">
              <w:t>для людей пожилого во</w:t>
            </w:r>
            <w:r w:rsidR="004A10B7" w:rsidRPr="003C6B1D">
              <w:t>з</w:t>
            </w:r>
            <w:r w:rsidR="004A10B7" w:rsidRPr="003C6B1D">
              <w:t>раста и инвалидов</w:t>
            </w:r>
            <w:r w:rsidR="004A10B7">
              <w:t xml:space="preserve"> </w:t>
            </w:r>
          </w:p>
        </w:tc>
      </w:tr>
      <w:tr w:rsidR="00126DC7" w:rsidTr="00CF6259">
        <w:trPr>
          <w:trHeight w:val="175"/>
        </w:trPr>
        <w:tc>
          <w:tcPr>
            <w:tcW w:w="4891" w:type="dxa"/>
          </w:tcPr>
          <w:p w:rsidR="00126DC7" w:rsidRPr="00126DC7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пр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891" w:type="dxa"/>
          </w:tcPr>
          <w:p w:rsidR="00126DC7" w:rsidRPr="00126DC7" w:rsidRDefault="00E05492" w:rsidP="00E05492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2020-2022</w:t>
            </w:r>
            <w:r w:rsidR="009D50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126DC7" w:rsidTr="00CF6259">
        <w:trPr>
          <w:trHeight w:val="2802"/>
        </w:trPr>
        <w:tc>
          <w:tcPr>
            <w:tcW w:w="4891" w:type="dxa"/>
          </w:tcPr>
          <w:p w:rsidR="00126DC7" w:rsidRPr="00126DC7" w:rsidRDefault="00126DC7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Объемы  финансирования пр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4891" w:type="dxa"/>
          </w:tcPr>
          <w:p w:rsidR="007E0E22" w:rsidRPr="007E0E22" w:rsidRDefault="007E0E22" w:rsidP="005417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граммы составляет </w:t>
            </w:r>
            <w:r w:rsidR="00E05492">
              <w:rPr>
                <w:rFonts w:ascii="Times New Roman" w:hAnsi="Times New Roman" w:cs="Times New Roman"/>
                <w:sz w:val="24"/>
                <w:szCs w:val="24"/>
              </w:rPr>
              <w:t>648,8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7E0E22" w:rsidRPr="007E0E22" w:rsidRDefault="007E0E22" w:rsidP="00197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E05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E05492">
              <w:rPr>
                <w:rFonts w:ascii="Times New Roman" w:hAnsi="Times New Roman" w:cs="Times New Roman"/>
                <w:sz w:val="24"/>
                <w:szCs w:val="24"/>
              </w:rPr>
              <w:t xml:space="preserve">211 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0E22" w:rsidRPr="007E0E22" w:rsidRDefault="007E0E22" w:rsidP="00197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E05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E05492">
              <w:rPr>
                <w:rFonts w:ascii="Times New Roman" w:hAnsi="Times New Roman" w:cs="Times New Roman"/>
                <w:sz w:val="24"/>
                <w:szCs w:val="24"/>
              </w:rPr>
              <w:t>216,1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0E22" w:rsidRPr="007E0E22" w:rsidRDefault="00E05492" w:rsidP="00197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7E0E22"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  <w:r w:rsidR="007E0E22"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E0E22" w:rsidRPr="007E0E22" w:rsidRDefault="007E0E22" w:rsidP="00197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E0E22" w:rsidRPr="007E0E22" w:rsidRDefault="00541782" w:rsidP="005417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- </w:t>
            </w:r>
            <w:r w:rsidR="00E054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0E22"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="007E0E22" w:rsidRPr="007E0E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0E22" w:rsidRPr="007E0E22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7E0E22" w:rsidRPr="007E0E22" w:rsidRDefault="007E0E22" w:rsidP="00197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E05492">
              <w:rPr>
                <w:rFonts w:ascii="Times New Roman" w:hAnsi="Times New Roman" w:cs="Times New Roman"/>
                <w:sz w:val="24"/>
                <w:szCs w:val="24"/>
              </w:rPr>
              <w:t>20 году – 5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0E22" w:rsidRPr="007E0E22" w:rsidRDefault="00E05492" w:rsidP="00197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7E0E22"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E22"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0E22" w:rsidRPr="007E0E22" w:rsidRDefault="007E0E22" w:rsidP="00197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E054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E05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E0E22" w:rsidRPr="007E0E22" w:rsidRDefault="007E0E22" w:rsidP="00197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внебюджетных источников </w:t>
            </w:r>
            <w:r w:rsidR="003B3F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D79">
              <w:rPr>
                <w:rFonts w:ascii="Times New Roman" w:hAnsi="Times New Roman" w:cs="Times New Roman"/>
                <w:sz w:val="24"/>
                <w:szCs w:val="24"/>
              </w:rPr>
              <w:t>633,8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7E0E22" w:rsidRPr="007E0E22" w:rsidRDefault="007E0E22" w:rsidP="00197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E05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A82D7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0E22" w:rsidRPr="007E0E22" w:rsidRDefault="00E05492" w:rsidP="00197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7E0E22"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A82D79">
              <w:rPr>
                <w:rFonts w:ascii="Times New Roman" w:hAnsi="Times New Roman" w:cs="Times New Roman"/>
                <w:sz w:val="24"/>
                <w:szCs w:val="24"/>
              </w:rPr>
              <w:t>211,1</w:t>
            </w:r>
            <w:r w:rsidR="007E0E22"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9D50D1" w:rsidRPr="00126DC7" w:rsidRDefault="00E05492" w:rsidP="00D5005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7E0E22"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A82D79">
              <w:rPr>
                <w:rFonts w:ascii="Times New Roman" w:hAnsi="Times New Roman" w:cs="Times New Roman"/>
                <w:sz w:val="24"/>
                <w:szCs w:val="24"/>
              </w:rPr>
              <w:t xml:space="preserve">216,7 </w:t>
            </w:r>
            <w:r w:rsidR="007E0E22" w:rsidRPr="007E0E2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D50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5627F" w:rsidTr="00CF6259">
        <w:trPr>
          <w:trHeight w:val="1321"/>
        </w:trPr>
        <w:tc>
          <w:tcPr>
            <w:tcW w:w="4891" w:type="dxa"/>
          </w:tcPr>
          <w:p w:rsidR="0085627F" w:rsidRPr="00126DC7" w:rsidRDefault="0085627F" w:rsidP="00E70B48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пр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4891" w:type="dxa"/>
          </w:tcPr>
          <w:p w:rsidR="004A10B7" w:rsidRPr="00272D6A" w:rsidRDefault="004A10B7" w:rsidP="004A10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100-процентное обеспечение </w:t>
            </w:r>
            <w:r w:rsidRPr="00272D6A">
              <w:t>бесплатны</w:t>
            </w:r>
            <w:r>
              <w:t>ми</w:t>
            </w:r>
            <w:r w:rsidRPr="00272D6A">
              <w:t xml:space="preserve"> р</w:t>
            </w:r>
            <w:r w:rsidRPr="00272D6A">
              <w:t>е</w:t>
            </w:r>
            <w:r>
              <w:t xml:space="preserve">цептами </w:t>
            </w:r>
            <w:r w:rsidRPr="00272D6A">
              <w:t>на</w:t>
            </w:r>
            <w:r>
              <w:t xml:space="preserve"> </w:t>
            </w:r>
            <w:r w:rsidRPr="00272D6A">
              <w:t>необходимые лекарственные средства для маломобильных и одиноких</w:t>
            </w:r>
            <w:r>
              <w:t xml:space="preserve"> </w:t>
            </w:r>
            <w:r w:rsidRPr="00272D6A">
              <w:t>граждан пожил</w:t>
            </w:r>
            <w:r w:rsidRPr="00272D6A">
              <w:t>о</w:t>
            </w:r>
            <w:r w:rsidRPr="00272D6A">
              <w:t>го возраста</w:t>
            </w:r>
            <w:r>
              <w:t xml:space="preserve"> и инвалидов</w:t>
            </w:r>
            <w:r w:rsidRPr="00272D6A">
              <w:t>, имеющих право на</w:t>
            </w:r>
            <w:r>
              <w:t xml:space="preserve"> </w:t>
            </w:r>
            <w:r w:rsidRPr="00272D6A">
              <w:t>льготы в соответствии с нормативн</w:t>
            </w:r>
            <w:r w:rsidRPr="00272D6A">
              <w:t>ы</w:t>
            </w:r>
            <w:r w:rsidRPr="00272D6A">
              <w:t xml:space="preserve">ми правовыми актами </w:t>
            </w:r>
            <w:r w:rsidRPr="00272D6A">
              <w:lastRenderedPageBreak/>
              <w:t>Российской Федерации и Алтайского края</w:t>
            </w:r>
            <w:r>
              <w:t>;</w:t>
            </w:r>
          </w:p>
          <w:p w:rsidR="004A10B7" w:rsidRPr="00272D6A" w:rsidRDefault="00197FF8" w:rsidP="004A10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</w:t>
            </w:r>
            <w:r w:rsidR="004A10B7">
              <w:t xml:space="preserve">величение числа участников состоящих в </w:t>
            </w:r>
            <w:r w:rsidR="004A10B7" w:rsidRPr="00272D6A">
              <w:t xml:space="preserve"> групп</w:t>
            </w:r>
            <w:r w:rsidR="004A10B7">
              <w:t>е</w:t>
            </w:r>
            <w:r w:rsidR="004A10B7" w:rsidRPr="00272D6A">
              <w:t xml:space="preserve"> из чи</w:t>
            </w:r>
            <w:r w:rsidR="004A10B7" w:rsidRPr="00272D6A">
              <w:t>с</w:t>
            </w:r>
            <w:r w:rsidR="004A10B7" w:rsidRPr="00272D6A">
              <w:t>ла</w:t>
            </w:r>
            <w:r w:rsidR="004A10B7">
              <w:t xml:space="preserve"> </w:t>
            </w:r>
            <w:r w:rsidR="004A10B7" w:rsidRPr="00272D6A">
              <w:t xml:space="preserve">пожилых людей </w:t>
            </w:r>
            <w:r w:rsidR="004A10B7">
              <w:t xml:space="preserve">и инвалидов </w:t>
            </w:r>
            <w:r w:rsidR="004A10B7" w:rsidRPr="00272D6A">
              <w:t>для обучения компьютерной</w:t>
            </w:r>
            <w:r w:rsidR="004A10B7">
              <w:t xml:space="preserve"> </w:t>
            </w:r>
            <w:r w:rsidR="004A10B7" w:rsidRPr="00272D6A">
              <w:t>грамотности, в том числе с использованием дистанционных техн</w:t>
            </w:r>
            <w:r w:rsidR="004A10B7" w:rsidRPr="00272D6A">
              <w:t>о</w:t>
            </w:r>
            <w:r w:rsidR="004A10B7" w:rsidRPr="00272D6A">
              <w:t>логий</w:t>
            </w:r>
            <w:r w:rsidR="004A10B7">
              <w:t>;</w:t>
            </w:r>
          </w:p>
          <w:p w:rsidR="004A10B7" w:rsidRDefault="00197FF8" w:rsidP="004A10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</w:t>
            </w:r>
            <w:r w:rsidR="004A10B7" w:rsidRPr="000868E5">
              <w:t xml:space="preserve">величение числа участников клубных формирований   </w:t>
            </w:r>
            <w:r w:rsidR="004A10B7">
              <w:t xml:space="preserve">из </w:t>
            </w:r>
            <w:r w:rsidR="004A10B7" w:rsidRPr="000868E5">
              <w:t>людей пожилого возраста</w:t>
            </w:r>
            <w:r w:rsidR="004A10B7">
              <w:t xml:space="preserve"> и инвалидов </w:t>
            </w:r>
            <w:r w:rsidR="004A10B7" w:rsidRPr="003C6B1D">
              <w:t>(ветеранских объед</w:t>
            </w:r>
            <w:r w:rsidR="004A10B7" w:rsidRPr="003C6B1D">
              <w:t>и</w:t>
            </w:r>
            <w:r w:rsidR="004A10B7" w:rsidRPr="003C6B1D">
              <w:t>нений)</w:t>
            </w:r>
            <w:r w:rsidR="004A10B7">
              <w:t xml:space="preserve">; </w:t>
            </w:r>
          </w:p>
          <w:p w:rsidR="0085627F" w:rsidRPr="00D70084" w:rsidRDefault="00197FF8" w:rsidP="00D500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808080"/>
              </w:rPr>
            </w:pPr>
            <w:r>
              <w:t>у</w:t>
            </w:r>
            <w:r w:rsidR="004A10B7">
              <w:t>величение количества человек, из ч</w:t>
            </w:r>
            <w:r w:rsidR="004A10B7" w:rsidRPr="003C6B1D">
              <w:t>исл</w:t>
            </w:r>
            <w:r w:rsidR="004A10B7">
              <w:t xml:space="preserve">а </w:t>
            </w:r>
            <w:r w:rsidR="004A10B7" w:rsidRPr="003C6B1D">
              <w:t>пожилых людей и инвалидов, занимающихся физической культурой и спортом</w:t>
            </w:r>
            <w:r>
              <w:t>,</w:t>
            </w:r>
            <w:r w:rsidR="004A10B7" w:rsidRPr="003C6B1D">
              <w:t xml:space="preserve"> являющихся участниками клубных формирований</w:t>
            </w:r>
          </w:p>
        </w:tc>
      </w:tr>
    </w:tbl>
    <w:p w:rsidR="002B6993" w:rsidRDefault="002B6993" w:rsidP="0090489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507243" w:rsidRPr="009E04AB" w:rsidRDefault="00507243" w:rsidP="00904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00EF">
        <w:rPr>
          <w:rFonts w:ascii="Times New Roman" w:hAnsi="Times New Roman"/>
          <w:b/>
          <w:color w:val="000000"/>
          <w:sz w:val="28"/>
          <w:szCs w:val="28"/>
        </w:rPr>
        <w:t>1. Общая характеристика  сферы реализации программы</w:t>
      </w:r>
      <w:r w:rsidRPr="00980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Население старших возрастных гру</w:t>
      </w:r>
      <w:proofErr w:type="gramStart"/>
      <w:r w:rsidRPr="009E04AB">
        <w:rPr>
          <w:rFonts w:ascii="Times New Roman" w:hAnsi="Times New Roman" w:cs="Times New Roman"/>
          <w:sz w:val="28"/>
          <w:szCs w:val="28"/>
        </w:rPr>
        <w:t>пп стр</w:t>
      </w:r>
      <w:proofErr w:type="gramEnd"/>
      <w:r w:rsidRPr="009E04AB">
        <w:rPr>
          <w:rFonts w:ascii="Times New Roman" w:hAnsi="Times New Roman" w:cs="Times New Roman"/>
          <w:sz w:val="28"/>
          <w:szCs w:val="28"/>
        </w:rPr>
        <w:t>адает множественными тяж</w:t>
      </w:r>
      <w:r w:rsidRPr="009E04AB">
        <w:rPr>
          <w:rFonts w:ascii="Times New Roman" w:hAnsi="Times New Roman" w:cs="Times New Roman"/>
          <w:sz w:val="28"/>
          <w:szCs w:val="28"/>
        </w:rPr>
        <w:t>е</w:t>
      </w:r>
      <w:r w:rsidRPr="009E04AB">
        <w:rPr>
          <w:rFonts w:ascii="Times New Roman" w:hAnsi="Times New Roman" w:cs="Times New Roman"/>
          <w:sz w:val="28"/>
          <w:szCs w:val="28"/>
        </w:rPr>
        <w:t>лыми хроническими заболеваниями, протекающими на фоне снижения компе</w:t>
      </w:r>
      <w:r w:rsidRPr="009E04AB">
        <w:rPr>
          <w:rFonts w:ascii="Times New Roman" w:hAnsi="Times New Roman" w:cs="Times New Roman"/>
          <w:sz w:val="28"/>
          <w:szCs w:val="28"/>
        </w:rPr>
        <w:t>н</w:t>
      </w:r>
      <w:r w:rsidRPr="009E04AB">
        <w:rPr>
          <w:rFonts w:ascii="Times New Roman" w:hAnsi="Times New Roman" w:cs="Times New Roman"/>
          <w:sz w:val="28"/>
          <w:szCs w:val="28"/>
        </w:rPr>
        <w:t>саторных возможностей. Уровень заболеваемости у пожилых людей (60 - 74 года) в 2 раза выше, а у лиц старческого возраста (75 лет и старше) в 6 раз выше, чем у лиц трудоспособного возраста. Потре</w:t>
      </w:r>
      <w:r w:rsidRPr="009E04AB">
        <w:rPr>
          <w:rFonts w:ascii="Times New Roman" w:hAnsi="Times New Roman" w:cs="Times New Roman"/>
          <w:sz w:val="28"/>
          <w:szCs w:val="28"/>
        </w:rPr>
        <w:t>б</w:t>
      </w:r>
      <w:r w:rsidRPr="009E04AB">
        <w:rPr>
          <w:rFonts w:ascii="Times New Roman" w:hAnsi="Times New Roman" w:cs="Times New Roman"/>
          <w:sz w:val="28"/>
          <w:szCs w:val="28"/>
        </w:rPr>
        <w:t>ность в амбулаторно</w:t>
      </w:r>
      <w:r w:rsidR="00197FF8">
        <w:rPr>
          <w:rFonts w:ascii="Times New Roman" w:hAnsi="Times New Roman" w:cs="Times New Roman"/>
          <w:sz w:val="28"/>
          <w:szCs w:val="28"/>
        </w:rPr>
        <w:t xml:space="preserve">й </w:t>
      </w:r>
      <w:r w:rsidRPr="009E04AB">
        <w:rPr>
          <w:rFonts w:ascii="Times New Roman" w:hAnsi="Times New Roman" w:cs="Times New Roman"/>
          <w:sz w:val="28"/>
          <w:szCs w:val="28"/>
        </w:rPr>
        <w:t xml:space="preserve"> помощи в 2 - 4 раза превышает сложившуюся, а необходимость в госпитализ</w:t>
      </w:r>
      <w:r w:rsidRPr="009E04AB">
        <w:rPr>
          <w:rFonts w:ascii="Times New Roman" w:hAnsi="Times New Roman" w:cs="Times New Roman"/>
          <w:sz w:val="28"/>
          <w:szCs w:val="28"/>
        </w:rPr>
        <w:t>а</w:t>
      </w:r>
      <w:r w:rsidRPr="009E04AB">
        <w:rPr>
          <w:rFonts w:ascii="Times New Roman" w:hAnsi="Times New Roman" w:cs="Times New Roman"/>
          <w:sz w:val="28"/>
          <w:szCs w:val="28"/>
        </w:rPr>
        <w:t>ции - в 1,5 - 3 раза.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настоящее время социальное обслуживание граждан пожилого возра</w:t>
      </w:r>
      <w:r w:rsidRPr="009E04AB">
        <w:rPr>
          <w:rFonts w:ascii="Times New Roman" w:hAnsi="Times New Roman" w:cs="Times New Roman"/>
          <w:sz w:val="28"/>
          <w:szCs w:val="28"/>
        </w:rPr>
        <w:t>с</w:t>
      </w:r>
      <w:r w:rsidRPr="009E04AB">
        <w:rPr>
          <w:rFonts w:ascii="Times New Roman" w:hAnsi="Times New Roman" w:cs="Times New Roman"/>
          <w:sz w:val="28"/>
          <w:szCs w:val="28"/>
        </w:rPr>
        <w:t>та</w:t>
      </w:r>
      <w:r w:rsidR="004A10B7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Pr="009E04AB">
        <w:rPr>
          <w:rFonts w:ascii="Times New Roman" w:hAnsi="Times New Roman" w:cs="Times New Roman"/>
          <w:sz w:val="28"/>
          <w:szCs w:val="28"/>
        </w:rPr>
        <w:t xml:space="preserve">, оказание им помощи в удовлетворении основных жизненных потребностей является важным направлением </w:t>
      </w:r>
      <w:proofErr w:type="gramStart"/>
      <w:r w:rsidRPr="009E04AB">
        <w:rPr>
          <w:rFonts w:ascii="Times New Roman" w:hAnsi="Times New Roman" w:cs="Times New Roman"/>
          <w:sz w:val="28"/>
          <w:szCs w:val="28"/>
        </w:rPr>
        <w:t>деятельности краевых государственных бю</w:t>
      </w:r>
      <w:r w:rsidRPr="009E04AB">
        <w:rPr>
          <w:rFonts w:ascii="Times New Roman" w:hAnsi="Times New Roman" w:cs="Times New Roman"/>
          <w:sz w:val="28"/>
          <w:szCs w:val="28"/>
        </w:rPr>
        <w:t>д</w:t>
      </w:r>
      <w:r w:rsidRPr="009E04AB">
        <w:rPr>
          <w:rFonts w:ascii="Times New Roman" w:hAnsi="Times New Roman" w:cs="Times New Roman"/>
          <w:sz w:val="28"/>
          <w:szCs w:val="28"/>
        </w:rPr>
        <w:t>жетных учреждений социального обслуживания</w:t>
      </w:r>
      <w:r w:rsidR="00E876B3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="002A49A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proofErr w:type="gramEnd"/>
      <w:r w:rsidRPr="009E04AB">
        <w:rPr>
          <w:rFonts w:ascii="Times New Roman" w:hAnsi="Times New Roman" w:cs="Times New Roman"/>
          <w:sz w:val="28"/>
          <w:szCs w:val="28"/>
        </w:rPr>
        <w:t>.</w:t>
      </w:r>
    </w:p>
    <w:p w:rsidR="00507243" w:rsidRPr="009E04AB" w:rsidRDefault="004A10B7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 «</w:t>
      </w:r>
      <w:r w:rsidR="00507243" w:rsidRPr="009E04AB">
        <w:rPr>
          <w:rFonts w:ascii="Times New Roman" w:hAnsi="Times New Roman" w:cs="Times New Roman"/>
          <w:sz w:val="28"/>
          <w:szCs w:val="28"/>
        </w:rPr>
        <w:t>граждане пожилого возраста</w:t>
      </w:r>
      <w:r>
        <w:rPr>
          <w:rFonts w:ascii="Times New Roman" w:hAnsi="Times New Roman" w:cs="Times New Roman"/>
          <w:sz w:val="28"/>
          <w:szCs w:val="28"/>
        </w:rPr>
        <w:t xml:space="preserve">»  и «инвалиды» </w:t>
      </w:r>
      <w:r w:rsidR="00507243" w:rsidRPr="009E04AB">
        <w:rPr>
          <w:rFonts w:ascii="Times New Roman" w:hAnsi="Times New Roman" w:cs="Times New Roman"/>
          <w:sz w:val="28"/>
          <w:szCs w:val="28"/>
        </w:rPr>
        <w:t xml:space="preserve"> справедливо характеризуется как уязвимая, требующая постоянного внимания и формирующая возраста</w:t>
      </w:r>
      <w:r w:rsidR="00507243" w:rsidRPr="009E04AB">
        <w:rPr>
          <w:rFonts w:ascii="Times New Roman" w:hAnsi="Times New Roman" w:cs="Times New Roman"/>
          <w:sz w:val="28"/>
          <w:szCs w:val="28"/>
        </w:rPr>
        <w:t>ю</w:t>
      </w:r>
      <w:r w:rsidR="00507243" w:rsidRPr="009E04AB">
        <w:rPr>
          <w:rFonts w:ascii="Times New Roman" w:hAnsi="Times New Roman" w:cs="Times New Roman"/>
          <w:sz w:val="28"/>
          <w:szCs w:val="28"/>
        </w:rPr>
        <w:t>щий спрос на социальные услуги различного характера. Это обусловлено пр</w:t>
      </w:r>
      <w:r w:rsidR="00507243" w:rsidRPr="009E04AB">
        <w:rPr>
          <w:rFonts w:ascii="Times New Roman" w:hAnsi="Times New Roman" w:cs="Times New Roman"/>
          <w:sz w:val="28"/>
          <w:szCs w:val="28"/>
        </w:rPr>
        <w:t>о</w:t>
      </w:r>
      <w:r w:rsidR="00507243" w:rsidRPr="009E04AB">
        <w:rPr>
          <w:rFonts w:ascii="Times New Roman" w:hAnsi="Times New Roman" w:cs="Times New Roman"/>
          <w:sz w:val="28"/>
          <w:szCs w:val="28"/>
        </w:rPr>
        <w:t>блемами, связанными с состоянием здоровья, недостаточным доходом и, как правило, с социально-бытовой неустроенностью. В связи с этим, одной из о</w:t>
      </w:r>
      <w:r w:rsidR="00507243" w:rsidRPr="009E04AB">
        <w:rPr>
          <w:rFonts w:ascii="Times New Roman" w:hAnsi="Times New Roman" w:cs="Times New Roman"/>
          <w:sz w:val="28"/>
          <w:szCs w:val="28"/>
        </w:rPr>
        <w:t>с</w:t>
      </w:r>
      <w:r w:rsidR="00507243" w:rsidRPr="009E04AB">
        <w:rPr>
          <w:rFonts w:ascii="Times New Roman" w:hAnsi="Times New Roman" w:cs="Times New Roman"/>
          <w:sz w:val="28"/>
          <w:szCs w:val="28"/>
        </w:rPr>
        <w:t>новных задач, стоящих перед системой социальной защиты населения края, я</w:t>
      </w:r>
      <w:r w:rsidR="00507243" w:rsidRPr="009E04AB">
        <w:rPr>
          <w:rFonts w:ascii="Times New Roman" w:hAnsi="Times New Roman" w:cs="Times New Roman"/>
          <w:sz w:val="28"/>
          <w:szCs w:val="28"/>
        </w:rPr>
        <w:t>в</w:t>
      </w:r>
      <w:r w:rsidR="00507243" w:rsidRPr="009E04AB">
        <w:rPr>
          <w:rFonts w:ascii="Times New Roman" w:hAnsi="Times New Roman" w:cs="Times New Roman"/>
          <w:sz w:val="28"/>
          <w:szCs w:val="28"/>
        </w:rPr>
        <w:t>ляется обеспечение организационных, правовых, социально-экономических и других мер, направленных на улучшение условий жизни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="00507243" w:rsidRPr="009E04AB">
        <w:rPr>
          <w:rFonts w:ascii="Times New Roman" w:hAnsi="Times New Roman" w:cs="Times New Roman"/>
          <w:sz w:val="28"/>
          <w:szCs w:val="28"/>
        </w:rPr>
        <w:t>, повышение степени их социальной защищенности, предоставление комплекса с</w:t>
      </w:r>
      <w:r w:rsidR="00507243" w:rsidRPr="009E04AB">
        <w:rPr>
          <w:rFonts w:ascii="Times New Roman" w:hAnsi="Times New Roman" w:cs="Times New Roman"/>
          <w:sz w:val="28"/>
          <w:szCs w:val="28"/>
        </w:rPr>
        <w:t>о</w:t>
      </w:r>
      <w:r w:rsidR="00507243" w:rsidRPr="009E04AB">
        <w:rPr>
          <w:rFonts w:ascii="Times New Roman" w:hAnsi="Times New Roman" w:cs="Times New Roman"/>
          <w:sz w:val="28"/>
          <w:szCs w:val="28"/>
        </w:rPr>
        <w:t>циальных услуг в сфере здравоохранения, образования, культуры, спорта.</w:t>
      </w:r>
    </w:p>
    <w:p w:rsidR="006159CF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В </w:t>
      </w:r>
      <w:r w:rsidR="009D50D1">
        <w:rPr>
          <w:rFonts w:ascii="Times New Roman" w:hAnsi="Times New Roman" w:cs="Times New Roman"/>
          <w:sz w:val="28"/>
          <w:szCs w:val="28"/>
        </w:rPr>
        <w:t>Каменском район</w:t>
      </w:r>
      <w:r w:rsidR="00973783">
        <w:rPr>
          <w:rFonts w:ascii="Times New Roman" w:hAnsi="Times New Roman" w:cs="Times New Roman"/>
          <w:sz w:val="28"/>
          <w:szCs w:val="28"/>
        </w:rPr>
        <w:t>е</w:t>
      </w:r>
      <w:r w:rsidR="00181711">
        <w:rPr>
          <w:rFonts w:ascii="Times New Roman" w:hAnsi="Times New Roman" w:cs="Times New Roman"/>
          <w:sz w:val="28"/>
          <w:szCs w:val="28"/>
        </w:rPr>
        <w:t xml:space="preserve"> </w:t>
      </w:r>
      <w:r w:rsidR="002A49AD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181711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9E04AB">
        <w:rPr>
          <w:rFonts w:ascii="Times New Roman" w:hAnsi="Times New Roman" w:cs="Times New Roman"/>
          <w:sz w:val="28"/>
          <w:szCs w:val="28"/>
        </w:rPr>
        <w:t>граждан</w:t>
      </w:r>
      <w:r w:rsidR="00181711">
        <w:rPr>
          <w:rFonts w:ascii="Times New Roman" w:hAnsi="Times New Roman" w:cs="Times New Roman"/>
          <w:sz w:val="28"/>
          <w:szCs w:val="28"/>
        </w:rPr>
        <w:t>е</w:t>
      </w:r>
      <w:r w:rsidRPr="009E04AB">
        <w:rPr>
          <w:rFonts w:ascii="Times New Roman" w:hAnsi="Times New Roman" w:cs="Times New Roman"/>
          <w:sz w:val="28"/>
          <w:szCs w:val="28"/>
        </w:rPr>
        <w:t xml:space="preserve"> пожилого возраста</w:t>
      </w:r>
      <w:r w:rsidR="006159CF">
        <w:rPr>
          <w:rFonts w:ascii="Times New Roman" w:hAnsi="Times New Roman" w:cs="Times New Roman"/>
          <w:sz w:val="28"/>
          <w:szCs w:val="28"/>
        </w:rPr>
        <w:t xml:space="preserve"> </w:t>
      </w:r>
      <w:r w:rsidR="004A10B7">
        <w:rPr>
          <w:rFonts w:ascii="Times New Roman" w:hAnsi="Times New Roman" w:cs="Times New Roman"/>
          <w:sz w:val="28"/>
          <w:szCs w:val="28"/>
        </w:rPr>
        <w:t xml:space="preserve">и инвалиды </w:t>
      </w:r>
      <w:r w:rsidRPr="009E04AB">
        <w:rPr>
          <w:rFonts w:ascii="Times New Roman" w:hAnsi="Times New Roman" w:cs="Times New Roman"/>
          <w:sz w:val="28"/>
          <w:szCs w:val="28"/>
        </w:rPr>
        <w:t xml:space="preserve">состоят на учете в органах социальной защиты населения с целью </w:t>
      </w:r>
      <w:r w:rsidR="007E0E22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9E04AB">
        <w:rPr>
          <w:rFonts w:ascii="Times New Roman" w:hAnsi="Times New Roman" w:cs="Times New Roman"/>
          <w:sz w:val="28"/>
          <w:szCs w:val="28"/>
        </w:rPr>
        <w:t xml:space="preserve">различных мер социальной поддержки. Социальное обслуживание пожилых людей </w:t>
      </w:r>
      <w:r w:rsidR="004A10B7">
        <w:rPr>
          <w:rFonts w:ascii="Times New Roman" w:hAnsi="Times New Roman" w:cs="Times New Roman"/>
          <w:sz w:val="28"/>
          <w:szCs w:val="28"/>
        </w:rPr>
        <w:t xml:space="preserve">и инвалидов </w:t>
      </w:r>
      <w:r w:rsidRPr="009E04AB">
        <w:rPr>
          <w:rFonts w:ascii="Times New Roman" w:hAnsi="Times New Roman" w:cs="Times New Roman"/>
          <w:sz w:val="28"/>
          <w:szCs w:val="28"/>
        </w:rPr>
        <w:t>осуществляют  краевы</w:t>
      </w:r>
      <w:r w:rsidR="006159CF">
        <w:rPr>
          <w:rFonts w:ascii="Times New Roman" w:hAnsi="Times New Roman" w:cs="Times New Roman"/>
          <w:sz w:val="28"/>
          <w:szCs w:val="28"/>
        </w:rPr>
        <w:t>е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6159CF">
        <w:rPr>
          <w:rFonts w:ascii="Times New Roman" w:hAnsi="Times New Roman" w:cs="Times New Roman"/>
          <w:sz w:val="28"/>
          <w:szCs w:val="28"/>
        </w:rPr>
        <w:t>е</w:t>
      </w:r>
      <w:r w:rsidRPr="009E04AB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6159CF">
        <w:rPr>
          <w:rFonts w:ascii="Times New Roman" w:hAnsi="Times New Roman" w:cs="Times New Roman"/>
          <w:sz w:val="28"/>
          <w:szCs w:val="28"/>
        </w:rPr>
        <w:t>е</w:t>
      </w:r>
      <w:r w:rsidRPr="009E04AB">
        <w:rPr>
          <w:rFonts w:ascii="Times New Roman" w:hAnsi="Times New Roman" w:cs="Times New Roman"/>
          <w:sz w:val="28"/>
          <w:szCs w:val="28"/>
        </w:rPr>
        <w:t xml:space="preserve"> учреждения социального обслуживания нест</w:t>
      </w:r>
      <w:r w:rsidRPr="009E04AB">
        <w:rPr>
          <w:rFonts w:ascii="Times New Roman" w:hAnsi="Times New Roman" w:cs="Times New Roman"/>
          <w:sz w:val="28"/>
          <w:szCs w:val="28"/>
        </w:rPr>
        <w:t>а</w:t>
      </w:r>
      <w:r w:rsidRPr="009E04AB">
        <w:rPr>
          <w:rFonts w:ascii="Times New Roman" w:hAnsi="Times New Roman" w:cs="Times New Roman"/>
          <w:sz w:val="28"/>
          <w:szCs w:val="28"/>
        </w:rPr>
        <w:t>ционарного тип</w:t>
      </w:r>
      <w:r w:rsidR="00E876B3">
        <w:rPr>
          <w:rFonts w:ascii="Times New Roman" w:hAnsi="Times New Roman" w:cs="Times New Roman"/>
          <w:sz w:val="28"/>
          <w:szCs w:val="28"/>
        </w:rPr>
        <w:t>а.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B3">
        <w:rPr>
          <w:rFonts w:ascii="Times New Roman" w:hAnsi="Times New Roman" w:cs="Times New Roman"/>
          <w:sz w:val="28"/>
          <w:szCs w:val="28"/>
        </w:rPr>
        <w:t xml:space="preserve"> </w:t>
      </w:r>
      <w:r w:rsidR="00E876B3" w:rsidRPr="00E876B3">
        <w:rPr>
          <w:rFonts w:ascii="Times New Roman" w:hAnsi="Times New Roman" w:cs="Times New Roman"/>
          <w:color w:val="000000"/>
          <w:sz w:val="28"/>
          <w:szCs w:val="28"/>
        </w:rPr>
        <w:t>Комплексный центр социального обслуживания населения Каменского района</w:t>
      </w:r>
      <w:r w:rsidR="00E876B3">
        <w:rPr>
          <w:rFonts w:ascii="Times New Roman" w:hAnsi="Times New Roman" w:cs="Times New Roman"/>
          <w:sz w:val="28"/>
          <w:szCs w:val="28"/>
        </w:rPr>
        <w:t xml:space="preserve"> </w:t>
      </w:r>
      <w:r w:rsidR="002A49AD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6159CF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Pr="009E04AB">
        <w:rPr>
          <w:rFonts w:ascii="Times New Roman" w:hAnsi="Times New Roman" w:cs="Times New Roman"/>
          <w:sz w:val="28"/>
          <w:szCs w:val="28"/>
        </w:rPr>
        <w:t>услуг</w:t>
      </w:r>
      <w:r w:rsidR="006159CF">
        <w:rPr>
          <w:rFonts w:ascii="Times New Roman" w:hAnsi="Times New Roman" w:cs="Times New Roman"/>
          <w:sz w:val="28"/>
          <w:szCs w:val="28"/>
        </w:rPr>
        <w:t xml:space="preserve">у </w:t>
      </w:r>
      <w:r w:rsidRPr="009E04AB">
        <w:rPr>
          <w:rFonts w:ascii="Times New Roman" w:hAnsi="Times New Roman" w:cs="Times New Roman"/>
          <w:sz w:val="28"/>
          <w:szCs w:val="28"/>
        </w:rPr>
        <w:t xml:space="preserve"> социальной адаптации лиц без </w:t>
      </w:r>
      <w:r w:rsidRPr="009E04AB">
        <w:rPr>
          <w:rFonts w:ascii="Times New Roman" w:hAnsi="Times New Roman" w:cs="Times New Roman"/>
          <w:sz w:val="28"/>
          <w:szCs w:val="28"/>
        </w:rPr>
        <w:lastRenderedPageBreak/>
        <w:t>определенного места жительства. При этом ежегодно растет количество оказанных социал</w:t>
      </w:r>
      <w:r w:rsidRPr="009E04AB">
        <w:rPr>
          <w:rFonts w:ascii="Times New Roman" w:hAnsi="Times New Roman" w:cs="Times New Roman"/>
          <w:sz w:val="28"/>
          <w:szCs w:val="28"/>
        </w:rPr>
        <w:t>ь</w:t>
      </w:r>
      <w:r w:rsidRPr="009E04AB">
        <w:rPr>
          <w:rFonts w:ascii="Times New Roman" w:hAnsi="Times New Roman" w:cs="Times New Roman"/>
          <w:sz w:val="28"/>
          <w:szCs w:val="28"/>
        </w:rPr>
        <w:t>но-бытовых, социально-медицинских, социально-экономических, социально-правовых и других услуг, предоставляемых краевыми учреждениями социального обслуж</w:t>
      </w:r>
      <w:r w:rsidRPr="009E04AB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>вания.</w:t>
      </w:r>
    </w:p>
    <w:p w:rsidR="007E0E22" w:rsidRDefault="006159CF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7243" w:rsidRPr="009E04AB">
        <w:rPr>
          <w:rFonts w:ascii="Times New Roman" w:hAnsi="Times New Roman" w:cs="Times New Roman"/>
          <w:sz w:val="28"/>
          <w:szCs w:val="28"/>
        </w:rPr>
        <w:t xml:space="preserve">бщее количество социальных услуг различной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 и количество обращений граждан </w:t>
      </w:r>
      <w:r w:rsidRPr="009E04AB">
        <w:rPr>
          <w:rFonts w:ascii="Times New Roman" w:hAnsi="Times New Roman" w:cs="Times New Roman"/>
          <w:sz w:val="28"/>
          <w:szCs w:val="28"/>
        </w:rPr>
        <w:t>пожилого возраста</w:t>
      </w:r>
      <w:r w:rsidR="004A10B7">
        <w:rPr>
          <w:rFonts w:ascii="Times New Roman" w:hAnsi="Times New Roman" w:cs="Times New Roman"/>
          <w:sz w:val="28"/>
          <w:szCs w:val="28"/>
        </w:rPr>
        <w:t xml:space="preserve"> и инвалидов 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год увеличивае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507243" w:rsidRPr="009E04AB">
        <w:rPr>
          <w:rFonts w:ascii="Times New Roman" w:hAnsi="Times New Roman" w:cs="Times New Roman"/>
          <w:sz w:val="28"/>
          <w:szCs w:val="28"/>
        </w:rPr>
        <w:t>. В то же время сохраняется очередность в получении социальных услуг на дому</w:t>
      </w:r>
      <w:r w:rsidR="00197FF8">
        <w:rPr>
          <w:rFonts w:ascii="Times New Roman" w:hAnsi="Times New Roman" w:cs="Times New Roman"/>
          <w:sz w:val="28"/>
          <w:szCs w:val="28"/>
        </w:rPr>
        <w:t>.</w:t>
      </w:r>
    </w:p>
    <w:p w:rsidR="009545FE" w:rsidRDefault="00507243" w:rsidP="004A1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Таким образом, принятие программы является необходимой мерой по улучшению социального обслуживания граждан пожилого возраста</w:t>
      </w:r>
      <w:r w:rsidR="004A10B7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Pr="009E04AB">
        <w:rPr>
          <w:rFonts w:ascii="Times New Roman" w:hAnsi="Times New Roman" w:cs="Times New Roman"/>
          <w:sz w:val="28"/>
          <w:szCs w:val="28"/>
        </w:rPr>
        <w:t>, развитию краевых г</w:t>
      </w:r>
      <w:r w:rsidRPr="009E04AB">
        <w:rPr>
          <w:rFonts w:ascii="Times New Roman" w:hAnsi="Times New Roman" w:cs="Times New Roman"/>
          <w:sz w:val="28"/>
          <w:szCs w:val="28"/>
        </w:rPr>
        <w:t>о</w:t>
      </w:r>
      <w:r w:rsidRPr="009E04AB">
        <w:rPr>
          <w:rFonts w:ascii="Times New Roman" w:hAnsi="Times New Roman" w:cs="Times New Roman"/>
          <w:sz w:val="28"/>
          <w:szCs w:val="28"/>
        </w:rPr>
        <w:t>сударственных бюджетных учреждений социального обслуживания, работающих в их интересах, повышению качества предоставления социальных у</w:t>
      </w:r>
      <w:r w:rsidRPr="009E04AB">
        <w:rPr>
          <w:rFonts w:ascii="Times New Roman" w:hAnsi="Times New Roman" w:cs="Times New Roman"/>
          <w:sz w:val="28"/>
          <w:szCs w:val="28"/>
        </w:rPr>
        <w:t>с</w:t>
      </w:r>
      <w:r w:rsidRPr="009E04AB">
        <w:rPr>
          <w:rFonts w:ascii="Times New Roman" w:hAnsi="Times New Roman" w:cs="Times New Roman"/>
          <w:sz w:val="28"/>
          <w:szCs w:val="28"/>
        </w:rPr>
        <w:t>луг и их доступности</w:t>
      </w:r>
      <w:r w:rsidR="00B82EC9">
        <w:rPr>
          <w:rFonts w:ascii="Times New Roman" w:hAnsi="Times New Roman" w:cs="Times New Roman"/>
          <w:sz w:val="28"/>
          <w:szCs w:val="28"/>
        </w:rPr>
        <w:t>,</w:t>
      </w:r>
      <w:r w:rsidR="00517571" w:rsidRPr="00517571">
        <w:t xml:space="preserve"> </w:t>
      </w:r>
      <w:r w:rsidR="00517571" w:rsidRPr="00B82EC9">
        <w:rPr>
          <w:rFonts w:ascii="Times New Roman" w:hAnsi="Times New Roman" w:cs="Times New Roman"/>
          <w:sz w:val="28"/>
          <w:szCs w:val="28"/>
        </w:rPr>
        <w:t>у</w:t>
      </w:r>
      <w:r w:rsidR="00B82EC9" w:rsidRPr="00B82EC9">
        <w:rPr>
          <w:rFonts w:ascii="Times New Roman" w:hAnsi="Times New Roman" w:cs="Times New Roman"/>
          <w:sz w:val="28"/>
          <w:szCs w:val="28"/>
        </w:rPr>
        <w:t>величению</w:t>
      </w:r>
      <w:r w:rsidR="00517571" w:rsidRPr="00B82EC9">
        <w:rPr>
          <w:rFonts w:ascii="Times New Roman" w:hAnsi="Times New Roman" w:cs="Times New Roman"/>
          <w:sz w:val="28"/>
          <w:szCs w:val="28"/>
        </w:rPr>
        <w:t xml:space="preserve"> количества пожилых людей и инвалидов, занимающихся физической культурой и спортом,  обучени</w:t>
      </w:r>
      <w:r w:rsidR="00B82EC9" w:rsidRPr="00B82EC9">
        <w:rPr>
          <w:rFonts w:ascii="Times New Roman" w:hAnsi="Times New Roman" w:cs="Times New Roman"/>
          <w:sz w:val="28"/>
          <w:szCs w:val="28"/>
        </w:rPr>
        <w:t>ю</w:t>
      </w:r>
      <w:r w:rsidR="00517571" w:rsidRPr="00B82EC9">
        <w:rPr>
          <w:rFonts w:ascii="Times New Roman" w:hAnsi="Times New Roman" w:cs="Times New Roman"/>
          <w:sz w:val="28"/>
          <w:szCs w:val="28"/>
        </w:rPr>
        <w:t xml:space="preserve"> компьютерной грамотности</w:t>
      </w:r>
      <w:r w:rsidR="00B82EC9" w:rsidRPr="00B82EC9">
        <w:rPr>
          <w:rFonts w:ascii="Times New Roman" w:hAnsi="Times New Roman" w:cs="Times New Roman"/>
          <w:sz w:val="28"/>
          <w:szCs w:val="28"/>
        </w:rPr>
        <w:t>.</w:t>
      </w:r>
    </w:p>
    <w:p w:rsidR="006159CF" w:rsidRDefault="00507243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2. Приоритетное направление реализации муниципальной программы, цели, задачи и показатели, достиж</w:t>
      </w:r>
      <w:r w:rsidRPr="009800EF">
        <w:rPr>
          <w:rFonts w:eastAsia="Calibri"/>
          <w:b/>
          <w:sz w:val="28"/>
          <w:szCs w:val="28"/>
        </w:rPr>
        <w:t>е</w:t>
      </w:r>
      <w:r w:rsidRPr="009800EF">
        <w:rPr>
          <w:rFonts w:eastAsia="Calibri"/>
          <w:b/>
          <w:sz w:val="28"/>
          <w:szCs w:val="28"/>
        </w:rPr>
        <w:t xml:space="preserve">ние целей и решения задач, </w:t>
      </w:r>
    </w:p>
    <w:p w:rsidR="006159CF" w:rsidRDefault="00507243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опис</w:t>
      </w:r>
      <w:r w:rsidRPr="009800EF">
        <w:rPr>
          <w:rFonts w:eastAsia="Calibri"/>
          <w:b/>
          <w:sz w:val="28"/>
          <w:szCs w:val="28"/>
        </w:rPr>
        <w:t>а</w:t>
      </w:r>
      <w:r w:rsidRPr="009800EF">
        <w:rPr>
          <w:rFonts w:eastAsia="Calibri"/>
          <w:b/>
          <w:sz w:val="28"/>
          <w:szCs w:val="28"/>
        </w:rPr>
        <w:t xml:space="preserve">ние основных ожидаемых конечных результатов  </w:t>
      </w:r>
    </w:p>
    <w:p w:rsidR="00507243" w:rsidRPr="009800EF" w:rsidRDefault="00507243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муниципальной пр</w:t>
      </w:r>
      <w:r w:rsidRPr="009800EF">
        <w:rPr>
          <w:rFonts w:eastAsia="Calibri"/>
          <w:b/>
          <w:sz w:val="28"/>
          <w:szCs w:val="28"/>
        </w:rPr>
        <w:t>о</w:t>
      </w:r>
      <w:r w:rsidRPr="009800EF">
        <w:rPr>
          <w:rFonts w:eastAsia="Calibri"/>
          <w:b/>
          <w:sz w:val="28"/>
          <w:szCs w:val="28"/>
        </w:rPr>
        <w:t xml:space="preserve">граммы 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Основной целью программы является улучшение положения и качества жизни пожилых людей</w:t>
      </w:r>
      <w:r w:rsidR="004A10B7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Pr="009E04AB">
        <w:rPr>
          <w:rFonts w:ascii="Times New Roman" w:hAnsi="Times New Roman" w:cs="Times New Roman"/>
          <w:sz w:val="28"/>
          <w:szCs w:val="28"/>
        </w:rPr>
        <w:t>, повышение степени их социальной защищенности и удовлетворение наиболее важных жизненных потребностей. Для достижения указа</w:t>
      </w:r>
      <w:r w:rsidRPr="009E04AB">
        <w:rPr>
          <w:rFonts w:ascii="Times New Roman" w:hAnsi="Times New Roman" w:cs="Times New Roman"/>
          <w:sz w:val="28"/>
          <w:szCs w:val="28"/>
        </w:rPr>
        <w:t>н</w:t>
      </w:r>
      <w:r w:rsidRPr="009E04AB">
        <w:rPr>
          <w:rFonts w:ascii="Times New Roman" w:hAnsi="Times New Roman" w:cs="Times New Roman"/>
          <w:sz w:val="28"/>
          <w:szCs w:val="28"/>
        </w:rPr>
        <w:t>ной цели предполагается решение следующих задач: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формирование организационных, правовых, социально-экономических условий для осуществления мер по улу</w:t>
      </w:r>
      <w:r w:rsidRPr="009E04AB">
        <w:rPr>
          <w:rFonts w:ascii="Times New Roman" w:hAnsi="Times New Roman" w:cs="Times New Roman"/>
          <w:sz w:val="28"/>
          <w:szCs w:val="28"/>
        </w:rPr>
        <w:t>ч</w:t>
      </w:r>
      <w:r w:rsidRPr="009E04AB">
        <w:rPr>
          <w:rFonts w:ascii="Times New Roman" w:hAnsi="Times New Roman" w:cs="Times New Roman"/>
          <w:sz w:val="28"/>
          <w:szCs w:val="28"/>
        </w:rPr>
        <w:t>шению положения и качества жизни пожилых людей</w:t>
      </w:r>
      <w:r w:rsidR="004A10B7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Pr="009E04AB">
        <w:rPr>
          <w:rFonts w:ascii="Times New Roman" w:hAnsi="Times New Roman" w:cs="Times New Roman"/>
          <w:sz w:val="28"/>
          <w:szCs w:val="28"/>
        </w:rPr>
        <w:t>;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совершенствование оказания социальных и реабилитационных услуг, предоставляемых краевыми государственными бюджетными учреждениями социального обслуживания гражданам пожилого возраста</w:t>
      </w:r>
      <w:r w:rsidR="004A10B7" w:rsidRPr="004A10B7">
        <w:rPr>
          <w:rFonts w:ascii="Times New Roman" w:hAnsi="Times New Roman" w:cs="Times New Roman"/>
          <w:sz w:val="28"/>
          <w:szCs w:val="28"/>
        </w:rPr>
        <w:t xml:space="preserve"> </w:t>
      </w:r>
      <w:r w:rsidR="004A10B7">
        <w:rPr>
          <w:rFonts w:ascii="Times New Roman" w:hAnsi="Times New Roman" w:cs="Times New Roman"/>
          <w:sz w:val="28"/>
          <w:szCs w:val="28"/>
        </w:rPr>
        <w:t>и инвалидов</w:t>
      </w:r>
      <w:r w:rsidRPr="009E04AB">
        <w:rPr>
          <w:rFonts w:ascii="Times New Roman" w:hAnsi="Times New Roman" w:cs="Times New Roman"/>
          <w:sz w:val="28"/>
          <w:szCs w:val="28"/>
        </w:rPr>
        <w:t>.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Основными направлениями решения вышеуказанных задач являются: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создание условий для беспрепятственного обеспечения пожилых людей</w:t>
      </w:r>
      <w:r w:rsidR="004A10B7" w:rsidRPr="004A10B7">
        <w:rPr>
          <w:rFonts w:ascii="Times New Roman" w:hAnsi="Times New Roman" w:cs="Times New Roman"/>
          <w:sz w:val="28"/>
          <w:szCs w:val="28"/>
        </w:rPr>
        <w:t xml:space="preserve"> </w:t>
      </w:r>
      <w:r w:rsidR="004A10B7">
        <w:rPr>
          <w:rFonts w:ascii="Times New Roman" w:hAnsi="Times New Roman" w:cs="Times New Roman"/>
          <w:sz w:val="28"/>
          <w:szCs w:val="28"/>
        </w:rPr>
        <w:t>и инвалидов</w:t>
      </w:r>
      <w:r w:rsidRPr="009E04AB">
        <w:rPr>
          <w:rFonts w:ascii="Times New Roman" w:hAnsi="Times New Roman" w:cs="Times New Roman"/>
          <w:sz w:val="28"/>
          <w:szCs w:val="28"/>
        </w:rPr>
        <w:t xml:space="preserve"> лекарственными средствами;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организация обучения граждан уходу за пожилыми людьми</w:t>
      </w:r>
      <w:r w:rsidR="004A10B7" w:rsidRPr="004A10B7">
        <w:rPr>
          <w:rFonts w:ascii="Times New Roman" w:hAnsi="Times New Roman" w:cs="Times New Roman"/>
          <w:sz w:val="28"/>
          <w:szCs w:val="28"/>
        </w:rPr>
        <w:t xml:space="preserve"> </w:t>
      </w:r>
      <w:r w:rsidR="004A10B7">
        <w:rPr>
          <w:rFonts w:ascii="Times New Roman" w:hAnsi="Times New Roman" w:cs="Times New Roman"/>
          <w:sz w:val="28"/>
          <w:szCs w:val="28"/>
        </w:rPr>
        <w:t>и инвалидов</w:t>
      </w:r>
      <w:r w:rsidRPr="009E04AB">
        <w:rPr>
          <w:rFonts w:ascii="Times New Roman" w:hAnsi="Times New Roman" w:cs="Times New Roman"/>
          <w:sz w:val="28"/>
          <w:szCs w:val="28"/>
        </w:rPr>
        <w:t>, включая ок</w:t>
      </w:r>
      <w:r w:rsidRPr="009E04AB">
        <w:rPr>
          <w:rFonts w:ascii="Times New Roman" w:hAnsi="Times New Roman" w:cs="Times New Roman"/>
          <w:sz w:val="28"/>
          <w:szCs w:val="28"/>
        </w:rPr>
        <w:t>а</w:t>
      </w:r>
      <w:r w:rsidRPr="009E04AB">
        <w:rPr>
          <w:rFonts w:ascii="Times New Roman" w:hAnsi="Times New Roman" w:cs="Times New Roman"/>
          <w:sz w:val="28"/>
          <w:szCs w:val="28"/>
        </w:rPr>
        <w:t>зание доврачебной медицинской помощи;</w:t>
      </w:r>
    </w:p>
    <w:p w:rsidR="00C54A22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обучение социальных работников и специалистов по социальной работе инновационным технологиям социального обслуживания пожилых людей</w:t>
      </w:r>
      <w:r w:rsidR="004A10B7" w:rsidRPr="004A10B7">
        <w:rPr>
          <w:rFonts w:ascii="Times New Roman" w:hAnsi="Times New Roman" w:cs="Times New Roman"/>
          <w:sz w:val="28"/>
          <w:szCs w:val="28"/>
        </w:rPr>
        <w:t xml:space="preserve"> </w:t>
      </w:r>
      <w:r w:rsidR="004A10B7">
        <w:rPr>
          <w:rFonts w:ascii="Times New Roman" w:hAnsi="Times New Roman" w:cs="Times New Roman"/>
          <w:sz w:val="28"/>
          <w:szCs w:val="28"/>
        </w:rPr>
        <w:t>и инвалидов</w:t>
      </w:r>
      <w:r w:rsidR="00C54A22">
        <w:rPr>
          <w:rFonts w:ascii="Times New Roman" w:hAnsi="Times New Roman" w:cs="Times New Roman"/>
          <w:sz w:val="28"/>
          <w:szCs w:val="28"/>
        </w:rPr>
        <w:t>;</w:t>
      </w:r>
    </w:p>
    <w:p w:rsidR="00507243" w:rsidRDefault="00C54A22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обучающих программ для граждан пожилого возраста и инвалидов;</w:t>
      </w:r>
    </w:p>
    <w:p w:rsidR="00CF6259" w:rsidRDefault="00C54A22" w:rsidP="00CF6259">
      <w:pPr>
        <w:pStyle w:val="ConsPlusNormal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людей пожилого возраста и инвалидов к участию в физкультурно-оздоровительных, спортивно – массовых,  культурно-массовых мероприятиях.</w:t>
      </w:r>
    </w:p>
    <w:p w:rsidR="006159CF" w:rsidRDefault="007E0E22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Обобщенная </w:t>
      </w:r>
      <w:r w:rsidR="00507243" w:rsidRPr="009800EF">
        <w:rPr>
          <w:rFonts w:eastAsia="Calibri"/>
          <w:b/>
          <w:sz w:val="28"/>
          <w:szCs w:val="28"/>
        </w:rPr>
        <w:t xml:space="preserve"> характеристика мероприятий</w:t>
      </w:r>
    </w:p>
    <w:p w:rsidR="00507243" w:rsidRPr="009800EF" w:rsidRDefault="00507243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 муниципальной пр</w:t>
      </w:r>
      <w:r w:rsidRPr="009800EF">
        <w:rPr>
          <w:rFonts w:eastAsia="Calibri"/>
          <w:b/>
          <w:sz w:val="28"/>
          <w:szCs w:val="28"/>
        </w:rPr>
        <w:t>о</w:t>
      </w:r>
      <w:r w:rsidRPr="009800EF">
        <w:rPr>
          <w:rFonts w:eastAsia="Calibri"/>
          <w:b/>
          <w:sz w:val="28"/>
          <w:szCs w:val="28"/>
        </w:rPr>
        <w:t xml:space="preserve">граммы 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lastRenderedPageBreak/>
        <w:t>Решение задач будет обеспечено выполнением таких мероприятий, как:</w:t>
      </w:r>
    </w:p>
    <w:p w:rsidR="00C54A22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формирование персонифицированных регистров граждан пожилого возраста (маломобильные и одинокие)</w:t>
      </w:r>
      <w:r w:rsidR="004A10B7" w:rsidRPr="004A10B7">
        <w:rPr>
          <w:rFonts w:ascii="Times New Roman" w:hAnsi="Times New Roman" w:cs="Times New Roman"/>
          <w:sz w:val="28"/>
          <w:szCs w:val="28"/>
        </w:rPr>
        <w:t xml:space="preserve"> </w:t>
      </w:r>
      <w:r w:rsidR="004A10B7">
        <w:rPr>
          <w:rFonts w:ascii="Times New Roman" w:hAnsi="Times New Roman" w:cs="Times New Roman"/>
          <w:sz w:val="28"/>
          <w:szCs w:val="28"/>
        </w:rPr>
        <w:t>и инвалидов</w:t>
      </w:r>
      <w:r w:rsidRPr="009E04AB">
        <w:rPr>
          <w:rFonts w:ascii="Times New Roman" w:hAnsi="Times New Roman" w:cs="Times New Roman"/>
          <w:sz w:val="28"/>
          <w:szCs w:val="28"/>
        </w:rPr>
        <w:t xml:space="preserve">, в том числе нуждающихся </w:t>
      </w:r>
      <w:r w:rsidR="00C54A22">
        <w:rPr>
          <w:rFonts w:ascii="Times New Roman" w:hAnsi="Times New Roman" w:cs="Times New Roman"/>
          <w:sz w:val="28"/>
          <w:szCs w:val="28"/>
        </w:rPr>
        <w:t>в обслуживании на дому;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выписка бесплатных рецептов на необходимые лекарственные средства (с выездом на дом) для маломобильных и одиноких граждан пожилого возраста</w:t>
      </w:r>
      <w:r w:rsidR="004A10B7" w:rsidRPr="004A10B7">
        <w:rPr>
          <w:rFonts w:ascii="Times New Roman" w:hAnsi="Times New Roman" w:cs="Times New Roman"/>
          <w:sz w:val="28"/>
          <w:szCs w:val="28"/>
        </w:rPr>
        <w:t xml:space="preserve"> </w:t>
      </w:r>
      <w:r w:rsidR="004A10B7">
        <w:rPr>
          <w:rFonts w:ascii="Times New Roman" w:hAnsi="Times New Roman" w:cs="Times New Roman"/>
          <w:sz w:val="28"/>
          <w:szCs w:val="28"/>
        </w:rPr>
        <w:t>и инвалидов</w:t>
      </w:r>
      <w:r w:rsidRPr="009E04AB">
        <w:rPr>
          <w:rFonts w:ascii="Times New Roman" w:hAnsi="Times New Roman" w:cs="Times New Roman"/>
          <w:sz w:val="28"/>
          <w:szCs w:val="28"/>
        </w:rPr>
        <w:t>, имеющих право на льготы в соответствии с нормативными правовыми актами Российской Федерации и Алтайского края;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обучение медицинских работников фельдшерско-акушерских пунктов, врачебных амбулаторий для дальнейшего осуществления ими фармацевтической деятельности в обособленных подразделениях медицинских организаций, расп</w:t>
      </w:r>
      <w:r w:rsidRPr="009E04AB">
        <w:rPr>
          <w:rFonts w:ascii="Times New Roman" w:hAnsi="Times New Roman" w:cs="Times New Roman"/>
          <w:sz w:val="28"/>
          <w:szCs w:val="28"/>
        </w:rPr>
        <w:t>о</w:t>
      </w:r>
      <w:r w:rsidRPr="009E04AB">
        <w:rPr>
          <w:rFonts w:ascii="Times New Roman" w:hAnsi="Times New Roman" w:cs="Times New Roman"/>
          <w:sz w:val="28"/>
          <w:szCs w:val="28"/>
        </w:rPr>
        <w:t xml:space="preserve">ложенных в отдаленных сельских поселениях </w:t>
      </w:r>
      <w:r w:rsidR="00465833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9E04AB">
        <w:rPr>
          <w:rFonts w:ascii="Times New Roman" w:hAnsi="Times New Roman" w:cs="Times New Roman"/>
          <w:sz w:val="28"/>
          <w:szCs w:val="28"/>
        </w:rPr>
        <w:t>;</w:t>
      </w:r>
    </w:p>
    <w:p w:rsidR="00507243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обучение социальных работников, обслуживающих лиц пожилого и старческого возраста </w:t>
      </w:r>
      <w:r w:rsidR="004A10B7">
        <w:rPr>
          <w:rFonts w:ascii="Times New Roman" w:hAnsi="Times New Roman" w:cs="Times New Roman"/>
          <w:sz w:val="28"/>
          <w:szCs w:val="28"/>
        </w:rPr>
        <w:t>и инвалидов</w:t>
      </w:r>
      <w:r w:rsidR="004A10B7" w:rsidRPr="009E04AB"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на дому, методам оказания доврачебной медицинской пом</w:t>
      </w:r>
      <w:r w:rsidRPr="009E04AB">
        <w:rPr>
          <w:rFonts w:ascii="Times New Roman" w:hAnsi="Times New Roman" w:cs="Times New Roman"/>
          <w:sz w:val="28"/>
          <w:szCs w:val="28"/>
        </w:rPr>
        <w:t>о</w:t>
      </w:r>
      <w:r w:rsidR="00C54A22">
        <w:rPr>
          <w:rFonts w:ascii="Times New Roman" w:hAnsi="Times New Roman" w:cs="Times New Roman"/>
          <w:sz w:val="28"/>
          <w:szCs w:val="28"/>
        </w:rPr>
        <w:t>щи;</w:t>
      </w:r>
    </w:p>
    <w:p w:rsidR="00C54A22" w:rsidRDefault="00C54A22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вовлечению активных пожилых людей и инвалидов в общественную жизнь района.</w:t>
      </w:r>
    </w:p>
    <w:p w:rsidR="00542C63" w:rsidRDefault="00542C6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243" w:rsidRPr="009800EF" w:rsidRDefault="00507243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4. Общий объем финансовых ресурсов, необходимых для реализ</w:t>
      </w:r>
      <w:r w:rsidRPr="009800EF">
        <w:rPr>
          <w:rFonts w:eastAsia="Calibri"/>
          <w:b/>
          <w:sz w:val="28"/>
          <w:szCs w:val="28"/>
        </w:rPr>
        <w:t>а</w:t>
      </w:r>
      <w:r w:rsidRPr="009800EF">
        <w:rPr>
          <w:rFonts w:eastAsia="Calibri"/>
          <w:b/>
          <w:sz w:val="28"/>
          <w:szCs w:val="28"/>
        </w:rPr>
        <w:t>ции муниципальной программы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Основными источниками финансирования программы являются: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средства</w:t>
      </w:r>
      <w:r w:rsidR="00061562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9E04AB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6159CF">
        <w:rPr>
          <w:rFonts w:ascii="Times New Roman" w:hAnsi="Times New Roman" w:cs="Times New Roman"/>
          <w:sz w:val="28"/>
          <w:szCs w:val="28"/>
        </w:rPr>
        <w:t>та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 w:rsidR="00C01C8D">
        <w:rPr>
          <w:rFonts w:ascii="Times New Roman" w:hAnsi="Times New Roman" w:cs="Times New Roman"/>
          <w:sz w:val="28"/>
          <w:szCs w:val="28"/>
        </w:rPr>
        <w:t>(в соответствии с муниципальной</w:t>
      </w:r>
      <w:r w:rsidRPr="009E04AB">
        <w:rPr>
          <w:rFonts w:ascii="Times New Roman" w:hAnsi="Times New Roman" w:cs="Times New Roman"/>
          <w:sz w:val="28"/>
          <w:szCs w:val="28"/>
        </w:rPr>
        <w:t xml:space="preserve"> пр</w:t>
      </w:r>
      <w:r w:rsidRPr="009E04AB">
        <w:rPr>
          <w:rFonts w:ascii="Times New Roman" w:hAnsi="Times New Roman" w:cs="Times New Roman"/>
          <w:sz w:val="28"/>
          <w:szCs w:val="28"/>
        </w:rPr>
        <w:t>о</w:t>
      </w:r>
      <w:r w:rsidRPr="009E04AB">
        <w:rPr>
          <w:rFonts w:ascii="Times New Roman" w:hAnsi="Times New Roman" w:cs="Times New Roman"/>
          <w:sz w:val="28"/>
          <w:szCs w:val="28"/>
        </w:rPr>
        <w:t>грамм</w:t>
      </w:r>
      <w:r w:rsidR="006159CF">
        <w:rPr>
          <w:rFonts w:ascii="Times New Roman" w:hAnsi="Times New Roman" w:cs="Times New Roman"/>
          <w:sz w:val="28"/>
          <w:szCs w:val="28"/>
        </w:rPr>
        <w:t>ой</w:t>
      </w:r>
      <w:r w:rsidRPr="009E04AB">
        <w:rPr>
          <w:rFonts w:ascii="Times New Roman" w:hAnsi="Times New Roman" w:cs="Times New Roman"/>
          <w:sz w:val="28"/>
          <w:szCs w:val="28"/>
        </w:rPr>
        <w:t>);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средства из внебюджетных источников</w:t>
      </w:r>
      <w:r w:rsidR="00061562">
        <w:rPr>
          <w:rFonts w:ascii="Times New Roman" w:hAnsi="Times New Roman" w:cs="Times New Roman"/>
          <w:sz w:val="28"/>
          <w:szCs w:val="28"/>
        </w:rPr>
        <w:t>.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2A49AD">
        <w:rPr>
          <w:rFonts w:ascii="Times New Roman" w:hAnsi="Times New Roman" w:cs="Times New Roman"/>
          <w:sz w:val="28"/>
          <w:szCs w:val="28"/>
        </w:rPr>
        <w:t>648</w:t>
      </w:r>
      <w:r w:rsidR="003B3FB9">
        <w:rPr>
          <w:rFonts w:ascii="Times New Roman" w:hAnsi="Times New Roman" w:cs="Times New Roman"/>
          <w:sz w:val="28"/>
          <w:szCs w:val="28"/>
        </w:rPr>
        <w:t>,8</w:t>
      </w:r>
      <w:r w:rsidR="00C32AAD"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20</w:t>
      </w:r>
      <w:r w:rsidR="00B82FF5">
        <w:rPr>
          <w:rFonts w:ascii="Times New Roman" w:hAnsi="Times New Roman" w:cs="Times New Roman"/>
          <w:sz w:val="28"/>
          <w:szCs w:val="28"/>
        </w:rPr>
        <w:t>20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1810">
        <w:rPr>
          <w:rFonts w:ascii="Times New Roman" w:hAnsi="Times New Roman" w:cs="Times New Roman"/>
          <w:sz w:val="28"/>
          <w:szCs w:val="28"/>
        </w:rPr>
        <w:t>–</w:t>
      </w:r>
      <w:r w:rsidR="007E0E22">
        <w:rPr>
          <w:rFonts w:ascii="Times New Roman" w:hAnsi="Times New Roman" w:cs="Times New Roman"/>
          <w:sz w:val="28"/>
          <w:szCs w:val="28"/>
        </w:rPr>
        <w:t xml:space="preserve"> </w:t>
      </w:r>
      <w:r w:rsidR="002A49AD">
        <w:rPr>
          <w:rFonts w:ascii="Times New Roman" w:hAnsi="Times New Roman" w:cs="Times New Roman"/>
          <w:sz w:val="28"/>
          <w:szCs w:val="28"/>
        </w:rPr>
        <w:t>211</w:t>
      </w:r>
      <w:r w:rsidR="00C32AAD"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20</w:t>
      </w:r>
      <w:r w:rsidR="00B82FF5">
        <w:rPr>
          <w:rFonts w:ascii="Times New Roman" w:hAnsi="Times New Roman" w:cs="Times New Roman"/>
          <w:sz w:val="28"/>
          <w:szCs w:val="28"/>
        </w:rPr>
        <w:t>21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7F56D1">
        <w:rPr>
          <w:rFonts w:ascii="Times New Roman" w:hAnsi="Times New Roman" w:cs="Times New Roman"/>
          <w:sz w:val="28"/>
          <w:szCs w:val="28"/>
        </w:rPr>
        <w:t xml:space="preserve"> </w:t>
      </w:r>
      <w:r w:rsidR="002A49AD">
        <w:rPr>
          <w:rFonts w:ascii="Times New Roman" w:hAnsi="Times New Roman" w:cs="Times New Roman"/>
          <w:sz w:val="28"/>
          <w:szCs w:val="28"/>
        </w:rPr>
        <w:t>216,1</w:t>
      </w:r>
      <w:r w:rsidR="005E1810"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507243" w:rsidRPr="009E04AB" w:rsidRDefault="00B82FF5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507243" w:rsidRPr="009E04A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5E1810">
        <w:rPr>
          <w:rFonts w:ascii="Times New Roman" w:hAnsi="Times New Roman" w:cs="Times New Roman"/>
          <w:sz w:val="28"/>
          <w:szCs w:val="28"/>
        </w:rPr>
        <w:t xml:space="preserve"> </w:t>
      </w:r>
      <w:r w:rsidR="002A49AD">
        <w:rPr>
          <w:rFonts w:ascii="Times New Roman" w:hAnsi="Times New Roman" w:cs="Times New Roman"/>
          <w:sz w:val="28"/>
          <w:szCs w:val="28"/>
        </w:rPr>
        <w:t>221,7</w:t>
      </w:r>
      <w:r w:rsidR="00507243" w:rsidRPr="009E04A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E0E22">
        <w:rPr>
          <w:rFonts w:ascii="Times New Roman" w:hAnsi="Times New Roman" w:cs="Times New Roman"/>
          <w:sz w:val="28"/>
          <w:szCs w:val="28"/>
        </w:rPr>
        <w:t>,</w:t>
      </w:r>
    </w:p>
    <w:p w:rsidR="00507243" w:rsidRPr="009E04AB" w:rsidRDefault="0050724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том числе:</w:t>
      </w:r>
    </w:p>
    <w:p w:rsidR="00061562" w:rsidRPr="009E04AB" w:rsidRDefault="00061562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5E1810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 xml:space="preserve">бюджета - </w:t>
      </w:r>
      <w:r w:rsidR="002A49AD">
        <w:rPr>
          <w:rFonts w:ascii="Times New Roman" w:hAnsi="Times New Roman" w:cs="Times New Roman"/>
          <w:sz w:val="28"/>
          <w:szCs w:val="28"/>
        </w:rPr>
        <w:t>15</w:t>
      </w:r>
      <w:r w:rsidR="005E1810"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тыс. рублей:</w:t>
      </w:r>
    </w:p>
    <w:p w:rsidR="00463F9F" w:rsidRPr="009E04AB" w:rsidRDefault="00B82FF5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463F9F"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1810">
        <w:rPr>
          <w:rFonts w:ascii="Times New Roman" w:hAnsi="Times New Roman" w:cs="Times New Roman"/>
          <w:sz w:val="28"/>
          <w:szCs w:val="28"/>
        </w:rPr>
        <w:t>–</w:t>
      </w:r>
      <w:r w:rsidR="00463F9F" w:rsidRPr="009E04AB">
        <w:rPr>
          <w:rFonts w:ascii="Times New Roman" w:hAnsi="Times New Roman" w:cs="Times New Roman"/>
          <w:sz w:val="28"/>
          <w:szCs w:val="28"/>
        </w:rPr>
        <w:t xml:space="preserve"> </w:t>
      </w:r>
      <w:r w:rsidR="002A49AD">
        <w:rPr>
          <w:rFonts w:ascii="Times New Roman" w:hAnsi="Times New Roman" w:cs="Times New Roman"/>
          <w:sz w:val="28"/>
          <w:szCs w:val="28"/>
        </w:rPr>
        <w:t>5</w:t>
      </w:r>
      <w:r w:rsidR="005E1810">
        <w:rPr>
          <w:rFonts w:ascii="Times New Roman" w:hAnsi="Times New Roman" w:cs="Times New Roman"/>
          <w:sz w:val="28"/>
          <w:szCs w:val="28"/>
        </w:rPr>
        <w:t xml:space="preserve"> </w:t>
      </w:r>
      <w:r w:rsidR="00463F9F"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463F9F" w:rsidRPr="009E04AB" w:rsidRDefault="00B82FF5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463F9F"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1810">
        <w:rPr>
          <w:rFonts w:ascii="Times New Roman" w:hAnsi="Times New Roman" w:cs="Times New Roman"/>
          <w:sz w:val="28"/>
          <w:szCs w:val="28"/>
        </w:rPr>
        <w:t>–</w:t>
      </w:r>
      <w:r w:rsidR="00C32AAD">
        <w:rPr>
          <w:rFonts w:ascii="Times New Roman" w:hAnsi="Times New Roman" w:cs="Times New Roman"/>
          <w:sz w:val="28"/>
          <w:szCs w:val="28"/>
        </w:rPr>
        <w:t xml:space="preserve"> </w:t>
      </w:r>
      <w:r w:rsidR="002A49AD">
        <w:rPr>
          <w:rFonts w:ascii="Times New Roman" w:hAnsi="Times New Roman" w:cs="Times New Roman"/>
          <w:sz w:val="28"/>
          <w:szCs w:val="28"/>
        </w:rPr>
        <w:t>5</w:t>
      </w:r>
      <w:r w:rsidR="00C32AAD">
        <w:rPr>
          <w:rFonts w:ascii="Times New Roman" w:hAnsi="Times New Roman" w:cs="Times New Roman"/>
          <w:sz w:val="28"/>
          <w:szCs w:val="28"/>
        </w:rPr>
        <w:t xml:space="preserve"> </w:t>
      </w:r>
      <w:r w:rsidR="00463F9F"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463F9F" w:rsidRPr="009E04AB" w:rsidRDefault="00B82FF5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463F9F" w:rsidRPr="009E04AB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2A49AD">
        <w:rPr>
          <w:rFonts w:ascii="Times New Roman" w:hAnsi="Times New Roman" w:cs="Times New Roman"/>
          <w:sz w:val="28"/>
          <w:szCs w:val="28"/>
        </w:rPr>
        <w:t>5</w:t>
      </w:r>
      <w:r w:rsidR="00C32AAD">
        <w:rPr>
          <w:rFonts w:ascii="Times New Roman" w:hAnsi="Times New Roman" w:cs="Times New Roman"/>
          <w:sz w:val="28"/>
          <w:szCs w:val="28"/>
        </w:rPr>
        <w:t xml:space="preserve"> т</w:t>
      </w:r>
      <w:r w:rsidR="00463F9F" w:rsidRPr="009E04AB">
        <w:rPr>
          <w:rFonts w:ascii="Times New Roman" w:hAnsi="Times New Roman" w:cs="Times New Roman"/>
          <w:sz w:val="28"/>
          <w:szCs w:val="28"/>
        </w:rPr>
        <w:t>ыс. рублей,</w:t>
      </w:r>
    </w:p>
    <w:p w:rsidR="00061562" w:rsidRPr="009E04AB" w:rsidRDefault="00061562" w:rsidP="00C32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средства из внебюджетных источников</w:t>
      </w:r>
      <w:r w:rsidR="007E0E22">
        <w:rPr>
          <w:rFonts w:ascii="Times New Roman" w:hAnsi="Times New Roman" w:cs="Times New Roman"/>
          <w:sz w:val="28"/>
          <w:szCs w:val="28"/>
        </w:rPr>
        <w:t xml:space="preserve"> </w:t>
      </w:r>
      <w:r w:rsidR="003B3FB9">
        <w:rPr>
          <w:rFonts w:ascii="Times New Roman" w:hAnsi="Times New Roman" w:cs="Times New Roman"/>
          <w:sz w:val="28"/>
          <w:szCs w:val="28"/>
        </w:rPr>
        <w:t>–</w:t>
      </w:r>
      <w:r w:rsidR="005E1810">
        <w:rPr>
          <w:rFonts w:ascii="Times New Roman" w:hAnsi="Times New Roman" w:cs="Times New Roman"/>
          <w:sz w:val="28"/>
          <w:szCs w:val="28"/>
        </w:rPr>
        <w:t xml:space="preserve"> </w:t>
      </w:r>
      <w:r w:rsidR="00C32AAD">
        <w:rPr>
          <w:rFonts w:ascii="Times New Roman" w:hAnsi="Times New Roman" w:cs="Times New Roman"/>
          <w:sz w:val="28"/>
          <w:szCs w:val="28"/>
        </w:rPr>
        <w:t>6</w:t>
      </w:r>
      <w:r w:rsidR="002A49AD">
        <w:rPr>
          <w:rFonts w:ascii="Times New Roman" w:hAnsi="Times New Roman" w:cs="Times New Roman"/>
          <w:sz w:val="28"/>
          <w:szCs w:val="28"/>
        </w:rPr>
        <w:t>33</w:t>
      </w:r>
      <w:r w:rsidR="003B3FB9">
        <w:rPr>
          <w:rFonts w:ascii="Times New Roman" w:hAnsi="Times New Roman" w:cs="Times New Roman"/>
          <w:sz w:val="28"/>
          <w:szCs w:val="28"/>
        </w:rPr>
        <w:t>,8</w:t>
      </w:r>
      <w:r w:rsidR="005E1810"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тыс. рублей:</w:t>
      </w:r>
    </w:p>
    <w:p w:rsidR="00463F9F" w:rsidRPr="009E04AB" w:rsidRDefault="00463F9F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20</w:t>
      </w:r>
      <w:r w:rsidR="00B82FF5">
        <w:rPr>
          <w:rFonts w:ascii="Times New Roman" w:hAnsi="Times New Roman" w:cs="Times New Roman"/>
          <w:sz w:val="28"/>
          <w:szCs w:val="28"/>
        </w:rPr>
        <w:t>20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1810">
        <w:rPr>
          <w:rFonts w:ascii="Times New Roman" w:hAnsi="Times New Roman" w:cs="Times New Roman"/>
          <w:sz w:val="28"/>
          <w:szCs w:val="28"/>
        </w:rPr>
        <w:t>–</w:t>
      </w:r>
      <w:r w:rsidR="007E0E22">
        <w:rPr>
          <w:rFonts w:ascii="Times New Roman" w:hAnsi="Times New Roman" w:cs="Times New Roman"/>
          <w:sz w:val="28"/>
          <w:szCs w:val="28"/>
        </w:rPr>
        <w:t xml:space="preserve"> </w:t>
      </w:r>
      <w:r w:rsidR="002A49AD">
        <w:rPr>
          <w:rFonts w:ascii="Times New Roman" w:hAnsi="Times New Roman" w:cs="Times New Roman"/>
          <w:sz w:val="28"/>
          <w:szCs w:val="28"/>
        </w:rPr>
        <w:t>206</w:t>
      </w:r>
      <w:r w:rsidR="005E1810"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463F9F" w:rsidRPr="009E04AB" w:rsidRDefault="00B82FF5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463F9F"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32AAD">
        <w:rPr>
          <w:rFonts w:ascii="Times New Roman" w:hAnsi="Times New Roman" w:cs="Times New Roman"/>
          <w:sz w:val="28"/>
          <w:szCs w:val="28"/>
        </w:rPr>
        <w:t>– 21</w:t>
      </w:r>
      <w:r w:rsidR="003B3FB9">
        <w:rPr>
          <w:rFonts w:ascii="Times New Roman" w:hAnsi="Times New Roman" w:cs="Times New Roman"/>
          <w:sz w:val="28"/>
          <w:szCs w:val="28"/>
        </w:rPr>
        <w:t>1</w:t>
      </w:r>
      <w:r w:rsidR="00C32AAD">
        <w:rPr>
          <w:rFonts w:ascii="Times New Roman" w:hAnsi="Times New Roman" w:cs="Times New Roman"/>
          <w:sz w:val="28"/>
          <w:szCs w:val="28"/>
        </w:rPr>
        <w:t>,</w:t>
      </w:r>
      <w:r w:rsidR="002A49AD">
        <w:rPr>
          <w:rFonts w:ascii="Times New Roman" w:hAnsi="Times New Roman" w:cs="Times New Roman"/>
          <w:sz w:val="28"/>
          <w:szCs w:val="28"/>
        </w:rPr>
        <w:t>1</w:t>
      </w:r>
      <w:r w:rsidR="005E1810">
        <w:rPr>
          <w:rFonts w:ascii="Times New Roman" w:hAnsi="Times New Roman" w:cs="Times New Roman"/>
          <w:sz w:val="28"/>
          <w:szCs w:val="28"/>
        </w:rPr>
        <w:t xml:space="preserve"> </w:t>
      </w:r>
      <w:r w:rsidR="00463F9F" w:rsidRPr="009E04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63F9F" w:rsidRDefault="00B82FF5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463F9F" w:rsidRPr="009E04A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463F9F">
        <w:rPr>
          <w:rFonts w:ascii="Times New Roman" w:hAnsi="Times New Roman" w:cs="Times New Roman"/>
          <w:sz w:val="28"/>
          <w:szCs w:val="28"/>
        </w:rPr>
        <w:t xml:space="preserve"> </w:t>
      </w:r>
      <w:r w:rsidR="003B3FB9">
        <w:rPr>
          <w:rFonts w:ascii="Times New Roman" w:hAnsi="Times New Roman" w:cs="Times New Roman"/>
          <w:sz w:val="28"/>
          <w:szCs w:val="28"/>
        </w:rPr>
        <w:t>21</w:t>
      </w:r>
      <w:r w:rsidR="002A49AD">
        <w:rPr>
          <w:rFonts w:ascii="Times New Roman" w:hAnsi="Times New Roman" w:cs="Times New Roman"/>
          <w:sz w:val="28"/>
          <w:szCs w:val="28"/>
        </w:rPr>
        <w:t>6,7</w:t>
      </w:r>
      <w:r w:rsidR="00722009">
        <w:rPr>
          <w:rFonts w:ascii="Times New Roman" w:hAnsi="Times New Roman" w:cs="Times New Roman"/>
          <w:sz w:val="28"/>
          <w:szCs w:val="28"/>
        </w:rPr>
        <w:t xml:space="preserve"> </w:t>
      </w:r>
      <w:r w:rsidR="00463F9F">
        <w:rPr>
          <w:rFonts w:ascii="Times New Roman" w:hAnsi="Times New Roman" w:cs="Times New Roman"/>
          <w:sz w:val="28"/>
          <w:szCs w:val="28"/>
        </w:rPr>
        <w:t>тыс. рублей.</w:t>
      </w:r>
    </w:p>
    <w:p w:rsidR="00D50057" w:rsidRDefault="00D50057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F9F" w:rsidRDefault="00463F9F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</w:t>
      </w:r>
      <w:r w:rsidR="00507243" w:rsidRPr="00061562">
        <w:rPr>
          <w:rFonts w:eastAsia="Calibri"/>
          <w:b/>
          <w:sz w:val="28"/>
          <w:szCs w:val="28"/>
        </w:rPr>
        <w:t xml:space="preserve">Анализ  рисков реализации муниципальной программы </w:t>
      </w:r>
    </w:p>
    <w:p w:rsidR="00463F9F" w:rsidRDefault="00507243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>и описание мер управления рисками реализации</w:t>
      </w:r>
    </w:p>
    <w:p w:rsidR="00507243" w:rsidRPr="00061562" w:rsidRDefault="00507243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ascii="Calibri" w:eastAsia="Calibri" w:hAnsi="Calibri"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 xml:space="preserve"> муниципальной пр</w:t>
      </w:r>
      <w:r w:rsidRPr="00061562">
        <w:rPr>
          <w:rFonts w:eastAsia="Calibri"/>
          <w:b/>
          <w:sz w:val="28"/>
          <w:szCs w:val="28"/>
        </w:rPr>
        <w:t>о</w:t>
      </w:r>
      <w:r w:rsidRPr="00061562">
        <w:rPr>
          <w:rFonts w:eastAsia="Calibri"/>
          <w:b/>
          <w:sz w:val="28"/>
          <w:szCs w:val="28"/>
        </w:rPr>
        <w:t>граммы</w:t>
      </w:r>
    </w:p>
    <w:p w:rsidR="00FD2734" w:rsidRDefault="009545FE" w:rsidP="00FD2734">
      <w:pPr>
        <w:ind w:firstLine="709"/>
        <w:contextualSpacing/>
        <w:jc w:val="both"/>
        <w:rPr>
          <w:sz w:val="28"/>
          <w:szCs w:val="28"/>
        </w:rPr>
      </w:pPr>
      <w:r w:rsidRPr="0059093B">
        <w:rPr>
          <w:sz w:val="28"/>
          <w:szCs w:val="28"/>
        </w:rPr>
        <w:lastRenderedPageBreak/>
        <w:t>Важнейшими условиями успешной реализации муниципальной програ</w:t>
      </w:r>
      <w:r w:rsidRPr="0059093B">
        <w:rPr>
          <w:sz w:val="28"/>
          <w:szCs w:val="28"/>
        </w:rPr>
        <w:t>м</w:t>
      </w:r>
      <w:r w:rsidRPr="0059093B">
        <w:rPr>
          <w:sz w:val="28"/>
          <w:szCs w:val="28"/>
        </w:rPr>
        <w:t>мы являются эффективный мониторинг выполнения намеченных мероприятий, принятие оперативных мер по корректировке основных мероприятий и целевых показателей (индикаторов)</w:t>
      </w:r>
      <w:r>
        <w:rPr>
          <w:sz w:val="28"/>
          <w:szCs w:val="28"/>
        </w:rPr>
        <w:t xml:space="preserve"> </w:t>
      </w:r>
      <w:r w:rsidRPr="0059093B">
        <w:rPr>
          <w:sz w:val="28"/>
          <w:szCs w:val="28"/>
        </w:rPr>
        <w:t>муниципальной программы.</w:t>
      </w:r>
      <w:r w:rsidRPr="0059093B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59093B">
        <w:rPr>
          <w:sz w:val="28"/>
          <w:szCs w:val="28"/>
        </w:rPr>
        <w:t xml:space="preserve">Выполнению поставленных задач может препятствовать </w:t>
      </w:r>
      <w:r w:rsidR="001A5493">
        <w:rPr>
          <w:sz w:val="28"/>
          <w:szCs w:val="28"/>
        </w:rPr>
        <w:t xml:space="preserve">             </w:t>
      </w:r>
      <w:r w:rsidRPr="0059093B">
        <w:rPr>
          <w:sz w:val="28"/>
          <w:szCs w:val="28"/>
        </w:rPr>
        <w:t>воздействие</w:t>
      </w:r>
      <w:r w:rsidR="00FD2734">
        <w:rPr>
          <w:sz w:val="28"/>
          <w:szCs w:val="28"/>
        </w:rPr>
        <w:t xml:space="preserve"> негативных</w:t>
      </w:r>
      <w:r w:rsidR="001A5493">
        <w:rPr>
          <w:sz w:val="28"/>
          <w:szCs w:val="28"/>
        </w:rPr>
        <w:t xml:space="preserve"> </w:t>
      </w:r>
      <w:r w:rsidR="00FD2734">
        <w:rPr>
          <w:sz w:val="28"/>
          <w:szCs w:val="28"/>
        </w:rPr>
        <w:t>факторов финансового характера.</w:t>
      </w:r>
      <w:r w:rsidRPr="0059093B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59093B">
        <w:rPr>
          <w:sz w:val="28"/>
          <w:szCs w:val="28"/>
        </w:rPr>
        <w:t>Финансовые риски связаны с возникновением бюджетного дефицита и как следствие с недостаточным уровнем финансирования муниципальной пр</w:t>
      </w:r>
      <w:r w:rsidRPr="0059093B">
        <w:rPr>
          <w:sz w:val="28"/>
          <w:szCs w:val="28"/>
        </w:rPr>
        <w:t>о</w:t>
      </w:r>
      <w:r w:rsidRPr="0059093B">
        <w:rPr>
          <w:sz w:val="28"/>
          <w:szCs w:val="28"/>
        </w:rPr>
        <w:t>граммы. Финансовые риски могут повлечь невыполнение в полном объеме</w:t>
      </w:r>
      <w:r w:rsidR="00FD2734">
        <w:rPr>
          <w:sz w:val="28"/>
          <w:szCs w:val="28"/>
        </w:rPr>
        <w:t xml:space="preserve"> программных мероприятий.</w:t>
      </w:r>
    </w:p>
    <w:p w:rsidR="009545FE" w:rsidRDefault="009545FE" w:rsidP="00FD2734">
      <w:pPr>
        <w:ind w:firstLine="709"/>
        <w:contextualSpacing/>
        <w:jc w:val="both"/>
        <w:rPr>
          <w:sz w:val="28"/>
          <w:szCs w:val="28"/>
        </w:rPr>
      </w:pPr>
      <w:r w:rsidRPr="0059093B">
        <w:rPr>
          <w:sz w:val="28"/>
          <w:szCs w:val="28"/>
        </w:rPr>
        <w:t>Преодоление указанных рисков</w:t>
      </w:r>
      <w:r>
        <w:rPr>
          <w:sz w:val="28"/>
          <w:szCs w:val="28"/>
        </w:rPr>
        <w:t xml:space="preserve">   </w:t>
      </w:r>
      <w:r w:rsidRPr="0059093B">
        <w:rPr>
          <w:sz w:val="28"/>
          <w:szCs w:val="28"/>
        </w:rPr>
        <w:t xml:space="preserve"> возможно</w:t>
      </w:r>
      <w:r>
        <w:rPr>
          <w:sz w:val="28"/>
          <w:szCs w:val="28"/>
        </w:rPr>
        <w:t xml:space="preserve">  при   у</w:t>
      </w:r>
      <w:r w:rsidRPr="0059093B">
        <w:rPr>
          <w:sz w:val="28"/>
          <w:szCs w:val="28"/>
        </w:rPr>
        <w:t xml:space="preserve">словии </w:t>
      </w:r>
      <w:r>
        <w:rPr>
          <w:sz w:val="28"/>
          <w:szCs w:val="28"/>
        </w:rPr>
        <w:t xml:space="preserve">    </w:t>
      </w:r>
      <w:r w:rsidRPr="0059093B">
        <w:rPr>
          <w:sz w:val="28"/>
          <w:szCs w:val="28"/>
        </w:rPr>
        <w:t>достато</w:t>
      </w:r>
      <w:r w:rsidRPr="0059093B">
        <w:rPr>
          <w:sz w:val="28"/>
          <w:szCs w:val="28"/>
        </w:rPr>
        <w:t>ч</w:t>
      </w:r>
      <w:r w:rsidRPr="0059093B">
        <w:rPr>
          <w:sz w:val="28"/>
          <w:szCs w:val="28"/>
        </w:rPr>
        <w:t>ного и своевременного</w:t>
      </w:r>
      <w:r>
        <w:rPr>
          <w:sz w:val="28"/>
          <w:szCs w:val="28"/>
        </w:rPr>
        <w:t xml:space="preserve"> </w:t>
      </w:r>
      <w:r w:rsidRPr="0059093B">
        <w:rPr>
          <w:sz w:val="28"/>
          <w:szCs w:val="28"/>
        </w:rPr>
        <w:t>финансирования программных</w:t>
      </w:r>
      <w:r>
        <w:rPr>
          <w:sz w:val="28"/>
          <w:szCs w:val="28"/>
        </w:rPr>
        <w:t xml:space="preserve">                 </w:t>
      </w:r>
      <w:r w:rsidRPr="0059093B">
        <w:rPr>
          <w:sz w:val="28"/>
          <w:szCs w:val="28"/>
        </w:rPr>
        <w:t xml:space="preserve">мероприятий из </w:t>
      </w:r>
      <w:r>
        <w:rPr>
          <w:sz w:val="28"/>
          <w:szCs w:val="28"/>
        </w:rPr>
        <w:t xml:space="preserve">районного </w:t>
      </w:r>
      <w:r w:rsidRPr="0059093B">
        <w:rPr>
          <w:sz w:val="28"/>
          <w:szCs w:val="28"/>
        </w:rPr>
        <w:t>бюдж</w:t>
      </w:r>
      <w:r>
        <w:rPr>
          <w:sz w:val="28"/>
          <w:szCs w:val="28"/>
        </w:rPr>
        <w:t>ета муниципального образования.</w:t>
      </w:r>
      <w:r w:rsidRPr="0059093B">
        <w:rPr>
          <w:sz w:val="28"/>
          <w:szCs w:val="28"/>
        </w:rPr>
        <w:t xml:space="preserve"> </w:t>
      </w:r>
      <w:r w:rsidRPr="0059093B">
        <w:rPr>
          <w:sz w:val="28"/>
          <w:szCs w:val="28"/>
        </w:rPr>
        <w:br/>
      </w:r>
      <w:r>
        <w:rPr>
          <w:sz w:val="28"/>
          <w:szCs w:val="28"/>
        </w:rPr>
        <w:t xml:space="preserve">         По характеру влияния на ход и конечные результаты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существенными являются следующие риски:</w:t>
      </w:r>
    </w:p>
    <w:p w:rsidR="009545FE" w:rsidRDefault="009545FE" w:rsidP="00FD273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нормативно-правовые, организационные и управленческие риск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непр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нятие или несвоевременное принятие необходимых нормативных актов, влияющих на мероприятия муниципальной программы, недостаточная проработка вопросов, решаемых в рамках муниципальной программы, недост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точная подготовка управленческих кадров, неадекватность системы мониторинга реализации программы, отставание от сроков реализации программных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тий.</w:t>
      </w:r>
    </w:p>
    <w:p w:rsidR="009545FE" w:rsidRDefault="009545FE" w:rsidP="00FD273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за своевременное и высок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профессиональное исполнение мероприятий. </w:t>
      </w:r>
    </w:p>
    <w:p w:rsidR="00463F9F" w:rsidRPr="009E04AB" w:rsidRDefault="00463F9F" w:rsidP="00FD2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711" w:rsidRDefault="00197FF8" w:rsidP="00197FF8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6. </w:t>
      </w:r>
      <w:r w:rsidR="00507243" w:rsidRPr="00181711">
        <w:rPr>
          <w:rFonts w:eastAsia="Calibri"/>
          <w:b/>
          <w:sz w:val="28"/>
          <w:szCs w:val="28"/>
        </w:rPr>
        <w:t>Методика оценки эффективности реализации</w:t>
      </w:r>
    </w:p>
    <w:p w:rsidR="00507243" w:rsidRDefault="00507243" w:rsidP="0090489F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муниципальной программы</w:t>
      </w:r>
    </w:p>
    <w:p w:rsidR="00D33C49" w:rsidRPr="009E04AB" w:rsidRDefault="00D34D78" w:rsidP="00FD2734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Оценка эффективности программы осуществляется согласно </w:t>
      </w:r>
      <w:r w:rsidR="00197FF8">
        <w:rPr>
          <w:rFonts w:eastAsia="Calibri"/>
          <w:sz w:val="28"/>
          <w:szCs w:val="28"/>
        </w:rPr>
        <w:t xml:space="preserve">                      </w:t>
      </w:r>
      <w:r>
        <w:rPr>
          <w:rFonts w:eastAsia="Calibri"/>
          <w:sz w:val="28"/>
          <w:szCs w:val="28"/>
        </w:rPr>
        <w:t>приложению</w:t>
      </w:r>
      <w:r w:rsidR="00197FF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 к постановлению Администрации Каменского района Алтайского края от 26.11.2013 №</w:t>
      </w:r>
      <w:r w:rsidR="002A49A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413 «Об утверждении порядка разработки, реализации и оценки эффективности муниципальных программ».</w:t>
      </w:r>
    </w:p>
    <w:p w:rsidR="00B864DB" w:rsidRDefault="00B864DB" w:rsidP="00D34D78">
      <w:pPr>
        <w:ind w:firstLine="709"/>
        <w:jc w:val="both"/>
        <w:rPr>
          <w:sz w:val="28"/>
          <w:szCs w:val="28"/>
        </w:rPr>
        <w:sectPr w:rsidR="00B864DB" w:rsidSect="00235EC9">
          <w:headerReference w:type="default" r:id="rId7"/>
          <w:pgSz w:w="11905" w:h="16838"/>
          <w:pgMar w:top="1134" w:right="567" w:bottom="1134" w:left="1701" w:header="624" w:footer="0" w:gutter="0"/>
          <w:pgNumType w:start="1"/>
          <w:cols w:space="720"/>
          <w:titlePg/>
          <w:docGrid w:linePitch="326"/>
        </w:sectPr>
      </w:pPr>
    </w:p>
    <w:p w:rsidR="00B864DB" w:rsidRPr="007B251F" w:rsidRDefault="00B864DB" w:rsidP="00B864DB">
      <w:pPr>
        <w:pStyle w:val="ConsPlusNormal"/>
        <w:ind w:left="10206" w:right="-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7B251F">
        <w:rPr>
          <w:rFonts w:ascii="Times New Roman" w:hAnsi="Times New Roman" w:cs="Times New Roman"/>
          <w:sz w:val="28"/>
          <w:szCs w:val="28"/>
        </w:rPr>
        <w:t>к муниципал</w:t>
      </w:r>
      <w:r w:rsidRPr="007B251F">
        <w:rPr>
          <w:rFonts w:ascii="Times New Roman" w:hAnsi="Times New Roman" w:cs="Times New Roman"/>
          <w:sz w:val="28"/>
          <w:szCs w:val="28"/>
        </w:rPr>
        <w:t>ь</w:t>
      </w:r>
      <w:r w:rsidRPr="007B251F">
        <w:rPr>
          <w:rFonts w:ascii="Times New Roman" w:hAnsi="Times New Roman" w:cs="Times New Roman"/>
          <w:sz w:val="28"/>
          <w:szCs w:val="28"/>
        </w:rPr>
        <w:t>ной программе «</w:t>
      </w:r>
      <w:r w:rsidR="00B82FF5" w:rsidRPr="00B82FF5">
        <w:rPr>
          <w:rFonts w:ascii="Times New Roman" w:hAnsi="Times New Roman" w:cs="Times New Roman"/>
          <w:sz w:val="28"/>
          <w:szCs w:val="28"/>
        </w:rPr>
        <w:t>Улучшение</w:t>
      </w:r>
      <w:r w:rsidR="00B82FF5" w:rsidRPr="00126DC7">
        <w:rPr>
          <w:b/>
          <w:sz w:val="28"/>
          <w:szCs w:val="28"/>
        </w:rPr>
        <w:t xml:space="preserve"> </w:t>
      </w:r>
      <w:r w:rsidRPr="007B251F">
        <w:rPr>
          <w:rFonts w:ascii="Times New Roman" w:hAnsi="Times New Roman" w:cs="Times New Roman"/>
          <w:sz w:val="28"/>
          <w:szCs w:val="28"/>
        </w:rPr>
        <w:t>качества жизни граждан пожилого возраста и инвалидов  в Каменском районе</w:t>
      </w:r>
      <w:r w:rsidR="00973783" w:rsidRPr="00973783">
        <w:rPr>
          <w:sz w:val="28"/>
          <w:szCs w:val="28"/>
        </w:rPr>
        <w:t xml:space="preserve"> </w:t>
      </w:r>
      <w:r w:rsidR="00973783">
        <w:rPr>
          <w:rFonts w:ascii="Times New Roman" w:hAnsi="Times New Roman" w:cs="Times New Roman"/>
          <w:sz w:val="28"/>
          <w:szCs w:val="28"/>
        </w:rPr>
        <w:t>Алтайского</w:t>
      </w:r>
      <w:r w:rsidR="00973783" w:rsidRPr="00973783">
        <w:rPr>
          <w:rFonts w:ascii="Times New Roman" w:hAnsi="Times New Roman" w:cs="Times New Roman"/>
          <w:sz w:val="28"/>
          <w:szCs w:val="28"/>
        </w:rPr>
        <w:t xml:space="preserve"> кра</w:t>
      </w:r>
      <w:r w:rsidR="00973783">
        <w:rPr>
          <w:rFonts w:ascii="Times New Roman" w:hAnsi="Times New Roman" w:cs="Times New Roman"/>
          <w:sz w:val="28"/>
          <w:szCs w:val="28"/>
        </w:rPr>
        <w:t>я</w:t>
      </w:r>
      <w:r w:rsidRPr="007B251F">
        <w:rPr>
          <w:rFonts w:ascii="Times New Roman" w:hAnsi="Times New Roman" w:cs="Times New Roman"/>
          <w:sz w:val="28"/>
          <w:szCs w:val="28"/>
        </w:rPr>
        <w:t>» на 20</w:t>
      </w:r>
      <w:r w:rsidR="002A49AD">
        <w:rPr>
          <w:rFonts w:ascii="Times New Roman" w:hAnsi="Times New Roman" w:cs="Times New Roman"/>
          <w:sz w:val="28"/>
          <w:szCs w:val="28"/>
        </w:rPr>
        <w:t>20</w:t>
      </w:r>
      <w:r w:rsidRPr="007B251F">
        <w:rPr>
          <w:rFonts w:ascii="Times New Roman" w:hAnsi="Times New Roman" w:cs="Times New Roman"/>
          <w:sz w:val="28"/>
          <w:szCs w:val="28"/>
        </w:rPr>
        <w:t>-20</w:t>
      </w:r>
      <w:r w:rsidR="002A49AD">
        <w:rPr>
          <w:rFonts w:ascii="Times New Roman" w:hAnsi="Times New Roman" w:cs="Times New Roman"/>
          <w:sz w:val="28"/>
          <w:szCs w:val="28"/>
        </w:rPr>
        <w:t>22</w:t>
      </w:r>
      <w:r w:rsidRPr="007B251F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B864DB" w:rsidRPr="007B251F" w:rsidRDefault="00B864DB" w:rsidP="00B864DB">
      <w:pPr>
        <w:pStyle w:val="ConsPlusNormal"/>
        <w:ind w:left="10206" w:right="-31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B864DB" w:rsidRPr="007C1A0D" w:rsidRDefault="00B864DB" w:rsidP="00B864DB">
      <w:pPr>
        <w:jc w:val="center"/>
        <w:rPr>
          <w:b/>
          <w:sz w:val="28"/>
          <w:szCs w:val="28"/>
        </w:rPr>
      </w:pPr>
      <w:bookmarkStart w:id="1" w:name="P474"/>
      <w:bookmarkEnd w:id="1"/>
      <w:r>
        <w:rPr>
          <w:b/>
          <w:sz w:val="28"/>
          <w:szCs w:val="28"/>
        </w:rPr>
        <w:t xml:space="preserve">Мероприятия муниципальной программы </w:t>
      </w:r>
      <w:r w:rsidRPr="007C1A0D">
        <w:rPr>
          <w:b/>
          <w:sz w:val="28"/>
          <w:szCs w:val="28"/>
        </w:rPr>
        <w:t xml:space="preserve"> </w:t>
      </w:r>
      <w:r w:rsidRPr="004575E2">
        <w:rPr>
          <w:b/>
          <w:sz w:val="28"/>
          <w:szCs w:val="28"/>
        </w:rPr>
        <w:t>«</w:t>
      </w:r>
      <w:r w:rsidR="004575E2" w:rsidRPr="004575E2">
        <w:rPr>
          <w:b/>
          <w:sz w:val="28"/>
          <w:szCs w:val="28"/>
        </w:rPr>
        <w:t>Улучшение</w:t>
      </w:r>
      <w:r w:rsidR="004575E2" w:rsidRPr="007C1A0D">
        <w:rPr>
          <w:b/>
          <w:sz w:val="28"/>
          <w:szCs w:val="28"/>
        </w:rPr>
        <w:t xml:space="preserve"> </w:t>
      </w:r>
      <w:r w:rsidRPr="007C1A0D">
        <w:rPr>
          <w:b/>
          <w:sz w:val="28"/>
          <w:szCs w:val="28"/>
        </w:rPr>
        <w:t>качества жизни граждан пожилого</w:t>
      </w:r>
    </w:p>
    <w:p w:rsidR="00B864DB" w:rsidRDefault="00B864DB" w:rsidP="00B864DB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7C1A0D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  <w:r w:rsidRPr="00FE7824">
        <w:rPr>
          <w:rFonts w:ascii="Times New Roman" w:hAnsi="Times New Roman" w:cs="Times New Roman"/>
          <w:b/>
          <w:sz w:val="28"/>
          <w:szCs w:val="28"/>
        </w:rPr>
        <w:t xml:space="preserve"> и инвалидов  в Каменском районе</w:t>
      </w:r>
      <w:r w:rsidR="00973783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 w:rsidRPr="00FE7824">
        <w:rPr>
          <w:rFonts w:ascii="Times New Roman" w:hAnsi="Times New Roman" w:cs="Times New Roman"/>
          <w:b/>
          <w:sz w:val="28"/>
          <w:szCs w:val="28"/>
        </w:rPr>
        <w:t>» на 20</w:t>
      </w:r>
      <w:r w:rsidR="002A49AD">
        <w:rPr>
          <w:rFonts w:ascii="Times New Roman" w:hAnsi="Times New Roman" w:cs="Times New Roman"/>
          <w:b/>
          <w:sz w:val="28"/>
          <w:szCs w:val="28"/>
        </w:rPr>
        <w:t>20-2022</w:t>
      </w:r>
      <w:r w:rsidRPr="00FE782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Pr="009E04AB" w:rsidRDefault="00B864DB" w:rsidP="00B864DB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2"/>
        <w:gridCol w:w="1135"/>
        <w:gridCol w:w="3187"/>
        <w:gridCol w:w="844"/>
        <w:gridCol w:w="828"/>
        <w:gridCol w:w="828"/>
        <w:gridCol w:w="837"/>
        <w:gridCol w:w="1766"/>
      </w:tblGrid>
      <w:tr w:rsidR="00B82FF5" w:rsidTr="00BD5D92">
        <w:trPr>
          <w:trHeight w:val="838"/>
        </w:trPr>
        <w:tc>
          <w:tcPr>
            <w:tcW w:w="675" w:type="dxa"/>
            <w:vMerge w:val="restart"/>
          </w:tcPr>
          <w:p w:rsidR="00B82FF5" w:rsidRPr="00B82FF5" w:rsidRDefault="00B82FF5" w:rsidP="00B86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№</w:t>
            </w:r>
          </w:p>
          <w:p w:rsidR="00B82FF5" w:rsidRPr="00B82FF5" w:rsidRDefault="00B82FF5" w:rsidP="00B864D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82FF5">
              <w:t>п</w:t>
            </w:r>
            <w:proofErr w:type="gramEnd"/>
            <w:r w:rsidRPr="00B82FF5">
              <w:t>/п</w:t>
            </w:r>
          </w:p>
        </w:tc>
        <w:tc>
          <w:tcPr>
            <w:tcW w:w="4252" w:type="dxa"/>
            <w:vMerge w:val="restart"/>
          </w:tcPr>
          <w:p w:rsidR="00B82FF5" w:rsidRPr="00B82FF5" w:rsidRDefault="00B82FF5" w:rsidP="00B86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Цель, задачи, мероприятие</w:t>
            </w:r>
          </w:p>
        </w:tc>
        <w:tc>
          <w:tcPr>
            <w:tcW w:w="1135" w:type="dxa"/>
            <w:vMerge w:val="restart"/>
          </w:tcPr>
          <w:p w:rsidR="00B82FF5" w:rsidRPr="00B82FF5" w:rsidRDefault="00B82FF5" w:rsidP="00B82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 xml:space="preserve">Срок </w:t>
            </w:r>
            <w:proofErr w:type="gramStart"/>
            <w:r w:rsidRPr="00B82FF5">
              <w:t>реал</w:t>
            </w:r>
            <w:r w:rsidRPr="00B82FF5">
              <w:t>и</w:t>
            </w:r>
            <w:r w:rsidRPr="00B82FF5">
              <w:t>за-ции</w:t>
            </w:r>
            <w:proofErr w:type="gramEnd"/>
          </w:p>
        </w:tc>
        <w:tc>
          <w:tcPr>
            <w:tcW w:w="3187" w:type="dxa"/>
            <w:vMerge w:val="restart"/>
          </w:tcPr>
          <w:p w:rsidR="00B82FF5" w:rsidRPr="00B82FF5" w:rsidRDefault="00B82FF5" w:rsidP="007C3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Исполнители пр</w:t>
            </w:r>
            <w:r w:rsidRPr="00B82FF5">
              <w:t>о</w:t>
            </w:r>
            <w:r w:rsidRPr="00B82FF5">
              <w:t>граммы</w:t>
            </w:r>
          </w:p>
        </w:tc>
        <w:tc>
          <w:tcPr>
            <w:tcW w:w="3337" w:type="dxa"/>
            <w:gridSpan w:val="4"/>
          </w:tcPr>
          <w:p w:rsidR="00B82FF5" w:rsidRPr="00B82FF5" w:rsidRDefault="00B82FF5" w:rsidP="00B86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Сумма расходов,</w:t>
            </w:r>
          </w:p>
          <w:p w:rsidR="00B82FF5" w:rsidRPr="00B82FF5" w:rsidRDefault="00B82FF5" w:rsidP="008B2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тыс</w:t>
            </w:r>
            <w:proofErr w:type="gramStart"/>
            <w:r w:rsidRPr="00B82FF5">
              <w:t>.р</w:t>
            </w:r>
            <w:proofErr w:type="gramEnd"/>
            <w:r w:rsidRPr="00B82FF5">
              <w:t>ублей</w:t>
            </w:r>
          </w:p>
        </w:tc>
        <w:tc>
          <w:tcPr>
            <w:tcW w:w="1766" w:type="dxa"/>
            <w:vMerge w:val="restart"/>
          </w:tcPr>
          <w:p w:rsidR="00B82FF5" w:rsidRPr="00B82FF5" w:rsidRDefault="00B82FF5" w:rsidP="00B82FF5">
            <w:pPr>
              <w:widowControl w:val="0"/>
              <w:tabs>
                <w:tab w:val="left" w:pos="1967"/>
              </w:tabs>
              <w:autoSpaceDE w:val="0"/>
              <w:autoSpaceDN w:val="0"/>
              <w:adjustRightInd w:val="0"/>
              <w:jc w:val="center"/>
            </w:pPr>
            <w:r w:rsidRPr="00B82FF5">
              <w:t xml:space="preserve">Источник </w:t>
            </w:r>
            <w:proofErr w:type="gramStart"/>
            <w:r w:rsidRPr="00B82FF5">
              <w:t>финансирова-ния</w:t>
            </w:r>
            <w:proofErr w:type="gramEnd"/>
          </w:p>
        </w:tc>
      </w:tr>
      <w:tr w:rsidR="00B82FF5" w:rsidTr="00B82FF5">
        <w:tc>
          <w:tcPr>
            <w:tcW w:w="675" w:type="dxa"/>
            <w:vMerge/>
          </w:tcPr>
          <w:p w:rsidR="00B82FF5" w:rsidRPr="00B864DB" w:rsidRDefault="00B82FF5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B82FF5" w:rsidRPr="00B864DB" w:rsidRDefault="00B82FF5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5" w:type="dxa"/>
            <w:vMerge/>
          </w:tcPr>
          <w:p w:rsidR="00B82FF5" w:rsidRPr="00B864DB" w:rsidRDefault="00B82FF5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87" w:type="dxa"/>
            <w:vMerge/>
          </w:tcPr>
          <w:p w:rsidR="00B82FF5" w:rsidRPr="00B864DB" w:rsidRDefault="00B82FF5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B82FF5" w:rsidRPr="00B82FF5" w:rsidRDefault="00B82FF5" w:rsidP="00287BBF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jc w:val="center"/>
            </w:pPr>
            <w:r w:rsidRPr="00B82FF5">
              <w:t>2020</w:t>
            </w:r>
          </w:p>
        </w:tc>
        <w:tc>
          <w:tcPr>
            <w:tcW w:w="828" w:type="dxa"/>
          </w:tcPr>
          <w:p w:rsidR="00B82FF5" w:rsidRPr="00B82FF5" w:rsidRDefault="00B82FF5" w:rsidP="0028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2021</w:t>
            </w:r>
          </w:p>
        </w:tc>
        <w:tc>
          <w:tcPr>
            <w:tcW w:w="828" w:type="dxa"/>
          </w:tcPr>
          <w:p w:rsidR="00B82FF5" w:rsidRPr="00B82FF5" w:rsidRDefault="00B82FF5" w:rsidP="0028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2022</w:t>
            </w:r>
          </w:p>
        </w:tc>
        <w:tc>
          <w:tcPr>
            <w:tcW w:w="837" w:type="dxa"/>
          </w:tcPr>
          <w:p w:rsidR="00B82FF5" w:rsidRPr="00B82FF5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всего</w:t>
            </w:r>
          </w:p>
        </w:tc>
        <w:tc>
          <w:tcPr>
            <w:tcW w:w="1766" w:type="dxa"/>
            <w:vMerge/>
          </w:tcPr>
          <w:p w:rsidR="00B82FF5" w:rsidRPr="00B864DB" w:rsidRDefault="00B82FF5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82FF5" w:rsidRPr="00B82FF5" w:rsidTr="00B82FF5">
        <w:tc>
          <w:tcPr>
            <w:tcW w:w="675" w:type="dxa"/>
          </w:tcPr>
          <w:p w:rsidR="00B82FF5" w:rsidRPr="00B82FF5" w:rsidRDefault="00B82FF5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B82FF5" w:rsidRPr="00B82FF5" w:rsidRDefault="00B82FF5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B82FF5" w:rsidRPr="00B82FF5" w:rsidRDefault="00B82FF5" w:rsidP="00B82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3</w:t>
            </w:r>
          </w:p>
        </w:tc>
        <w:tc>
          <w:tcPr>
            <w:tcW w:w="3187" w:type="dxa"/>
          </w:tcPr>
          <w:p w:rsidR="00B82FF5" w:rsidRPr="00B82FF5" w:rsidRDefault="00B82FF5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4</w:t>
            </w:r>
          </w:p>
        </w:tc>
        <w:tc>
          <w:tcPr>
            <w:tcW w:w="844" w:type="dxa"/>
          </w:tcPr>
          <w:p w:rsidR="00B82FF5" w:rsidRPr="00B82FF5" w:rsidRDefault="00B82FF5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5</w:t>
            </w:r>
          </w:p>
        </w:tc>
        <w:tc>
          <w:tcPr>
            <w:tcW w:w="828" w:type="dxa"/>
          </w:tcPr>
          <w:p w:rsidR="00B82FF5" w:rsidRPr="00B82FF5" w:rsidRDefault="00B82FF5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6</w:t>
            </w:r>
          </w:p>
        </w:tc>
        <w:tc>
          <w:tcPr>
            <w:tcW w:w="828" w:type="dxa"/>
          </w:tcPr>
          <w:p w:rsidR="00B82FF5" w:rsidRPr="00B82FF5" w:rsidRDefault="00B82FF5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7</w:t>
            </w:r>
          </w:p>
        </w:tc>
        <w:tc>
          <w:tcPr>
            <w:tcW w:w="837" w:type="dxa"/>
          </w:tcPr>
          <w:p w:rsidR="00B82FF5" w:rsidRPr="00B82FF5" w:rsidRDefault="00B82FF5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8</w:t>
            </w:r>
          </w:p>
        </w:tc>
        <w:tc>
          <w:tcPr>
            <w:tcW w:w="1766" w:type="dxa"/>
          </w:tcPr>
          <w:p w:rsidR="00B82FF5" w:rsidRPr="00B82FF5" w:rsidRDefault="00B82FF5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9</w:t>
            </w:r>
          </w:p>
        </w:tc>
      </w:tr>
      <w:tr w:rsidR="00B82FF5" w:rsidTr="00B82FF5">
        <w:tc>
          <w:tcPr>
            <w:tcW w:w="675" w:type="dxa"/>
          </w:tcPr>
          <w:p w:rsidR="00B82FF5" w:rsidRDefault="00B82FF5" w:rsidP="007F022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252" w:type="dxa"/>
          </w:tcPr>
          <w:p w:rsidR="00B82FF5" w:rsidRPr="00B864DB" w:rsidRDefault="00B82FF5" w:rsidP="00B82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Цель: у</w:t>
            </w:r>
            <w:r w:rsidRPr="00126DC7">
              <w:t>лучшение положения и качества жизни пожилых  людей</w:t>
            </w:r>
            <w:r>
              <w:t xml:space="preserve">  и инвалидов</w:t>
            </w:r>
            <w:r w:rsidRPr="00126DC7">
              <w:t>, повышение  степени их соц</w:t>
            </w:r>
            <w:r w:rsidRPr="00126DC7">
              <w:t>и</w:t>
            </w:r>
            <w:r w:rsidRPr="00126DC7">
              <w:t>альной  защищенности и   удовлетворение наиболее     важных     жизненных  потребн</w:t>
            </w:r>
            <w:r w:rsidRPr="00126DC7">
              <w:t>о</w:t>
            </w:r>
            <w:r w:rsidRPr="00126DC7">
              <w:t>стей</w:t>
            </w:r>
          </w:p>
        </w:tc>
        <w:tc>
          <w:tcPr>
            <w:tcW w:w="1135" w:type="dxa"/>
          </w:tcPr>
          <w:p w:rsidR="00B82FF5" w:rsidRPr="00B864DB" w:rsidRDefault="00B82FF5" w:rsidP="00722009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</w:rPr>
            </w:pPr>
            <w:r>
              <w:t>2020</w:t>
            </w:r>
            <w:r w:rsidRPr="00F55D6A">
              <w:t xml:space="preserve"> </w:t>
            </w:r>
            <w:r w:rsidR="00722009">
              <w:t>–</w:t>
            </w:r>
            <w:r w:rsidRPr="00F55D6A">
              <w:t xml:space="preserve"> 202</w:t>
            </w:r>
            <w:r>
              <w:t>2</w:t>
            </w:r>
            <w:r w:rsidR="00722009">
              <w:t xml:space="preserve"> </w:t>
            </w:r>
            <w:r w:rsidRPr="00F55D6A">
              <w:t>годы</w:t>
            </w:r>
          </w:p>
        </w:tc>
        <w:tc>
          <w:tcPr>
            <w:tcW w:w="3187" w:type="dxa"/>
          </w:tcPr>
          <w:p w:rsidR="00B82FF5" w:rsidRPr="00B864DB" w:rsidRDefault="00B82FF5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4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B82FF5" w:rsidRPr="007C1A0D" w:rsidRDefault="00B82FF5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2FF5" w:rsidTr="00B82FF5">
        <w:tc>
          <w:tcPr>
            <w:tcW w:w="675" w:type="dxa"/>
          </w:tcPr>
          <w:p w:rsidR="00B82FF5" w:rsidRDefault="00B82FF5" w:rsidP="007F02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B82FF5" w:rsidRDefault="00B82FF5" w:rsidP="00722009">
            <w:pPr>
              <w:widowControl w:val="0"/>
              <w:autoSpaceDE w:val="0"/>
              <w:autoSpaceDN w:val="0"/>
              <w:adjustRightInd w:val="0"/>
            </w:pPr>
            <w:r>
              <w:t>Задача</w:t>
            </w:r>
            <w:r w:rsidR="00722009">
              <w:t>: ф</w:t>
            </w:r>
            <w:r w:rsidRPr="00126DC7">
              <w:t>ормирование    организационных,        правовых,   социально-экономических  усл</w:t>
            </w:r>
            <w:r w:rsidRPr="00126DC7">
              <w:t>о</w:t>
            </w:r>
            <w:r w:rsidRPr="00126DC7">
              <w:t>вий для  осуществления мер по улучшению п</w:t>
            </w:r>
            <w:r w:rsidRPr="00126DC7">
              <w:t>о</w:t>
            </w:r>
            <w:r w:rsidRPr="00126DC7">
              <w:t>ложения и качества жизни  пожилых    л</w:t>
            </w:r>
            <w:r w:rsidRPr="00126DC7">
              <w:t>ю</w:t>
            </w:r>
            <w:r w:rsidRPr="00126DC7">
              <w:t>дей</w:t>
            </w:r>
            <w:r>
              <w:t xml:space="preserve"> и инвалидов</w:t>
            </w:r>
          </w:p>
        </w:tc>
        <w:tc>
          <w:tcPr>
            <w:tcW w:w="1135" w:type="dxa"/>
          </w:tcPr>
          <w:p w:rsidR="00B82FF5" w:rsidRPr="00B864DB" w:rsidRDefault="00B82FF5" w:rsidP="00722009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</w:rPr>
            </w:pPr>
            <w:r>
              <w:t>2020</w:t>
            </w:r>
            <w:r w:rsidRPr="00F55D6A">
              <w:t xml:space="preserve"> - 202</w:t>
            </w:r>
            <w:r>
              <w:t>2</w:t>
            </w:r>
            <w:r w:rsidRPr="00F55D6A">
              <w:t xml:space="preserve"> годы</w:t>
            </w:r>
          </w:p>
        </w:tc>
        <w:tc>
          <w:tcPr>
            <w:tcW w:w="3187" w:type="dxa"/>
          </w:tcPr>
          <w:p w:rsidR="00B82FF5" w:rsidRPr="00B864DB" w:rsidRDefault="00B82FF5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4" w:type="dxa"/>
          </w:tcPr>
          <w:p w:rsidR="00B82FF5" w:rsidRPr="001D7383" w:rsidRDefault="00B82FF5" w:rsidP="00420885">
            <w:pPr>
              <w:pStyle w:val="ConsPlusNonformat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:rsidR="00B82FF5" w:rsidRPr="001D7383" w:rsidRDefault="00B82FF5" w:rsidP="00420885">
            <w:pPr>
              <w:ind w:right="-165"/>
            </w:pPr>
          </w:p>
          <w:p w:rsidR="00B82FF5" w:rsidRPr="001D7383" w:rsidRDefault="00B82FF5" w:rsidP="00420885">
            <w:pPr>
              <w:ind w:right="-165"/>
            </w:pPr>
          </w:p>
          <w:p w:rsidR="00B82FF5" w:rsidRPr="001D7383" w:rsidRDefault="00B82FF5" w:rsidP="00420885">
            <w:pPr>
              <w:ind w:right="-165"/>
            </w:pPr>
            <w:r>
              <w:t>5</w:t>
            </w:r>
          </w:p>
        </w:tc>
        <w:tc>
          <w:tcPr>
            <w:tcW w:w="828" w:type="dxa"/>
          </w:tcPr>
          <w:p w:rsidR="00B82FF5" w:rsidRPr="001D7383" w:rsidRDefault="00B82FF5" w:rsidP="00420885">
            <w:pPr>
              <w:pStyle w:val="ConsPlusNonformat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D7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73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2FF5" w:rsidRPr="001D7383" w:rsidRDefault="00B82FF5" w:rsidP="00420885">
            <w:pPr>
              <w:ind w:right="-165"/>
            </w:pPr>
          </w:p>
          <w:p w:rsidR="00B82FF5" w:rsidRPr="001D7383" w:rsidRDefault="00B82FF5" w:rsidP="00420885">
            <w:pPr>
              <w:ind w:right="-165"/>
            </w:pPr>
          </w:p>
          <w:p w:rsidR="00B82FF5" w:rsidRPr="001D7383" w:rsidRDefault="00B82FF5" w:rsidP="00420885">
            <w:pPr>
              <w:ind w:right="-165"/>
            </w:pPr>
            <w:r>
              <w:t>5</w:t>
            </w:r>
          </w:p>
        </w:tc>
        <w:tc>
          <w:tcPr>
            <w:tcW w:w="828" w:type="dxa"/>
          </w:tcPr>
          <w:p w:rsidR="00B82FF5" w:rsidRPr="001D7383" w:rsidRDefault="00B82FF5" w:rsidP="00420885">
            <w:pPr>
              <w:pStyle w:val="ConsPlusNonformat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  <w:p w:rsidR="00B82FF5" w:rsidRPr="001D7383" w:rsidRDefault="00B82FF5" w:rsidP="00420885">
            <w:pPr>
              <w:ind w:right="-165"/>
            </w:pPr>
          </w:p>
          <w:p w:rsidR="00B82FF5" w:rsidRPr="001D7383" w:rsidRDefault="00B82FF5" w:rsidP="00420885">
            <w:pPr>
              <w:ind w:right="-165"/>
            </w:pPr>
          </w:p>
          <w:p w:rsidR="00B82FF5" w:rsidRPr="001D7383" w:rsidRDefault="00B82FF5" w:rsidP="00420885">
            <w:pPr>
              <w:ind w:right="-165"/>
            </w:pPr>
            <w:r>
              <w:t>5</w:t>
            </w:r>
          </w:p>
        </w:tc>
        <w:tc>
          <w:tcPr>
            <w:tcW w:w="837" w:type="dxa"/>
          </w:tcPr>
          <w:p w:rsidR="00B82FF5" w:rsidRPr="001D7383" w:rsidRDefault="00B82FF5" w:rsidP="00420885">
            <w:pPr>
              <w:widowControl w:val="0"/>
              <w:autoSpaceDE w:val="0"/>
              <w:autoSpaceDN w:val="0"/>
              <w:adjustRightInd w:val="0"/>
              <w:ind w:left="-126" w:right="-165"/>
            </w:pPr>
            <w:r>
              <w:t xml:space="preserve">  633,8</w:t>
            </w:r>
          </w:p>
          <w:p w:rsidR="00B82FF5" w:rsidRPr="001D7383" w:rsidRDefault="00B82FF5" w:rsidP="00420885">
            <w:pPr>
              <w:ind w:left="-126" w:right="-165"/>
            </w:pPr>
          </w:p>
          <w:p w:rsidR="00B82FF5" w:rsidRPr="001D7383" w:rsidRDefault="00B82FF5" w:rsidP="00420885">
            <w:pPr>
              <w:ind w:left="-126" w:right="-165"/>
            </w:pPr>
          </w:p>
          <w:p w:rsidR="00B82FF5" w:rsidRPr="001D7383" w:rsidRDefault="00B82FF5" w:rsidP="002A49AD">
            <w:pPr>
              <w:ind w:left="-126" w:right="-165"/>
            </w:pPr>
            <w:r>
              <w:t xml:space="preserve"> 15</w:t>
            </w:r>
          </w:p>
        </w:tc>
        <w:tc>
          <w:tcPr>
            <w:tcW w:w="1766" w:type="dxa"/>
          </w:tcPr>
          <w:p w:rsidR="00B82FF5" w:rsidRDefault="00B82FF5" w:rsidP="00CC0437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D62AE5">
              <w:t>небюджетны</w:t>
            </w:r>
            <w:r>
              <w:t>е</w:t>
            </w:r>
          </w:p>
          <w:p w:rsidR="00B82FF5" w:rsidRPr="00D62AE5" w:rsidRDefault="00B82FF5" w:rsidP="00CC0437">
            <w:pPr>
              <w:widowControl w:val="0"/>
              <w:autoSpaceDE w:val="0"/>
              <w:autoSpaceDN w:val="0"/>
              <w:adjustRightInd w:val="0"/>
            </w:pPr>
            <w:r w:rsidRPr="00D62AE5">
              <w:t xml:space="preserve"> источники</w:t>
            </w:r>
          </w:p>
          <w:p w:rsidR="00B82FF5" w:rsidRDefault="00B82FF5" w:rsidP="00B864DB">
            <w:pPr>
              <w:widowControl w:val="0"/>
              <w:autoSpaceDE w:val="0"/>
              <w:autoSpaceDN w:val="0"/>
              <w:adjustRightInd w:val="0"/>
            </w:pPr>
          </w:p>
          <w:p w:rsidR="00B82FF5" w:rsidRPr="00FF4C88" w:rsidRDefault="00B82FF5" w:rsidP="00CC0437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B82FF5" w:rsidRPr="00CC0437" w:rsidRDefault="00B82FF5" w:rsidP="00CC0437">
            <w:r w:rsidRPr="00FF4C88">
              <w:t xml:space="preserve">бюджет               </w:t>
            </w:r>
          </w:p>
        </w:tc>
      </w:tr>
      <w:tr w:rsidR="00B82FF5" w:rsidTr="00B82FF5">
        <w:tc>
          <w:tcPr>
            <w:tcW w:w="675" w:type="dxa"/>
          </w:tcPr>
          <w:p w:rsidR="00B82FF5" w:rsidRDefault="00B82FF5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2" w:type="dxa"/>
          </w:tcPr>
          <w:p w:rsidR="00B82FF5" w:rsidRPr="007C1A0D" w:rsidRDefault="00B82FF5" w:rsidP="00B82FF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1. </w:t>
            </w:r>
            <w:r w:rsidRPr="007C1A0D">
              <w:t>Выписка бесплатных рецептов на необходимые лекарственные средства (с в</w:t>
            </w:r>
            <w:r w:rsidRPr="007C1A0D">
              <w:t>ы</w:t>
            </w:r>
            <w:r w:rsidRPr="007C1A0D">
              <w:t xml:space="preserve">ездом на дом) для маломобильных и одиноких </w:t>
            </w:r>
            <w:r w:rsidRPr="007C1A0D">
              <w:lastRenderedPageBreak/>
              <w:t>граждан пожилого возраста</w:t>
            </w:r>
            <w:r>
              <w:t xml:space="preserve"> и инвалидов</w:t>
            </w:r>
            <w:r w:rsidRPr="007C1A0D">
              <w:t>, имеющих право</w:t>
            </w:r>
            <w:r>
              <w:t xml:space="preserve"> </w:t>
            </w:r>
            <w:r w:rsidRPr="007C1A0D">
              <w:t>на льготы в соотве</w:t>
            </w:r>
            <w:r w:rsidRPr="007C1A0D">
              <w:t>т</w:t>
            </w:r>
            <w:r w:rsidRPr="007C1A0D">
              <w:t>ствии с нормативными правовыми а</w:t>
            </w:r>
            <w:r w:rsidRPr="007C1A0D">
              <w:t>к</w:t>
            </w:r>
            <w:r w:rsidRPr="007C1A0D">
              <w:t>тами Российской Федерации и Алта</w:t>
            </w:r>
            <w:r w:rsidRPr="007C1A0D">
              <w:t>й</w:t>
            </w:r>
            <w:r w:rsidRPr="007C1A0D">
              <w:t>ского края</w:t>
            </w:r>
          </w:p>
        </w:tc>
        <w:tc>
          <w:tcPr>
            <w:tcW w:w="1135" w:type="dxa"/>
          </w:tcPr>
          <w:p w:rsidR="00B82FF5" w:rsidRPr="00FF0816" w:rsidRDefault="00B82FF5" w:rsidP="00722009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lastRenderedPageBreak/>
              <w:t>2020</w:t>
            </w:r>
            <w:r w:rsidRPr="00F55D6A">
              <w:t xml:space="preserve"> - 202</w:t>
            </w:r>
            <w:r>
              <w:t>2</w:t>
            </w:r>
            <w:r w:rsidRPr="00F55D6A">
              <w:t xml:space="preserve"> годы</w:t>
            </w:r>
          </w:p>
        </w:tc>
        <w:tc>
          <w:tcPr>
            <w:tcW w:w="3187" w:type="dxa"/>
          </w:tcPr>
          <w:p w:rsidR="00B82FF5" w:rsidRDefault="00B82FF5" w:rsidP="00B864DB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  <w:r w:rsidRPr="00FF0816">
              <w:t>КГБУЗ «Каме</w:t>
            </w:r>
            <w:r w:rsidRPr="00FF0816">
              <w:t>н</w:t>
            </w:r>
            <w:r w:rsidRPr="00FF0816">
              <w:t>ская центральная районная больн</w:t>
            </w:r>
            <w:r w:rsidRPr="00FF0816">
              <w:t>и</w:t>
            </w:r>
            <w:r w:rsidRPr="00FF0816">
              <w:t>ца»</w:t>
            </w:r>
          </w:p>
          <w:p w:rsidR="00B82FF5" w:rsidRPr="007C1A0D" w:rsidRDefault="00B82FF5" w:rsidP="00B864DB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844" w:type="dxa"/>
          </w:tcPr>
          <w:p w:rsidR="00B82FF5" w:rsidRPr="00FF0816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828" w:type="dxa"/>
          </w:tcPr>
          <w:p w:rsidR="00B82FF5" w:rsidRPr="00FF0816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155,1</w:t>
            </w:r>
          </w:p>
        </w:tc>
        <w:tc>
          <w:tcPr>
            <w:tcW w:w="828" w:type="dxa"/>
          </w:tcPr>
          <w:p w:rsidR="00B82FF5" w:rsidRPr="00FF0816" w:rsidRDefault="00B82FF5" w:rsidP="002A49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160,7</w:t>
            </w:r>
          </w:p>
        </w:tc>
        <w:tc>
          <w:tcPr>
            <w:tcW w:w="837" w:type="dxa"/>
          </w:tcPr>
          <w:p w:rsidR="00B82FF5" w:rsidRPr="00FF0816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465,8</w:t>
            </w:r>
          </w:p>
        </w:tc>
        <w:tc>
          <w:tcPr>
            <w:tcW w:w="1766" w:type="dxa"/>
          </w:tcPr>
          <w:p w:rsidR="00B82FF5" w:rsidRDefault="00B82FF5" w:rsidP="00B864DB">
            <w:pPr>
              <w:widowControl w:val="0"/>
              <w:autoSpaceDE w:val="0"/>
              <w:autoSpaceDN w:val="0"/>
              <w:adjustRightInd w:val="0"/>
            </w:pPr>
            <w:r>
              <w:t>внебюджетные</w:t>
            </w:r>
          </w:p>
          <w:p w:rsidR="00B82FF5" w:rsidRPr="00D62AE5" w:rsidRDefault="00B82FF5" w:rsidP="00B864DB">
            <w:pPr>
              <w:widowControl w:val="0"/>
              <w:autoSpaceDE w:val="0"/>
              <w:autoSpaceDN w:val="0"/>
              <w:adjustRightInd w:val="0"/>
            </w:pPr>
            <w:r w:rsidRPr="00D62AE5">
              <w:t xml:space="preserve"> источники</w:t>
            </w:r>
          </w:p>
          <w:p w:rsidR="00B82FF5" w:rsidRPr="00FF0816" w:rsidRDefault="00B82FF5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2FF5" w:rsidTr="00B82FF5">
        <w:tc>
          <w:tcPr>
            <w:tcW w:w="675" w:type="dxa"/>
          </w:tcPr>
          <w:p w:rsidR="00B82FF5" w:rsidRDefault="00B82FF5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252" w:type="dxa"/>
          </w:tcPr>
          <w:p w:rsidR="00B82FF5" w:rsidRPr="007C1A0D" w:rsidRDefault="00B82FF5" w:rsidP="00B864DB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2. </w:t>
            </w:r>
            <w:r w:rsidRPr="007C1A0D">
              <w:t>Обучение медици</w:t>
            </w:r>
            <w:r w:rsidRPr="007C1A0D">
              <w:t>н</w:t>
            </w:r>
            <w:r w:rsidRPr="007C1A0D">
              <w:t>ских работников фельдшерско-акушерских пунктов, врачебных</w:t>
            </w:r>
            <w:r>
              <w:t xml:space="preserve"> </w:t>
            </w:r>
            <w:r w:rsidRPr="007C1A0D">
              <w:t>амбулаторий для дальнейшего осуществления ими фа</w:t>
            </w:r>
            <w:r w:rsidRPr="007C1A0D">
              <w:t>р</w:t>
            </w:r>
            <w:r w:rsidRPr="007C1A0D">
              <w:t>мацевтической деятельности в обособленных подраздел</w:t>
            </w:r>
            <w:r w:rsidRPr="007C1A0D">
              <w:t>е</w:t>
            </w:r>
            <w:r w:rsidRPr="007C1A0D">
              <w:t>ниях медицинских организаций,</w:t>
            </w:r>
          </w:p>
          <w:p w:rsidR="00B82FF5" w:rsidRPr="007C1A0D" w:rsidRDefault="00B82FF5" w:rsidP="001E2E9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C1A0D">
              <w:t>расположенных в</w:t>
            </w:r>
            <w:r>
              <w:t xml:space="preserve"> </w:t>
            </w:r>
            <w:r w:rsidRPr="007C1A0D">
              <w:t>отдаленных сельских поселениях района</w:t>
            </w:r>
            <w:proofErr w:type="gramEnd"/>
          </w:p>
        </w:tc>
        <w:tc>
          <w:tcPr>
            <w:tcW w:w="1135" w:type="dxa"/>
          </w:tcPr>
          <w:p w:rsidR="00B82FF5" w:rsidRPr="00FF0816" w:rsidRDefault="00B82FF5" w:rsidP="00722009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t>2020</w:t>
            </w:r>
            <w:r w:rsidRPr="00F55D6A">
              <w:t xml:space="preserve"> - 202</w:t>
            </w:r>
            <w:r>
              <w:t>2</w:t>
            </w:r>
            <w:r w:rsidRPr="00F55D6A">
              <w:t xml:space="preserve"> годы</w:t>
            </w:r>
          </w:p>
        </w:tc>
        <w:tc>
          <w:tcPr>
            <w:tcW w:w="3187" w:type="dxa"/>
          </w:tcPr>
          <w:p w:rsidR="00B82FF5" w:rsidRDefault="00B82FF5" w:rsidP="00FD2734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FF0816">
              <w:t>КГБУЗ «Каме</w:t>
            </w:r>
            <w:r w:rsidRPr="00FF0816">
              <w:t>н</w:t>
            </w:r>
            <w:r w:rsidRPr="00FF0816">
              <w:t>ская центральная районная бол</w:t>
            </w:r>
            <w:r w:rsidRPr="00FF0816">
              <w:t>ь</w:t>
            </w:r>
            <w:r w:rsidRPr="00FF0816">
              <w:t>ница»</w:t>
            </w:r>
          </w:p>
          <w:p w:rsidR="00B82FF5" w:rsidRPr="00FD2734" w:rsidRDefault="00B82FF5" w:rsidP="00FD2734">
            <w:pPr>
              <w:ind w:right="-108"/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844" w:type="dxa"/>
          </w:tcPr>
          <w:p w:rsidR="00B82FF5" w:rsidRPr="00FF0816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28" w:type="dxa"/>
          </w:tcPr>
          <w:p w:rsidR="00B82FF5" w:rsidRPr="00FF0816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28" w:type="dxa"/>
          </w:tcPr>
          <w:p w:rsidR="00B82FF5" w:rsidRPr="00FF0816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37" w:type="dxa"/>
          </w:tcPr>
          <w:p w:rsidR="00B82FF5" w:rsidRPr="00FF0816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108,0</w:t>
            </w:r>
          </w:p>
        </w:tc>
        <w:tc>
          <w:tcPr>
            <w:tcW w:w="1766" w:type="dxa"/>
          </w:tcPr>
          <w:p w:rsidR="00B82FF5" w:rsidRDefault="00B82FF5" w:rsidP="00B864DB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D62AE5">
              <w:t>небюджетны</w:t>
            </w:r>
            <w:r>
              <w:t>е</w:t>
            </w:r>
          </w:p>
          <w:p w:rsidR="00B82FF5" w:rsidRPr="00D62AE5" w:rsidRDefault="00B82FF5" w:rsidP="00B864DB">
            <w:pPr>
              <w:widowControl w:val="0"/>
              <w:autoSpaceDE w:val="0"/>
              <w:autoSpaceDN w:val="0"/>
              <w:adjustRightInd w:val="0"/>
            </w:pPr>
            <w:r w:rsidRPr="00D62AE5">
              <w:t xml:space="preserve"> источники</w:t>
            </w:r>
          </w:p>
          <w:p w:rsidR="00B82FF5" w:rsidRPr="00FF0816" w:rsidRDefault="00B82FF5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2FF5" w:rsidTr="00B82FF5">
        <w:tc>
          <w:tcPr>
            <w:tcW w:w="675" w:type="dxa"/>
          </w:tcPr>
          <w:p w:rsidR="00B82FF5" w:rsidRDefault="00B82FF5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2" w:type="dxa"/>
          </w:tcPr>
          <w:p w:rsidR="00B82FF5" w:rsidRPr="007C1A0D" w:rsidRDefault="00B82FF5" w:rsidP="00B864DB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3. </w:t>
            </w:r>
            <w:r w:rsidRPr="007C1A0D">
              <w:t>Подготовка социальных работников, о</w:t>
            </w:r>
            <w:r w:rsidRPr="007C1A0D">
              <w:t>б</w:t>
            </w:r>
            <w:r w:rsidRPr="007C1A0D">
              <w:t>служивающих лиц пожилого и</w:t>
            </w:r>
          </w:p>
          <w:p w:rsidR="00B82FF5" w:rsidRPr="007C1A0D" w:rsidRDefault="00B82FF5" w:rsidP="00B864DB">
            <w:pPr>
              <w:widowControl w:val="0"/>
              <w:autoSpaceDE w:val="0"/>
              <w:autoSpaceDN w:val="0"/>
              <w:adjustRightInd w:val="0"/>
            </w:pPr>
            <w:r w:rsidRPr="007C1A0D">
              <w:t>старческого возраста</w:t>
            </w:r>
            <w:r>
              <w:t xml:space="preserve"> и инвалидов </w:t>
            </w:r>
            <w:r w:rsidRPr="007C1A0D">
              <w:t xml:space="preserve"> на дому, в том числе методам оказания доврачебной</w:t>
            </w:r>
            <w:r>
              <w:t xml:space="preserve"> </w:t>
            </w:r>
            <w:r w:rsidRPr="007C1A0D">
              <w:t>мед</w:t>
            </w:r>
            <w:r w:rsidRPr="007C1A0D">
              <w:t>и</w:t>
            </w:r>
            <w:r w:rsidRPr="007C1A0D">
              <w:t>цинской помощи</w:t>
            </w:r>
          </w:p>
          <w:p w:rsidR="00B82FF5" w:rsidRPr="007C1A0D" w:rsidRDefault="00B82FF5" w:rsidP="00B864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</w:tcPr>
          <w:p w:rsidR="00B82FF5" w:rsidRDefault="00B82FF5" w:rsidP="00722009">
            <w:pPr>
              <w:widowControl w:val="0"/>
              <w:autoSpaceDE w:val="0"/>
              <w:autoSpaceDN w:val="0"/>
              <w:adjustRightInd w:val="0"/>
              <w:spacing w:line="221" w:lineRule="auto"/>
              <w:ind w:left="-107" w:right="-108"/>
              <w:jc w:val="center"/>
              <w:rPr>
                <w:rFonts w:eastAsia="Calibri"/>
              </w:rPr>
            </w:pPr>
            <w:r>
              <w:t>2020</w:t>
            </w:r>
            <w:r w:rsidRPr="00F55D6A">
              <w:t xml:space="preserve"> - 202</w:t>
            </w:r>
            <w:r>
              <w:t>2</w:t>
            </w:r>
            <w:r w:rsidRPr="00F55D6A">
              <w:t xml:space="preserve"> годы</w:t>
            </w:r>
          </w:p>
        </w:tc>
        <w:tc>
          <w:tcPr>
            <w:tcW w:w="3187" w:type="dxa"/>
          </w:tcPr>
          <w:p w:rsidR="00B82FF5" w:rsidRPr="00B864DB" w:rsidRDefault="00B82FF5" w:rsidP="00FD2734">
            <w:pPr>
              <w:widowControl w:val="0"/>
              <w:autoSpaceDE w:val="0"/>
              <w:autoSpaceDN w:val="0"/>
              <w:adjustRightInd w:val="0"/>
              <w:spacing w:line="221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КГБУСО «</w:t>
            </w:r>
            <w:r w:rsidRPr="00B864DB">
              <w:rPr>
                <w:rFonts w:eastAsia="Calibri"/>
              </w:rPr>
              <w:t>Ко</w:t>
            </w:r>
            <w:r w:rsidRPr="00B864DB">
              <w:rPr>
                <w:rFonts w:eastAsia="Calibri"/>
              </w:rPr>
              <w:t>м</w:t>
            </w:r>
            <w:r w:rsidRPr="00B864DB">
              <w:rPr>
                <w:rFonts w:eastAsia="Calibri"/>
              </w:rPr>
              <w:t>плексный центр социального обслуживания населения Каменск</w:t>
            </w:r>
            <w:r w:rsidRPr="00B864DB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го района»  </w:t>
            </w:r>
            <w:r>
              <w:rPr>
                <w:color w:val="000000"/>
              </w:rPr>
              <w:t>(по согласованию);</w:t>
            </w:r>
          </w:p>
          <w:p w:rsidR="00B82FF5" w:rsidRPr="000E6E1B" w:rsidRDefault="00B82FF5" w:rsidP="007D1FF1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05492">
              <w:t xml:space="preserve">«Центр </w:t>
            </w:r>
            <w:proofErr w:type="gramStart"/>
            <w:r w:rsidRPr="00E05492">
              <w:t>занятости населения</w:t>
            </w:r>
            <w:r>
              <w:t xml:space="preserve"> </w:t>
            </w:r>
            <w:r w:rsidRPr="00E05492">
              <w:t>Управления социальной защиты населения</w:t>
            </w:r>
            <w:proofErr w:type="gramEnd"/>
            <w:r w:rsidRPr="00E05492">
              <w:t xml:space="preserve"> по Каменскому, Крутихинскому  и  Баевскому районам»</w:t>
            </w:r>
            <w:r>
              <w:t xml:space="preserve"> (по согласованию)</w:t>
            </w:r>
          </w:p>
        </w:tc>
        <w:tc>
          <w:tcPr>
            <w:tcW w:w="844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28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28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37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766" w:type="dxa"/>
          </w:tcPr>
          <w:p w:rsidR="00B82FF5" w:rsidRDefault="00B82FF5" w:rsidP="00B864DB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D62AE5">
              <w:t>небюджетны</w:t>
            </w:r>
            <w:r>
              <w:t>е</w:t>
            </w:r>
          </w:p>
          <w:p w:rsidR="00B82FF5" w:rsidRPr="00D62AE5" w:rsidRDefault="00B82FF5" w:rsidP="00B864DB">
            <w:pPr>
              <w:widowControl w:val="0"/>
              <w:autoSpaceDE w:val="0"/>
              <w:autoSpaceDN w:val="0"/>
              <w:adjustRightInd w:val="0"/>
            </w:pPr>
            <w:r w:rsidRPr="00D62AE5">
              <w:t xml:space="preserve"> источники</w:t>
            </w:r>
          </w:p>
          <w:p w:rsidR="00B82FF5" w:rsidRPr="007C1A0D" w:rsidRDefault="00B82FF5" w:rsidP="00B864DB">
            <w:pPr>
              <w:widowControl w:val="0"/>
              <w:autoSpaceDE w:val="0"/>
              <w:autoSpaceDN w:val="0"/>
              <w:adjustRightInd w:val="0"/>
            </w:pPr>
            <w:r w:rsidRPr="009B646E">
              <w:t xml:space="preserve">            </w:t>
            </w:r>
          </w:p>
        </w:tc>
      </w:tr>
      <w:tr w:rsidR="00B82FF5" w:rsidTr="00B82FF5">
        <w:tc>
          <w:tcPr>
            <w:tcW w:w="675" w:type="dxa"/>
          </w:tcPr>
          <w:p w:rsidR="00B82FF5" w:rsidRDefault="00B82FF5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2" w:type="dxa"/>
          </w:tcPr>
          <w:p w:rsidR="00B82FF5" w:rsidRPr="007C1A0D" w:rsidRDefault="00B82FF5" w:rsidP="00B82FF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4. </w:t>
            </w:r>
            <w:r w:rsidRPr="007C1A0D">
              <w:t>Организация и проведение физкульту</w:t>
            </w:r>
            <w:r w:rsidRPr="007C1A0D">
              <w:t>р</w:t>
            </w:r>
            <w:r w:rsidRPr="007C1A0D">
              <w:t>но-оздоровительных и спортивно-массовых мероприятий для лиц пожил</w:t>
            </w:r>
            <w:r w:rsidRPr="007C1A0D">
              <w:t>о</w:t>
            </w:r>
            <w:r w:rsidRPr="007C1A0D">
              <w:t>го возраста, ветеранов спорта</w:t>
            </w:r>
            <w:r>
              <w:t>,</w:t>
            </w:r>
            <w:r w:rsidRPr="007C1A0D">
              <w:t xml:space="preserve"> пр</w:t>
            </w:r>
            <w:r w:rsidRPr="007C1A0D">
              <w:t>о</w:t>
            </w:r>
            <w:r w:rsidRPr="007C1A0D">
              <w:t>ведение спартакиады пенсионеров района</w:t>
            </w:r>
          </w:p>
        </w:tc>
        <w:tc>
          <w:tcPr>
            <w:tcW w:w="1135" w:type="dxa"/>
          </w:tcPr>
          <w:p w:rsidR="00B82FF5" w:rsidRPr="00E44208" w:rsidRDefault="00B82FF5" w:rsidP="00722009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t>2020</w:t>
            </w:r>
            <w:r w:rsidRPr="00F55D6A">
              <w:t xml:space="preserve"> - 202</w:t>
            </w:r>
            <w:r>
              <w:t>2</w:t>
            </w:r>
            <w:r w:rsidRPr="00F55D6A">
              <w:t xml:space="preserve"> годы</w:t>
            </w:r>
          </w:p>
        </w:tc>
        <w:tc>
          <w:tcPr>
            <w:tcW w:w="3187" w:type="dxa"/>
          </w:tcPr>
          <w:p w:rsidR="00B82FF5" w:rsidRDefault="00B82FF5" w:rsidP="00DB08A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44208">
              <w:t>МО Каменского района и г</w:t>
            </w:r>
            <w:proofErr w:type="gramStart"/>
            <w:r w:rsidRPr="00E44208">
              <w:t>.К</w:t>
            </w:r>
            <w:proofErr w:type="gramEnd"/>
            <w:r w:rsidRPr="00E44208">
              <w:t xml:space="preserve">амень- на- Оби РО ООО </w:t>
            </w:r>
            <w:r>
              <w:t>«</w:t>
            </w:r>
            <w:r w:rsidRPr="00E44208">
              <w:t>СПР</w:t>
            </w:r>
            <w:r>
              <w:t>»</w:t>
            </w:r>
            <w:r w:rsidRPr="00E44208">
              <w:t>по Алта</w:t>
            </w:r>
            <w:r w:rsidRPr="00E44208">
              <w:t>й</w:t>
            </w:r>
            <w:r w:rsidRPr="00E44208">
              <w:t>скому краю </w:t>
            </w:r>
          </w:p>
          <w:p w:rsidR="00B82FF5" w:rsidRDefault="00B82FF5" w:rsidP="00DB08A6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color w:val="000000"/>
              </w:rPr>
              <w:t>(по согласованию);</w:t>
            </w:r>
          </w:p>
          <w:p w:rsidR="00B82FF5" w:rsidRDefault="00B82FF5" w:rsidP="00DB08A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7C1A0D">
              <w:t>Комитет Адм</w:t>
            </w:r>
            <w:r w:rsidRPr="007C1A0D">
              <w:t>и</w:t>
            </w:r>
            <w:r w:rsidRPr="007C1A0D">
              <w:t xml:space="preserve">нистрации </w:t>
            </w:r>
            <w:r>
              <w:t xml:space="preserve">Каменского </w:t>
            </w:r>
            <w:r w:rsidRPr="007C1A0D">
              <w:t>района</w:t>
            </w:r>
            <w:r>
              <w:t xml:space="preserve"> Алтайского края </w:t>
            </w:r>
            <w:r w:rsidRPr="007C1A0D">
              <w:t xml:space="preserve"> по физической культуре и </w:t>
            </w:r>
            <w:r w:rsidRPr="007C1A0D">
              <w:lastRenderedPageBreak/>
              <w:t>спо</w:t>
            </w:r>
            <w:r w:rsidRPr="007C1A0D">
              <w:t>р</w:t>
            </w:r>
            <w:r w:rsidRPr="007C1A0D">
              <w:t>ту</w:t>
            </w:r>
          </w:p>
          <w:p w:rsidR="00B82FF5" w:rsidRPr="007C1A0D" w:rsidRDefault="00B82FF5" w:rsidP="00DB08A6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844" w:type="dxa"/>
          </w:tcPr>
          <w:p w:rsidR="00B82FF5" w:rsidRDefault="00B82FF5" w:rsidP="00420885"/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B82FF5" w:rsidRDefault="00B82FF5" w:rsidP="00420885"/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B82FF5" w:rsidRDefault="00B82FF5" w:rsidP="00420885"/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B82FF5" w:rsidRDefault="00B82FF5" w:rsidP="00420885">
            <w:pPr>
              <w:widowControl w:val="0"/>
              <w:autoSpaceDE w:val="0"/>
              <w:autoSpaceDN w:val="0"/>
              <w:adjustRightInd w:val="0"/>
            </w:pPr>
          </w:p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B82FF5" w:rsidRPr="007C1A0D" w:rsidRDefault="00B82FF5" w:rsidP="00DB08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2FF5" w:rsidTr="00B82FF5">
        <w:tc>
          <w:tcPr>
            <w:tcW w:w="675" w:type="dxa"/>
          </w:tcPr>
          <w:p w:rsidR="00B82FF5" w:rsidRDefault="00B82FF5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252" w:type="dxa"/>
          </w:tcPr>
          <w:p w:rsidR="00B82FF5" w:rsidRPr="007C1A0D" w:rsidRDefault="00B82FF5" w:rsidP="00B864DB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5. </w:t>
            </w:r>
            <w:r w:rsidRPr="007C1A0D">
              <w:t>Организация профессионального об</w:t>
            </w:r>
            <w:r w:rsidRPr="007C1A0D">
              <w:t>у</w:t>
            </w:r>
            <w:r w:rsidRPr="007C1A0D">
              <w:t>чения в целях</w:t>
            </w:r>
          </w:p>
          <w:p w:rsidR="00B82FF5" w:rsidRPr="007C1A0D" w:rsidRDefault="00B82FF5" w:rsidP="00B864DB">
            <w:pPr>
              <w:widowControl w:val="0"/>
              <w:autoSpaceDE w:val="0"/>
              <w:autoSpaceDN w:val="0"/>
              <w:adjustRightInd w:val="0"/>
            </w:pPr>
            <w:r w:rsidRPr="007C1A0D">
              <w:t>трудоустройства п</w:t>
            </w:r>
            <w:r w:rsidRPr="007C1A0D">
              <w:t>о</w:t>
            </w:r>
            <w:r w:rsidRPr="007C1A0D">
              <w:t>жилых людей</w:t>
            </w:r>
            <w:r>
              <w:t xml:space="preserve"> и инвалидов </w:t>
            </w:r>
            <w:r w:rsidRPr="007C1A0D">
              <w:t xml:space="preserve"> либо последующей организации</w:t>
            </w:r>
            <w:r>
              <w:t xml:space="preserve"> </w:t>
            </w:r>
            <w:r w:rsidRPr="007C1A0D">
              <w:t>собственн</w:t>
            </w:r>
            <w:r w:rsidRPr="007C1A0D">
              <w:t>о</w:t>
            </w:r>
            <w:r w:rsidRPr="007C1A0D">
              <w:t>го дела</w:t>
            </w:r>
          </w:p>
        </w:tc>
        <w:tc>
          <w:tcPr>
            <w:tcW w:w="1135" w:type="dxa"/>
          </w:tcPr>
          <w:p w:rsidR="00B82FF5" w:rsidRPr="00E05492" w:rsidRDefault="00B82FF5" w:rsidP="00722009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t>2020</w:t>
            </w:r>
            <w:r w:rsidRPr="00F55D6A">
              <w:t xml:space="preserve"> - 202</w:t>
            </w:r>
            <w:r>
              <w:t>2</w:t>
            </w:r>
            <w:r w:rsidRPr="00F55D6A">
              <w:t xml:space="preserve"> годы</w:t>
            </w:r>
          </w:p>
        </w:tc>
        <w:tc>
          <w:tcPr>
            <w:tcW w:w="3187" w:type="dxa"/>
          </w:tcPr>
          <w:p w:rsidR="00B82FF5" w:rsidRPr="007C1A0D" w:rsidRDefault="00B82FF5" w:rsidP="00973783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05492">
              <w:t xml:space="preserve">«Центр </w:t>
            </w:r>
            <w:proofErr w:type="gramStart"/>
            <w:r w:rsidRPr="00E05492">
              <w:t>занятости населения</w:t>
            </w:r>
            <w:r>
              <w:t xml:space="preserve"> </w:t>
            </w:r>
            <w:r w:rsidRPr="00E05492">
              <w:t>Управления социальной защиты населения</w:t>
            </w:r>
            <w:proofErr w:type="gramEnd"/>
            <w:r w:rsidRPr="00E05492">
              <w:t xml:space="preserve"> по Каменскому, Крутихинскому  и  Баевскому районам»</w:t>
            </w:r>
            <w:r>
              <w:t xml:space="preserve"> (по согласованию)</w:t>
            </w:r>
          </w:p>
        </w:tc>
        <w:tc>
          <w:tcPr>
            <w:tcW w:w="844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B82FF5" w:rsidRPr="007C1A0D" w:rsidRDefault="00B82FF5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2FF5" w:rsidTr="00B82FF5">
        <w:tc>
          <w:tcPr>
            <w:tcW w:w="675" w:type="dxa"/>
          </w:tcPr>
          <w:p w:rsidR="00B82FF5" w:rsidRDefault="00B82FF5" w:rsidP="00E63D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2" w:type="dxa"/>
          </w:tcPr>
          <w:p w:rsidR="00B82FF5" w:rsidRPr="008B4177" w:rsidRDefault="00B82FF5" w:rsidP="00E63D14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6. </w:t>
            </w:r>
            <w:r w:rsidRPr="007C1A0D">
              <w:t>Формирование групп из числа пожилых людей</w:t>
            </w:r>
            <w:r>
              <w:t xml:space="preserve">  и инвалидов </w:t>
            </w:r>
            <w:r w:rsidRPr="007C1A0D">
              <w:t>для обучения компьютерной гр</w:t>
            </w:r>
            <w:r w:rsidRPr="007C1A0D">
              <w:t>а</w:t>
            </w:r>
            <w:r>
              <w:t>мотности</w:t>
            </w:r>
          </w:p>
          <w:p w:rsidR="00B82FF5" w:rsidRPr="008B4177" w:rsidRDefault="00B82FF5" w:rsidP="00B864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</w:tcPr>
          <w:p w:rsidR="00B82FF5" w:rsidRPr="00B864DB" w:rsidRDefault="00B82FF5" w:rsidP="00722009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</w:rPr>
            </w:pPr>
            <w:r>
              <w:t>2020</w:t>
            </w:r>
            <w:r w:rsidRPr="00F55D6A">
              <w:t xml:space="preserve"> - 202</w:t>
            </w:r>
            <w:r>
              <w:t>2</w:t>
            </w:r>
            <w:r w:rsidRPr="00F55D6A">
              <w:t xml:space="preserve"> годы</w:t>
            </w:r>
          </w:p>
        </w:tc>
        <w:tc>
          <w:tcPr>
            <w:tcW w:w="3187" w:type="dxa"/>
          </w:tcPr>
          <w:p w:rsidR="00B82FF5" w:rsidRDefault="00B82FF5" w:rsidP="00FD2734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B864DB">
              <w:rPr>
                <w:color w:val="000000"/>
              </w:rPr>
              <w:t xml:space="preserve"> МО Каменского района и г</w:t>
            </w:r>
            <w:proofErr w:type="gramStart"/>
            <w:r w:rsidRPr="00B864DB">
              <w:rPr>
                <w:color w:val="000000"/>
              </w:rPr>
              <w:t>.К</w:t>
            </w:r>
            <w:proofErr w:type="gramEnd"/>
            <w:r w:rsidRPr="00B864DB">
              <w:rPr>
                <w:color w:val="000000"/>
              </w:rPr>
              <w:t>амень- на- Оби  РО ООО «СПР» по Алтайскому краю</w:t>
            </w:r>
          </w:p>
          <w:p w:rsidR="00B82FF5" w:rsidRPr="00B864DB" w:rsidRDefault="00B82FF5" w:rsidP="00FD2734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B864DB">
              <w:rPr>
                <w:color w:val="000000"/>
              </w:rPr>
              <w:t> </w:t>
            </w:r>
            <w:r>
              <w:rPr>
                <w:color w:val="000000"/>
              </w:rPr>
              <w:t>(по согласованию);</w:t>
            </w:r>
          </w:p>
          <w:p w:rsidR="00B82FF5" w:rsidRDefault="00B82FF5" w:rsidP="00FD2734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05492">
              <w:t xml:space="preserve">«Центр </w:t>
            </w:r>
            <w:proofErr w:type="gramStart"/>
            <w:r w:rsidRPr="00E05492">
              <w:t>занятости населения</w:t>
            </w:r>
            <w:r>
              <w:t xml:space="preserve"> </w:t>
            </w:r>
            <w:r w:rsidRPr="00E05492">
              <w:t>Управления социальной защиты населения</w:t>
            </w:r>
            <w:proofErr w:type="gramEnd"/>
            <w:r w:rsidRPr="00E05492">
              <w:t xml:space="preserve"> по Каменскому, Крутихинскому  и  Баевскому районам»</w:t>
            </w:r>
            <w:r>
              <w:t xml:space="preserve"> (по согласованию);</w:t>
            </w:r>
          </w:p>
          <w:p w:rsidR="00B82FF5" w:rsidRDefault="00B82FF5" w:rsidP="00FD2734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B864DB">
              <w:rPr>
                <w:color w:val="000000"/>
              </w:rPr>
              <w:t>КГБУСО «Ко</w:t>
            </w:r>
            <w:r w:rsidRPr="00B864DB">
              <w:rPr>
                <w:color w:val="000000"/>
              </w:rPr>
              <w:t>м</w:t>
            </w:r>
            <w:r w:rsidRPr="00B864DB">
              <w:rPr>
                <w:color w:val="000000"/>
              </w:rPr>
              <w:t>плексный центр социального обслуживания населения Каменск</w:t>
            </w:r>
            <w:r w:rsidRPr="00B864DB">
              <w:rPr>
                <w:color w:val="000000"/>
              </w:rPr>
              <w:t>о</w:t>
            </w:r>
            <w:r w:rsidRPr="00B864DB">
              <w:rPr>
                <w:color w:val="000000"/>
              </w:rPr>
              <w:t>го района»</w:t>
            </w:r>
          </w:p>
          <w:p w:rsidR="00B82FF5" w:rsidRDefault="00B82FF5" w:rsidP="00D515BD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  <w:p w:rsidR="00B82FF5" w:rsidRPr="00B864DB" w:rsidRDefault="00B82FF5" w:rsidP="00D515BD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844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B82FF5" w:rsidRPr="007C1A0D" w:rsidRDefault="00B82FF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B82FF5" w:rsidRPr="007C1A0D" w:rsidRDefault="00B82FF5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2FF5" w:rsidTr="00B82FF5">
        <w:tc>
          <w:tcPr>
            <w:tcW w:w="675" w:type="dxa"/>
          </w:tcPr>
          <w:p w:rsidR="00B82FF5" w:rsidRDefault="00B82FF5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52" w:type="dxa"/>
          </w:tcPr>
          <w:p w:rsidR="00B82FF5" w:rsidRPr="00E63D14" w:rsidRDefault="00B82FF5" w:rsidP="00B82FF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7. </w:t>
            </w:r>
            <w:r w:rsidRPr="00E63D14">
              <w:t>Проведение мероприятий (выставок, фестивалей, концертов и др.) с участием пожилых людей и инвалидов</w:t>
            </w:r>
          </w:p>
        </w:tc>
        <w:tc>
          <w:tcPr>
            <w:tcW w:w="1135" w:type="dxa"/>
          </w:tcPr>
          <w:p w:rsidR="00B82FF5" w:rsidRPr="00E63D14" w:rsidRDefault="00B82FF5" w:rsidP="00722009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t>2020</w:t>
            </w:r>
            <w:r w:rsidRPr="00F55D6A">
              <w:t xml:space="preserve"> - 202</w:t>
            </w:r>
            <w:r>
              <w:t>2</w:t>
            </w:r>
            <w:r w:rsidRPr="00F55D6A">
              <w:t xml:space="preserve"> годы</w:t>
            </w:r>
          </w:p>
        </w:tc>
        <w:tc>
          <w:tcPr>
            <w:tcW w:w="3187" w:type="dxa"/>
          </w:tcPr>
          <w:p w:rsidR="00B82FF5" w:rsidRPr="00E63D14" w:rsidRDefault="00B82FF5" w:rsidP="00E63D14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63D14">
              <w:t>Комитет Администрации К</w:t>
            </w:r>
            <w:r w:rsidRPr="00E63D14">
              <w:t>а</w:t>
            </w:r>
            <w:r w:rsidRPr="00E63D14">
              <w:t>менского района</w:t>
            </w:r>
            <w:r>
              <w:t xml:space="preserve"> Алтайского края </w:t>
            </w:r>
            <w:r w:rsidRPr="00E63D14">
              <w:t xml:space="preserve"> по культуре и д</w:t>
            </w:r>
            <w:r w:rsidRPr="00E63D14">
              <w:t>е</w:t>
            </w:r>
            <w:r w:rsidRPr="00E63D14">
              <w:t>лам молодежи</w:t>
            </w:r>
            <w:r>
              <w:t>;</w:t>
            </w:r>
          </w:p>
          <w:p w:rsidR="00B82FF5" w:rsidRPr="00E63D14" w:rsidRDefault="00B82FF5" w:rsidP="00E63D14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63D14">
              <w:t>МО Каменского района и г</w:t>
            </w:r>
            <w:proofErr w:type="gramStart"/>
            <w:r w:rsidRPr="00E63D14">
              <w:t>.К</w:t>
            </w:r>
            <w:proofErr w:type="gramEnd"/>
            <w:r w:rsidRPr="00E63D14">
              <w:t>амень- на- Оби РО ООО «СПР» по Алтайскому краю </w:t>
            </w:r>
          </w:p>
          <w:p w:rsidR="00B82FF5" w:rsidRPr="00E63D14" w:rsidRDefault="00B82FF5" w:rsidP="00E63D14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63D14">
              <w:t>(по согласованию)</w:t>
            </w:r>
          </w:p>
        </w:tc>
        <w:tc>
          <w:tcPr>
            <w:tcW w:w="844" w:type="dxa"/>
          </w:tcPr>
          <w:p w:rsidR="00B82FF5" w:rsidRPr="001D7383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8" w:type="dxa"/>
          </w:tcPr>
          <w:p w:rsidR="00B82FF5" w:rsidRPr="001D7383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8" w:type="dxa"/>
          </w:tcPr>
          <w:p w:rsidR="00B82FF5" w:rsidRPr="001D7383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7" w:type="dxa"/>
          </w:tcPr>
          <w:p w:rsidR="00B82FF5" w:rsidRPr="00E63D14" w:rsidRDefault="00B82FF5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766" w:type="dxa"/>
          </w:tcPr>
          <w:p w:rsidR="00B82FF5" w:rsidRPr="001D7383" w:rsidRDefault="00B82FF5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</w:tr>
    </w:tbl>
    <w:p w:rsidR="00B864DB" w:rsidRPr="009E04AB" w:rsidRDefault="00B864DB" w:rsidP="00B864DB">
      <w:pPr>
        <w:ind w:right="141"/>
        <w:rPr>
          <w:sz w:val="28"/>
          <w:szCs w:val="28"/>
        </w:rPr>
        <w:sectPr w:rsidR="00B864DB" w:rsidRPr="009E04AB" w:rsidSect="00D468A4">
          <w:pgSz w:w="16838" w:h="11905" w:orient="landscape"/>
          <w:pgMar w:top="1134" w:right="567" w:bottom="1134" w:left="1701" w:header="624" w:footer="0" w:gutter="0"/>
          <w:cols w:space="720"/>
          <w:docGrid w:linePitch="326"/>
        </w:sectPr>
      </w:pPr>
    </w:p>
    <w:p w:rsidR="00B864DB" w:rsidRPr="00D33C49" w:rsidRDefault="00B864DB" w:rsidP="00D33C49">
      <w:pPr>
        <w:pStyle w:val="ConsPlusNormal"/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D33C49">
        <w:rPr>
          <w:rFonts w:ascii="Times New Roman" w:hAnsi="Times New Roman" w:cs="Times New Roman"/>
          <w:sz w:val="28"/>
          <w:szCs w:val="28"/>
        </w:rPr>
        <w:t xml:space="preserve"> к</w:t>
      </w:r>
      <w:r w:rsidRPr="00D33C49">
        <w:rPr>
          <w:rFonts w:ascii="Times New Roman" w:hAnsi="Times New Roman" w:cs="Times New Roman"/>
          <w:sz w:val="28"/>
          <w:szCs w:val="28"/>
        </w:rPr>
        <w:t xml:space="preserve">  муниципал</w:t>
      </w:r>
      <w:r w:rsidRPr="00D33C49">
        <w:rPr>
          <w:rFonts w:ascii="Times New Roman" w:hAnsi="Times New Roman" w:cs="Times New Roman"/>
          <w:sz w:val="28"/>
          <w:szCs w:val="28"/>
        </w:rPr>
        <w:t>ь</w:t>
      </w:r>
      <w:r w:rsidRPr="00D33C49">
        <w:rPr>
          <w:rFonts w:ascii="Times New Roman" w:hAnsi="Times New Roman" w:cs="Times New Roman"/>
          <w:sz w:val="28"/>
          <w:szCs w:val="28"/>
        </w:rPr>
        <w:t>ной программе «</w:t>
      </w:r>
      <w:r w:rsidR="004575E2" w:rsidRPr="00B82FF5">
        <w:rPr>
          <w:rFonts w:ascii="Times New Roman" w:hAnsi="Times New Roman" w:cs="Times New Roman"/>
          <w:sz w:val="28"/>
          <w:szCs w:val="28"/>
        </w:rPr>
        <w:t>Улучшение</w:t>
      </w:r>
      <w:r w:rsidR="004575E2" w:rsidRPr="00D33C49">
        <w:rPr>
          <w:rFonts w:ascii="Times New Roman" w:hAnsi="Times New Roman" w:cs="Times New Roman"/>
          <w:sz w:val="28"/>
          <w:szCs w:val="28"/>
        </w:rPr>
        <w:t xml:space="preserve"> </w:t>
      </w:r>
      <w:r w:rsidRPr="00D33C49">
        <w:rPr>
          <w:rFonts w:ascii="Times New Roman" w:hAnsi="Times New Roman" w:cs="Times New Roman"/>
          <w:sz w:val="28"/>
          <w:szCs w:val="28"/>
        </w:rPr>
        <w:t>качества жизни граждан пожилого возраста и инвал</w:t>
      </w:r>
      <w:r w:rsidR="002A49AD">
        <w:rPr>
          <w:rFonts w:ascii="Times New Roman" w:hAnsi="Times New Roman" w:cs="Times New Roman"/>
          <w:sz w:val="28"/>
          <w:szCs w:val="28"/>
        </w:rPr>
        <w:t>идов  в Каменском районе</w:t>
      </w:r>
      <w:r w:rsidR="0097378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A49AD">
        <w:rPr>
          <w:rFonts w:ascii="Times New Roman" w:hAnsi="Times New Roman" w:cs="Times New Roman"/>
          <w:sz w:val="28"/>
          <w:szCs w:val="28"/>
        </w:rPr>
        <w:t>» на 2020-2020</w:t>
      </w:r>
      <w:r w:rsidRPr="00D33C49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B864DB" w:rsidRPr="00D33C49" w:rsidRDefault="00B864DB" w:rsidP="00D33C49">
      <w:pPr>
        <w:ind w:left="5103" w:right="-7"/>
        <w:rPr>
          <w:sz w:val="28"/>
          <w:szCs w:val="28"/>
        </w:rPr>
      </w:pPr>
    </w:p>
    <w:p w:rsidR="00B864DB" w:rsidRPr="00D33C49" w:rsidRDefault="00B864DB" w:rsidP="00B864DB">
      <w:pPr>
        <w:jc w:val="center"/>
        <w:rPr>
          <w:sz w:val="28"/>
          <w:szCs w:val="28"/>
        </w:rPr>
      </w:pPr>
    </w:p>
    <w:p w:rsidR="00B864DB" w:rsidRDefault="00B864DB" w:rsidP="00B86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B864DB" w:rsidRPr="00FE7824" w:rsidRDefault="00B864DB" w:rsidP="00B86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необходимых для реализации муниципальной программы </w:t>
      </w:r>
      <w:r w:rsidRPr="004575E2">
        <w:rPr>
          <w:b/>
          <w:sz w:val="28"/>
          <w:szCs w:val="28"/>
        </w:rPr>
        <w:t xml:space="preserve"> «</w:t>
      </w:r>
      <w:r w:rsidR="004575E2" w:rsidRPr="004575E2">
        <w:rPr>
          <w:b/>
          <w:sz w:val="28"/>
          <w:szCs w:val="28"/>
        </w:rPr>
        <w:t>Улучшение</w:t>
      </w:r>
      <w:r w:rsidRPr="004575E2">
        <w:rPr>
          <w:b/>
          <w:sz w:val="28"/>
          <w:szCs w:val="28"/>
        </w:rPr>
        <w:t xml:space="preserve"> </w:t>
      </w:r>
      <w:r w:rsidRPr="00FE7824">
        <w:rPr>
          <w:b/>
          <w:sz w:val="28"/>
          <w:szCs w:val="28"/>
        </w:rPr>
        <w:t>качества жизни граждан пожилого</w:t>
      </w:r>
      <w:r>
        <w:rPr>
          <w:b/>
          <w:sz w:val="28"/>
          <w:szCs w:val="28"/>
        </w:rPr>
        <w:t xml:space="preserve"> </w:t>
      </w:r>
      <w:r w:rsidRPr="00FE7824">
        <w:rPr>
          <w:b/>
          <w:sz w:val="28"/>
          <w:szCs w:val="28"/>
        </w:rPr>
        <w:t xml:space="preserve"> возраста и инвали</w:t>
      </w:r>
      <w:r w:rsidR="002A49AD">
        <w:rPr>
          <w:b/>
          <w:sz w:val="28"/>
          <w:szCs w:val="28"/>
        </w:rPr>
        <w:t>дов  в Каменском районе</w:t>
      </w:r>
      <w:r w:rsidR="00973783">
        <w:rPr>
          <w:b/>
          <w:sz w:val="28"/>
          <w:szCs w:val="28"/>
        </w:rPr>
        <w:t xml:space="preserve"> Алтайского края</w:t>
      </w:r>
      <w:r w:rsidR="002A49AD">
        <w:rPr>
          <w:b/>
          <w:sz w:val="28"/>
          <w:szCs w:val="28"/>
        </w:rPr>
        <w:t>» на 2020-2022</w:t>
      </w:r>
      <w:r w:rsidRPr="00FE7824">
        <w:rPr>
          <w:b/>
          <w:sz w:val="28"/>
          <w:szCs w:val="28"/>
        </w:rPr>
        <w:t xml:space="preserve"> годы</w:t>
      </w:r>
    </w:p>
    <w:p w:rsidR="00B864DB" w:rsidRPr="009E04A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93"/>
        <w:gridCol w:w="1320"/>
        <w:gridCol w:w="1320"/>
        <w:gridCol w:w="1320"/>
        <w:gridCol w:w="1320"/>
      </w:tblGrid>
      <w:tr w:rsidR="00400095" w:rsidRPr="009B646E" w:rsidTr="00400095">
        <w:trPr>
          <w:trHeight w:val="240"/>
        </w:trPr>
        <w:tc>
          <w:tcPr>
            <w:tcW w:w="4293" w:type="dxa"/>
            <w:vMerge w:val="restart"/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</w:p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400095" w:rsidRPr="009B646E" w:rsidTr="00400095">
        <w:trPr>
          <w:trHeight w:val="282"/>
        </w:trPr>
        <w:tc>
          <w:tcPr>
            <w:tcW w:w="4293" w:type="dxa"/>
            <w:vMerge/>
            <w:tcBorders>
              <w:top w:val="nil"/>
            </w:tcBorders>
          </w:tcPr>
          <w:p w:rsidR="00400095" w:rsidRPr="00FF4C88" w:rsidRDefault="00400095" w:rsidP="00B864DB">
            <w:pPr>
              <w:ind w:right="141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2A49AD" w:rsidP="002A49AD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2A49AD" w:rsidP="002A49AD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400095" w:rsidP="002A49AD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49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095" w:rsidRPr="00400095" w:rsidTr="00F473BD">
        <w:trPr>
          <w:trHeight w:val="108"/>
        </w:trPr>
        <w:tc>
          <w:tcPr>
            <w:tcW w:w="4293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82EC9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B82EC9" w:rsidRPr="00FB6132" w:rsidRDefault="00B82EC9" w:rsidP="00B82EC9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Всего финанс</w:t>
            </w:r>
            <w:r w:rsidRPr="00FB6132">
              <w:t>о</w:t>
            </w:r>
            <w:r w:rsidRPr="00FB6132">
              <w:t>вых затрат</w:t>
            </w: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66295D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66295D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216,1</w:t>
            </w: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66295D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66295D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648,8</w:t>
            </w:r>
          </w:p>
        </w:tc>
      </w:tr>
      <w:tr w:rsidR="00B82EC9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B82EC9" w:rsidRPr="00FB6132" w:rsidRDefault="00B82EC9" w:rsidP="00B82EC9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в том числе</w:t>
            </w:r>
            <w:r w:rsidR="00722009">
              <w:t>:</w:t>
            </w: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B82EC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B82EC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B82EC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B82EC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C9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B82EC9" w:rsidRPr="00FF4C88" w:rsidRDefault="00B82EC9" w:rsidP="0072200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2EC9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B82EC9" w:rsidRPr="00FF4C88" w:rsidRDefault="00B82EC9" w:rsidP="0072200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из внебюджетных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1320" w:type="dxa"/>
            <w:tcBorders>
              <w:top w:val="nil"/>
            </w:tcBorders>
          </w:tcPr>
          <w:p w:rsidR="00B82EC9" w:rsidRPr="00FF4C88" w:rsidRDefault="00B82EC9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633,8</w:t>
            </w:r>
          </w:p>
        </w:tc>
      </w:tr>
    </w:tbl>
    <w:p w:rsidR="00B864DB" w:rsidRPr="009B646E" w:rsidRDefault="00B864DB" w:rsidP="00B864DB">
      <w:pPr>
        <w:pStyle w:val="ConsPlusNormal"/>
        <w:ind w:right="141"/>
        <w:rPr>
          <w:rFonts w:ascii="Times New Roman" w:hAnsi="Times New Roman" w:cs="Times New Roman"/>
          <w:sz w:val="24"/>
          <w:szCs w:val="24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50057" w:rsidRDefault="00D50057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50057" w:rsidRDefault="00D50057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50057" w:rsidRDefault="00D50057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50057" w:rsidRDefault="00D50057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575E2" w:rsidRDefault="004575E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D33C49" w:rsidRDefault="00B864DB" w:rsidP="00D33C49">
      <w:pPr>
        <w:pStyle w:val="ConsPlusNormal"/>
        <w:tabs>
          <w:tab w:val="left" w:pos="426"/>
        </w:tabs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>ПРИЛОЖЕНИЕ 3 к муниципальной программе «</w:t>
      </w:r>
      <w:r w:rsidR="004575E2" w:rsidRPr="00B82FF5">
        <w:rPr>
          <w:rFonts w:ascii="Times New Roman" w:hAnsi="Times New Roman" w:cs="Times New Roman"/>
          <w:sz w:val="28"/>
          <w:szCs w:val="28"/>
        </w:rPr>
        <w:t>Улучшение</w:t>
      </w:r>
      <w:r w:rsidR="004575E2">
        <w:rPr>
          <w:rFonts w:ascii="Times New Roman" w:hAnsi="Times New Roman" w:cs="Times New Roman"/>
          <w:sz w:val="28"/>
          <w:szCs w:val="28"/>
        </w:rPr>
        <w:t xml:space="preserve"> </w:t>
      </w:r>
      <w:r w:rsidRPr="00D33C49">
        <w:rPr>
          <w:rFonts w:ascii="Times New Roman" w:hAnsi="Times New Roman" w:cs="Times New Roman"/>
          <w:sz w:val="28"/>
          <w:szCs w:val="28"/>
        </w:rPr>
        <w:t>качества жизни граждан пожилого возраста и инвалидов  в Каменском районе</w:t>
      </w:r>
      <w:r w:rsidR="0097378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33C49">
        <w:rPr>
          <w:rFonts w:ascii="Times New Roman" w:hAnsi="Times New Roman" w:cs="Times New Roman"/>
          <w:sz w:val="28"/>
          <w:szCs w:val="28"/>
        </w:rPr>
        <w:t>» на 20</w:t>
      </w:r>
      <w:r w:rsidR="002A49AD">
        <w:rPr>
          <w:rFonts w:ascii="Times New Roman" w:hAnsi="Times New Roman" w:cs="Times New Roman"/>
          <w:sz w:val="28"/>
          <w:szCs w:val="28"/>
        </w:rPr>
        <w:t>20</w:t>
      </w:r>
      <w:r w:rsidRPr="00D33C49">
        <w:rPr>
          <w:rFonts w:ascii="Times New Roman" w:hAnsi="Times New Roman" w:cs="Times New Roman"/>
          <w:sz w:val="28"/>
          <w:szCs w:val="28"/>
        </w:rPr>
        <w:t>-20</w:t>
      </w:r>
      <w:r w:rsidR="002A49AD">
        <w:rPr>
          <w:rFonts w:ascii="Times New Roman" w:hAnsi="Times New Roman" w:cs="Times New Roman"/>
          <w:sz w:val="28"/>
          <w:szCs w:val="28"/>
        </w:rPr>
        <w:t>22</w:t>
      </w:r>
      <w:r w:rsidRPr="00D33C49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B864DB" w:rsidRPr="00D33C49" w:rsidRDefault="00B864DB" w:rsidP="00D33C49">
      <w:pPr>
        <w:pStyle w:val="ConsPlusNormal"/>
        <w:tabs>
          <w:tab w:val="left" w:pos="426"/>
        </w:tabs>
        <w:ind w:left="5103"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C6B1D" w:rsidRDefault="00B864DB" w:rsidP="00B864DB">
      <w:pPr>
        <w:jc w:val="center"/>
        <w:rPr>
          <w:b/>
          <w:sz w:val="28"/>
          <w:szCs w:val="28"/>
        </w:rPr>
      </w:pPr>
      <w:bookmarkStart w:id="2" w:name="P1447"/>
      <w:bookmarkEnd w:id="2"/>
      <w:r>
        <w:rPr>
          <w:b/>
          <w:sz w:val="28"/>
          <w:szCs w:val="28"/>
        </w:rPr>
        <w:t xml:space="preserve">Сведения об индикаторах муниципальной </w:t>
      </w:r>
      <w:r w:rsidRPr="00FE7824">
        <w:rPr>
          <w:b/>
          <w:sz w:val="28"/>
          <w:szCs w:val="28"/>
        </w:rPr>
        <w:t xml:space="preserve"> программы</w:t>
      </w:r>
      <w:r w:rsidR="0060637C">
        <w:rPr>
          <w:b/>
          <w:sz w:val="28"/>
          <w:szCs w:val="28"/>
        </w:rPr>
        <w:t xml:space="preserve"> и их значениях</w:t>
      </w:r>
      <w:r>
        <w:rPr>
          <w:b/>
          <w:sz w:val="28"/>
          <w:szCs w:val="28"/>
        </w:rPr>
        <w:t xml:space="preserve"> </w:t>
      </w:r>
    </w:p>
    <w:p w:rsidR="00B864DB" w:rsidRDefault="00B864DB" w:rsidP="00B864DB">
      <w:pPr>
        <w:jc w:val="center"/>
        <w:rPr>
          <w:b/>
          <w:sz w:val="28"/>
          <w:szCs w:val="28"/>
        </w:rPr>
      </w:pPr>
      <w:r w:rsidRPr="004575E2">
        <w:rPr>
          <w:b/>
          <w:sz w:val="28"/>
          <w:szCs w:val="28"/>
        </w:rPr>
        <w:t>«</w:t>
      </w:r>
      <w:r w:rsidR="004575E2" w:rsidRPr="004575E2">
        <w:rPr>
          <w:b/>
          <w:sz w:val="28"/>
          <w:szCs w:val="28"/>
        </w:rPr>
        <w:t>Улучшение</w:t>
      </w:r>
      <w:r w:rsidR="004575E2" w:rsidRPr="00FE7824">
        <w:rPr>
          <w:b/>
          <w:sz w:val="28"/>
          <w:szCs w:val="28"/>
        </w:rPr>
        <w:t xml:space="preserve"> </w:t>
      </w:r>
      <w:r w:rsidRPr="00FE7824">
        <w:rPr>
          <w:b/>
          <w:sz w:val="28"/>
          <w:szCs w:val="28"/>
        </w:rPr>
        <w:t>качества жизни граждан пожилого</w:t>
      </w:r>
      <w:r w:rsidR="00D33C49">
        <w:rPr>
          <w:b/>
          <w:sz w:val="28"/>
          <w:szCs w:val="28"/>
        </w:rPr>
        <w:t xml:space="preserve"> </w:t>
      </w:r>
      <w:r w:rsidRPr="00FE7824">
        <w:rPr>
          <w:b/>
          <w:sz w:val="28"/>
          <w:szCs w:val="28"/>
        </w:rPr>
        <w:t xml:space="preserve"> возраста и инвалидов</w:t>
      </w:r>
      <w:r w:rsidR="0060637C">
        <w:rPr>
          <w:b/>
          <w:sz w:val="28"/>
          <w:szCs w:val="28"/>
        </w:rPr>
        <w:t xml:space="preserve"> </w:t>
      </w:r>
      <w:r w:rsidRPr="00FE7824">
        <w:rPr>
          <w:b/>
          <w:sz w:val="28"/>
          <w:szCs w:val="28"/>
        </w:rPr>
        <w:t>в Каме</w:t>
      </w:r>
      <w:r w:rsidRPr="00FE7824">
        <w:rPr>
          <w:b/>
          <w:sz w:val="28"/>
          <w:szCs w:val="28"/>
        </w:rPr>
        <w:t>н</w:t>
      </w:r>
      <w:r w:rsidRPr="00FE7824">
        <w:rPr>
          <w:b/>
          <w:sz w:val="28"/>
          <w:szCs w:val="28"/>
        </w:rPr>
        <w:t>ском районе</w:t>
      </w:r>
      <w:r w:rsidR="00973783">
        <w:rPr>
          <w:b/>
          <w:sz w:val="28"/>
          <w:szCs w:val="28"/>
        </w:rPr>
        <w:t xml:space="preserve"> Алтайского края</w:t>
      </w:r>
      <w:r w:rsidRPr="00FE7824">
        <w:rPr>
          <w:b/>
          <w:sz w:val="28"/>
          <w:szCs w:val="28"/>
        </w:rPr>
        <w:t>» на 20</w:t>
      </w:r>
      <w:r w:rsidR="002A49AD">
        <w:rPr>
          <w:b/>
          <w:sz w:val="28"/>
          <w:szCs w:val="28"/>
        </w:rPr>
        <w:t>20</w:t>
      </w:r>
      <w:r w:rsidRPr="00FE7824">
        <w:rPr>
          <w:b/>
          <w:sz w:val="28"/>
          <w:szCs w:val="28"/>
        </w:rPr>
        <w:t>-20</w:t>
      </w:r>
      <w:r w:rsidR="002A49AD">
        <w:rPr>
          <w:b/>
          <w:sz w:val="28"/>
          <w:szCs w:val="28"/>
        </w:rPr>
        <w:t>22</w:t>
      </w:r>
      <w:r w:rsidRPr="00FE7824">
        <w:rPr>
          <w:b/>
          <w:sz w:val="28"/>
          <w:szCs w:val="28"/>
        </w:rPr>
        <w:t xml:space="preserve"> годы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2359"/>
        <w:gridCol w:w="709"/>
        <w:gridCol w:w="1843"/>
        <w:gridCol w:w="1984"/>
        <w:gridCol w:w="709"/>
        <w:gridCol w:w="690"/>
        <w:gridCol w:w="728"/>
      </w:tblGrid>
      <w:tr w:rsidR="005449C4" w:rsidRPr="00C42619" w:rsidTr="009777C6">
        <w:trPr>
          <w:trHeight w:val="270"/>
          <w:jc w:val="center"/>
        </w:trPr>
        <w:tc>
          <w:tcPr>
            <w:tcW w:w="512" w:type="dxa"/>
            <w:vMerge w:val="restart"/>
          </w:tcPr>
          <w:p w:rsidR="009777C6" w:rsidRDefault="005449C4" w:rsidP="009777C6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 xml:space="preserve"> </w:t>
            </w:r>
            <w:r w:rsidR="009777C6">
              <w:rPr>
                <w:sz w:val="24"/>
                <w:szCs w:val="24"/>
              </w:rPr>
              <w:t>№</w:t>
            </w:r>
          </w:p>
          <w:p w:rsidR="005449C4" w:rsidRPr="009777C6" w:rsidRDefault="005449C4" w:rsidP="009777C6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proofErr w:type="gramStart"/>
            <w:r w:rsidRPr="005449C4">
              <w:rPr>
                <w:sz w:val="24"/>
                <w:szCs w:val="24"/>
              </w:rPr>
              <w:t>п</w:t>
            </w:r>
            <w:proofErr w:type="gramEnd"/>
            <w:r w:rsidRPr="005449C4">
              <w:rPr>
                <w:sz w:val="24"/>
                <w:szCs w:val="24"/>
                <w:lang w:val="en-US"/>
              </w:rPr>
              <w:t>/</w:t>
            </w:r>
            <w:r w:rsidR="009777C6">
              <w:rPr>
                <w:sz w:val="24"/>
                <w:szCs w:val="24"/>
              </w:rPr>
              <w:t>п</w:t>
            </w:r>
          </w:p>
        </w:tc>
        <w:tc>
          <w:tcPr>
            <w:tcW w:w="2359" w:type="dxa"/>
            <w:vMerge w:val="restart"/>
          </w:tcPr>
          <w:p w:rsidR="005449C4" w:rsidRPr="005449C4" w:rsidRDefault="005449C4" w:rsidP="005449C4">
            <w:pPr>
              <w:pStyle w:val="2"/>
              <w:shd w:val="clear" w:color="auto" w:fill="auto"/>
              <w:spacing w:before="120" w:after="0" w:line="228" w:lineRule="exact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Наименов</w:t>
            </w:r>
            <w:r w:rsidRPr="005449C4">
              <w:rPr>
                <w:rStyle w:val="95pt"/>
                <w:sz w:val="24"/>
                <w:szCs w:val="24"/>
              </w:rPr>
              <w:t>а</w:t>
            </w:r>
            <w:r w:rsidRPr="005449C4">
              <w:rPr>
                <w:rStyle w:val="95pt"/>
                <w:sz w:val="24"/>
                <w:szCs w:val="24"/>
              </w:rPr>
              <w:t>ние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  <w:sz w:val="24"/>
                <w:szCs w:val="24"/>
              </w:rPr>
              <w:t>индикатора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  <w:sz w:val="24"/>
                <w:szCs w:val="24"/>
              </w:rPr>
              <w:t>(показ</w:t>
            </w:r>
            <w:r w:rsidRPr="005449C4">
              <w:rPr>
                <w:rStyle w:val="95pt"/>
                <w:sz w:val="24"/>
                <w:szCs w:val="24"/>
              </w:rPr>
              <w:t>а</w:t>
            </w:r>
            <w:r w:rsidRPr="005449C4">
              <w:rPr>
                <w:rStyle w:val="95pt"/>
                <w:sz w:val="24"/>
                <w:szCs w:val="24"/>
              </w:rPr>
              <w:t>теля)</w:t>
            </w:r>
          </w:p>
        </w:tc>
        <w:tc>
          <w:tcPr>
            <w:tcW w:w="709" w:type="dxa"/>
            <w:vMerge w:val="restart"/>
          </w:tcPr>
          <w:p w:rsidR="005449C4" w:rsidRPr="005449C4" w:rsidRDefault="005449C4" w:rsidP="009777C6">
            <w:pPr>
              <w:pStyle w:val="2"/>
              <w:shd w:val="clear" w:color="auto" w:fill="auto"/>
              <w:spacing w:before="120" w:after="0" w:line="240" w:lineRule="auto"/>
              <w:ind w:left="-55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Ед. изм</w:t>
            </w:r>
          </w:p>
        </w:tc>
        <w:tc>
          <w:tcPr>
            <w:tcW w:w="5954" w:type="dxa"/>
            <w:gridSpan w:val="5"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324" w:lineRule="exact"/>
              <w:ind w:right="822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Значение по г</w:t>
            </w:r>
            <w:r w:rsidRPr="005449C4">
              <w:rPr>
                <w:rStyle w:val="95pt"/>
                <w:sz w:val="24"/>
                <w:szCs w:val="24"/>
              </w:rPr>
              <w:t>о</w:t>
            </w:r>
            <w:r w:rsidRPr="005449C4">
              <w:rPr>
                <w:rStyle w:val="95pt"/>
                <w:sz w:val="24"/>
                <w:szCs w:val="24"/>
              </w:rPr>
              <w:t>дам</w:t>
            </w:r>
          </w:p>
        </w:tc>
      </w:tr>
      <w:tr w:rsidR="005449C4" w:rsidRPr="00C42619" w:rsidTr="009777C6">
        <w:trPr>
          <w:trHeight w:val="645"/>
          <w:jc w:val="center"/>
        </w:trPr>
        <w:tc>
          <w:tcPr>
            <w:tcW w:w="512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449C4" w:rsidRPr="005449C4" w:rsidRDefault="005449C4" w:rsidP="005449C4">
            <w:pPr>
              <w:pStyle w:val="2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Год,</w:t>
            </w:r>
          </w:p>
          <w:p w:rsidR="005449C4" w:rsidRPr="005449C4" w:rsidRDefault="00AE7C3E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proofErr w:type="gramStart"/>
            <w:r>
              <w:rPr>
                <w:rStyle w:val="95pt"/>
                <w:sz w:val="24"/>
                <w:szCs w:val="24"/>
              </w:rPr>
              <w:t>п</w:t>
            </w:r>
            <w:r w:rsidRPr="005449C4">
              <w:rPr>
                <w:rStyle w:val="95pt"/>
                <w:sz w:val="24"/>
                <w:szCs w:val="24"/>
              </w:rPr>
              <w:t>редшеству</w:t>
            </w:r>
            <w:r w:rsidRPr="005449C4">
              <w:rPr>
                <w:rStyle w:val="95pt"/>
                <w:sz w:val="24"/>
                <w:szCs w:val="24"/>
              </w:rPr>
              <w:t>ю</w:t>
            </w:r>
            <w:r>
              <w:rPr>
                <w:rStyle w:val="95pt"/>
                <w:sz w:val="24"/>
                <w:szCs w:val="24"/>
              </w:rPr>
              <w:t>-щ</w:t>
            </w:r>
            <w:r w:rsidRPr="005449C4">
              <w:rPr>
                <w:rStyle w:val="95pt"/>
                <w:sz w:val="24"/>
                <w:szCs w:val="24"/>
              </w:rPr>
              <w:t>ий</w:t>
            </w:r>
            <w:proofErr w:type="gramEnd"/>
            <w:r w:rsidR="005449C4" w:rsidRPr="005449C4">
              <w:rPr>
                <w:rStyle w:val="95pt"/>
                <w:sz w:val="24"/>
                <w:szCs w:val="24"/>
              </w:rPr>
              <w:t xml:space="preserve"> году разработки мун</w:t>
            </w:r>
            <w:r w:rsidR="005449C4" w:rsidRPr="005449C4">
              <w:rPr>
                <w:rStyle w:val="95pt"/>
                <w:sz w:val="24"/>
                <w:szCs w:val="24"/>
              </w:rPr>
              <w:t>и</w:t>
            </w:r>
            <w:r w:rsidR="005449C4" w:rsidRPr="005449C4">
              <w:rPr>
                <w:rStyle w:val="95pt"/>
                <w:sz w:val="24"/>
                <w:szCs w:val="24"/>
              </w:rPr>
              <w:t>ципальной программы (факт)</w:t>
            </w:r>
          </w:p>
        </w:tc>
        <w:tc>
          <w:tcPr>
            <w:tcW w:w="1984" w:type="dxa"/>
            <w:vMerge w:val="restart"/>
          </w:tcPr>
          <w:p w:rsidR="005449C4" w:rsidRPr="005449C4" w:rsidRDefault="005449C4" w:rsidP="005449C4">
            <w:pPr>
              <w:pStyle w:val="2"/>
              <w:spacing w:before="120"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Год разрабо</w:t>
            </w:r>
            <w:r w:rsidRPr="005449C4">
              <w:rPr>
                <w:rStyle w:val="95pt"/>
                <w:sz w:val="24"/>
                <w:szCs w:val="24"/>
              </w:rPr>
              <w:t>т</w:t>
            </w:r>
            <w:r w:rsidRPr="005449C4">
              <w:rPr>
                <w:rStyle w:val="95pt"/>
                <w:sz w:val="24"/>
                <w:szCs w:val="24"/>
              </w:rPr>
              <w:t>ки муниципальной программы (оце</w:t>
            </w:r>
            <w:r w:rsidRPr="005449C4">
              <w:rPr>
                <w:rStyle w:val="95pt"/>
                <w:sz w:val="24"/>
                <w:szCs w:val="24"/>
              </w:rPr>
              <w:t>н</w:t>
            </w:r>
            <w:r w:rsidRPr="005449C4">
              <w:rPr>
                <w:rStyle w:val="95pt"/>
                <w:sz w:val="24"/>
                <w:szCs w:val="24"/>
              </w:rPr>
              <w:t>ка)</w:t>
            </w:r>
          </w:p>
        </w:tc>
        <w:tc>
          <w:tcPr>
            <w:tcW w:w="2127" w:type="dxa"/>
            <w:gridSpan w:val="3"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Реализации</w:t>
            </w:r>
          </w:p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муниципальной</w:t>
            </w:r>
          </w:p>
          <w:p w:rsidR="005449C4" w:rsidRPr="005449C4" w:rsidRDefault="005449C4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программы</w:t>
            </w:r>
          </w:p>
        </w:tc>
      </w:tr>
      <w:tr w:rsidR="009777C6" w:rsidRPr="00C42619" w:rsidTr="009777C6">
        <w:trPr>
          <w:trHeight w:val="435"/>
          <w:jc w:val="center"/>
        </w:trPr>
        <w:tc>
          <w:tcPr>
            <w:tcW w:w="512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77C6" w:rsidRPr="005449C4" w:rsidRDefault="009777C6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709" w:type="dxa"/>
          </w:tcPr>
          <w:p w:rsidR="009777C6" w:rsidRPr="00B864DB" w:rsidRDefault="001A5493" w:rsidP="001A5493">
            <w:pPr>
              <w:pStyle w:val="ConsPlusCell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0" w:type="dxa"/>
          </w:tcPr>
          <w:p w:rsidR="009777C6" w:rsidRPr="00B864DB" w:rsidRDefault="009777C6" w:rsidP="001A5493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54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8" w:type="dxa"/>
          </w:tcPr>
          <w:p w:rsidR="009777C6" w:rsidRPr="00B864DB" w:rsidRDefault="001A5493" w:rsidP="009777C6">
            <w:pPr>
              <w:pStyle w:val="ConsPlusCell"/>
              <w:adjustRightInd w:val="0"/>
              <w:ind w:left="-8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777C6" w:rsidRPr="00C42619" w:rsidTr="009777C6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9777C6" w:rsidRPr="009777C6" w:rsidRDefault="00741401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9777C6" w:rsidRPr="009777C6" w:rsidRDefault="00741401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777C6" w:rsidRPr="00C42619" w:rsidTr="009777C6">
        <w:trPr>
          <w:jc w:val="center"/>
        </w:trPr>
        <w:tc>
          <w:tcPr>
            <w:tcW w:w="512" w:type="dxa"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9777C6" w:rsidRPr="00272D6A" w:rsidRDefault="003C6B1D" w:rsidP="00420885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="009777C6" w:rsidRPr="00272D6A">
              <w:t>оля маломобильных и одиноких</w:t>
            </w:r>
            <w:r w:rsidR="009777C6">
              <w:t xml:space="preserve"> </w:t>
            </w:r>
            <w:r w:rsidR="009777C6" w:rsidRPr="00272D6A">
              <w:t>граждан пожил</w:t>
            </w:r>
            <w:r w:rsidR="009777C6" w:rsidRPr="00272D6A">
              <w:t>о</w:t>
            </w:r>
            <w:r w:rsidR="009777C6" w:rsidRPr="00272D6A">
              <w:t>го возраста</w:t>
            </w:r>
            <w:r w:rsidR="00734261">
              <w:t xml:space="preserve"> и инвалидов</w:t>
            </w:r>
            <w:r w:rsidR="009777C6" w:rsidRPr="00272D6A">
              <w:t>, обеспеченных бесплатными рецептами,</w:t>
            </w:r>
          </w:p>
          <w:p w:rsidR="009777C6" w:rsidRPr="00272D6A" w:rsidRDefault="009777C6" w:rsidP="00420885">
            <w:pPr>
              <w:widowControl w:val="0"/>
              <w:autoSpaceDE w:val="0"/>
              <w:autoSpaceDN w:val="0"/>
              <w:adjustRightInd w:val="0"/>
            </w:pPr>
            <w:r w:rsidRPr="00272D6A">
              <w:t>от общего числа обрати</w:t>
            </w:r>
            <w:r w:rsidRPr="00272D6A">
              <w:t>в</w:t>
            </w:r>
            <w:r w:rsidRPr="00272D6A">
              <w:t>шихся</w:t>
            </w:r>
            <w:r>
              <w:t xml:space="preserve"> </w:t>
            </w:r>
            <w:r w:rsidRPr="00272D6A">
              <w:t>маломобильных и одиноких</w:t>
            </w:r>
            <w:r>
              <w:t xml:space="preserve"> </w:t>
            </w:r>
            <w:r w:rsidRPr="00272D6A">
              <w:t>граждан, сохр</w:t>
            </w:r>
            <w:r w:rsidRPr="00272D6A">
              <w:t>а</w:t>
            </w:r>
            <w:r w:rsidRPr="00272D6A">
              <w:t>нивших право на</w:t>
            </w:r>
            <w:r>
              <w:t xml:space="preserve"> </w:t>
            </w:r>
            <w:r w:rsidRPr="00272D6A">
              <w:t>беспла</w:t>
            </w:r>
            <w:r w:rsidRPr="00272D6A">
              <w:t>т</w:t>
            </w:r>
            <w:r w:rsidRPr="00272D6A">
              <w:t>ное получение лекарстве</w:t>
            </w:r>
            <w:r w:rsidRPr="00272D6A">
              <w:t>н</w:t>
            </w:r>
            <w:r w:rsidRPr="00272D6A">
              <w:t>ных средств в соответствии с</w:t>
            </w:r>
            <w:r>
              <w:t xml:space="preserve"> </w:t>
            </w:r>
            <w:r w:rsidRPr="00272D6A">
              <w:t>нормативными правов</w:t>
            </w:r>
            <w:r w:rsidRPr="00272D6A">
              <w:t>ы</w:t>
            </w:r>
            <w:r w:rsidRPr="00272D6A">
              <w:t>ми актами</w:t>
            </w:r>
            <w:r>
              <w:t xml:space="preserve"> </w:t>
            </w:r>
            <w:proofErr w:type="gramStart"/>
            <w:r w:rsidRPr="00272D6A">
              <w:t>Российской</w:t>
            </w:r>
            <w:proofErr w:type="gramEnd"/>
          </w:p>
          <w:p w:rsidR="009777C6" w:rsidRPr="00272D6A" w:rsidRDefault="009777C6" w:rsidP="00420885">
            <w:pPr>
              <w:widowControl w:val="0"/>
              <w:autoSpaceDE w:val="0"/>
              <w:autoSpaceDN w:val="0"/>
              <w:adjustRightInd w:val="0"/>
            </w:pPr>
            <w:r w:rsidRPr="00272D6A">
              <w:t>Федерации и</w:t>
            </w:r>
            <w:r>
              <w:t xml:space="preserve">  </w:t>
            </w:r>
            <w:r w:rsidRPr="00272D6A">
              <w:t>Алтай</w:t>
            </w:r>
            <w:r>
              <w:t>ского края</w:t>
            </w:r>
          </w:p>
        </w:tc>
        <w:tc>
          <w:tcPr>
            <w:tcW w:w="709" w:type="dxa"/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9777C6" w:rsidRPr="005449C4" w:rsidRDefault="009777C6" w:rsidP="0074140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41401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0" w:type="dxa"/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8" w:type="dxa"/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77C6" w:rsidRPr="00C42619" w:rsidTr="009777C6">
        <w:trPr>
          <w:jc w:val="center"/>
        </w:trPr>
        <w:tc>
          <w:tcPr>
            <w:tcW w:w="512" w:type="dxa"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9777C6" w:rsidRPr="006D20BB" w:rsidRDefault="003C6B1D" w:rsidP="00420885">
            <w:pPr>
              <w:widowControl w:val="0"/>
              <w:autoSpaceDE w:val="0"/>
              <w:autoSpaceDN w:val="0"/>
              <w:adjustRightInd w:val="0"/>
            </w:pPr>
            <w:r>
              <w:t>Ч</w:t>
            </w:r>
            <w:r w:rsidR="009777C6" w:rsidRPr="006D20BB">
              <w:t>исло пожилых людей</w:t>
            </w:r>
            <w:r w:rsidR="00734261">
              <w:t xml:space="preserve"> и инвалидов</w:t>
            </w:r>
            <w:r w:rsidR="009777C6" w:rsidRPr="006D20BB">
              <w:t>, обучившихся компьюте</w:t>
            </w:r>
            <w:r w:rsidR="009777C6" w:rsidRPr="006D20BB">
              <w:t>р</w:t>
            </w:r>
            <w:r w:rsidR="009777C6" w:rsidRPr="006D20BB">
              <w:t>ной грамотности, в том числе с использованием</w:t>
            </w:r>
          </w:p>
          <w:p w:rsidR="009777C6" w:rsidRPr="006D20BB" w:rsidRDefault="009777C6" w:rsidP="00AE7C3E">
            <w:pPr>
              <w:widowControl w:val="0"/>
              <w:autoSpaceDE w:val="0"/>
              <w:autoSpaceDN w:val="0"/>
              <w:adjustRightInd w:val="0"/>
            </w:pPr>
            <w:r w:rsidRPr="006D20BB">
              <w:t>дистанционных технологий</w:t>
            </w:r>
          </w:p>
        </w:tc>
        <w:tc>
          <w:tcPr>
            <w:tcW w:w="709" w:type="dxa"/>
          </w:tcPr>
          <w:p w:rsidR="009777C6" w:rsidRPr="00B864DB" w:rsidRDefault="009777C6" w:rsidP="00741401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</w:tcPr>
          <w:p w:rsidR="009777C6" w:rsidRPr="005449C4" w:rsidRDefault="00741401" w:rsidP="0074140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984" w:type="dxa"/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0" w:type="dxa"/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8" w:type="dxa"/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1401" w:rsidRPr="00C42619" w:rsidTr="009777C6">
        <w:trPr>
          <w:jc w:val="center"/>
        </w:trPr>
        <w:tc>
          <w:tcPr>
            <w:tcW w:w="512" w:type="dxa"/>
          </w:tcPr>
          <w:p w:rsidR="00741401" w:rsidRPr="005449C4" w:rsidRDefault="00F473BD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9" w:type="dxa"/>
          </w:tcPr>
          <w:p w:rsidR="00741401" w:rsidRPr="006D20BB" w:rsidRDefault="003C6B1D" w:rsidP="00420885">
            <w:pPr>
              <w:widowControl w:val="0"/>
              <w:autoSpaceDE w:val="0"/>
              <w:autoSpaceDN w:val="0"/>
              <w:adjustRightInd w:val="0"/>
            </w:pPr>
            <w:r>
              <w:t>Ч</w:t>
            </w:r>
            <w:r w:rsidR="00741401" w:rsidRPr="006D20BB">
              <w:t xml:space="preserve">исло, пожилых людей </w:t>
            </w:r>
            <w:r w:rsidR="00734261">
              <w:t>и инвалидов</w:t>
            </w:r>
            <w:r>
              <w:t>,</w:t>
            </w:r>
            <w:r w:rsidR="00734261">
              <w:t xml:space="preserve"> </w:t>
            </w:r>
            <w:r w:rsidR="00741401" w:rsidRPr="006D20BB">
              <w:t>ставших</w:t>
            </w:r>
            <w:r w:rsidR="00741401">
              <w:t xml:space="preserve"> </w:t>
            </w:r>
            <w:r w:rsidR="00741401" w:rsidRPr="006D20BB">
              <w:t>участниками клубных формирований</w:t>
            </w:r>
          </w:p>
          <w:p w:rsidR="00741401" w:rsidRPr="006D20BB" w:rsidRDefault="00741401" w:rsidP="00420885">
            <w:pPr>
              <w:widowControl w:val="0"/>
              <w:autoSpaceDE w:val="0"/>
              <w:autoSpaceDN w:val="0"/>
              <w:adjustRightInd w:val="0"/>
            </w:pPr>
            <w:r w:rsidRPr="006D20BB">
              <w:t>для людей пожилого во</w:t>
            </w:r>
            <w:r w:rsidRPr="006D20BB">
              <w:t>з</w:t>
            </w:r>
            <w:r w:rsidRPr="006D20BB">
              <w:t>раста (ветеранских объед</w:t>
            </w:r>
            <w:r w:rsidRPr="006D20BB">
              <w:t>и</w:t>
            </w:r>
            <w:r w:rsidRPr="006D20BB">
              <w:t>нений)</w:t>
            </w:r>
          </w:p>
        </w:tc>
        <w:tc>
          <w:tcPr>
            <w:tcW w:w="709" w:type="dxa"/>
          </w:tcPr>
          <w:p w:rsidR="00741401" w:rsidRPr="00B864DB" w:rsidRDefault="00741401" w:rsidP="00741401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</w:tcPr>
          <w:p w:rsidR="00741401" w:rsidRPr="005449C4" w:rsidRDefault="00741401" w:rsidP="0042088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A5493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741401" w:rsidRPr="00B864DB" w:rsidRDefault="001A5493" w:rsidP="001A5493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709" w:type="dxa"/>
          </w:tcPr>
          <w:p w:rsidR="00741401" w:rsidRPr="00B864DB" w:rsidRDefault="001A5493" w:rsidP="00420885">
            <w:pPr>
              <w:pStyle w:val="ConsPlusCell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690" w:type="dxa"/>
          </w:tcPr>
          <w:p w:rsidR="00741401" w:rsidRPr="00B864DB" w:rsidRDefault="001A5493" w:rsidP="0042088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728" w:type="dxa"/>
          </w:tcPr>
          <w:p w:rsidR="00741401" w:rsidRPr="00B864DB" w:rsidRDefault="001A5493" w:rsidP="0042088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741401" w:rsidRPr="00C42619" w:rsidTr="009777C6">
        <w:trPr>
          <w:jc w:val="center"/>
        </w:trPr>
        <w:tc>
          <w:tcPr>
            <w:tcW w:w="512" w:type="dxa"/>
          </w:tcPr>
          <w:p w:rsidR="00741401" w:rsidRPr="005449C4" w:rsidRDefault="00F473BD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734261" w:rsidRPr="006D20BB" w:rsidRDefault="003C6B1D" w:rsidP="00734261">
            <w:pPr>
              <w:widowControl w:val="0"/>
              <w:autoSpaceDE w:val="0"/>
              <w:autoSpaceDN w:val="0"/>
              <w:adjustRightInd w:val="0"/>
            </w:pPr>
            <w:r>
              <w:t>Ч</w:t>
            </w:r>
            <w:r w:rsidR="00734261">
              <w:t>исло, пожилых людей</w:t>
            </w:r>
            <w:r>
              <w:t xml:space="preserve"> и инвалидов</w:t>
            </w:r>
            <w:r w:rsidR="00741401">
              <w:t>, занимающихся физической культурой и спортом</w:t>
            </w:r>
            <w:r w:rsidR="00197FF8">
              <w:t>,</w:t>
            </w:r>
            <w:r w:rsidR="00734261" w:rsidRPr="006D20BB">
              <w:t xml:space="preserve"> </w:t>
            </w:r>
            <w:r>
              <w:t xml:space="preserve">являющихся </w:t>
            </w:r>
            <w:r w:rsidR="00734261" w:rsidRPr="006D20BB">
              <w:t>участниками клубных формирований</w:t>
            </w:r>
          </w:p>
          <w:p w:rsidR="00741401" w:rsidRPr="006D20BB" w:rsidRDefault="00734261" w:rsidP="00734261">
            <w:pPr>
              <w:widowControl w:val="0"/>
              <w:autoSpaceDE w:val="0"/>
              <w:autoSpaceDN w:val="0"/>
              <w:adjustRightInd w:val="0"/>
            </w:pPr>
            <w:r w:rsidRPr="006D20BB">
              <w:t>для людей пожилого во</w:t>
            </w:r>
            <w:r w:rsidRPr="006D20BB">
              <w:t>з</w:t>
            </w:r>
            <w:r w:rsidRPr="006D20BB">
              <w:t>раста</w:t>
            </w:r>
            <w:r w:rsidR="003C6B1D">
              <w:t xml:space="preserve"> и инвалидов</w:t>
            </w:r>
          </w:p>
        </w:tc>
        <w:tc>
          <w:tcPr>
            <w:tcW w:w="709" w:type="dxa"/>
          </w:tcPr>
          <w:p w:rsidR="00741401" w:rsidRPr="00B864DB" w:rsidRDefault="00734261" w:rsidP="00741401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</w:tcPr>
          <w:p w:rsidR="00741401" w:rsidRPr="00741401" w:rsidRDefault="001A5493" w:rsidP="00741401">
            <w:pPr>
              <w:jc w:val="center"/>
            </w:pPr>
            <w:r>
              <w:t>126</w:t>
            </w:r>
          </w:p>
        </w:tc>
        <w:tc>
          <w:tcPr>
            <w:tcW w:w="1984" w:type="dxa"/>
          </w:tcPr>
          <w:p w:rsidR="00741401" w:rsidRPr="00B864DB" w:rsidRDefault="00734261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5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41401" w:rsidRPr="00B864DB" w:rsidRDefault="00734261" w:rsidP="00420885">
            <w:pPr>
              <w:pStyle w:val="ConsPlusCell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5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</w:tcPr>
          <w:p w:rsidR="00741401" w:rsidRPr="00B864DB" w:rsidRDefault="00734261" w:rsidP="0042088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54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</w:tcPr>
          <w:p w:rsidR="00741401" w:rsidRPr="00B864DB" w:rsidRDefault="00734261" w:rsidP="0042088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4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449C4" w:rsidRPr="00FE7824" w:rsidRDefault="005449C4" w:rsidP="00B864DB">
      <w:pPr>
        <w:jc w:val="center"/>
        <w:rPr>
          <w:b/>
          <w:sz w:val="28"/>
          <w:szCs w:val="28"/>
        </w:rPr>
      </w:pPr>
    </w:p>
    <w:p w:rsidR="00B864DB" w:rsidRDefault="00B864DB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3C6B1D" w:rsidRDefault="003C6B1D" w:rsidP="00B864DB">
      <w:pPr>
        <w:rPr>
          <w:b/>
          <w:sz w:val="28"/>
          <w:szCs w:val="28"/>
        </w:rPr>
      </w:pPr>
    </w:p>
    <w:p w:rsidR="00C01C8D" w:rsidRPr="00FE7824" w:rsidRDefault="00C01C8D" w:rsidP="00B864DB">
      <w:pPr>
        <w:rPr>
          <w:b/>
          <w:sz w:val="28"/>
          <w:szCs w:val="28"/>
        </w:rPr>
      </w:pPr>
    </w:p>
    <w:sectPr w:rsidR="00C01C8D" w:rsidRPr="00FE7824" w:rsidSect="00CF6259"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1FF" w:rsidRDefault="000451FF">
      <w:r>
        <w:separator/>
      </w:r>
    </w:p>
  </w:endnote>
  <w:endnote w:type="continuationSeparator" w:id="0">
    <w:p w:rsidR="000451FF" w:rsidRDefault="0004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1FF" w:rsidRDefault="000451FF">
      <w:r>
        <w:separator/>
      </w:r>
    </w:p>
  </w:footnote>
  <w:footnote w:type="continuationSeparator" w:id="0">
    <w:p w:rsidR="000451FF" w:rsidRDefault="00045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E5" w:rsidRDefault="00EF6BE5">
    <w:pPr>
      <w:pStyle w:val="a4"/>
      <w:jc w:val="center"/>
    </w:pPr>
    <w:fldSimple w:instr=" PAGE   \* MERGEFORMAT ">
      <w:r w:rsidR="005D633E">
        <w:rPr>
          <w:noProof/>
        </w:rPr>
        <w:t>2</w:t>
      </w:r>
    </w:fldSimple>
  </w:p>
  <w:p w:rsidR="00196391" w:rsidRDefault="00196391" w:rsidP="001963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0719"/>
    <w:rsid w:val="00023674"/>
    <w:rsid w:val="00032106"/>
    <w:rsid w:val="00032EC8"/>
    <w:rsid w:val="00037414"/>
    <w:rsid w:val="00037848"/>
    <w:rsid w:val="000400E8"/>
    <w:rsid w:val="00043059"/>
    <w:rsid w:val="000451FF"/>
    <w:rsid w:val="00045502"/>
    <w:rsid w:val="000601FB"/>
    <w:rsid w:val="00061562"/>
    <w:rsid w:val="000675EC"/>
    <w:rsid w:val="00073709"/>
    <w:rsid w:val="000868E5"/>
    <w:rsid w:val="00090505"/>
    <w:rsid w:val="000A03F5"/>
    <w:rsid w:val="000A2390"/>
    <w:rsid w:val="000A5831"/>
    <w:rsid w:val="000B18DF"/>
    <w:rsid w:val="000B43C9"/>
    <w:rsid w:val="000C40A4"/>
    <w:rsid w:val="000E6ECA"/>
    <w:rsid w:val="000F0531"/>
    <w:rsid w:val="001008B0"/>
    <w:rsid w:val="0010482D"/>
    <w:rsid w:val="0012661F"/>
    <w:rsid w:val="00126DC7"/>
    <w:rsid w:val="00143446"/>
    <w:rsid w:val="00152E3D"/>
    <w:rsid w:val="001552E1"/>
    <w:rsid w:val="0016336E"/>
    <w:rsid w:val="001712F1"/>
    <w:rsid w:val="00173C29"/>
    <w:rsid w:val="00181711"/>
    <w:rsid w:val="001835DE"/>
    <w:rsid w:val="001936D1"/>
    <w:rsid w:val="00196391"/>
    <w:rsid w:val="00196704"/>
    <w:rsid w:val="00197FF8"/>
    <w:rsid w:val="001A5493"/>
    <w:rsid w:val="001B0D62"/>
    <w:rsid w:val="001C1EC6"/>
    <w:rsid w:val="001D7383"/>
    <w:rsid w:val="001E0D80"/>
    <w:rsid w:val="001E2E94"/>
    <w:rsid w:val="001F1F20"/>
    <w:rsid w:val="001F6D51"/>
    <w:rsid w:val="002053DA"/>
    <w:rsid w:val="0020613A"/>
    <w:rsid w:val="00213573"/>
    <w:rsid w:val="00231310"/>
    <w:rsid w:val="00235EC9"/>
    <w:rsid w:val="00242439"/>
    <w:rsid w:val="0026049E"/>
    <w:rsid w:val="00260ACA"/>
    <w:rsid w:val="00262DA0"/>
    <w:rsid w:val="002718A9"/>
    <w:rsid w:val="002801CA"/>
    <w:rsid w:val="00280A92"/>
    <w:rsid w:val="00287BBF"/>
    <w:rsid w:val="00292FB7"/>
    <w:rsid w:val="002A49AD"/>
    <w:rsid w:val="002B5C4F"/>
    <w:rsid w:val="002B6993"/>
    <w:rsid w:val="002C193F"/>
    <w:rsid w:val="002D4FB7"/>
    <w:rsid w:val="002D65D0"/>
    <w:rsid w:val="002E3A90"/>
    <w:rsid w:val="002F4DEE"/>
    <w:rsid w:val="003210DC"/>
    <w:rsid w:val="00333FA8"/>
    <w:rsid w:val="00344E11"/>
    <w:rsid w:val="0035139F"/>
    <w:rsid w:val="00365D63"/>
    <w:rsid w:val="00365FEE"/>
    <w:rsid w:val="00371EBC"/>
    <w:rsid w:val="00372AA6"/>
    <w:rsid w:val="003735A7"/>
    <w:rsid w:val="0038492A"/>
    <w:rsid w:val="003B2437"/>
    <w:rsid w:val="003B3FB9"/>
    <w:rsid w:val="003B75D0"/>
    <w:rsid w:val="003C6B1D"/>
    <w:rsid w:val="003C7B40"/>
    <w:rsid w:val="003D243D"/>
    <w:rsid w:val="003E3B56"/>
    <w:rsid w:val="003E4978"/>
    <w:rsid w:val="003F5797"/>
    <w:rsid w:val="00400095"/>
    <w:rsid w:val="0040057A"/>
    <w:rsid w:val="00403131"/>
    <w:rsid w:val="00404057"/>
    <w:rsid w:val="004134EB"/>
    <w:rsid w:val="00417EE4"/>
    <w:rsid w:val="004200D6"/>
    <w:rsid w:val="00420885"/>
    <w:rsid w:val="00437C91"/>
    <w:rsid w:val="00441C3C"/>
    <w:rsid w:val="00446DAC"/>
    <w:rsid w:val="00450719"/>
    <w:rsid w:val="0045165A"/>
    <w:rsid w:val="00452AA7"/>
    <w:rsid w:val="0045391B"/>
    <w:rsid w:val="004575E2"/>
    <w:rsid w:val="00462B89"/>
    <w:rsid w:val="004631BD"/>
    <w:rsid w:val="00463F9F"/>
    <w:rsid w:val="00465833"/>
    <w:rsid w:val="004710F2"/>
    <w:rsid w:val="00485CC7"/>
    <w:rsid w:val="00492247"/>
    <w:rsid w:val="004A10B7"/>
    <w:rsid w:val="004A12ED"/>
    <w:rsid w:val="004A5457"/>
    <w:rsid w:val="004B02AF"/>
    <w:rsid w:val="004B446B"/>
    <w:rsid w:val="004B6D73"/>
    <w:rsid w:val="004D5FCF"/>
    <w:rsid w:val="004F6C04"/>
    <w:rsid w:val="00507243"/>
    <w:rsid w:val="00514095"/>
    <w:rsid w:val="00514946"/>
    <w:rsid w:val="00517571"/>
    <w:rsid w:val="00521B4C"/>
    <w:rsid w:val="005235FA"/>
    <w:rsid w:val="005242CE"/>
    <w:rsid w:val="005331AF"/>
    <w:rsid w:val="00533E63"/>
    <w:rsid w:val="00533FDF"/>
    <w:rsid w:val="00534FAA"/>
    <w:rsid w:val="00541782"/>
    <w:rsid w:val="00542C63"/>
    <w:rsid w:val="005449C4"/>
    <w:rsid w:val="0054671D"/>
    <w:rsid w:val="00546BB3"/>
    <w:rsid w:val="005506DD"/>
    <w:rsid w:val="005674A6"/>
    <w:rsid w:val="00575E6D"/>
    <w:rsid w:val="00576DC9"/>
    <w:rsid w:val="00581D6E"/>
    <w:rsid w:val="005861B5"/>
    <w:rsid w:val="0059093B"/>
    <w:rsid w:val="005A6A12"/>
    <w:rsid w:val="005A7327"/>
    <w:rsid w:val="005B2471"/>
    <w:rsid w:val="005B5DA9"/>
    <w:rsid w:val="005C5E4C"/>
    <w:rsid w:val="005C5E9A"/>
    <w:rsid w:val="005C73E9"/>
    <w:rsid w:val="005D633E"/>
    <w:rsid w:val="005E1810"/>
    <w:rsid w:val="005E26AA"/>
    <w:rsid w:val="005F4B79"/>
    <w:rsid w:val="0060637C"/>
    <w:rsid w:val="006159CF"/>
    <w:rsid w:val="00616D83"/>
    <w:rsid w:val="00634135"/>
    <w:rsid w:val="00634C8E"/>
    <w:rsid w:val="006447E2"/>
    <w:rsid w:val="0066295D"/>
    <w:rsid w:val="00663F55"/>
    <w:rsid w:val="006676BE"/>
    <w:rsid w:val="00675636"/>
    <w:rsid w:val="0069282F"/>
    <w:rsid w:val="006939CE"/>
    <w:rsid w:val="006965E8"/>
    <w:rsid w:val="006D1E8E"/>
    <w:rsid w:val="006D2893"/>
    <w:rsid w:val="006D43C2"/>
    <w:rsid w:val="006E49D3"/>
    <w:rsid w:val="00706B71"/>
    <w:rsid w:val="00722009"/>
    <w:rsid w:val="007235F5"/>
    <w:rsid w:val="0073023A"/>
    <w:rsid w:val="00732284"/>
    <w:rsid w:val="00734261"/>
    <w:rsid w:val="00735314"/>
    <w:rsid w:val="00741401"/>
    <w:rsid w:val="00746802"/>
    <w:rsid w:val="0076764A"/>
    <w:rsid w:val="00776BFE"/>
    <w:rsid w:val="00777D50"/>
    <w:rsid w:val="00793CDD"/>
    <w:rsid w:val="007A6161"/>
    <w:rsid w:val="007A6F8F"/>
    <w:rsid w:val="007B1D63"/>
    <w:rsid w:val="007B7115"/>
    <w:rsid w:val="007C0E33"/>
    <w:rsid w:val="007C3052"/>
    <w:rsid w:val="007C77F4"/>
    <w:rsid w:val="007D0681"/>
    <w:rsid w:val="007D1FF1"/>
    <w:rsid w:val="007D7A1F"/>
    <w:rsid w:val="007E0E22"/>
    <w:rsid w:val="007E34A1"/>
    <w:rsid w:val="007F022B"/>
    <w:rsid w:val="007F464D"/>
    <w:rsid w:val="007F56D1"/>
    <w:rsid w:val="00801B41"/>
    <w:rsid w:val="00810288"/>
    <w:rsid w:val="00813E42"/>
    <w:rsid w:val="00813F66"/>
    <w:rsid w:val="00821A15"/>
    <w:rsid w:val="00825147"/>
    <w:rsid w:val="0082569D"/>
    <w:rsid w:val="0083017D"/>
    <w:rsid w:val="008411C2"/>
    <w:rsid w:val="008418BB"/>
    <w:rsid w:val="008438EC"/>
    <w:rsid w:val="00852C47"/>
    <w:rsid w:val="0085627F"/>
    <w:rsid w:val="008570F1"/>
    <w:rsid w:val="0085710E"/>
    <w:rsid w:val="00860658"/>
    <w:rsid w:val="008638F2"/>
    <w:rsid w:val="00866269"/>
    <w:rsid w:val="008716F4"/>
    <w:rsid w:val="00875317"/>
    <w:rsid w:val="00881AC6"/>
    <w:rsid w:val="008842E3"/>
    <w:rsid w:val="008859DD"/>
    <w:rsid w:val="00887B54"/>
    <w:rsid w:val="008917E2"/>
    <w:rsid w:val="008A24B4"/>
    <w:rsid w:val="008B24E4"/>
    <w:rsid w:val="008E0A64"/>
    <w:rsid w:val="008E1D1E"/>
    <w:rsid w:val="008F74C6"/>
    <w:rsid w:val="009047DB"/>
    <w:rsid w:val="0090489F"/>
    <w:rsid w:val="009101C5"/>
    <w:rsid w:val="0092007F"/>
    <w:rsid w:val="00923D5C"/>
    <w:rsid w:val="00937E2C"/>
    <w:rsid w:val="00944819"/>
    <w:rsid w:val="009545FE"/>
    <w:rsid w:val="00964625"/>
    <w:rsid w:val="00973783"/>
    <w:rsid w:val="00976986"/>
    <w:rsid w:val="009777C6"/>
    <w:rsid w:val="009908EC"/>
    <w:rsid w:val="00991804"/>
    <w:rsid w:val="009930DD"/>
    <w:rsid w:val="009A34C4"/>
    <w:rsid w:val="009D16C3"/>
    <w:rsid w:val="009D50D1"/>
    <w:rsid w:val="009E47BA"/>
    <w:rsid w:val="009F3FDA"/>
    <w:rsid w:val="00A045FC"/>
    <w:rsid w:val="00A21AC4"/>
    <w:rsid w:val="00A26C55"/>
    <w:rsid w:val="00A32F23"/>
    <w:rsid w:val="00A3676A"/>
    <w:rsid w:val="00A40E08"/>
    <w:rsid w:val="00A46547"/>
    <w:rsid w:val="00A5179C"/>
    <w:rsid w:val="00A528CE"/>
    <w:rsid w:val="00A56C1A"/>
    <w:rsid w:val="00A82D79"/>
    <w:rsid w:val="00A90E33"/>
    <w:rsid w:val="00A94A2B"/>
    <w:rsid w:val="00A9525E"/>
    <w:rsid w:val="00AD3F7C"/>
    <w:rsid w:val="00AE4C92"/>
    <w:rsid w:val="00AE7C3E"/>
    <w:rsid w:val="00AF1D9C"/>
    <w:rsid w:val="00B00936"/>
    <w:rsid w:val="00B112C2"/>
    <w:rsid w:val="00B121D9"/>
    <w:rsid w:val="00B146CF"/>
    <w:rsid w:val="00B260F1"/>
    <w:rsid w:val="00B33029"/>
    <w:rsid w:val="00B4102D"/>
    <w:rsid w:val="00B41AD8"/>
    <w:rsid w:val="00B47166"/>
    <w:rsid w:val="00B5175F"/>
    <w:rsid w:val="00B80972"/>
    <w:rsid w:val="00B82EC9"/>
    <w:rsid w:val="00B82FF5"/>
    <w:rsid w:val="00B84DAF"/>
    <w:rsid w:val="00B864DB"/>
    <w:rsid w:val="00B930D0"/>
    <w:rsid w:val="00BB0895"/>
    <w:rsid w:val="00BB3184"/>
    <w:rsid w:val="00BB5F58"/>
    <w:rsid w:val="00BD2234"/>
    <w:rsid w:val="00BD5D92"/>
    <w:rsid w:val="00BD6353"/>
    <w:rsid w:val="00BE1FA1"/>
    <w:rsid w:val="00BE4074"/>
    <w:rsid w:val="00BE7DF7"/>
    <w:rsid w:val="00C01C8D"/>
    <w:rsid w:val="00C04FB6"/>
    <w:rsid w:val="00C10708"/>
    <w:rsid w:val="00C10B0E"/>
    <w:rsid w:val="00C15A03"/>
    <w:rsid w:val="00C25D2C"/>
    <w:rsid w:val="00C2737F"/>
    <w:rsid w:val="00C3167F"/>
    <w:rsid w:val="00C319DC"/>
    <w:rsid w:val="00C32AAD"/>
    <w:rsid w:val="00C52516"/>
    <w:rsid w:val="00C54A22"/>
    <w:rsid w:val="00C60E40"/>
    <w:rsid w:val="00C62D93"/>
    <w:rsid w:val="00C64D1B"/>
    <w:rsid w:val="00C70DE7"/>
    <w:rsid w:val="00C70E6B"/>
    <w:rsid w:val="00C72F77"/>
    <w:rsid w:val="00C7784B"/>
    <w:rsid w:val="00C87B38"/>
    <w:rsid w:val="00C87F7A"/>
    <w:rsid w:val="00C95D23"/>
    <w:rsid w:val="00CA2160"/>
    <w:rsid w:val="00CA4F61"/>
    <w:rsid w:val="00CA550D"/>
    <w:rsid w:val="00CA7181"/>
    <w:rsid w:val="00CC0437"/>
    <w:rsid w:val="00CC1217"/>
    <w:rsid w:val="00CC3E58"/>
    <w:rsid w:val="00CD7BD8"/>
    <w:rsid w:val="00CF6259"/>
    <w:rsid w:val="00CF6669"/>
    <w:rsid w:val="00D00EE0"/>
    <w:rsid w:val="00D0430A"/>
    <w:rsid w:val="00D04B1E"/>
    <w:rsid w:val="00D07190"/>
    <w:rsid w:val="00D24D3B"/>
    <w:rsid w:val="00D30DCA"/>
    <w:rsid w:val="00D33C49"/>
    <w:rsid w:val="00D34D78"/>
    <w:rsid w:val="00D413CE"/>
    <w:rsid w:val="00D4626F"/>
    <w:rsid w:val="00D468A4"/>
    <w:rsid w:val="00D50057"/>
    <w:rsid w:val="00D515BD"/>
    <w:rsid w:val="00D560D1"/>
    <w:rsid w:val="00D56102"/>
    <w:rsid w:val="00D70084"/>
    <w:rsid w:val="00D8113A"/>
    <w:rsid w:val="00D82291"/>
    <w:rsid w:val="00D837C4"/>
    <w:rsid w:val="00D858CC"/>
    <w:rsid w:val="00DA1377"/>
    <w:rsid w:val="00DA55D6"/>
    <w:rsid w:val="00DA682B"/>
    <w:rsid w:val="00DB08A6"/>
    <w:rsid w:val="00DB0DA1"/>
    <w:rsid w:val="00DB17EE"/>
    <w:rsid w:val="00DD1C54"/>
    <w:rsid w:val="00DD5450"/>
    <w:rsid w:val="00DE50CB"/>
    <w:rsid w:val="00DE66C2"/>
    <w:rsid w:val="00DF0B57"/>
    <w:rsid w:val="00E00141"/>
    <w:rsid w:val="00E05492"/>
    <w:rsid w:val="00E05936"/>
    <w:rsid w:val="00E149E6"/>
    <w:rsid w:val="00E315C4"/>
    <w:rsid w:val="00E405C3"/>
    <w:rsid w:val="00E51E97"/>
    <w:rsid w:val="00E568B0"/>
    <w:rsid w:val="00E630FD"/>
    <w:rsid w:val="00E63D14"/>
    <w:rsid w:val="00E63D72"/>
    <w:rsid w:val="00E6688A"/>
    <w:rsid w:val="00E70B48"/>
    <w:rsid w:val="00E805A7"/>
    <w:rsid w:val="00E876B3"/>
    <w:rsid w:val="00EA0824"/>
    <w:rsid w:val="00EC38F7"/>
    <w:rsid w:val="00EF0E5E"/>
    <w:rsid w:val="00EF4027"/>
    <w:rsid w:val="00EF65D1"/>
    <w:rsid w:val="00EF6BE5"/>
    <w:rsid w:val="00F0099E"/>
    <w:rsid w:val="00F00AB1"/>
    <w:rsid w:val="00F2280E"/>
    <w:rsid w:val="00F23D42"/>
    <w:rsid w:val="00F31C59"/>
    <w:rsid w:val="00F32A15"/>
    <w:rsid w:val="00F46368"/>
    <w:rsid w:val="00F473BD"/>
    <w:rsid w:val="00F5230D"/>
    <w:rsid w:val="00F70CB6"/>
    <w:rsid w:val="00F74A46"/>
    <w:rsid w:val="00F80C06"/>
    <w:rsid w:val="00FB36AB"/>
    <w:rsid w:val="00FC2C92"/>
    <w:rsid w:val="00FD22F7"/>
    <w:rsid w:val="00FD2734"/>
    <w:rsid w:val="00FD48BB"/>
    <w:rsid w:val="00FD70A4"/>
    <w:rsid w:val="00FD774D"/>
    <w:rsid w:val="00FE0DF0"/>
    <w:rsid w:val="00FE192D"/>
    <w:rsid w:val="00FE5ED3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rsid w:val="00446DAC"/>
    <w:rPr>
      <w:color w:val="106BBE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D7BD8"/>
    <w:rPr>
      <w:sz w:val="24"/>
      <w:szCs w:val="24"/>
    </w:rPr>
  </w:style>
  <w:style w:type="character" w:customStyle="1" w:styleId="af0">
    <w:name w:val="Основной текст_"/>
    <w:basedOn w:val="a0"/>
    <w:link w:val="2"/>
    <w:rsid w:val="005449C4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basedOn w:val="af0"/>
    <w:rsid w:val="005449C4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2">
    <w:name w:val="Основной текст2"/>
    <w:basedOn w:val="a"/>
    <w:link w:val="af0"/>
    <w:rsid w:val="005449C4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paragraph" w:customStyle="1" w:styleId="formattext">
    <w:name w:val="formattext"/>
    <w:basedOn w:val="a"/>
    <w:rsid w:val="00E054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2019-09-26T06:08:00Z</cp:lastPrinted>
  <dcterms:created xsi:type="dcterms:W3CDTF">2019-10-01T02:10:00Z</dcterms:created>
  <dcterms:modified xsi:type="dcterms:W3CDTF">2019-10-01T02:10:00Z</dcterms:modified>
</cp:coreProperties>
</file>