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62" w:rsidRDefault="000D2962" w:rsidP="000D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D2962" w:rsidRDefault="000D2962" w:rsidP="000D2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0D2962" w:rsidRDefault="000D2962" w:rsidP="000D2962">
      <w:pPr>
        <w:jc w:val="center"/>
        <w:rPr>
          <w:b/>
          <w:sz w:val="28"/>
          <w:szCs w:val="28"/>
        </w:rPr>
      </w:pPr>
    </w:p>
    <w:p w:rsidR="000D2962" w:rsidRDefault="000D2962" w:rsidP="000D2962">
      <w:pPr>
        <w:keepNext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 О С Т А Н О В Л Е Н И Е</w:t>
      </w:r>
    </w:p>
    <w:p w:rsidR="000D2962" w:rsidRDefault="000D2962" w:rsidP="000D2962">
      <w:pPr>
        <w:keepNext/>
        <w:jc w:val="center"/>
        <w:rPr>
          <w:b/>
          <w:sz w:val="28"/>
          <w:szCs w:val="20"/>
        </w:rPr>
      </w:pPr>
    </w:p>
    <w:p w:rsidR="000D2962" w:rsidRDefault="004F71BF" w:rsidP="000D2962">
      <w:pPr>
        <w:jc w:val="both"/>
        <w:rPr>
          <w:b/>
          <w:sz w:val="28"/>
        </w:rPr>
      </w:pPr>
      <w:r>
        <w:rPr>
          <w:b/>
          <w:sz w:val="28"/>
        </w:rPr>
        <w:t>01.10.2019    №  780</w:t>
      </w:r>
      <w:r w:rsidR="000D2962">
        <w:rPr>
          <w:b/>
          <w:sz w:val="28"/>
        </w:rPr>
        <w:tab/>
      </w:r>
      <w:r w:rsidR="000D2962">
        <w:rPr>
          <w:b/>
          <w:sz w:val="28"/>
        </w:rPr>
        <w:tab/>
        <w:t xml:space="preserve">                    </w:t>
      </w:r>
      <w:r w:rsidR="000D2962">
        <w:rPr>
          <w:b/>
          <w:sz w:val="28"/>
        </w:rPr>
        <w:tab/>
      </w:r>
      <w:r w:rsidR="000D2962">
        <w:rPr>
          <w:b/>
          <w:sz w:val="28"/>
        </w:rPr>
        <w:tab/>
        <w:t xml:space="preserve">                        г. Камень-на-Оби</w:t>
      </w:r>
    </w:p>
    <w:p w:rsidR="000D2962" w:rsidRDefault="000D2962" w:rsidP="000D2962">
      <w:pPr>
        <w:pStyle w:val="aff6"/>
        <w:ind w:right="5705"/>
        <w:jc w:val="both"/>
        <w:rPr>
          <w:rFonts w:ascii="Times New Roman" w:eastAsia="MS Mincho" w:hAnsi="Times New Roman"/>
          <w:sz w:val="28"/>
          <w:szCs w:val="28"/>
        </w:rPr>
      </w:pPr>
      <w:bookmarkStart w:id="0" w:name="_GoBack"/>
      <w:bookmarkEnd w:id="0"/>
    </w:p>
    <w:p w:rsidR="000D2962" w:rsidRDefault="000D2962" w:rsidP="000D2962">
      <w:pPr>
        <w:pStyle w:val="aff6"/>
        <w:ind w:right="5102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Об утверждении </w:t>
      </w:r>
      <w:r w:rsidR="000F22B3">
        <w:rPr>
          <w:rFonts w:ascii="Times New Roman" w:eastAsia="MS Mincho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</w:t>
      </w:r>
      <w:r w:rsidR="000F22B3">
        <w:rPr>
          <w:rFonts w:ascii="Times New Roman" w:hAnsi="Times New Roman"/>
          <w:sz w:val="28"/>
          <w:szCs w:val="28"/>
        </w:rPr>
        <w:t>«К</w:t>
      </w:r>
      <w:r w:rsidR="00232F35">
        <w:rPr>
          <w:rFonts w:ascii="Times New Roman" w:hAnsi="Times New Roman"/>
          <w:sz w:val="28"/>
          <w:szCs w:val="28"/>
        </w:rPr>
        <w:t>омплексное развитие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8C53C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транспортной инфраструктуры муниципального образования </w:t>
      </w:r>
      <w:r w:rsidR="001E50AE">
        <w:rPr>
          <w:rFonts w:ascii="Times New Roman" w:hAnsi="Times New Roman"/>
          <w:sz w:val="28"/>
          <w:szCs w:val="28"/>
        </w:rPr>
        <w:t>Плотниковский</w:t>
      </w:r>
      <w:r w:rsidR="001A33A2">
        <w:rPr>
          <w:rFonts w:ascii="Times New Roman" w:hAnsi="Times New Roman"/>
          <w:sz w:val="28"/>
          <w:szCs w:val="28"/>
        </w:rPr>
        <w:t xml:space="preserve"> с</w:t>
      </w:r>
      <w:r w:rsidR="00CA69F0">
        <w:rPr>
          <w:rFonts w:ascii="Times New Roman" w:hAnsi="Times New Roman"/>
          <w:sz w:val="28"/>
          <w:szCs w:val="28"/>
        </w:rPr>
        <w:t>ель</w:t>
      </w:r>
      <w:r w:rsidR="001A33A2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Каменского райо</w:t>
      </w:r>
      <w:r w:rsidR="001A33A2">
        <w:rPr>
          <w:rFonts w:ascii="Times New Roman" w:hAnsi="Times New Roman"/>
          <w:sz w:val="28"/>
          <w:szCs w:val="28"/>
        </w:rPr>
        <w:t>на Алтайского края на 2019 -2036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0F22B3">
        <w:rPr>
          <w:rFonts w:ascii="Times New Roman" w:hAnsi="Times New Roman"/>
          <w:sz w:val="28"/>
          <w:szCs w:val="28"/>
        </w:rPr>
        <w:t>»</w:t>
      </w:r>
    </w:p>
    <w:p w:rsidR="000D2962" w:rsidRDefault="000D2962" w:rsidP="000D2962">
      <w:pPr>
        <w:pStyle w:val="aff6"/>
        <w:jc w:val="both"/>
        <w:rPr>
          <w:rFonts w:ascii="Times New Roman" w:eastAsia="MS Mincho" w:hAnsi="Times New Roman"/>
          <w:sz w:val="28"/>
          <w:szCs w:val="28"/>
        </w:rPr>
      </w:pPr>
    </w:p>
    <w:p w:rsidR="007C1B4E" w:rsidRDefault="00160837" w:rsidP="007C1B4E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соответствии с пунктом 8 части 1 статьи </w:t>
      </w:r>
      <w:r w:rsidR="007C1B4E">
        <w:rPr>
          <w:rFonts w:ascii="Times New Roman" w:eastAsia="MS Mincho" w:hAnsi="Times New Roman"/>
          <w:sz w:val="28"/>
          <w:szCs w:val="28"/>
        </w:rPr>
        <w:t>8 Градостроительного кодекса Российской Федерации, Постановлением Правительства Р</w:t>
      </w:r>
      <w:r w:rsidR="00A30E59">
        <w:rPr>
          <w:rFonts w:ascii="Times New Roman" w:eastAsia="MS Mincho" w:hAnsi="Times New Roman"/>
          <w:sz w:val="28"/>
          <w:szCs w:val="28"/>
        </w:rPr>
        <w:t xml:space="preserve">оссийской </w:t>
      </w:r>
      <w:r w:rsidR="007C1B4E">
        <w:rPr>
          <w:rFonts w:ascii="Times New Roman" w:eastAsia="MS Mincho" w:hAnsi="Times New Roman"/>
          <w:sz w:val="28"/>
          <w:szCs w:val="28"/>
        </w:rPr>
        <w:t>Ф</w:t>
      </w:r>
      <w:r w:rsidR="00A30E59">
        <w:rPr>
          <w:rFonts w:ascii="Times New Roman" w:eastAsia="MS Mincho" w:hAnsi="Times New Roman"/>
          <w:sz w:val="28"/>
          <w:szCs w:val="28"/>
        </w:rPr>
        <w:t>едерации</w:t>
      </w:r>
      <w:r w:rsidR="007C1B4E">
        <w:rPr>
          <w:rFonts w:ascii="Times New Roman" w:eastAsia="MS Mincho" w:hAnsi="Times New Roman"/>
          <w:sz w:val="28"/>
          <w:szCs w:val="28"/>
        </w:rPr>
        <w:t xml:space="preserve"> от 25.12.2015 №</w:t>
      </w:r>
      <w:r w:rsidR="004F71BF">
        <w:rPr>
          <w:rFonts w:ascii="Times New Roman" w:eastAsia="MS Mincho" w:hAnsi="Times New Roman"/>
          <w:sz w:val="28"/>
          <w:szCs w:val="28"/>
          <w:lang w:val="ru-RU"/>
        </w:rPr>
        <w:t xml:space="preserve"> </w:t>
      </w:r>
      <w:r w:rsidR="007C1B4E">
        <w:rPr>
          <w:rFonts w:ascii="Times New Roman" w:eastAsia="MS Mincho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округов», Уставом муниципального образования Каменский район Алтайского края</w:t>
      </w:r>
      <w:r w:rsidR="007C1B4E">
        <w:rPr>
          <w:rFonts w:ascii="Times New Roman" w:hAnsi="Times New Roman"/>
          <w:sz w:val="28"/>
        </w:rPr>
        <w:t xml:space="preserve">, решением Совета Администрации Каменского района от </w:t>
      </w:r>
      <w:r w:rsidR="00A30E59">
        <w:rPr>
          <w:rFonts w:ascii="Times New Roman" w:hAnsi="Times New Roman"/>
          <w:sz w:val="28"/>
        </w:rPr>
        <w:t>25.09.2019</w:t>
      </w:r>
      <w:r w:rsidR="007C1B4E">
        <w:rPr>
          <w:rFonts w:ascii="Times New Roman" w:hAnsi="Times New Roman"/>
          <w:sz w:val="28"/>
        </w:rPr>
        <w:t xml:space="preserve"> № </w:t>
      </w:r>
      <w:r w:rsidR="00A30E59">
        <w:rPr>
          <w:rFonts w:ascii="Times New Roman" w:hAnsi="Times New Roman"/>
          <w:sz w:val="28"/>
        </w:rPr>
        <w:t>12</w:t>
      </w:r>
      <w:r w:rsidR="007C1B4E">
        <w:rPr>
          <w:rFonts w:ascii="Times New Roman" w:hAnsi="Times New Roman"/>
          <w:sz w:val="28"/>
        </w:rPr>
        <w:t>,</w:t>
      </w:r>
    </w:p>
    <w:p w:rsidR="000D2962" w:rsidRDefault="000D2962" w:rsidP="000D2962">
      <w:pPr>
        <w:pStyle w:val="aff6"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0D2962" w:rsidRDefault="000D2962" w:rsidP="000D2962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 :</w:t>
      </w:r>
    </w:p>
    <w:p w:rsidR="000D2962" w:rsidRDefault="000D2962" w:rsidP="000D2962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1.   Утвердить </w:t>
      </w:r>
      <w:r w:rsidR="000F22B3">
        <w:rPr>
          <w:rFonts w:ascii="Times New Roman" w:hAnsi="Times New Roman"/>
          <w:sz w:val="28"/>
          <w:szCs w:val="28"/>
        </w:rPr>
        <w:t>программу «К</w:t>
      </w:r>
      <w:r w:rsidR="008C53CC">
        <w:rPr>
          <w:rFonts w:ascii="Times New Roman" w:hAnsi="Times New Roman"/>
          <w:sz w:val="28"/>
          <w:szCs w:val="28"/>
        </w:rPr>
        <w:t>омплексное развитие</w:t>
      </w:r>
      <w:r>
        <w:rPr>
          <w:rFonts w:ascii="Times New Roman" w:hAnsi="Times New Roman"/>
          <w:sz w:val="28"/>
          <w:szCs w:val="28"/>
        </w:rPr>
        <w:t xml:space="preserve"> систем</w:t>
      </w:r>
      <w:r w:rsidR="008C53C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транспортной инфраструктуры муниципального образования </w:t>
      </w:r>
      <w:r w:rsidR="001E50AE">
        <w:rPr>
          <w:rFonts w:ascii="Times New Roman" w:hAnsi="Times New Roman"/>
          <w:sz w:val="28"/>
          <w:szCs w:val="28"/>
        </w:rPr>
        <w:t>Плотниковский</w:t>
      </w:r>
      <w:r w:rsidR="001A33A2">
        <w:rPr>
          <w:rFonts w:ascii="Times New Roman" w:hAnsi="Times New Roman"/>
          <w:sz w:val="28"/>
          <w:szCs w:val="28"/>
        </w:rPr>
        <w:t xml:space="preserve"> с</w:t>
      </w:r>
      <w:r w:rsidR="00CA69F0">
        <w:rPr>
          <w:rFonts w:ascii="Times New Roman" w:hAnsi="Times New Roman"/>
          <w:sz w:val="28"/>
          <w:szCs w:val="28"/>
        </w:rPr>
        <w:t>ель</w:t>
      </w:r>
      <w:r w:rsidR="001A33A2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Каменского райо</w:t>
      </w:r>
      <w:r w:rsidR="001A33A2">
        <w:rPr>
          <w:rFonts w:ascii="Times New Roman" w:hAnsi="Times New Roman"/>
          <w:sz w:val="28"/>
          <w:szCs w:val="28"/>
        </w:rPr>
        <w:t>на Алтайского края на 2019 -</w:t>
      </w:r>
      <w:r w:rsidR="00160837">
        <w:rPr>
          <w:rFonts w:ascii="Times New Roman" w:hAnsi="Times New Roman"/>
          <w:sz w:val="28"/>
          <w:szCs w:val="28"/>
        </w:rPr>
        <w:t xml:space="preserve"> </w:t>
      </w:r>
      <w:r w:rsidR="001A33A2">
        <w:rPr>
          <w:rFonts w:ascii="Times New Roman" w:hAnsi="Times New Roman"/>
          <w:sz w:val="28"/>
          <w:szCs w:val="28"/>
        </w:rPr>
        <w:t>2036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="000F22B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MS Mincho" w:hAnsi="Times New Roman"/>
          <w:sz w:val="28"/>
          <w:szCs w:val="28"/>
        </w:rPr>
        <w:t xml:space="preserve"> (прилагается).</w:t>
      </w:r>
    </w:p>
    <w:p w:rsidR="000D2962" w:rsidRPr="004F71BF" w:rsidRDefault="000D2962" w:rsidP="000D2962">
      <w:pPr>
        <w:pStyle w:val="aff6"/>
        <w:tabs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>
        <w:rPr>
          <w:rFonts w:ascii="Times New Roman" w:eastAsia="MS Mincho" w:hAnsi="Times New Roman"/>
          <w:sz w:val="28"/>
          <w:szCs w:val="28"/>
        </w:rPr>
        <w:t>2.    Настоящее постановление вступает в с</w:t>
      </w:r>
      <w:r w:rsidR="001A33A2">
        <w:rPr>
          <w:rFonts w:ascii="Times New Roman" w:eastAsia="MS Mincho" w:hAnsi="Times New Roman"/>
          <w:sz w:val="28"/>
          <w:szCs w:val="28"/>
        </w:rPr>
        <w:t xml:space="preserve">илу с </w:t>
      </w:r>
      <w:r w:rsidR="004F71BF">
        <w:rPr>
          <w:rFonts w:ascii="Times New Roman" w:eastAsia="MS Mincho" w:hAnsi="Times New Roman"/>
          <w:sz w:val="28"/>
          <w:szCs w:val="28"/>
          <w:lang w:val="ru-RU"/>
        </w:rPr>
        <w:t>момента опубликования и распространяет свое действие на правоотношения, возникшие с 01.01.2019.</w:t>
      </w:r>
    </w:p>
    <w:p w:rsidR="000D2962" w:rsidRDefault="000D2962" w:rsidP="008C53CC">
      <w:pPr>
        <w:pStyle w:val="aff6"/>
        <w:tabs>
          <w:tab w:val="left" w:pos="851"/>
          <w:tab w:val="left" w:pos="1260"/>
          <w:tab w:val="left" w:pos="162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 Опубликовать </w:t>
      </w:r>
      <w:r w:rsidR="008C53CC">
        <w:rPr>
          <w:rFonts w:ascii="Times New Roman" w:eastAsia="MS Mincho" w:hAnsi="Times New Roman"/>
          <w:sz w:val="28"/>
          <w:szCs w:val="28"/>
        </w:rPr>
        <w:t xml:space="preserve">настоящее постановление </w:t>
      </w:r>
      <w:r>
        <w:rPr>
          <w:rFonts w:ascii="Times New Roman" w:eastAsia="MS Mincho" w:hAnsi="Times New Roman"/>
          <w:sz w:val="28"/>
          <w:szCs w:val="28"/>
        </w:rPr>
        <w:t>в Сборнике муниципальных правовых актов муниципального образования Каменский райо</w:t>
      </w:r>
      <w:r w:rsidR="008C53CC">
        <w:rPr>
          <w:rFonts w:ascii="Times New Roman" w:eastAsia="MS Mincho" w:hAnsi="Times New Roman"/>
          <w:sz w:val="28"/>
          <w:szCs w:val="28"/>
        </w:rPr>
        <w:t>н Алтайского края и разместить</w:t>
      </w:r>
      <w:r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района.</w:t>
      </w:r>
    </w:p>
    <w:p w:rsidR="000D2962" w:rsidRDefault="000D2962" w:rsidP="000D2962">
      <w:pPr>
        <w:pStyle w:val="aff6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4.  Контроль за исполнением настоящего постановления </w:t>
      </w:r>
      <w:r w:rsidR="008C53CC">
        <w:rPr>
          <w:rFonts w:ascii="Times New Roman" w:eastAsia="MS Mincho" w:hAnsi="Times New Roman"/>
          <w:sz w:val="28"/>
          <w:szCs w:val="28"/>
        </w:rPr>
        <w:t>возложить на заместителя главы Администрации района</w:t>
      </w:r>
      <w:r w:rsidR="00160837">
        <w:rPr>
          <w:rFonts w:ascii="Times New Roman" w:eastAsia="MS Mincho" w:hAnsi="Times New Roman"/>
          <w:sz w:val="28"/>
          <w:szCs w:val="28"/>
        </w:rPr>
        <w:t xml:space="preserve"> А.Ю. Жихаренко.</w:t>
      </w:r>
      <w:r w:rsidR="008C53CC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D2962" w:rsidRDefault="000D296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1A33A2" w:rsidRDefault="001A33A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</w:pPr>
    </w:p>
    <w:p w:rsidR="008C53CC" w:rsidRDefault="001A33A2" w:rsidP="001A33A2">
      <w:pPr>
        <w:pStyle w:val="ae"/>
        <w:spacing w:line="240" w:lineRule="auto"/>
        <w:jc w:val="both"/>
        <w:rPr>
          <w:b w:val="0"/>
          <w:sz w:val="28"/>
          <w:szCs w:val="28"/>
        </w:rPr>
      </w:pPr>
      <w:r w:rsidRPr="001A33A2">
        <w:rPr>
          <w:b w:val="0"/>
          <w:sz w:val="28"/>
          <w:szCs w:val="28"/>
        </w:rPr>
        <w:t>Исполняющий обязанности</w:t>
      </w:r>
    </w:p>
    <w:p w:rsidR="000D2962" w:rsidRPr="008C53CC" w:rsidRDefault="008C53CC" w:rsidP="008C53CC">
      <w:pPr>
        <w:pStyle w:val="ae"/>
        <w:spacing w:line="24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1A33A2" w:rsidRPr="001A33A2">
        <w:rPr>
          <w:b w:val="0"/>
          <w:sz w:val="28"/>
          <w:szCs w:val="28"/>
        </w:rPr>
        <w:t>лавы</w:t>
      </w:r>
      <w:r>
        <w:rPr>
          <w:b w:val="0"/>
          <w:sz w:val="28"/>
          <w:szCs w:val="28"/>
        </w:rPr>
        <w:t xml:space="preserve"> района                                                                                        Е.Н. Гордиенко</w:t>
      </w:r>
    </w:p>
    <w:p w:rsidR="000D2962" w:rsidRDefault="000D2962" w:rsidP="000D2962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0"/>
      </w:tblGrid>
      <w:tr w:rsidR="00320ED9" w:rsidRPr="00FF4F1B" w:rsidTr="00FF4F1B">
        <w:tc>
          <w:tcPr>
            <w:tcW w:w="9570" w:type="dxa"/>
          </w:tcPr>
          <w:p w:rsidR="008C53C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8C53CC" w:rsidRDefault="008C53CC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E15297" w:rsidRDefault="00E15297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E15297" w:rsidRDefault="00E15297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</w:p>
          <w:p w:rsidR="00320ED9" w:rsidRPr="00FF4F1B" w:rsidRDefault="00320ED9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FF4F1B">
              <w:rPr>
                <w:sz w:val="28"/>
                <w:szCs w:val="28"/>
              </w:rPr>
              <w:lastRenderedPageBreak/>
              <w:t xml:space="preserve">УТВЕРЖДЕНА постановлением                                   </w:t>
            </w:r>
          </w:p>
          <w:p w:rsidR="00320ED9" w:rsidRPr="00FF4F1B" w:rsidRDefault="00320ED9" w:rsidP="00FF4F1B">
            <w:pPr>
              <w:spacing w:line="240" w:lineRule="auto"/>
              <w:ind w:firstLine="5387"/>
              <w:rPr>
                <w:sz w:val="28"/>
                <w:szCs w:val="28"/>
              </w:rPr>
            </w:pPr>
            <w:r w:rsidRPr="00FF4F1B">
              <w:rPr>
                <w:sz w:val="28"/>
                <w:szCs w:val="28"/>
              </w:rPr>
              <w:t xml:space="preserve">Администрации района  </w:t>
            </w:r>
          </w:p>
          <w:p w:rsidR="00320ED9" w:rsidRPr="00FF4F1B" w:rsidRDefault="0063313E" w:rsidP="00FF4F1B">
            <w:pPr>
              <w:spacing w:line="240" w:lineRule="auto"/>
              <w:ind w:firstLine="5387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от 01.10.2019   </w:t>
            </w:r>
            <w:r w:rsidR="00320ED9" w:rsidRPr="00FF4F1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780</w:t>
            </w:r>
          </w:p>
          <w:p w:rsidR="00320ED9" w:rsidRPr="00FF4F1B" w:rsidRDefault="00320ED9" w:rsidP="00FF4F1B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1D6446" w:rsidRDefault="007C1B4E" w:rsidP="001D644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C569AD" w:rsidRPr="00AA05C7">
        <w:rPr>
          <w:b/>
          <w:sz w:val="28"/>
          <w:szCs w:val="28"/>
        </w:rPr>
        <w:t xml:space="preserve">рограмма </w:t>
      </w:r>
    </w:p>
    <w:p w:rsidR="0074633E" w:rsidRPr="00AA05C7" w:rsidRDefault="0064454A" w:rsidP="001D644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</w:t>
      </w:r>
      <w:r w:rsidR="00C569AD" w:rsidRPr="00AA05C7">
        <w:rPr>
          <w:b/>
          <w:sz w:val="28"/>
          <w:szCs w:val="28"/>
        </w:rPr>
        <w:t xml:space="preserve"> систем</w:t>
      </w:r>
      <w:r>
        <w:rPr>
          <w:b/>
          <w:sz w:val="28"/>
          <w:szCs w:val="28"/>
        </w:rPr>
        <w:t>ы</w:t>
      </w:r>
      <w:r w:rsidR="00C569AD" w:rsidRPr="00AA05C7">
        <w:rPr>
          <w:b/>
          <w:sz w:val="28"/>
          <w:szCs w:val="28"/>
        </w:rPr>
        <w:t xml:space="preserve"> </w:t>
      </w:r>
      <w:r w:rsidR="00634BDB" w:rsidRPr="00AA05C7">
        <w:rPr>
          <w:b/>
          <w:sz w:val="28"/>
          <w:szCs w:val="28"/>
        </w:rPr>
        <w:t xml:space="preserve">транспортной </w:t>
      </w:r>
      <w:r w:rsidR="00C569AD" w:rsidRPr="00AA05C7">
        <w:rPr>
          <w:b/>
          <w:sz w:val="28"/>
          <w:szCs w:val="28"/>
        </w:rPr>
        <w:t xml:space="preserve">инфраструктуры </w:t>
      </w:r>
    </w:p>
    <w:p w:rsidR="00C569AD" w:rsidRPr="00AA05C7" w:rsidRDefault="005926E2" w:rsidP="001D6446">
      <w:pPr>
        <w:spacing w:line="240" w:lineRule="auto"/>
        <w:jc w:val="center"/>
        <w:rPr>
          <w:b/>
          <w:sz w:val="28"/>
          <w:szCs w:val="28"/>
        </w:rPr>
      </w:pPr>
      <w:r w:rsidRPr="00AA05C7">
        <w:rPr>
          <w:b/>
          <w:sz w:val="28"/>
          <w:szCs w:val="28"/>
        </w:rPr>
        <w:t xml:space="preserve">муниципального образования </w:t>
      </w:r>
      <w:r w:rsidR="001E50AE">
        <w:rPr>
          <w:b/>
          <w:sz w:val="28"/>
          <w:szCs w:val="28"/>
        </w:rPr>
        <w:t>Плотниковский</w:t>
      </w:r>
      <w:r w:rsidR="00CA69F0">
        <w:rPr>
          <w:b/>
          <w:sz w:val="28"/>
          <w:szCs w:val="28"/>
        </w:rPr>
        <w:t xml:space="preserve"> сель</w:t>
      </w:r>
      <w:r w:rsidR="007F047B">
        <w:rPr>
          <w:b/>
          <w:sz w:val="28"/>
          <w:szCs w:val="28"/>
        </w:rPr>
        <w:t>совет</w:t>
      </w:r>
      <w:r w:rsidR="000211C4" w:rsidRPr="00AA05C7">
        <w:rPr>
          <w:b/>
          <w:sz w:val="28"/>
          <w:szCs w:val="28"/>
        </w:rPr>
        <w:t xml:space="preserve"> Каменского</w:t>
      </w:r>
      <w:r w:rsidR="0074633E" w:rsidRPr="00AA05C7">
        <w:rPr>
          <w:b/>
          <w:color w:val="000000"/>
          <w:sz w:val="28"/>
          <w:szCs w:val="28"/>
        </w:rPr>
        <w:t xml:space="preserve"> </w:t>
      </w:r>
      <w:r w:rsidR="00C569AD" w:rsidRPr="00AA05C7">
        <w:rPr>
          <w:b/>
          <w:sz w:val="28"/>
          <w:szCs w:val="28"/>
        </w:rPr>
        <w:t xml:space="preserve">района </w:t>
      </w:r>
      <w:r w:rsidR="00915007" w:rsidRPr="00AA05C7">
        <w:rPr>
          <w:b/>
          <w:sz w:val="28"/>
          <w:szCs w:val="28"/>
        </w:rPr>
        <w:t>Алтайского края</w:t>
      </w:r>
      <w:r w:rsidR="0074633E" w:rsidRPr="00AA05C7">
        <w:rPr>
          <w:b/>
          <w:sz w:val="28"/>
          <w:szCs w:val="28"/>
        </w:rPr>
        <w:t xml:space="preserve"> </w:t>
      </w:r>
      <w:r w:rsidR="00F76F39">
        <w:rPr>
          <w:b/>
          <w:sz w:val="28"/>
          <w:szCs w:val="28"/>
        </w:rPr>
        <w:t>на 2019</w:t>
      </w:r>
      <w:r w:rsidR="001A33A2">
        <w:rPr>
          <w:b/>
          <w:sz w:val="28"/>
          <w:szCs w:val="28"/>
        </w:rPr>
        <w:t>-20</w:t>
      </w:r>
      <w:r w:rsidR="007F047B">
        <w:rPr>
          <w:b/>
          <w:sz w:val="28"/>
          <w:szCs w:val="28"/>
        </w:rPr>
        <w:t>36</w:t>
      </w:r>
      <w:r w:rsidR="00C569AD" w:rsidRPr="00AA05C7">
        <w:rPr>
          <w:b/>
          <w:sz w:val="28"/>
          <w:szCs w:val="28"/>
        </w:rPr>
        <w:t xml:space="preserve"> годы</w:t>
      </w:r>
      <w:r w:rsidR="00C3760A">
        <w:rPr>
          <w:b/>
          <w:sz w:val="28"/>
          <w:szCs w:val="28"/>
        </w:rPr>
        <w:t>»</w:t>
      </w:r>
    </w:p>
    <w:p w:rsidR="00C569AD" w:rsidRPr="00AA05C7" w:rsidRDefault="00C569AD" w:rsidP="001D6446">
      <w:pPr>
        <w:spacing w:line="240" w:lineRule="auto"/>
        <w:jc w:val="center"/>
        <w:rPr>
          <w:b/>
          <w:sz w:val="28"/>
          <w:szCs w:val="28"/>
        </w:rPr>
      </w:pPr>
    </w:p>
    <w:p w:rsidR="00A86C24" w:rsidRPr="00AA05C7" w:rsidRDefault="00A86C24" w:rsidP="00A86C24">
      <w:pPr>
        <w:spacing w:line="240" w:lineRule="auto"/>
        <w:jc w:val="center"/>
        <w:rPr>
          <w:b/>
          <w:sz w:val="28"/>
          <w:szCs w:val="28"/>
        </w:rPr>
      </w:pPr>
      <w:r w:rsidRPr="00AA05C7">
        <w:rPr>
          <w:b/>
          <w:sz w:val="28"/>
          <w:szCs w:val="28"/>
        </w:rPr>
        <w:t>1. ПАСПОРТ ПРОГРАММЫ</w:t>
      </w:r>
      <w:r w:rsidRPr="00A86C24">
        <w:rPr>
          <w:b/>
          <w:sz w:val="28"/>
          <w:szCs w:val="28"/>
        </w:rPr>
        <w:t xml:space="preserve"> </w:t>
      </w:r>
      <w:r w:rsidR="00305182">
        <w:rPr>
          <w:b/>
          <w:sz w:val="28"/>
          <w:szCs w:val="28"/>
        </w:rPr>
        <w:t>«КОМПЛЕКСНОЕ РАЗВИТИЕ</w:t>
      </w:r>
      <w:r>
        <w:rPr>
          <w:b/>
          <w:sz w:val="28"/>
          <w:szCs w:val="28"/>
        </w:rPr>
        <w:t xml:space="preserve"> СИСТЕМ</w:t>
      </w:r>
      <w:r w:rsidR="0064454A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</w:t>
      </w:r>
      <w:r w:rsidRPr="00AA05C7">
        <w:rPr>
          <w:b/>
          <w:sz w:val="28"/>
          <w:szCs w:val="28"/>
        </w:rPr>
        <w:t xml:space="preserve">ТРАНСПОРТНОЙ ИНФРАСТРУКТУРЫ МУНИЦИПАЛЬНОГО ОБРАЗОВАНИЯ </w:t>
      </w:r>
      <w:r w:rsidR="001E50AE">
        <w:rPr>
          <w:b/>
          <w:sz w:val="28"/>
          <w:szCs w:val="28"/>
        </w:rPr>
        <w:t>ПЛОТНИКОВСКИЙ</w:t>
      </w:r>
      <w:r w:rsidR="00CA69F0">
        <w:rPr>
          <w:b/>
          <w:sz w:val="28"/>
          <w:szCs w:val="28"/>
        </w:rPr>
        <w:t xml:space="preserve"> СЕЛЬ</w:t>
      </w:r>
      <w:r w:rsidR="007F047B">
        <w:rPr>
          <w:b/>
          <w:sz w:val="28"/>
          <w:szCs w:val="28"/>
        </w:rPr>
        <w:t>СОВЕТ</w:t>
      </w:r>
      <w:r w:rsidRPr="00AA05C7">
        <w:rPr>
          <w:b/>
          <w:sz w:val="28"/>
          <w:szCs w:val="28"/>
        </w:rPr>
        <w:t xml:space="preserve"> КАМЕНСКОГО</w:t>
      </w:r>
      <w:r w:rsidRPr="00AA05C7">
        <w:rPr>
          <w:b/>
          <w:color w:val="000000"/>
          <w:sz w:val="28"/>
          <w:szCs w:val="28"/>
        </w:rPr>
        <w:t xml:space="preserve"> </w:t>
      </w:r>
      <w:r w:rsidRPr="00AA05C7">
        <w:rPr>
          <w:b/>
          <w:sz w:val="28"/>
          <w:szCs w:val="28"/>
        </w:rPr>
        <w:t xml:space="preserve">РАЙОНА АЛТАЙСКОГО КРАЯ </w:t>
      </w:r>
      <w:r w:rsidR="007F047B">
        <w:rPr>
          <w:b/>
          <w:sz w:val="28"/>
          <w:szCs w:val="28"/>
        </w:rPr>
        <w:t>НА 2019-2036</w:t>
      </w:r>
      <w:r w:rsidRPr="00AA05C7">
        <w:rPr>
          <w:b/>
          <w:sz w:val="28"/>
          <w:szCs w:val="28"/>
        </w:rPr>
        <w:t xml:space="preserve"> ГОДЫ</w:t>
      </w:r>
      <w:r w:rsidR="00305182">
        <w:rPr>
          <w:b/>
          <w:sz w:val="28"/>
          <w:szCs w:val="28"/>
        </w:rPr>
        <w:t>»</w:t>
      </w:r>
    </w:p>
    <w:p w:rsidR="00C569AD" w:rsidRPr="00AA05C7" w:rsidRDefault="00C569AD" w:rsidP="001D6446">
      <w:pPr>
        <w:spacing w:line="240" w:lineRule="auto"/>
        <w:ind w:left="284" w:hanging="284"/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3794"/>
        <w:gridCol w:w="5953"/>
      </w:tblGrid>
      <w:tr w:rsidR="00C569AD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F135D" w:rsidRDefault="00C569AD" w:rsidP="001D6446">
            <w:pPr>
              <w:spacing w:line="240" w:lineRule="auto"/>
              <w:jc w:val="both"/>
            </w:pPr>
            <w:r w:rsidRPr="00FF135D">
              <w:t>Наименование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F135D" w:rsidRDefault="00C3760A" w:rsidP="001E50AE">
            <w:pPr>
              <w:spacing w:line="240" w:lineRule="auto"/>
              <w:jc w:val="both"/>
            </w:pPr>
            <w:r w:rsidRPr="00FF135D">
              <w:t>Комплексное развитие сист</w:t>
            </w:r>
            <w:r w:rsidR="0019598B">
              <w:t xml:space="preserve">емы транспортной инфраструктуры </w:t>
            </w:r>
            <w:r w:rsidRPr="00FF135D">
              <w:t xml:space="preserve">муниципального образования </w:t>
            </w:r>
            <w:r w:rsidR="001E50AE">
              <w:t>Плотниковский</w:t>
            </w:r>
            <w:r w:rsidR="00A30E59">
              <w:t xml:space="preserve"> сельс</w:t>
            </w:r>
            <w:r w:rsidR="007F047B">
              <w:t>овет</w:t>
            </w:r>
            <w:r w:rsidRPr="00FF135D">
              <w:t xml:space="preserve"> Каменского</w:t>
            </w:r>
            <w:r w:rsidRPr="00FF135D">
              <w:rPr>
                <w:color w:val="000000"/>
              </w:rPr>
              <w:t xml:space="preserve"> </w:t>
            </w:r>
            <w:r w:rsidRPr="00FF135D">
              <w:t>района Алтайского к</w:t>
            </w:r>
            <w:r w:rsidR="007F047B">
              <w:t>рая на 2019-2036</w:t>
            </w:r>
            <w:r w:rsidRPr="00FF135D">
              <w:t xml:space="preserve"> годы</w:t>
            </w:r>
          </w:p>
        </w:tc>
      </w:tr>
      <w:tr w:rsidR="00C569AD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F135D" w:rsidRDefault="00C569AD" w:rsidP="001D6446">
            <w:pPr>
              <w:spacing w:line="240" w:lineRule="auto"/>
              <w:jc w:val="both"/>
            </w:pPr>
            <w:r w:rsidRPr="00FF135D">
              <w:t>Основания для разработки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9AD" w:rsidRPr="00FF135D" w:rsidRDefault="00B629A7" w:rsidP="00E15297">
            <w:pPr>
              <w:spacing w:line="240" w:lineRule="auto"/>
              <w:jc w:val="both"/>
            </w:pPr>
            <w:r w:rsidRPr="00FF135D">
              <w:t>Федеральны</w:t>
            </w:r>
            <w:r w:rsidR="00873C51" w:rsidRPr="00FF135D">
              <w:t>й</w:t>
            </w:r>
            <w:r w:rsidR="00C3760A" w:rsidRPr="00FF135D">
              <w:t xml:space="preserve"> закон от 29.12.2014 </w:t>
            </w:r>
            <w:r w:rsidRPr="00FF135D">
              <w:t>№</w:t>
            </w:r>
            <w:r w:rsidR="0074633E" w:rsidRPr="00FF135D">
              <w:t xml:space="preserve"> </w:t>
            </w:r>
            <w:r w:rsidRPr="00FF135D">
              <w:t>456-ФЗ «О внесении изменений в Градостроительный кодекс Российской Федерации»</w:t>
            </w:r>
            <w:r w:rsidR="00E44827" w:rsidRPr="00FF135D">
              <w:t>,</w:t>
            </w:r>
            <w:r w:rsidRPr="00FF135D">
              <w:t xml:space="preserve"> Постановление Правитель</w:t>
            </w:r>
            <w:r w:rsidR="00C3760A" w:rsidRPr="00FF135D">
              <w:t>ства Российской Федерации от 25.12.</w:t>
            </w:r>
            <w:r w:rsidRPr="00FF135D">
              <w:t>2015</w:t>
            </w:r>
            <w:r w:rsidR="00C3760A" w:rsidRPr="00FF135D">
              <w:t xml:space="preserve"> </w:t>
            </w:r>
            <w:r w:rsidR="008C53CC">
              <w:t xml:space="preserve">                   </w:t>
            </w:r>
            <w:r w:rsidR="00C3760A" w:rsidRPr="00FF135D">
              <w:t>№</w:t>
            </w:r>
            <w:r w:rsidR="0074633E" w:rsidRPr="00FF135D">
              <w:t xml:space="preserve"> </w:t>
            </w:r>
            <w:r w:rsidRPr="00FF135D">
              <w:t>1440</w:t>
            </w:r>
            <w:r w:rsidR="00873C51" w:rsidRPr="00FF135D">
              <w:t xml:space="preserve"> «</w:t>
            </w:r>
            <w:r w:rsidRPr="00FF135D">
              <w:t>Об утверждении требований к программам комплексного развития транспортной инфраструктуры поселений, городских округов»</w:t>
            </w:r>
            <w:r w:rsidR="00873C51" w:rsidRPr="00FF135D">
              <w:t xml:space="preserve">, Генеральный план </w:t>
            </w:r>
            <w:r w:rsidR="000211C4" w:rsidRPr="00FF135D">
              <w:t xml:space="preserve">муниципального образования </w:t>
            </w:r>
            <w:r w:rsidR="00E15297">
              <w:t>Плотниковский</w:t>
            </w:r>
            <w:r w:rsidR="00A304B6">
              <w:t xml:space="preserve"> сельсо</w:t>
            </w:r>
            <w:r w:rsidR="00CA69F0">
              <w:t>вет</w:t>
            </w:r>
            <w:r w:rsidR="00CA69F0" w:rsidRPr="00FF135D">
              <w:t xml:space="preserve"> </w:t>
            </w:r>
            <w:r w:rsidR="000211C4" w:rsidRPr="00DF631E">
              <w:t>Каменского района Алтайского края</w:t>
            </w:r>
            <w:r w:rsidR="009865EE" w:rsidRPr="00DF631E">
              <w:t xml:space="preserve"> утвержденный</w:t>
            </w:r>
            <w:r w:rsidR="00A304B6">
              <w:t xml:space="preserve"> р</w:t>
            </w:r>
            <w:r w:rsidR="00DF631E" w:rsidRPr="00DF631E">
              <w:t>ешением Каменского районного Собрания депутатов Алтайского края</w:t>
            </w:r>
            <w:r w:rsidR="00DF631E">
              <w:t xml:space="preserve"> от 2</w:t>
            </w:r>
            <w:r w:rsidR="001E50AE">
              <w:t>5.10.2017                   № 65</w:t>
            </w:r>
            <w:r w:rsidR="00DF631E">
              <w:t>.</w:t>
            </w:r>
          </w:p>
        </w:tc>
      </w:tr>
      <w:tr w:rsidR="00C569AD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F135D" w:rsidRDefault="002060BE" w:rsidP="001D6446">
            <w:pPr>
              <w:spacing w:line="240" w:lineRule="auto"/>
              <w:jc w:val="both"/>
            </w:pPr>
            <w:r>
              <w:t>Заказ</w:t>
            </w:r>
            <w:r w:rsidR="00C569AD" w:rsidRPr="00FF135D">
              <w:t>чик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2ED9" w:rsidRPr="00FF135D" w:rsidRDefault="00915007" w:rsidP="000437B5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FF135D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 w:rsidR="000211C4" w:rsidRPr="00FF135D">
              <w:rPr>
                <w:rFonts w:ascii="Times New Roman" w:hAnsi="Times New Roman" w:cs="Times New Roman"/>
                <w:sz w:val="24"/>
              </w:rPr>
              <w:t>Каменского района Алтайского края</w:t>
            </w:r>
            <w:r w:rsidR="00C3760A" w:rsidRPr="00FF135D">
              <w:rPr>
                <w:rFonts w:ascii="Times New Roman" w:hAnsi="Times New Roman" w:cs="Times New Roman"/>
                <w:sz w:val="24"/>
              </w:rPr>
              <w:t>,</w:t>
            </w:r>
            <w:r w:rsidRPr="00FF13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60837"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D85433" w:rsidRPr="00FF135D">
              <w:rPr>
                <w:rFonts w:ascii="Times New Roman" w:hAnsi="Times New Roman" w:cs="Times New Roman"/>
                <w:sz w:val="24"/>
              </w:rPr>
              <w:t>г. Камень-на-Оби</w:t>
            </w:r>
            <w:r w:rsidR="006C116E" w:rsidRPr="00FF13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85433" w:rsidRPr="00FF135D">
              <w:rPr>
                <w:rFonts w:ascii="Times New Roman" w:hAnsi="Times New Roman" w:cs="Times New Roman"/>
                <w:sz w:val="24"/>
              </w:rPr>
              <w:t>ул. Пушкина, 5</w:t>
            </w:r>
            <w:r w:rsidR="000437B5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0437B5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FF135D" w:rsidRDefault="002060BE" w:rsidP="001D6446">
            <w:pPr>
              <w:spacing w:line="240" w:lineRule="auto"/>
              <w:jc w:val="both"/>
            </w:pPr>
            <w:r>
              <w:t>Разработчики</w:t>
            </w:r>
            <w:r w:rsidR="000437B5">
              <w:t xml:space="preserve">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7B5" w:rsidRPr="00FF135D" w:rsidRDefault="000437B5" w:rsidP="008C53CC">
            <w:pPr>
              <w:pStyle w:val="1b"/>
              <w:spacing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Комитет Администрации Каменского района по </w:t>
            </w:r>
            <w:r w:rsidR="008C53CC">
              <w:rPr>
                <w:rFonts w:ascii="Times New Roman" w:hAnsi="Times New Roman" w:cs="Times New Roman"/>
                <w:sz w:val="24"/>
              </w:rPr>
              <w:t>жилищно-коммунальному хозяйству</w:t>
            </w:r>
            <w:r w:rsidR="002060BE">
              <w:rPr>
                <w:rFonts w:ascii="Times New Roman" w:hAnsi="Times New Roman" w:cs="Times New Roman"/>
                <w:sz w:val="24"/>
              </w:rPr>
              <w:t xml:space="preserve">, строительству и архитектуре, </w:t>
            </w:r>
            <w:r w:rsidR="00A304B6">
              <w:rPr>
                <w:rFonts w:ascii="Times New Roman" w:hAnsi="Times New Roman" w:cs="Times New Roman"/>
                <w:sz w:val="24"/>
              </w:rPr>
              <w:t>г. Камень-на-Оби, ул. Пушкина, 5</w:t>
            </w:r>
            <w:r w:rsidR="002060B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569AD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C134D2" w:rsidRDefault="005A4616" w:rsidP="00C3760A">
            <w:pPr>
              <w:spacing w:line="240" w:lineRule="auto"/>
              <w:jc w:val="both"/>
            </w:pPr>
            <w:r w:rsidRPr="00C134D2">
              <w:t>Цел</w:t>
            </w:r>
            <w:r w:rsidR="00C3760A" w:rsidRPr="00C134D2">
              <w:t>ь</w:t>
            </w:r>
            <w:r w:rsidRPr="00C134D2">
              <w:t xml:space="preserve"> п</w:t>
            </w:r>
            <w:r w:rsidR="00C569AD" w:rsidRPr="00C134D2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E15297" w:rsidRDefault="009D57B2" w:rsidP="00A304B6">
            <w:pPr>
              <w:tabs>
                <w:tab w:val="left" w:pos="376"/>
              </w:tabs>
              <w:ind w:left="34"/>
              <w:jc w:val="both"/>
              <w:rPr>
                <w:color w:val="FF0000"/>
              </w:rPr>
            </w:pPr>
            <w:r>
              <w:t>Р</w:t>
            </w:r>
            <w:r w:rsidRPr="00561588">
              <w:t>азвитие систем</w:t>
            </w:r>
            <w:r>
              <w:t>ы</w:t>
            </w:r>
            <w:r w:rsidRPr="00561588">
              <w:t xml:space="preserve"> транспортной инфраструктуры в соответствии с текущими и перспективными потребностями муниципального образования, в целях повышения качества услуг </w:t>
            </w:r>
            <w:r>
              <w:t>и обеспечени</w:t>
            </w:r>
            <w:r w:rsidR="00A304B6">
              <w:t>я</w:t>
            </w:r>
            <w:r>
              <w:t xml:space="preserve"> безопасности, качества и эффективности транспортного обслуживания</w:t>
            </w:r>
          </w:p>
        </w:tc>
      </w:tr>
      <w:tr w:rsidR="005A4616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616" w:rsidRPr="00FF135D" w:rsidRDefault="0061324F" w:rsidP="001D6446">
            <w:pPr>
              <w:spacing w:line="240" w:lineRule="auto"/>
              <w:jc w:val="both"/>
            </w:pPr>
            <w:r>
              <w:t>Задача</w:t>
            </w:r>
            <w:r w:rsidR="005A4616" w:rsidRPr="00FF135D">
              <w:t xml:space="preserve"> программы</w:t>
            </w:r>
          </w:p>
          <w:p w:rsidR="005A4616" w:rsidRPr="00FF135D" w:rsidRDefault="005A4616" w:rsidP="001D6446">
            <w:pPr>
              <w:spacing w:line="240" w:lineRule="auto"/>
              <w:jc w:val="both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176" w:rsidRPr="00FF135D" w:rsidRDefault="009D57B2" w:rsidP="00E82F14">
            <w:pPr>
              <w:tabs>
                <w:tab w:val="left" w:pos="0"/>
                <w:tab w:val="left" w:pos="459"/>
              </w:tabs>
              <w:jc w:val="both"/>
            </w:pPr>
            <w:r>
              <w:t>Увеличение п</w:t>
            </w:r>
            <w:r w:rsidRPr="00561588">
              <w:t>ротяженности автомобильных дорог местного значения с усовершенствованным покрытием в общей протяженности  автомобиль</w:t>
            </w:r>
            <w:r>
              <w:t>ных дорог местного значения</w:t>
            </w:r>
          </w:p>
        </w:tc>
      </w:tr>
      <w:tr w:rsidR="00C569AD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F135D" w:rsidRDefault="005A4616" w:rsidP="001D6446">
            <w:pPr>
              <w:spacing w:line="240" w:lineRule="auto"/>
              <w:jc w:val="both"/>
            </w:pPr>
            <w:r w:rsidRPr="00FF135D">
              <w:t>Целевые показатели п</w:t>
            </w:r>
            <w:r w:rsidR="00C569AD" w:rsidRPr="00FF135D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57B2" w:rsidRPr="00FF135D" w:rsidRDefault="009D57B2" w:rsidP="009D57B2">
            <w:pPr>
              <w:tabs>
                <w:tab w:val="left" w:pos="0"/>
                <w:tab w:val="left" w:pos="459"/>
              </w:tabs>
              <w:jc w:val="both"/>
            </w:pPr>
            <w:r w:rsidRPr="00FF135D">
              <w:t>Протяженность автомобильных дорог местного значения с усовершенствованным п</w:t>
            </w:r>
            <w:r>
              <w:t xml:space="preserve">окрытием в общей протяженности и обеспечение безопасности, качества и эффективности транспортного обслуживания </w:t>
            </w:r>
            <w:r>
              <w:lastRenderedPageBreak/>
              <w:t xml:space="preserve">населения </w:t>
            </w:r>
          </w:p>
          <w:p w:rsidR="001D7EBC" w:rsidRPr="00FF135D" w:rsidRDefault="001D7EBC" w:rsidP="009D57B2">
            <w:pPr>
              <w:tabs>
                <w:tab w:val="left" w:pos="0"/>
                <w:tab w:val="left" w:pos="317"/>
                <w:tab w:val="left" w:pos="459"/>
              </w:tabs>
              <w:jc w:val="both"/>
            </w:pPr>
            <w:r>
              <w:t>Приложение 1 к программе.</w:t>
            </w:r>
          </w:p>
        </w:tc>
      </w:tr>
      <w:tr w:rsidR="00C569AD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F135D" w:rsidRDefault="005A4616" w:rsidP="005A4616">
            <w:pPr>
              <w:spacing w:line="240" w:lineRule="auto"/>
              <w:jc w:val="both"/>
            </w:pPr>
            <w:r w:rsidRPr="00FF135D">
              <w:lastRenderedPageBreak/>
              <w:t xml:space="preserve">Сроки </w:t>
            </w:r>
            <w:r w:rsidR="00C569AD" w:rsidRPr="00FF135D">
              <w:t xml:space="preserve">реализации </w:t>
            </w:r>
            <w:r w:rsidRPr="00FF135D">
              <w:t>п</w:t>
            </w:r>
            <w:r w:rsidR="00C569AD" w:rsidRPr="00FF135D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9AD" w:rsidRPr="00FF135D" w:rsidRDefault="00ED761D" w:rsidP="007F047B">
            <w:pPr>
              <w:pStyle w:val="1b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F135D">
              <w:rPr>
                <w:rFonts w:ascii="Times New Roman" w:hAnsi="Times New Roman" w:cs="Times New Roman"/>
                <w:sz w:val="24"/>
              </w:rPr>
              <w:t>20</w:t>
            </w:r>
            <w:r w:rsidR="00F76F39" w:rsidRPr="00FF135D">
              <w:rPr>
                <w:rFonts w:ascii="Times New Roman" w:hAnsi="Times New Roman" w:cs="Times New Roman"/>
                <w:sz w:val="24"/>
              </w:rPr>
              <w:t>19</w:t>
            </w:r>
            <w:r w:rsidR="007F047B">
              <w:rPr>
                <w:rFonts w:ascii="Times New Roman" w:hAnsi="Times New Roman" w:cs="Times New Roman"/>
                <w:sz w:val="24"/>
              </w:rPr>
              <w:t>- 2036</w:t>
            </w:r>
            <w:r w:rsidR="00C569AD" w:rsidRPr="00FF135D">
              <w:rPr>
                <w:rFonts w:ascii="Times New Roman" w:hAnsi="Times New Roman" w:cs="Times New Roman"/>
                <w:sz w:val="24"/>
              </w:rPr>
              <w:t xml:space="preserve"> годы</w:t>
            </w:r>
          </w:p>
        </w:tc>
      </w:tr>
      <w:tr w:rsidR="00C569AD" w:rsidRPr="00FF135D" w:rsidTr="00FF135D">
        <w:trPr>
          <w:trHeight w:val="2030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A03" w:rsidRPr="00FF135D" w:rsidRDefault="00C569AD" w:rsidP="00FF135D">
            <w:pPr>
              <w:spacing w:line="240" w:lineRule="auto"/>
              <w:jc w:val="both"/>
            </w:pPr>
            <w:r w:rsidRPr="00FF135D">
              <w:t>Основн</w:t>
            </w:r>
            <w:r w:rsidR="005A4616" w:rsidRPr="00FF135D">
              <w:t>ые мероприятия п</w:t>
            </w:r>
            <w:r w:rsidRPr="00FF135D">
              <w:t>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784" w:rsidRPr="00FF135D" w:rsidRDefault="007A0D75" w:rsidP="005F15A0">
            <w:pPr>
              <w:pStyle w:val="1b"/>
              <w:numPr>
                <w:ilvl w:val="0"/>
                <w:numId w:val="2"/>
              </w:numPr>
              <w:tabs>
                <w:tab w:val="clear" w:pos="708"/>
                <w:tab w:val="left" w:pos="34"/>
                <w:tab w:val="left" w:pos="346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F135D">
              <w:rPr>
                <w:rFonts w:ascii="Times New Roman" w:hAnsi="Times New Roman" w:cs="Times New Roman"/>
                <w:sz w:val="24"/>
              </w:rPr>
              <w:t>Поэтапная м</w:t>
            </w:r>
            <w:r w:rsidR="00C569AD" w:rsidRPr="00FF135D">
              <w:rPr>
                <w:rFonts w:ascii="Times New Roman" w:hAnsi="Times New Roman" w:cs="Times New Roman"/>
                <w:sz w:val="24"/>
              </w:rPr>
              <w:t>одернизация</w:t>
            </w:r>
            <w:r w:rsidR="00C3760A" w:rsidRPr="00FF135D">
              <w:rPr>
                <w:rFonts w:ascii="Times New Roman" w:hAnsi="Times New Roman" w:cs="Times New Roman"/>
                <w:sz w:val="24"/>
              </w:rPr>
              <w:t xml:space="preserve"> транспортной инфраструктуры</w:t>
            </w:r>
            <w:r w:rsidR="00DF5512" w:rsidRPr="00FF135D">
              <w:rPr>
                <w:rFonts w:ascii="Times New Roman" w:hAnsi="Times New Roman" w:cs="Times New Roman"/>
                <w:sz w:val="24"/>
              </w:rPr>
              <w:t>,</w:t>
            </w:r>
            <w:r w:rsidR="00561DD4" w:rsidRPr="00FF135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229CC" w:rsidRPr="00FF135D">
              <w:rPr>
                <w:rFonts w:ascii="Times New Roman" w:hAnsi="Times New Roman" w:cs="Times New Roman"/>
                <w:sz w:val="24"/>
              </w:rPr>
              <w:t>направленн</w:t>
            </w:r>
            <w:r w:rsidR="00DF5512" w:rsidRPr="00FF135D">
              <w:rPr>
                <w:rFonts w:ascii="Times New Roman" w:hAnsi="Times New Roman" w:cs="Times New Roman"/>
                <w:sz w:val="24"/>
              </w:rPr>
              <w:t>ая</w:t>
            </w:r>
            <w:r w:rsidR="004229CC" w:rsidRPr="00FF135D">
              <w:rPr>
                <w:rFonts w:ascii="Times New Roman" w:hAnsi="Times New Roman" w:cs="Times New Roman"/>
                <w:sz w:val="24"/>
              </w:rPr>
              <w:t xml:space="preserve"> на увеличение эффективности транспортного обслуживания</w:t>
            </w:r>
            <w:r w:rsidRPr="00FF135D">
              <w:rPr>
                <w:rFonts w:ascii="Times New Roman" w:hAnsi="Times New Roman" w:cs="Times New Roman"/>
                <w:sz w:val="24"/>
              </w:rPr>
              <w:t>,</w:t>
            </w:r>
            <w:r w:rsidR="004229CC" w:rsidRPr="00FF135D">
              <w:rPr>
                <w:rFonts w:ascii="Times New Roman" w:hAnsi="Times New Roman" w:cs="Times New Roman"/>
                <w:sz w:val="24"/>
              </w:rPr>
              <w:t xml:space="preserve"> повышение безопасности дорожного движения</w:t>
            </w:r>
            <w:r w:rsidR="00C3760A" w:rsidRPr="00FF135D">
              <w:rPr>
                <w:rFonts w:ascii="Times New Roman" w:hAnsi="Times New Roman" w:cs="Times New Roman"/>
                <w:sz w:val="24"/>
              </w:rPr>
              <w:t>.</w:t>
            </w:r>
          </w:p>
          <w:p w:rsidR="00C569AD" w:rsidRPr="00FF135D" w:rsidRDefault="007A0D75" w:rsidP="005F15A0">
            <w:pPr>
              <w:pStyle w:val="1b"/>
              <w:numPr>
                <w:ilvl w:val="0"/>
                <w:numId w:val="2"/>
              </w:numPr>
              <w:tabs>
                <w:tab w:val="clear" w:pos="0"/>
                <w:tab w:val="clear" w:pos="708"/>
                <w:tab w:val="left" w:pos="34"/>
                <w:tab w:val="left" w:pos="346"/>
                <w:tab w:val="left" w:pos="459"/>
              </w:tabs>
              <w:spacing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FF135D">
              <w:rPr>
                <w:rFonts w:ascii="Times New Roman" w:hAnsi="Times New Roman" w:cs="Times New Roman"/>
                <w:sz w:val="24"/>
              </w:rPr>
              <w:t>Поэтапное приведение технич</w:t>
            </w:r>
            <w:r w:rsidR="00DF5512" w:rsidRPr="00FF135D">
              <w:rPr>
                <w:rFonts w:ascii="Times New Roman" w:hAnsi="Times New Roman" w:cs="Times New Roman"/>
                <w:sz w:val="24"/>
              </w:rPr>
              <w:t>е</w:t>
            </w:r>
            <w:r w:rsidRPr="00FF135D">
              <w:rPr>
                <w:rFonts w:ascii="Times New Roman" w:hAnsi="Times New Roman" w:cs="Times New Roman"/>
                <w:sz w:val="24"/>
              </w:rPr>
              <w:t>ского уровня с</w:t>
            </w:r>
            <w:r w:rsidR="00A73784" w:rsidRPr="00FF135D">
              <w:rPr>
                <w:rFonts w:ascii="Times New Roman" w:hAnsi="Times New Roman" w:cs="Times New Roman"/>
                <w:sz w:val="24"/>
              </w:rPr>
              <w:t>у</w:t>
            </w:r>
            <w:r w:rsidRPr="00FF135D">
              <w:rPr>
                <w:rFonts w:ascii="Times New Roman" w:hAnsi="Times New Roman" w:cs="Times New Roman"/>
                <w:sz w:val="24"/>
              </w:rPr>
              <w:t>ществующ</w:t>
            </w:r>
            <w:r w:rsidR="00A73784" w:rsidRPr="00FF135D">
              <w:rPr>
                <w:rFonts w:ascii="Times New Roman" w:hAnsi="Times New Roman" w:cs="Times New Roman"/>
                <w:sz w:val="24"/>
              </w:rPr>
              <w:t>и</w:t>
            </w:r>
            <w:r w:rsidRPr="00FF135D">
              <w:rPr>
                <w:rFonts w:ascii="Times New Roman" w:hAnsi="Times New Roman" w:cs="Times New Roman"/>
                <w:sz w:val="24"/>
              </w:rPr>
              <w:t>х автомобильных дорог в соответствие с</w:t>
            </w:r>
            <w:r w:rsidR="00A73784" w:rsidRPr="00FF135D">
              <w:rPr>
                <w:rFonts w:ascii="Times New Roman" w:hAnsi="Times New Roman" w:cs="Times New Roman"/>
                <w:sz w:val="24"/>
              </w:rPr>
              <w:t xml:space="preserve"> нормативными требованиями</w:t>
            </w:r>
            <w:r w:rsidR="00C3760A" w:rsidRPr="00FF135D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C569AD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9AD" w:rsidRPr="00FF135D" w:rsidRDefault="00C569AD" w:rsidP="001D6446">
            <w:pPr>
              <w:spacing w:line="240" w:lineRule="auto"/>
            </w:pPr>
            <w:r w:rsidRPr="00FF135D">
              <w:t>Объёмы и источники финансирования программы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488" w:rsidRPr="006F0A32" w:rsidRDefault="00786488" w:rsidP="00786488">
            <w:pPr>
              <w:spacing w:line="240" w:lineRule="auto"/>
              <w:jc w:val="both"/>
            </w:pPr>
            <w:r w:rsidRPr="006F0A32">
              <w:t>Фина</w:t>
            </w:r>
            <w:r w:rsidR="005A4616" w:rsidRPr="006F0A32">
              <w:t>нсовое обеспечение мероприятий п</w:t>
            </w:r>
            <w:r w:rsidRPr="006F0A32">
              <w:t>рограммы осуществляется за счёт средств</w:t>
            </w:r>
            <w:r w:rsidR="005A4616" w:rsidRPr="006F0A32">
              <w:t xml:space="preserve"> краевого и</w:t>
            </w:r>
            <w:r w:rsidR="00534EF1" w:rsidRPr="006F0A32">
              <w:t xml:space="preserve"> </w:t>
            </w:r>
            <w:r w:rsidR="00CA69F0" w:rsidRPr="006F0A32">
              <w:t>районного бюджет</w:t>
            </w:r>
            <w:r w:rsidR="00662A93" w:rsidRPr="006F0A32">
              <w:t>ов</w:t>
            </w:r>
            <w:r w:rsidRPr="006F0A32">
              <w:t>.</w:t>
            </w:r>
          </w:p>
          <w:p w:rsidR="00786488" w:rsidRPr="006F0A32" w:rsidRDefault="00786488" w:rsidP="00786488">
            <w:pPr>
              <w:spacing w:line="240" w:lineRule="auto"/>
              <w:jc w:val="both"/>
            </w:pPr>
            <w:r w:rsidRPr="006F0A32">
              <w:t xml:space="preserve">Всего: </w:t>
            </w:r>
            <w:r w:rsidR="00F25CB1" w:rsidRPr="006F0A32">
              <w:t xml:space="preserve"> </w:t>
            </w:r>
            <w:r w:rsidRPr="006F0A32">
              <w:t xml:space="preserve">тыс. руб.: </w:t>
            </w:r>
            <w:r w:rsidR="00C44AD2">
              <w:t>1568</w:t>
            </w:r>
            <w:r w:rsidR="006F0A32" w:rsidRPr="006F0A32">
              <w:t xml:space="preserve"> тыс. руб.</w:t>
            </w:r>
          </w:p>
          <w:p w:rsidR="00B64681" w:rsidRPr="006F0A32" w:rsidRDefault="00B64681" w:rsidP="00B64681">
            <w:pPr>
              <w:tabs>
                <w:tab w:val="left" w:pos="0"/>
              </w:tabs>
              <w:jc w:val="both"/>
            </w:pPr>
            <w:r w:rsidRPr="006F0A32">
              <w:t>в том числе:</w:t>
            </w:r>
          </w:p>
          <w:p w:rsidR="00B64681" w:rsidRPr="006F0A32" w:rsidRDefault="00B64681" w:rsidP="00B64681">
            <w:pPr>
              <w:tabs>
                <w:tab w:val="left" w:pos="0"/>
              </w:tabs>
              <w:jc w:val="both"/>
            </w:pPr>
            <w:r w:rsidRPr="006F0A32">
              <w:t xml:space="preserve">средства краевого бюджета – </w:t>
            </w:r>
            <w:r w:rsidR="00E15297" w:rsidRPr="006F0A32">
              <w:t>0</w:t>
            </w:r>
            <w:r w:rsidRPr="006F0A32">
              <w:t xml:space="preserve"> тыс. руб.</w:t>
            </w:r>
          </w:p>
          <w:p w:rsidR="00B64681" w:rsidRPr="006F0A32" w:rsidRDefault="00B64681" w:rsidP="00B64681">
            <w:pPr>
              <w:spacing w:line="240" w:lineRule="auto"/>
              <w:jc w:val="both"/>
            </w:pPr>
            <w:r w:rsidRPr="006F0A32">
              <w:t>средства районного бюджета –</w:t>
            </w:r>
            <w:r w:rsidR="00A739E2">
              <w:t xml:space="preserve"> </w:t>
            </w:r>
            <w:r w:rsidR="00C44AD2">
              <w:t>1568</w:t>
            </w:r>
            <w:r w:rsidR="00A739E2">
              <w:t xml:space="preserve"> </w:t>
            </w:r>
            <w:r w:rsidRPr="006F0A32">
              <w:t>тыс. руб.</w:t>
            </w:r>
          </w:p>
          <w:p w:rsidR="00786488" w:rsidRPr="006F0A32" w:rsidRDefault="007F047B" w:rsidP="00786488">
            <w:pPr>
              <w:tabs>
                <w:tab w:val="left" w:pos="0"/>
              </w:tabs>
              <w:jc w:val="both"/>
            </w:pPr>
            <w:r w:rsidRPr="006F0A32">
              <w:t xml:space="preserve">2019 год – </w:t>
            </w:r>
            <w:r w:rsidR="00E15297" w:rsidRPr="006F0A32">
              <w:t>79</w:t>
            </w:r>
            <w:r w:rsidR="00786488" w:rsidRPr="006F0A32">
              <w:t xml:space="preserve"> тыс. руб.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в том числе: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 xml:space="preserve">средства краевого бюджета </w:t>
            </w:r>
            <w:r w:rsidR="00F25CB1" w:rsidRPr="006F0A32">
              <w:t>–</w:t>
            </w:r>
            <w:r w:rsidR="006F0A32" w:rsidRPr="006F0A32">
              <w:t xml:space="preserve"> </w:t>
            </w:r>
            <w:r w:rsidR="007F047B" w:rsidRPr="006F0A32">
              <w:t>0</w:t>
            </w:r>
            <w:r w:rsidRPr="006F0A32">
              <w:t xml:space="preserve"> тыс. руб.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средства</w:t>
            </w:r>
            <w:r w:rsidR="00CA69F0" w:rsidRPr="006F0A32">
              <w:t xml:space="preserve"> районного бюджета </w:t>
            </w:r>
            <w:r w:rsidRPr="006F0A32">
              <w:t xml:space="preserve">– </w:t>
            </w:r>
            <w:r w:rsidR="00E15297" w:rsidRPr="006F0A32">
              <w:t>79</w:t>
            </w:r>
            <w:r w:rsidRPr="006F0A32">
              <w:t xml:space="preserve"> тыс. руб.</w:t>
            </w:r>
          </w:p>
          <w:p w:rsidR="00786488" w:rsidRPr="006F0A32" w:rsidRDefault="007F047B" w:rsidP="00786488">
            <w:pPr>
              <w:tabs>
                <w:tab w:val="left" w:pos="0"/>
              </w:tabs>
              <w:jc w:val="both"/>
            </w:pPr>
            <w:r w:rsidRPr="006F0A32">
              <w:t xml:space="preserve">2020 год – </w:t>
            </w:r>
            <w:r w:rsidR="00A739E2">
              <w:t>82</w:t>
            </w:r>
            <w:r w:rsidR="00786488" w:rsidRPr="006F0A32">
              <w:t xml:space="preserve"> тыс. руб.</w:t>
            </w:r>
          </w:p>
          <w:p w:rsidR="00786488" w:rsidRPr="006F0A32" w:rsidRDefault="00970521" w:rsidP="00786488">
            <w:pPr>
              <w:tabs>
                <w:tab w:val="left" w:pos="0"/>
              </w:tabs>
              <w:jc w:val="both"/>
            </w:pPr>
            <w:r w:rsidRPr="006F0A32">
              <w:t>в том числе: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сре</w:t>
            </w:r>
            <w:r w:rsidR="007F047B" w:rsidRPr="006F0A32">
              <w:t xml:space="preserve">дства краевого бюджета – </w:t>
            </w:r>
            <w:r w:rsidR="00671888" w:rsidRPr="006F0A32">
              <w:t>0</w:t>
            </w:r>
            <w:r w:rsidRPr="006F0A32">
              <w:t xml:space="preserve"> тыс. руб.</w:t>
            </w:r>
          </w:p>
          <w:p w:rsidR="00786488" w:rsidRPr="006F0A32" w:rsidRDefault="00CA69F0" w:rsidP="00786488">
            <w:pPr>
              <w:tabs>
                <w:tab w:val="left" w:pos="0"/>
              </w:tabs>
              <w:jc w:val="both"/>
            </w:pPr>
            <w:r w:rsidRPr="006F0A32">
              <w:t xml:space="preserve">средства районного бюджета </w:t>
            </w:r>
            <w:r w:rsidR="007F047B" w:rsidRPr="006F0A32">
              <w:t xml:space="preserve">– </w:t>
            </w:r>
            <w:r w:rsidR="00A739E2">
              <w:t>82</w:t>
            </w:r>
            <w:r w:rsidR="00970521" w:rsidRPr="006F0A32">
              <w:t xml:space="preserve"> </w:t>
            </w:r>
            <w:r w:rsidR="00786488" w:rsidRPr="006F0A32">
              <w:t>тыс. руб.</w:t>
            </w:r>
          </w:p>
          <w:p w:rsidR="00786488" w:rsidRPr="006F0A32" w:rsidRDefault="007F047B" w:rsidP="00786488">
            <w:pPr>
              <w:tabs>
                <w:tab w:val="left" w:pos="0"/>
              </w:tabs>
              <w:jc w:val="both"/>
            </w:pPr>
            <w:r w:rsidRPr="006F0A32">
              <w:t xml:space="preserve">2021 год – </w:t>
            </w:r>
            <w:r w:rsidR="00A739E2">
              <w:t>85</w:t>
            </w:r>
            <w:r w:rsidR="00786488" w:rsidRPr="006F0A32">
              <w:t xml:space="preserve"> тыс. руб.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в том числе: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сре</w:t>
            </w:r>
            <w:r w:rsidR="007F047B" w:rsidRPr="006F0A32">
              <w:t xml:space="preserve">дства краевого бюджета – </w:t>
            </w:r>
            <w:r w:rsidR="00A739E2">
              <w:t>0</w:t>
            </w:r>
            <w:r w:rsidRPr="006F0A32">
              <w:t xml:space="preserve"> тыс. руб.</w:t>
            </w:r>
          </w:p>
          <w:p w:rsidR="00786488" w:rsidRPr="006F0A32" w:rsidRDefault="00CA69F0" w:rsidP="00786488">
            <w:pPr>
              <w:tabs>
                <w:tab w:val="left" w:pos="0"/>
              </w:tabs>
              <w:jc w:val="both"/>
            </w:pPr>
            <w:r w:rsidRPr="006F0A32">
              <w:t xml:space="preserve">средства районного бюджета </w:t>
            </w:r>
            <w:r w:rsidR="007F047B" w:rsidRPr="006F0A32">
              <w:t xml:space="preserve">– </w:t>
            </w:r>
            <w:r w:rsidR="00A739E2">
              <w:t>85</w:t>
            </w:r>
            <w:r w:rsidR="00786488" w:rsidRPr="006F0A32">
              <w:t xml:space="preserve"> тыс. руб.</w:t>
            </w:r>
          </w:p>
          <w:p w:rsidR="00786488" w:rsidRPr="006F0A32" w:rsidRDefault="007F047B" w:rsidP="00786488">
            <w:pPr>
              <w:tabs>
                <w:tab w:val="left" w:pos="0"/>
              </w:tabs>
              <w:jc w:val="both"/>
            </w:pPr>
            <w:r w:rsidRPr="006F0A32">
              <w:t xml:space="preserve">2022 год – </w:t>
            </w:r>
            <w:r w:rsidR="00A739E2">
              <w:t>88</w:t>
            </w:r>
            <w:r w:rsidR="00786488" w:rsidRPr="006F0A32">
              <w:t xml:space="preserve"> тыс. руб.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в том числе: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сред</w:t>
            </w:r>
            <w:r w:rsidR="007F047B" w:rsidRPr="006F0A32">
              <w:t xml:space="preserve">ства краевого бюджета – </w:t>
            </w:r>
            <w:r w:rsidR="00E15297" w:rsidRPr="006F0A32">
              <w:t>0</w:t>
            </w:r>
            <w:r w:rsidRPr="006F0A32">
              <w:t xml:space="preserve"> тыс. руб.</w:t>
            </w:r>
          </w:p>
          <w:p w:rsidR="00786488" w:rsidRPr="006F0A32" w:rsidRDefault="00CA69F0" w:rsidP="00786488">
            <w:pPr>
              <w:tabs>
                <w:tab w:val="left" w:pos="0"/>
              </w:tabs>
              <w:jc w:val="both"/>
            </w:pPr>
            <w:r w:rsidRPr="006F0A32">
              <w:t xml:space="preserve">средства районного бюджета </w:t>
            </w:r>
            <w:r w:rsidR="00786488" w:rsidRPr="006F0A32">
              <w:t>–</w:t>
            </w:r>
            <w:r w:rsidR="00E15297" w:rsidRPr="006F0A32">
              <w:t xml:space="preserve"> </w:t>
            </w:r>
            <w:r w:rsidR="00A739E2">
              <w:t>88</w:t>
            </w:r>
            <w:r w:rsidR="007F047B" w:rsidRPr="006F0A32">
              <w:t xml:space="preserve"> </w:t>
            </w:r>
            <w:r w:rsidR="00786488" w:rsidRPr="006F0A32">
              <w:t>тыс. руб.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2023 год –</w:t>
            </w:r>
            <w:r w:rsidR="007F047B" w:rsidRPr="006F0A32">
              <w:t xml:space="preserve"> </w:t>
            </w:r>
            <w:r w:rsidR="00A739E2">
              <w:t>90</w:t>
            </w:r>
            <w:r w:rsidR="007F047B" w:rsidRPr="006F0A32">
              <w:t xml:space="preserve"> </w:t>
            </w:r>
            <w:r w:rsidRPr="006F0A32">
              <w:t>тыс. руб.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в том числе: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средства краевого бюджета –</w:t>
            </w:r>
            <w:r w:rsidR="00B64681" w:rsidRPr="006F0A32">
              <w:t xml:space="preserve"> </w:t>
            </w:r>
            <w:r w:rsidR="00970521" w:rsidRPr="006F0A32">
              <w:t>0</w:t>
            </w:r>
            <w:r w:rsidR="00B64681" w:rsidRPr="006F0A32">
              <w:t xml:space="preserve"> </w:t>
            </w:r>
            <w:r w:rsidRPr="006F0A32">
              <w:t>тыс. руб.</w:t>
            </w:r>
          </w:p>
          <w:p w:rsidR="00786488" w:rsidRPr="006F0A32" w:rsidRDefault="00CA69F0" w:rsidP="00786488">
            <w:pPr>
              <w:tabs>
                <w:tab w:val="left" w:pos="0"/>
              </w:tabs>
              <w:jc w:val="both"/>
            </w:pPr>
            <w:r w:rsidRPr="006F0A32">
              <w:t xml:space="preserve">средства районного бюджета </w:t>
            </w:r>
            <w:r w:rsidR="00786488" w:rsidRPr="006F0A32">
              <w:t>–</w:t>
            </w:r>
            <w:r w:rsidR="00B64681" w:rsidRPr="006F0A32">
              <w:t xml:space="preserve"> </w:t>
            </w:r>
            <w:r w:rsidR="00A739E2">
              <w:t>90</w:t>
            </w:r>
            <w:r w:rsidR="00B64681" w:rsidRPr="006F0A32">
              <w:t xml:space="preserve"> </w:t>
            </w:r>
            <w:r w:rsidR="00786488" w:rsidRPr="006F0A32">
              <w:t>тыс. руб.</w:t>
            </w:r>
          </w:p>
          <w:p w:rsidR="00786488" w:rsidRPr="006F0A32" w:rsidRDefault="007F047B" w:rsidP="00786488">
            <w:pPr>
              <w:tabs>
                <w:tab w:val="left" w:pos="0"/>
              </w:tabs>
              <w:jc w:val="both"/>
            </w:pPr>
            <w:r w:rsidRPr="006F0A32">
              <w:t>2024-203</w:t>
            </w:r>
            <w:r w:rsidR="00FC554B" w:rsidRPr="006F0A32">
              <w:t>6</w:t>
            </w:r>
            <w:r w:rsidR="00786488" w:rsidRPr="006F0A32">
              <w:t xml:space="preserve"> годы –</w:t>
            </w:r>
            <w:r w:rsidR="00A739E2">
              <w:t xml:space="preserve"> 1144</w:t>
            </w:r>
            <w:r w:rsidR="00CA4B6E" w:rsidRPr="006F0A32">
              <w:t xml:space="preserve"> </w:t>
            </w:r>
            <w:r w:rsidR="00786488" w:rsidRPr="006F0A32">
              <w:t>тыс.</w:t>
            </w:r>
            <w:r w:rsidR="00FC00D2" w:rsidRPr="006F0A32">
              <w:t xml:space="preserve"> </w:t>
            </w:r>
            <w:r w:rsidR="00786488" w:rsidRPr="006F0A32">
              <w:t>руб.</w:t>
            </w:r>
          </w:p>
          <w:p w:rsidR="00786488" w:rsidRPr="006F0A32" w:rsidRDefault="00786488" w:rsidP="00786488">
            <w:pPr>
              <w:tabs>
                <w:tab w:val="left" w:pos="0"/>
              </w:tabs>
              <w:jc w:val="both"/>
            </w:pPr>
            <w:r w:rsidRPr="006F0A32">
              <w:t>в том числе:</w:t>
            </w:r>
          </w:p>
          <w:p w:rsidR="00B64681" w:rsidRPr="006F0A32" w:rsidRDefault="00B64681" w:rsidP="00B64681">
            <w:pPr>
              <w:tabs>
                <w:tab w:val="left" w:pos="0"/>
              </w:tabs>
              <w:jc w:val="both"/>
            </w:pPr>
            <w:r w:rsidRPr="006F0A32">
              <w:t xml:space="preserve">средства краевого бюджета – </w:t>
            </w:r>
            <w:r w:rsidR="006F0A32" w:rsidRPr="006F0A32">
              <w:t>0</w:t>
            </w:r>
            <w:r w:rsidR="006317DA" w:rsidRPr="006F0A32">
              <w:t xml:space="preserve"> тыс</w:t>
            </w:r>
            <w:r w:rsidRPr="006F0A32">
              <w:t>. руб.</w:t>
            </w:r>
          </w:p>
          <w:p w:rsidR="00B64681" w:rsidRPr="006F0A32" w:rsidRDefault="00B64681" w:rsidP="00B64681">
            <w:pPr>
              <w:tabs>
                <w:tab w:val="left" w:pos="0"/>
              </w:tabs>
              <w:jc w:val="both"/>
            </w:pPr>
            <w:r w:rsidRPr="006F0A32">
              <w:t>средства районного бюджета –</w:t>
            </w:r>
            <w:r w:rsidR="00A739E2">
              <w:t xml:space="preserve"> 1144</w:t>
            </w:r>
            <w:r w:rsidR="00CA4B6E" w:rsidRPr="006F0A32">
              <w:t xml:space="preserve"> </w:t>
            </w:r>
            <w:r w:rsidRPr="006F0A32">
              <w:t>тыс. руб.</w:t>
            </w:r>
          </w:p>
          <w:p w:rsidR="00C569AD" w:rsidRPr="00FF135D" w:rsidRDefault="00786488" w:rsidP="00CA69F0">
            <w:pPr>
              <w:spacing w:line="240" w:lineRule="auto"/>
              <w:jc w:val="both"/>
              <w:rPr>
                <w:color w:val="FF0000"/>
              </w:rPr>
            </w:pPr>
            <w:r w:rsidRPr="006F0A32">
              <w:t xml:space="preserve">Объемы и источники финансирования могут ежегодно уточняться при формировании </w:t>
            </w:r>
            <w:r w:rsidR="00CA69F0" w:rsidRPr="006F0A32">
              <w:t>районного бюджета</w:t>
            </w:r>
            <w:r w:rsidRPr="006F0A32">
              <w:t>.</w:t>
            </w:r>
          </w:p>
        </w:tc>
      </w:tr>
      <w:tr w:rsidR="000437B5" w:rsidRPr="00FF135D" w:rsidTr="00D82E52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1D7EBC" w:rsidRDefault="000437B5" w:rsidP="001D6446">
            <w:pPr>
              <w:spacing w:line="240" w:lineRule="auto"/>
            </w:pPr>
            <w:r w:rsidRPr="001D7EBC">
              <w:t>Ожидаемый результат реализации программы</w:t>
            </w:r>
          </w:p>
          <w:p w:rsidR="000437B5" w:rsidRPr="00FF135D" w:rsidRDefault="000437B5" w:rsidP="001D6446">
            <w:pPr>
              <w:spacing w:line="240" w:lineRule="auto"/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7B5" w:rsidRPr="00FF135D" w:rsidRDefault="00A304B6" w:rsidP="00A739E2">
            <w:pPr>
              <w:tabs>
                <w:tab w:val="clear" w:pos="708"/>
                <w:tab w:val="left" w:pos="-108"/>
                <w:tab w:val="left" w:pos="301"/>
                <w:tab w:val="left" w:pos="459"/>
              </w:tabs>
              <w:spacing w:line="240" w:lineRule="auto"/>
              <w:jc w:val="both"/>
            </w:pPr>
            <w:r>
              <w:t>Увеличение</w:t>
            </w:r>
            <w:r w:rsidR="001D7EBC">
              <w:t xml:space="preserve"> п</w:t>
            </w:r>
            <w:r w:rsidR="001D7EBC" w:rsidRPr="00561588">
              <w:t xml:space="preserve">ротяженности автомобильных дорог местного значения с усовершенствованным покрытием </w:t>
            </w:r>
            <w:r w:rsidR="00DF631E">
              <w:t xml:space="preserve">на </w:t>
            </w:r>
            <w:r w:rsidR="00A739E2">
              <w:t>0</w:t>
            </w:r>
            <w:r w:rsidR="00EE5B35">
              <w:t>,3</w:t>
            </w:r>
            <w:r w:rsidR="001D7EBC">
              <w:t xml:space="preserve"> км.</w:t>
            </w:r>
          </w:p>
        </w:tc>
      </w:tr>
    </w:tbl>
    <w:p w:rsidR="00ED761D" w:rsidRDefault="00ED761D" w:rsidP="001D6446">
      <w:pPr>
        <w:spacing w:line="240" w:lineRule="auto"/>
        <w:jc w:val="center"/>
        <w:rPr>
          <w:b/>
          <w:sz w:val="28"/>
          <w:szCs w:val="28"/>
        </w:rPr>
      </w:pPr>
    </w:p>
    <w:p w:rsidR="0019598B" w:rsidRDefault="0019598B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7C1B4E" w:rsidRDefault="007C1B4E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7C1B4E" w:rsidRDefault="007C1B4E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C569AD" w:rsidRDefault="004E32F5" w:rsidP="004E32F5">
      <w:pPr>
        <w:spacing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3A2E13">
        <w:rPr>
          <w:b/>
          <w:sz w:val="28"/>
          <w:szCs w:val="28"/>
        </w:rPr>
        <w:t xml:space="preserve">ОБЩАЯ </w:t>
      </w:r>
      <w:r w:rsidR="00C569AD" w:rsidRPr="00AA05C7">
        <w:rPr>
          <w:b/>
          <w:sz w:val="28"/>
          <w:szCs w:val="28"/>
        </w:rPr>
        <w:t xml:space="preserve">ХАРАКТЕРИСТИКА </w:t>
      </w:r>
      <w:r w:rsidR="003A2E13">
        <w:rPr>
          <w:b/>
          <w:sz w:val="28"/>
          <w:szCs w:val="28"/>
        </w:rPr>
        <w:t>СФЕРЫ РЕАЛИЗАЦИИ ПРОГРАММЫ</w:t>
      </w:r>
    </w:p>
    <w:p w:rsidR="00A304B6" w:rsidRDefault="00A304B6" w:rsidP="004E32F5">
      <w:pPr>
        <w:spacing w:line="240" w:lineRule="auto"/>
        <w:ind w:left="360"/>
        <w:jc w:val="center"/>
        <w:rPr>
          <w:b/>
          <w:sz w:val="28"/>
          <w:szCs w:val="28"/>
        </w:rPr>
      </w:pPr>
    </w:p>
    <w:p w:rsidR="007F6C94" w:rsidRPr="007F6C94" w:rsidRDefault="00090E65" w:rsidP="00DA61C8">
      <w:pPr>
        <w:pStyle w:val="aff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2.1. </w:t>
      </w:r>
      <w:r w:rsidR="007F6C94">
        <w:rPr>
          <w:b/>
          <w:sz w:val="28"/>
          <w:szCs w:val="28"/>
          <w:lang w:val="ru-RU"/>
        </w:rPr>
        <w:t xml:space="preserve"> Анализ положения </w:t>
      </w:r>
      <w:r w:rsidR="00A338CE">
        <w:rPr>
          <w:b/>
          <w:sz w:val="28"/>
          <w:szCs w:val="28"/>
          <w:lang w:val="ru-RU"/>
        </w:rPr>
        <w:t xml:space="preserve">сельского </w:t>
      </w:r>
      <w:r w:rsidR="007F6C94">
        <w:rPr>
          <w:b/>
          <w:sz w:val="28"/>
          <w:szCs w:val="28"/>
          <w:lang w:val="ru-RU"/>
        </w:rPr>
        <w:t>поселения в структуре субъекта РФ</w:t>
      </w:r>
    </w:p>
    <w:p w:rsidR="002C44FB" w:rsidRPr="003D38A7" w:rsidRDefault="00A304B6" w:rsidP="002C44FB">
      <w:pPr>
        <w:pStyle w:val="aff9"/>
        <w:jc w:val="both"/>
        <w:rPr>
          <w:sz w:val="28"/>
          <w:szCs w:val="28"/>
        </w:rPr>
      </w:pPr>
      <w:r w:rsidRPr="003D38A7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Pr="003D38A7">
        <w:rPr>
          <w:sz w:val="28"/>
          <w:szCs w:val="28"/>
        </w:rPr>
        <w:t>О</w:t>
      </w:r>
      <w:r>
        <w:rPr>
          <w:sz w:val="28"/>
          <w:szCs w:val="28"/>
        </w:rPr>
        <w:t>бразование (далее - МО)</w:t>
      </w:r>
      <w:r w:rsidR="002C44FB" w:rsidRPr="003D38A7">
        <w:rPr>
          <w:sz w:val="28"/>
          <w:szCs w:val="28"/>
        </w:rPr>
        <w:t xml:space="preserve"> </w:t>
      </w:r>
      <w:r w:rsidR="002C44FB">
        <w:rPr>
          <w:sz w:val="28"/>
          <w:szCs w:val="28"/>
        </w:rPr>
        <w:t>Плотниковский</w:t>
      </w:r>
      <w:r w:rsidR="002C44FB" w:rsidRPr="001D5C00">
        <w:rPr>
          <w:b/>
          <w:sz w:val="28"/>
          <w:szCs w:val="28"/>
        </w:rPr>
        <w:t xml:space="preserve"> </w:t>
      </w:r>
      <w:r w:rsidR="002C44FB" w:rsidRPr="003D38A7">
        <w:rPr>
          <w:sz w:val="28"/>
          <w:szCs w:val="28"/>
        </w:rPr>
        <w:t>сельсовет находится в Каменском районе</w:t>
      </w:r>
      <w:r w:rsidR="00160837">
        <w:rPr>
          <w:sz w:val="28"/>
          <w:szCs w:val="28"/>
        </w:rPr>
        <w:t xml:space="preserve"> Алтайского края</w:t>
      </w:r>
      <w:r w:rsidR="002C44FB" w:rsidRPr="003D38A7">
        <w:rPr>
          <w:sz w:val="28"/>
          <w:szCs w:val="28"/>
        </w:rPr>
        <w:t>.</w:t>
      </w:r>
    </w:p>
    <w:p w:rsidR="002C44FB" w:rsidRPr="003D38A7" w:rsidRDefault="002C44FB" w:rsidP="002C44FB">
      <w:pPr>
        <w:pStyle w:val="aff9"/>
        <w:jc w:val="both"/>
        <w:rPr>
          <w:sz w:val="28"/>
          <w:szCs w:val="28"/>
        </w:rPr>
      </w:pPr>
      <w:r w:rsidRPr="003D38A7">
        <w:rPr>
          <w:sz w:val="28"/>
          <w:szCs w:val="28"/>
        </w:rPr>
        <w:t>Алтайский край расположен на юго-востоке Западной Сибири, на границе континентальной Азии.</w:t>
      </w:r>
    </w:p>
    <w:p w:rsidR="002C44FB" w:rsidRPr="003D38A7" w:rsidRDefault="002C44FB" w:rsidP="002C44FB">
      <w:pPr>
        <w:pStyle w:val="aff9"/>
        <w:jc w:val="both"/>
        <w:rPr>
          <w:sz w:val="28"/>
          <w:szCs w:val="28"/>
        </w:rPr>
      </w:pPr>
      <w:r w:rsidRPr="003D38A7">
        <w:rPr>
          <w:sz w:val="28"/>
          <w:szCs w:val="28"/>
        </w:rPr>
        <w:t>Административно Алтайский край граничит</w:t>
      </w:r>
      <w:r w:rsidRPr="008811ED">
        <w:rPr>
          <w:sz w:val="28"/>
          <w:szCs w:val="28"/>
        </w:rPr>
        <w:t>:</w:t>
      </w:r>
      <w:r w:rsidRPr="003D38A7">
        <w:rPr>
          <w:sz w:val="28"/>
          <w:szCs w:val="28"/>
        </w:rPr>
        <w:t xml:space="preserve"> на севере </w:t>
      </w:r>
      <w:r w:rsidR="00160837">
        <w:rPr>
          <w:sz w:val="28"/>
          <w:szCs w:val="28"/>
        </w:rPr>
        <w:t>-</w:t>
      </w:r>
      <w:r w:rsidRPr="003D38A7">
        <w:rPr>
          <w:sz w:val="28"/>
          <w:szCs w:val="28"/>
        </w:rPr>
        <w:t xml:space="preserve"> с Новосибирской областью, на востоке – с Кемеровской областью, юго-восточная граница проходит с Республикой Алтай, на юго-западе и западе – государственная граница с Республикой Казахстан протяженностью 843,6 км.</w:t>
      </w:r>
    </w:p>
    <w:p w:rsidR="002C44FB" w:rsidRPr="008811ED" w:rsidRDefault="002C44FB" w:rsidP="002C44FB">
      <w:pPr>
        <w:pStyle w:val="aff9"/>
        <w:jc w:val="both"/>
        <w:rPr>
          <w:sz w:val="28"/>
          <w:szCs w:val="28"/>
        </w:rPr>
      </w:pPr>
      <w:r w:rsidRPr="008811ED">
        <w:rPr>
          <w:sz w:val="28"/>
          <w:szCs w:val="28"/>
        </w:rPr>
        <w:t>Территор</w:t>
      </w:r>
      <w:r w:rsidR="00A304B6">
        <w:rPr>
          <w:sz w:val="28"/>
          <w:szCs w:val="28"/>
        </w:rPr>
        <w:t>ия края составляет 168 тыс. км²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по площади занимает 24-е место в Российской Федерации и 10-е место в Сибирском федеральном округе. Численность населения по данным Федеральной службы государственной статистики, по состоянию на начало 201</w:t>
      </w:r>
      <w:r w:rsidR="00A304B6">
        <w:rPr>
          <w:sz w:val="28"/>
          <w:szCs w:val="28"/>
        </w:rPr>
        <w:t>6</w:t>
      </w:r>
      <w:r w:rsidRPr="008811ED">
        <w:rPr>
          <w:sz w:val="28"/>
          <w:szCs w:val="28"/>
        </w:rPr>
        <w:t xml:space="preserve"> 2376774 чел. </w:t>
      </w:r>
    </w:p>
    <w:p w:rsidR="002C44FB" w:rsidRPr="008811ED" w:rsidRDefault="002C44FB" w:rsidP="002C44FB">
      <w:pPr>
        <w:pStyle w:val="aff9"/>
        <w:jc w:val="both"/>
        <w:rPr>
          <w:sz w:val="28"/>
          <w:szCs w:val="28"/>
        </w:rPr>
      </w:pPr>
      <w:r w:rsidRPr="008811ED">
        <w:rPr>
          <w:sz w:val="28"/>
          <w:szCs w:val="28"/>
        </w:rPr>
        <w:t>Расстояние от Барнаула до Москвы по прямой около 2940 км, автомобильным путём около 3600 км.</w:t>
      </w:r>
    </w:p>
    <w:p w:rsidR="002C44FB" w:rsidRPr="003D38A7" w:rsidRDefault="002C44FB" w:rsidP="002C44FB">
      <w:pPr>
        <w:pStyle w:val="aff9"/>
        <w:jc w:val="both"/>
        <w:rPr>
          <w:sz w:val="28"/>
          <w:szCs w:val="28"/>
        </w:rPr>
      </w:pPr>
      <w:r w:rsidRPr="003D38A7">
        <w:rPr>
          <w:sz w:val="28"/>
          <w:szCs w:val="28"/>
        </w:rPr>
        <w:t>Административный центр – город Барнаул.</w:t>
      </w:r>
    </w:p>
    <w:p w:rsidR="002C44FB" w:rsidRPr="003D38A7" w:rsidRDefault="002C44FB" w:rsidP="002C44FB">
      <w:pPr>
        <w:pStyle w:val="aff9"/>
        <w:jc w:val="both"/>
        <w:rPr>
          <w:sz w:val="28"/>
          <w:szCs w:val="28"/>
        </w:rPr>
      </w:pPr>
      <w:hyperlink r:id="rId7" w:tooltip="Административно-территориальное деление Кировской области" w:history="1">
        <w:r w:rsidRPr="003D38A7">
          <w:rPr>
            <w:sz w:val="28"/>
            <w:szCs w:val="28"/>
          </w:rPr>
          <w:t>Административное деление</w:t>
        </w:r>
      </w:hyperlink>
      <w:r w:rsidRPr="008811ED">
        <w:rPr>
          <w:sz w:val="28"/>
          <w:szCs w:val="28"/>
        </w:rPr>
        <w:t xml:space="preserve"> </w:t>
      </w:r>
      <w:r w:rsidRPr="003D38A7">
        <w:rPr>
          <w:sz w:val="28"/>
          <w:szCs w:val="28"/>
        </w:rPr>
        <w:t xml:space="preserve">края включает 12 городов, 1 закрытое административно-территориальное образование, 59 сельских </w:t>
      </w:r>
      <w:r>
        <w:rPr>
          <w:sz w:val="28"/>
          <w:szCs w:val="28"/>
        </w:rPr>
        <w:t>поселений</w:t>
      </w:r>
      <w:r w:rsidRPr="003D38A7">
        <w:rPr>
          <w:sz w:val="28"/>
          <w:szCs w:val="28"/>
        </w:rPr>
        <w:t>.</w:t>
      </w:r>
    </w:p>
    <w:p w:rsidR="002C44FB" w:rsidRPr="008811ED" w:rsidRDefault="002C44FB" w:rsidP="002C44FB">
      <w:pPr>
        <w:pStyle w:val="aff9"/>
        <w:jc w:val="both"/>
        <w:rPr>
          <w:sz w:val="28"/>
          <w:szCs w:val="28"/>
        </w:rPr>
      </w:pPr>
      <w:r w:rsidRPr="008811ED">
        <w:rPr>
          <w:sz w:val="28"/>
          <w:szCs w:val="28"/>
        </w:rPr>
        <w:t>Каменский район расположен в северо-западной части края. В районе 3</w:t>
      </w:r>
      <w:r w:rsidR="0098358F">
        <w:rPr>
          <w:sz w:val="28"/>
          <w:szCs w:val="28"/>
        </w:rPr>
        <w:t>4</w:t>
      </w:r>
      <w:r w:rsidRPr="008811ED">
        <w:rPr>
          <w:sz w:val="28"/>
          <w:szCs w:val="28"/>
        </w:rPr>
        <w:t xml:space="preserve"> села, наиболее крупные - Корнилово, Новоярки, Рыбное, Аллак, Луговое.</w:t>
      </w:r>
    </w:p>
    <w:p w:rsidR="002C44FB" w:rsidRPr="003D38A7" w:rsidRDefault="002C44FB" w:rsidP="002C44FB">
      <w:pPr>
        <w:pStyle w:val="aff9"/>
        <w:jc w:val="both"/>
        <w:rPr>
          <w:sz w:val="28"/>
          <w:szCs w:val="28"/>
        </w:rPr>
      </w:pPr>
      <w:r w:rsidRPr="003D38A7">
        <w:rPr>
          <w:sz w:val="28"/>
          <w:szCs w:val="28"/>
        </w:rPr>
        <w:t>Территория района занимает 36</w:t>
      </w:r>
      <w:r w:rsidR="00160837">
        <w:rPr>
          <w:sz w:val="28"/>
          <w:szCs w:val="28"/>
        </w:rPr>
        <w:t>66</w:t>
      </w:r>
      <w:r w:rsidRPr="003D38A7">
        <w:rPr>
          <w:sz w:val="28"/>
          <w:szCs w:val="28"/>
        </w:rPr>
        <w:t xml:space="preserve"> км</w:t>
      </w:r>
      <w:r w:rsidRPr="003D38A7">
        <w:rPr>
          <w:sz w:val="28"/>
          <w:szCs w:val="28"/>
          <w:vertAlign w:val="superscript"/>
        </w:rPr>
        <w:t>2</w:t>
      </w:r>
      <w:r w:rsidRPr="003D38A7">
        <w:rPr>
          <w:sz w:val="28"/>
          <w:szCs w:val="28"/>
        </w:rPr>
        <w:t>. Конфигурация района складчатая поверхность Приобского плато.</w:t>
      </w:r>
    </w:p>
    <w:p w:rsidR="002C44FB" w:rsidRPr="003D38A7" w:rsidRDefault="00A304B6" w:rsidP="002C44FB">
      <w:pPr>
        <w:pStyle w:val="aff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Административным</w:t>
      </w:r>
      <w:r w:rsidR="002C44FB" w:rsidRPr="003D38A7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ом</w:t>
      </w:r>
      <w:r w:rsidR="002C44FB" w:rsidRPr="003D38A7">
        <w:rPr>
          <w:sz w:val="28"/>
          <w:szCs w:val="28"/>
        </w:rPr>
        <w:t xml:space="preserve"> района является город Камень-на-Оби.</w:t>
      </w:r>
    </w:p>
    <w:p w:rsidR="002C44FB" w:rsidRPr="003D38A7" w:rsidRDefault="002C44FB" w:rsidP="002C44FB">
      <w:pPr>
        <w:pStyle w:val="aff9"/>
        <w:jc w:val="both"/>
        <w:rPr>
          <w:sz w:val="28"/>
          <w:szCs w:val="28"/>
        </w:rPr>
      </w:pPr>
      <w:r w:rsidRPr="003D38A7">
        <w:rPr>
          <w:sz w:val="28"/>
          <w:szCs w:val="28"/>
        </w:rPr>
        <w:t>Население Каменского района Алтайского края, по официальным данным Федеральной службы государственной статист</w:t>
      </w:r>
      <w:r w:rsidR="00A304B6">
        <w:rPr>
          <w:sz w:val="28"/>
          <w:szCs w:val="28"/>
        </w:rPr>
        <w:t>ики, по состоянию на начало 2019</w:t>
      </w:r>
      <w:r w:rsidRPr="003D38A7">
        <w:rPr>
          <w:sz w:val="28"/>
          <w:szCs w:val="28"/>
        </w:rPr>
        <w:t xml:space="preserve"> года, составляло </w:t>
      </w:r>
      <w:r w:rsidR="00A304B6">
        <w:rPr>
          <w:sz w:val="28"/>
          <w:szCs w:val="28"/>
          <w:shd w:val="clear" w:color="auto" w:fill="FFFFFF"/>
        </w:rPr>
        <w:t>51405</w:t>
      </w:r>
      <w:r w:rsidRPr="003D38A7">
        <w:rPr>
          <w:sz w:val="28"/>
          <w:szCs w:val="28"/>
          <w:shd w:val="clear" w:color="auto" w:fill="FFFFFF"/>
        </w:rPr>
        <w:t xml:space="preserve"> </w:t>
      </w:r>
      <w:r w:rsidRPr="003D38A7">
        <w:rPr>
          <w:sz w:val="28"/>
          <w:szCs w:val="28"/>
        </w:rPr>
        <w:t xml:space="preserve">человек. </w:t>
      </w:r>
    </w:p>
    <w:p w:rsidR="002C44FB" w:rsidRPr="008811ED" w:rsidRDefault="002C44FB" w:rsidP="002C44FB">
      <w:pPr>
        <w:pStyle w:val="aff9"/>
        <w:jc w:val="both"/>
        <w:rPr>
          <w:sz w:val="28"/>
          <w:szCs w:val="28"/>
        </w:rPr>
      </w:pPr>
      <w:r w:rsidRPr="008811ED">
        <w:rPr>
          <w:sz w:val="28"/>
          <w:szCs w:val="28"/>
        </w:rPr>
        <w:t>В сос</w:t>
      </w:r>
      <w:r w:rsidR="00A304B6">
        <w:rPr>
          <w:sz w:val="28"/>
          <w:szCs w:val="28"/>
        </w:rPr>
        <w:t xml:space="preserve">тав муниципального образования </w:t>
      </w:r>
      <w:r w:rsidRPr="008811ED">
        <w:rPr>
          <w:sz w:val="28"/>
          <w:szCs w:val="28"/>
        </w:rPr>
        <w:t>Каменский район</w:t>
      </w:r>
      <w:r w:rsidR="00A304B6">
        <w:rPr>
          <w:sz w:val="28"/>
          <w:szCs w:val="28"/>
        </w:rPr>
        <w:t xml:space="preserve"> Алтайского края</w:t>
      </w:r>
      <w:r w:rsidRPr="008811ED">
        <w:rPr>
          <w:sz w:val="28"/>
          <w:szCs w:val="28"/>
        </w:rPr>
        <w:t xml:space="preserve"> входят:</w:t>
      </w:r>
    </w:p>
    <w:p w:rsidR="002C44FB" w:rsidRPr="008811ED" w:rsidRDefault="002C44FB" w:rsidP="002C44FB">
      <w:pPr>
        <w:pStyle w:val="aff9"/>
        <w:jc w:val="both"/>
        <w:rPr>
          <w:sz w:val="28"/>
          <w:szCs w:val="28"/>
        </w:rPr>
      </w:pPr>
      <w:r w:rsidRPr="008811ED">
        <w:rPr>
          <w:sz w:val="28"/>
          <w:szCs w:val="28"/>
        </w:rPr>
        <w:t>1 городское поселение – город Камень-на-Оби;</w:t>
      </w:r>
    </w:p>
    <w:p w:rsidR="002C44FB" w:rsidRPr="008811ED" w:rsidRDefault="002C44FB" w:rsidP="002C44FB">
      <w:pPr>
        <w:pStyle w:val="aff9"/>
        <w:jc w:val="both"/>
        <w:rPr>
          <w:sz w:val="28"/>
          <w:szCs w:val="28"/>
        </w:rPr>
      </w:pPr>
      <w:r w:rsidRPr="008811ED">
        <w:rPr>
          <w:sz w:val="28"/>
          <w:szCs w:val="28"/>
        </w:rPr>
        <w:t>13 сельских поселений:</w:t>
      </w:r>
    </w:p>
    <w:p w:rsidR="002C44FB" w:rsidRPr="008811ED" w:rsidRDefault="002C44FB" w:rsidP="00A304B6">
      <w:pPr>
        <w:pStyle w:val="aff9"/>
        <w:numPr>
          <w:ilvl w:val="0"/>
          <w:numId w:val="29"/>
        </w:numPr>
        <w:ind w:hanging="361"/>
        <w:jc w:val="both"/>
        <w:rPr>
          <w:sz w:val="28"/>
          <w:szCs w:val="28"/>
        </w:rPr>
      </w:pPr>
      <w:r w:rsidRPr="008811ED">
        <w:rPr>
          <w:sz w:val="28"/>
          <w:szCs w:val="28"/>
        </w:rPr>
        <w:t>Аллакский сельсовет центр - село Аллак;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Верх-Аллакский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Верх-Аллак;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Гоноховский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Гонохово;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Корниловский сельсовет центр - село Корнилово;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Новоярковский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Новоярки;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Плотниковский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Луговое;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Попереченский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Поперечное;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Пригородный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посёлок Октябрьский;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Рыбинский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Рыбное;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Столбовский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Столбово;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Телеутский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село Ветренно-Телеутское;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lastRenderedPageBreak/>
        <w:t>Толстовский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посёлок Толстовский;</w:t>
      </w:r>
    </w:p>
    <w:p w:rsidR="002C44FB" w:rsidRPr="008811ED" w:rsidRDefault="002C44FB" w:rsidP="002C44FB">
      <w:pPr>
        <w:pStyle w:val="aff9"/>
        <w:numPr>
          <w:ilvl w:val="0"/>
          <w:numId w:val="29"/>
        </w:numPr>
        <w:jc w:val="both"/>
        <w:rPr>
          <w:sz w:val="28"/>
          <w:szCs w:val="28"/>
        </w:rPr>
      </w:pPr>
      <w:r w:rsidRPr="008811ED">
        <w:rPr>
          <w:sz w:val="28"/>
          <w:szCs w:val="28"/>
        </w:rPr>
        <w:t>Филипповский сельсовет</w:t>
      </w:r>
      <w:r w:rsidRPr="003D38A7">
        <w:rPr>
          <w:sz w:val="28"/>
          <w:szCs w:val="28"/>
        </w:rPr>
        <w:t xml:space="preserve"> </w:t>
      </w:r>
      <w:r w:rsidRPr="008811ED">
        <w:rPr>
          <w:sz w:val="28"/>
          <w:szCs w:val="28"/>
        </w:rPr>
        <w:t>центр - посёлок Филипповский.</w:t>
      </w:r>
    </w:p>
    <w:p w:rsidR="002C44FB" w:rsidRPr="00D87744" w:rsidRDefault="002C44FB" w:rsidP="002C44FB">
      <w:pPr>
        <w:pStyle w:val="aff8"/>
        <w:rPr>
          <w:sz w:val="28"/>
          <w:szCs w:val="28"/>
          <w:lang w:val="ru-RU"/>
        </w:rPr>
      </w:pPr>
      <w:r w:rsidRPr="00D87744">
        <w:rPr>
          <w:sz w:val="28"/>
          <w:szCs w:val="28"/>
          <w:lang w:val="ru-RU"/>
        </w:rPr>
        <w:t xml:space="preserve">Общая площадь территории по данным обмера опорного плана МО </w:t>
      </w:r>
      <w:r w:rsidRPr="00941569">
        <w:rPr>
          <w:sz w:val="28"/>
          <w:szCs w:val="28"/>
          <w:lang w:val="ru-RU"/>
        </w:rPr>
        <w:t>Плотниковский</w:t>
      </w:r>
      <w:r w:rsidRPr="00941569">
        <w:rPr>
          <w:b/>
          <w:sz w:val="28"/>
          <w:szCs w:val="28"/>
          <w:lang w:val="ru-RU"/>
        </w:rPr>
        <w:t xml:space="preserve"> </w:t>
      </w:r>
      <w:r w:rsidRPr="001821AA">
        <w:rPr>
          <w:sz w:val="28"/>
          <w:szCs w:val="28"/>
          <w:lang w:val="ru-RU"/>
        </w:rPr>
        <w:t>сельсовет – 32130 га,</w:t>
      </w:r>
      <w:r w:rsidRPr="00D87744">
        <w:rPr>
          <w:sz w:val="28"/>
          <w:szCs w:val="28"/>
          <w:lang w:val="ru-RU"/>
        </w:rPr>
        <w:t xml:space="preserve"> административный центр – село</w:t>
      </w:r>
      <w:r>
        <w:rPr>
          <w:sz w:val="28"/>
          <w:szCs w:val="28"/>
          <w:lang w:val="ru-RU"/>
        </w:rPr>
        <w:t xml:space="preserve"> Луговое</w:t>
      </w:r>
      <w:r w:rsidRPr="00D87744">
        <w:rPr>
          <w:sz w:val="28"/>
          <w:szCs w:val="28"/>
          <w:lang w:val="ru-RU"/>
        </w:rPr>
        <w:t>.</w:t>
      </w:r>
    </w:p>
    <w:p w:rsidR="002C44FB" w:rsidRDefault="002C44FB" w:rsidP="002C44FB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AD5D15">
        <w:rPr>
          <w:sz w:val="28"/>
          <w:szCs w:val="28"/>
          <w:lang w:bidi="en-US"/>
        </w:rPr>
        <w:t xml:space="preserve">МО </w:t>
      </w:r>
      <w:r w:rsidRPr="00AD5D15">
        <w:rPr>
          <w:sz w:val="28"/>
          <w:szCs w:val="28"/>
        </w:rPr>
        <w:t>Плотниковский</w:t>
      </w:r>
      <w:r w:rsidRPr="00AD5D15">
        <w:rPr>
          <w:b/>
          <w:sz w:val="28"/>
          <w:szCs w:val="28"/>
        </w:rPr>
        <w:t xml:space="preserve"> </w:t>
      </w:r>
      <w:r w:rsidRPr="00AD5D15">
        <w:rPr>
          <w:sz w:val="28"/>
          <w:szCs w:val="28"/>
          <w:lang w:bidi="en-US"/>
        </w:rPr>
        <w:t xml:space="preserve">сельсовет граничит: </w:t>
      </w:r>
      <w:r>
        <w:rPr>
          <w:sz w:val="28"/>
          <w:szCs w:val="28"/>
          <w:lang w:bidi="en-US"/>
        </w:rPr>
        <w:t>с МО Гоноховский сельсовет на севере и северо-западе, с Шелаболихинским районом на востоке, с Тюменцевским районом на юге и юго-западе, с МО Рыбинский сельсовет на западе.</w:t>
      </w:r>
    </w:p>
    <w:p w:rsidR="00A304B6" w:rsidRPr="00AD5D15" w:rsidRDefault="00A304B6" w:rsidP="002C44FB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090E65" w:rsidRPr="00A67175" w:rsidRDefault="00090E65" w:rsidP="00090E6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Pr="00A671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Социально-экономическая характеристика</w:t>
      </w:r>
    </w:p>
    <w:p w:rsidR="000D2383" w:rsidRPr="00363271" w:rsidRDefault="000D2383" w:rsidP="000D2383">
      <w:pPr>
        <w:pStyle w:val="aff8"/>
        <w:rPr>
          <w:sz w:val="28"/>
          <w:lang w:val="ru-RU"/>
        </w:rPr>
      </w:pPr>
      <w:r w:rsidRPr="00363271">
        <w:rPr>
          <w:sz w:val="28"/>
          <w:lang w:val="ru-RU"/>
        </w:rPr>
        <w:t>Уровень и качество жизни населения являются одним из важнейших показателей степени устойчивого развития и благополучия общества.</w:t>
      </w:r>
    </w:p>
    <w:p w:rsidR="000D2383" w:rsidRPr="00363271" w:rsidRDefault="000D2383" w:rsidP="000D2383">
      <w:pPr>
        <w:pStyle w:val="aff8"/>
        <w:rPr>
          <w:sz w:val="28"/>
          <w:lang w:val="ru-RU"/>
        </w:rPr>
      </w:pPr>
      <w:r w:rsidRPr="00363271">
        <w:rPr>
          <w:sz w:val="28"/>
          <w:lang w:val="ru-RU"/>
        </w:rPr>
        <w:t>Одним из ключевых показателей уровня жизни являются де</w:t>
      </w:r>
      <w:r w:rsidR="00A304B6">
        <w:rPr>
          <w:sz w:val="28"/>
          <w:lang w:val="ru-RU"/>
        </w:rPr>
        <w:t>нежные доходы населения. Главными</w:t>
      </w:r>
      <w:r w:rsidRPr="00363271">
        <w:rPr>
          <w:sz w:val="28"/>
          <w:lang w:val="ru-RU"/>
        </w:rPr>
        <w:t xml:space="preserve"> состав</w:t>
      </w:r>
      <w:r w:rsidR="00A304B6">
        <w:rPr>
          <w:sz w:val="28"/>
          <w:lang w:val="ru-RU"/>
        </w:rPr>
        <w:t>ляющими</w:t>
      </w:r>
      <w:r w:rsidRPr="00363271">
        <w:rPr>
          <w:sz w:val="28"/>
          <w:lang w:val="ru-RU"/>
        </w:rPr>
        <w:t xml:space="preserve"> денежных дох</w:t>
      </w:r>
      <w:r w:rsidR="00A304B6">
        <w:rPr>
          <w:sz w:val="28"/>
          <w:lang w:val="ru-RU"/>
        </w:rPr>
        <w:t>одов выступаю</w:t>
      </w:r>
      <w:r w:rsidR="00821B2D">
        <w:rPr>
          <w:sz w:val="28"/>
          <w:lang w:val="ru-RU"/>
        </w:rPr>
        <w:t xml:space="preserve">т заработная плата и выплаты социального характера. </w:t>
      </w:r>
    </w:p>
    <w:p w:rsidR="000D2383" w:rsidRPr="00405C19" w:rsidRDefault="000D2383" w:rsidP="000D2383">
      <w:pPr>
        <w:pStyle w:val="aff8"/>
        <w:rPr>
          <w:sz w:val="28"/>
          <w:lang w:val="ru-RU"/>
        </w:rPr>
      </w:pPr>
      <w:r w:rsidRPr="00363271">
        <w:rPr>
          <w:sz w:val="28"/>
          <w:lang w:val="ru-RU"/>
        </w:rPr>
        <w:t>Важным</w:t>
      </w:r>
      <w:r w:rsidR="00A304B6">
        <w:rPr>
          <w:sz w:val="28"/>
          <w:lang w:val="ru-RU"/>
        </w:rPr>
        <w:t>и показателями</w:t>
      </w:r>
      <w:r w:rsidRPr="00363271">
        <w:rPr>
          <w:sz w:val="28"/>
          <w:lang w:val="ru-RU"/>
        </w:rPr>
        <w:t xml:space="preserve"> уровня </w:t>
      </w:r>
      <w:r w:rsidR="006B0422">
        <w:rPr>
          <w:sz w:val="28"/>
          <w:lang w:val="ru-RU"/>
        </w:rPr>
        <w:t>и качества жизни населения являю</w:t>
      </w:r>
      <w:r w:rsidRPr="00363271">
        <w:rPr>
          <w:sz w:val="28"/>
          <w:lang w:val="ru-RU"/>
        </w:rPr>
        <w:t xml:space="preserve">тся </w:t>
      </w:r>
      <w:r w:rsidRPr="00405C19">
        <w:rPr>
          <w:sz w:val="28"/>
          <w:lang w:val="ru-RU"/>
        </w:rPr>
        <w:t>благоустройство жилья и обеспеченность жилищной площадью.</w:t>
      </w:r>
    </w:p>
    <w:p w:rsidR="000D2383" w:rsidRPr="00405C19" w:rsidRDefault="000D2383" w:rsidP="000D2383">
      <w:pPr>
        <w:pStyle w:val="aff9"/>
        <w:jc w:val="both"/>
        <w:rPr>
          <w:sz w:val="28"/>
        </w:rPr>
      </w:pPr>
      <w:r w:rsidRPr="00405C19">
        <w:rPr>
          <w:sz w:val="28"/>
        </w:rPr>
        <w:t xml:space="preserve">Жилищный фонд МО </w:t>
      </w:r>
      <w:r w:rsidRPr="00405C19">
        <w:rPr>
          <w:sz w:val="28"/>
          <w:szCs w:val="28"/>
        </w:rPr>
        <w:t>Плотниковский</w:t>
      </w:r>
      <w:r w:rsidRPr="00405C19">
        <w:rPr>
          <w:sz w:val="28"/>
        </w:rPr>
        <w:t xml:space="preserve"> сельсовет составлял 19100 м</w:t>
      </w:r>
      <w:r w:rsidRPr="00405C19">
        <w:rPr>
          <w:sz w:val="28"/>
          <w:vertAlign w:val="superscript"/>
        </w:rPr>
        <w:t>2</w:t>
      </w:r>
      <w:r w:rsidRPr="00405C19">
        <w:rPr>
          <w:sz w:val="28"/>
        </w:rPr>
        <w:t>.</w:t>
      </w:r>
    </w:p>
    <w:p w:rsidR="000D2383" w:rsidRPr="00363271" w:rsidRDefault="000D2383" w:rsidP="000D2383">
      <w:pPr>
        <w:pStyle w:val="aff9"/>
        <w:jc w:val="both"/>
        <w:rPr>
          <w:sz w:val="28"/>
        </w:rPr>
      </w:pPr>
      <w:r w:rsidRPr="00405C19">
        <w:rPr>
          <w:sz w:val="28"/>
        </w:rPr>
        <w:t>Обеспеченность</w:t>
      </w:r>
      <w:r w:rsidRPr="00B2560A">
        <w:rPr>
          <w:sz w:val="28"/>
        </w:rPr>
        <w:t xml:space="preserve"> жильем на душу населения в МО </w:t>
      </w:r>
      <w:r w:rsidRPr="00941569">
        <w:rPr>
          <w:sz w:val="28"/>
          <w:szCs w:val="28"/>
        </w:rPr>
        <w:t>Плотниковский</w:t>
      </w:r>
      <w:r>
        <w:rPr>
          <w:sz w:val="28"/>
        </w:rPr>
        <w:t xml:space="preserve"> сельсовет составляет 24</w:t>
      </w:r>
      <w:r w:rsidRPr="00B2560A">
        <w:rPr>
          <w:sz w:val="28"/>
        </w:rPr>
        <w:t xml:space="preserve"> м</w:t>
      </w:r>
      <w:r w:rsidRPr="00B2560A">
        <w:rPr>
          <w:sz w:val="28"/>
          <w:vertAlign w:val="superscript"/>
        </w:rPr>
        <w:t>2</w:t>
      </w:r>
      <w:r w:rsidRPr="00B2560A">
        <w:rPr>
          <w:sz w:val="28"/>
        </w:rPr>
        <w:t>/чел, что удовлетворяет нормативу, рекомендованному СП 42.13330.2011 «Свод правил. Градостроительство. Планировка и застройка городских и сельских поселений. Актуализированная редакция СНиП 2.07.01-89*» (20 м</w:t>
      </w:r>
      <w:r w:rsidRPr="00B2560A">
        <w:rPr>
          <w:sz w:val="28"/>
          <w:vertAlign w:val="superscript"/>
        </w:rPr>
        <w:t>2</w:t>
      </w:r>
      <w:r w:rsidRPr="00B2560A">
        <w:rPr>
          <w:sz w:val="28"/>
        </w:rPr>
        <w:t>/чел.).</w:t>
      </w:r>
    </w:p>
    <w:p w:rsidR="000D2383" w:rsidRPr="00363271" w:rsidRDefault="000D2383" w:rsidP="000D2383">
      <w:pPr>
        <w:pStyle w:val="aff9"/>
        <w:jc w:val="both"/>
        <w:rPr>
          <w:sz w:val="28"/>
        </w:rPr>
      </w:pPr>
      <w:r w:rsidRPr="00363271">
        <w:rPr>
          <w:sz w:val="28"/>
        </w:rPr>
        <w:t>В рамках приоритетного национального проекта «Доступное и комфортное жилье – гражданам России» реализуется ряд направлений на улучшение жилищной обеспеченности населения области:</w:t>
      </w:r>
    </w:p>
    <w:p w:rsidR="000D2383" w:rsidRPr="00363271" w:rsidRDefault="000D2383" w:rsidP="006B0422">
      <w:pPr>
        <w:pStyle w:val="aff8"/>
        <w:ind w:firstLine="0"/>
        <w:rPr>
          <w:sz w:val="28"/>
          <w:lang w:val="ru-RU"/>
        </w:rPr>
      </w:pPr>
      <w:r w:rsidRPr="00363271">
        <w:rPr>
          <w:sz w:val="28"/>
          <w:lang w:val="ru-RU"/>
        </w:rPr>
        <w:t>увеличение объёмов ипотечного жилищного кредитования;</w:t>
      </w:r>
    </w:p>
    <w:p w:rsidR="000D2383" w:rsidRPr="00363271" w:rsidRDefault="000D2383" w:rsidP="006B0422">
      <w:pPr>
        <w:pStyle w:val="aff8"/>
        <w:ind w:firstLine="0"/>
        <w:rPr>
          <w:sz w:val="28"/>
          <w:lang w:val="ru-RU"/>
        </w:rPr>
      </w:pPr>
      <w:r w:rsidRPr="00363271">
        <w:rPr>
          <w:sz w:val="28"/>
          <w:lang w:val="ru-RU"/>
        </w:rPr>
        <w:t>увеличение объемов жилищного строительства и модернизация коммунальной инфраструктуры;</w:t>
      </w:r>
    </w:p>
    <w:p w:rsidR="000D2383" w:rsidRPr="00363271" w:rsidRDefault="000D2383" w:rsidP="006B0422">
      <w:pPr>
        <w:pStyle w:val="aff8"/>
        <w:ind w:firstLine="0"/>
        <w:rPr>
          <w:sz w:val="28"/>
          <w:lang w:val="ru-RU"/>
        </w:rPr>
      </w:pPr>
      <w:r w:rsidRPr="00363271">
        <w:rPr>
          <w:sz w:val="28"/>
          <w:lang w:val="ru-RU"/>
        </w:rPr>
        <w:t>повышение доступности жилья;</w:t>
      </w:r>
    </w:p>
    <w:p w:rsidR="000D2383" w:rsidRDefault="000D2383" w:rsidP="006B0422">
      <w:pPr>
        <w:pStyle w:val="aff8"/>
        <w:ind w:firstLine="0"/>
        <w:rPr>
          <w:sz w:val="28"/>
          <w:lang w:val="ru-RU"/>
        </w:rPr>
      </w:pPr>
      <w:r w:rsidRPr="00363271">
        <w:rPr>
          <w:sz w:val="28"/>
          <w:lang w:val="ru-RU"/>
        </w:rPr>
        <w:t>выполнение государственных обязательств по обеспечению жильем определенных категорий граждан.</w:t>
      </w:r>
    </w:p>
    <w:p w:rsidR="006B0422" w:rsidRDefault="006B0422" w:rsidP="006B0422">
      <w:pPr>
        <w:pStyle w:val="aff8"/>
        <w:ind w:firstLine="0"/>
        <w:rPr>
          <w:sz w:val="28"/>
          <w:lang w:val="ru-RU"/>
        </w:rPr>
      </w:pPr>
    </w:p>
    <w:p w:rsidR="00AA05C7" w:rsidRPr="00AA05C7" w:rsidRDefault="002E79D1" w:rsidP="002E79D1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85491">
        <w:rPr>
          <w:b/>
          <w:sz w:val="28"/>
          <w:szCs w:val="28"/>
        </w:rPr>
        <w:t>.3</w:t>
      </w:r>
      <w:r>
        <w:rPr>
          <w:b/>
          <w:sz w:val="28"/>
          <w:szCs w:val="28"/>
        </w:rPr>
        <w:t>. Характеристика функционирования</w:t>
      </w:r>
      <w:r w:rsidR="00821B2D">
        <w:rPr>
          <w:b/>
          <w:sz w:val="28"/>
          <w:szCs w:val="28"/>
        </w:rPr>
        <w:t xml:space="preserve"> и показатели работы</w:t>
      </w:r>
      <w:r>
        <w:rPr>
          <w:b/>
          <w:sz w:val="28"/>
          <w:szCs w:val="28"/>
        </w:rPr>
        <w:t xml:space="preserve"> транспортной инфраструктуры </w:t>
      </w:r>
      <w:r w:rsidR="00821B2D">
        <w:rPr>
          <w:b/>
          <w:sz w:val="28"/>
          <w:szCs w:val="28"/>
        </w:rPr>
        <w:t>по видам транспорта</w:t>
      </w:r>
    </w:p>
    <w:p w:rsidR="00C87DE6" w:rsidRPr="00A447E2" w:rsidRDefault="00C87DE6" w:rsidP="00C87DE6">
      <w:pPr>
        <w:pStyle w:val="aff8"/>
        <w:rPr>
          <w:sz w:val="28"/>
          <w:lang w:val="ru-RU"/>
        </w:rPr>
      </w:pPr>
      <w:bookmarkStart w:id="1" w:name="_Toc247099519"/>
      <w:r w:rsidRPr="00A447E2">
        <w:rPr>
          <w:sz w:val="28"/>
          <w:lang w:val="ru-RU"/>
        </w:rPr>
        <w:t xml:space="preserve">Развитие транспортного комплекса неразрывно связано с экономико-географическим положением муниципального образования, наличием природных ресурсов, энергетических ресурсов, минерально-сырьевой базы, культурными и историческими связями </w:t>
      </w:r>
      <w:r w:rsidR="00D04814" w:rsidRPr="004955D3">
        <w:rPr>
          <w:sz w:val="28"/>
          <w:lang w:val="ru-RU"/>
        </w:rPr>
        <w:t xml:space="preserve">МО </w:t>
      </w:r>
      <w:r w:rsidR="000D2383">
        <w:rPr>
          <w:sz w:val="28"/>
          <w:lang w:val="ru-RU"/>
        </w:rPr>
        <w:t xml:space="preserve">Плотниковский </w:t>
      </w:r>
      <w:r w:rsidR="00D04814" w:rsidRPr="004955D3">
        <w:rPr>
          <w:sz w:val="28"/>
          <w:lang w:val="ru-RU"/>
        </w:rPr>
        <w:t>сельсове</w:t>
      </w:r>
      <w:r w:rsidR="0097296C">
        <w:rPr>
          <w:sz w:val="28"/>
          <w:lang w:val="ru-RU"/>
        </w:rPr>
        <w:t>т</w:t>
      </w:r>
      <w:r w:rsidRPr="00A447E2">
        <w:rPr>
          <w:sz w:val="28"/>
          <w:lang w:val="ru-RU"/>
        </w:rPr>
        <w:t xml:space="preserve">, а также, наличием и возможностями имеющихся производительных сил. Транспортная сеть </w:t>
      </w:r>
      <w:r w:rsidR="000D2383">
        <w:rPr>
          <w:sz w:val="28"/>
          <w:lang w:val="ru-RU"/>
        </w:rPr>
        <w:t>Плотниковский</w:t>
      </w:r>
      <w:r w:rsidR="0097296C">
        <w:rPr>
          <w:sz w:val="28"/>
          <w:lang w:val="ru-RU"/>
        </w:rPr>
        <w:t xml:space="preserve"> </w:t>
      </w:r>
      <w:r w:rsidR="00D04814" w:rsidRPr="004955D3">
        <w:rPr>
          <w:sz w:val="28"/>
          <w:lang w:val="ru-RU"/>
        </w:rPr>
        <w:t>сельсове</w:t>
      </w:r>
      <w:r w:rsidR="0097296C">
        <w:rPr>
          <w:sz w:val="28"/>
          <w:lang w:val="ru-RU"/>
        </w:rPr>
        <w:t xml:space="preserve">т </w:t>
      </w:r>
      <w:r w:rsidRPr="00A447E2">
        <w:rPr>
          <w:sz w:val="28"/>
          <w:lang w:val="ru-RU"/>
        </w:rPr>
        <w:t xml:space="preserve">должна рассматриваться как составляющая часть единой сети Алтайского края, а также при дальнейшем развитии, как часть общефедеральной транспортной системы, с учетом географического положения, наличия производственных связей с приграничными регионами. </w:t>
      </w:r>
      <w:r w:rsidRPr="00A447E2">
        <w:rPr>
          <w:sz w:val="28"/>
          <w:lang w:val="ru-RU"/>
        </w:rPr>
        <w:lastRenderedPageBreak/>
        <w:t>Значительное влияние на модернизацию транспортной инфраструктуры оказывают исторические, культурные, туристические связи, а также перспективные планы развития района. Кроме того, транспортная сеть призвана обеспечивать (возможно, в первую очередь) ежедневную жизнедеятельность и жизнеобеспечение населения внутри рассматриваемого муниципального образования.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>Автомобильные дороги, являясь одной из составляющих транспортного комплекса, играют важнейшую роль в развитии экономики Алтайского края, в общем, в том числе Каменского района.</w:t>
      </w:r>
    </w:p>
    <w:p w:rsidR="00C87DE6" w:rsidRPr="004955D3" w:rsidRDefault="00C87DE6" w:rsidP="00C87DE6">
      <w:pPr>
        <w:pStyle w:val="aff8"/>
        <w:rPr>
          <w:sz w:val="28"/>
          <w:lang w:val="ru-RU"/>
        </w:rPr>
      </w:pPr>
      <w:r w:rsidRPr="004955D3">
        <w:rPr>
          <w:sz w:val="28"/>
          <w:lang w:val="ru-RU"/>
        </w:rPr>
        <w:t xml:space="preserve">Внешний транспорт в МО </w:t>
      </w:r>
      <w:r w:rsidR="000D2383">
        <w:rPr>
          <w:sz w:val="28"/>
          <w:lang w:val="ru-RU"/>
        </w:rPr>
        <w:t>Плотниковский</w:t>
      </w:r>
      <w:r w:rsidR="0097296C">
        <w:rPr>
          <w:sz w:val="28"/>
          <w:lang w:val="ru-RU"/>
        </w:rPr>
        <w:t xml:space="preserve"> </w:t>
      </w:r>
      <w:r w:rsidRPr="004955D3">
        <w:rPr>
          <w:sz w:val="28"/>
          <w:lang w:val="ru-RU"/>
        </w:rPr>
        <w:t xml:space="preserve">сельсовет представлен одним видом: автомобильным. Речного и железнодорожного сообщения в </w:t>
      </w:r>
      <w:r w:rsidR="006B0422">
        <w:rPr>
          <w:sz w:val="28"/>
          <w:lang w:val="ru-RU"/>
        </w:rPr>
        <w:t>Плотниковском</w:t>
      </w:r>
      <w:r w:rsidR="0097296C">
        <w:rPr>
          <w:sz w:val="28"/>
          <w:lang w:val="ru-RU"/>
        </w:rPr>
        <w:t xml:space="preserve"> </w:t>
      </w:r>
      <w:r w:rsidR="006B0422">
        <w:rPr>
          <w:sz w:val="28"/>
          <w:lang w:val="ru-RU"/>
        </w:rPr>
        <w:t>сельсовете</w:t>
      </w:r>
      <w:r w:rsidRPr="004955D3">
        <w:rPr>
          <w:sz w:val="28"/>
          <w:lang w:val="ru-RU"/>
        </w:rPr>
        <w:t xml:space="preserve"> нет.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>Автомобильные дороги являются обязательной составной частью любой хозяйственной системы. При этом автомобильные дороги выполняют не только функцию связи, но и сами являются побудительным фактором к созданию мощных хозяйственных систем. Дороги, связывая пространственно разделенные части хозяйственной системы, делают их доступными и создают благоприятные условия для развития взаимодополняющих отношений между населенными пунктами.</w:t>
      </w:r>
    </w:p>
    <w:p w:rsidR="00C87DE6" w:rsidRPr="00C34532" w:rsidRDefault="00C87DE6" w:rsidP="00C87DE6">
      <w:pPr>
        <w:pStyle w:val="aff8"/>
        <w:rPr>
          <w:sz w:val="28"/>
          <w:lang w:val="ru-RU"/>
        </w:rPr>
      </w:pPr>
      <w:r w:rsidRPr="00C34532">
        <w:rPr>
          <w:sz w:val="28"/>
          <w:lang w:val="ru-RU"/>
        </w:rPr>
        <w:t xml:space="preserve">Основой дорожной сети </w:t>
      </w:r>
      <w:r w:rsidR="00D04814" w:rsidRPr="004955D3">
        <w:rPr>
          <w:sz w:val="28"/>
          <w:lang w:val="ru-RU"/>
        </w:rPr>
        <w:t xml:space="preserve">МО </w:t>
      </w:r>
      <w:r w:rsidR="000D2383">
        <w:rPr>
          <w:sz w:val="28"/>
          <w:lang w:val="ru-RU"/>
        </w:rPr>
        <w:t>Плотниковский</w:t>
      </w:r>
      <w:r w:rsidR="00D04814" w:rsidRPr="004955D3">
        <w:rPr>
          <w:sz w:val="28"/>
          <w:lang w:val="ru-RU"/>
        </w:rPr>
        <w:t xml:space="preserve"> сельсове</w:t>
      </w:r>
      <w:r w:rsidR="00D04814">
        <w:rPr>
          <w:sz w:val="28"/>
          <w:lang w:val="ru-RU"/>
        </w:rPr>
        <w:t xml:space="preserve">т </w:t>
      </w:r>
      <w:r w:rsidRPr="00C34532">
        <w:rPr>
          <w:sz w:val="28"/>
          <w:lang w:val="ru-RU"/>
        </w:rPr>
        <w:t>является сеть автомобильных дорог общего пользования.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777477" w:rsidRDefault="00D04814" w:rsidP="00777477">
      <w:pPr>
        <w:pStyle w:val="aff8"/>
        <w:rPr>
          <w:sz w:val="28"/>
          <w:lang w:val="ru-RU"/>
        </w:rPr>
      </w:pPr>
      <w:r>
        <w:rPr>
          <w:sz w:val="28"/>
          <w:lang w:val="ru-RU"/>
        </w:rPr>
        <w:t>Согласно постановлению</w:t>
      </w:r>
      <w:r w:rsidR="00C87DE6" w:rsidRPr="00C34532">
        <w:rPr>
          <w:sz w:val="28"/>
          <w:lang w:val="ru-RU"/>
        </w:rPr>
        <w:t xml:space="preserve"> </w:t>
      </w:r>
      <w:r w:rsidR="00C87DE6">
        <w:rPr>
          <w:sz w:val="28"/>
          <w:lang w:val="ru-RU"/>
        </w:rPr>
        <w:t xml:space="preserve">Администрации </w:t>
      </w:r>
      <w:r w:rsidR="00C87DE6" w:rsidRPr="00C34532">
        <w:rPr>
          <w:sz w:val="28"/>
          <w:lang w:val="ru-RU"/>
        </w:rPr>
        <w:t>Алтайского края от 2</w:t>
      </w:r>
      <w:r w:rsidR="00C87DE6">
        <w:rPr>
          <w:sz w:val="28"/>
          <w:lang w:val="ru-RU"/>
        </w:rPr>
        <w:t>7</w:t>
      </w:r>
      <w:r w:rsidR="00C87DE6" w:rsidRPr="00C34532">
        <w:rPr>
          <w:sz w:val="28"/>
          <w:lang w:val="ru-RU"/>
        </w:rPr>
        <w:t xml:space="preserve">.04.2009 № 188 «Об </w:t>
      </w:r>
      <w:r w:rsidR="00C87DE6">
        <w:rPr>
          <w:sz w:val="28"/>
          <w:lang w:val="ru-RU"/>
        </w:rPr>
        <w:t>утверждении перечня автомобильных дорог общего пользования регионального или межмуниципального значения</w:t>
      </w:r>
      <w:r w:rsidR="00C87DE6" w:rsidRPr="00C34532">
        <w:rPr>
          <w:sz w:val="28"/>
          <w:lang w:val="ru-RU"/>
        </w:rPr>
        <w:t>» (</w:t>
      </w:r>
      <w:r w:rsidR="00C87DE6">
        <w:rPr>
          <w:sz w:val="28"/>
          <w:lang w:val="ru-RU"/>
        </w:rPr>
        <w:t>новая редакция от 5 декабря 2013 года</w:t>
      </w:r>
      <w:r w:rsidR="00C87DE6" w:rsidRPr="00C34532">
        <w:rPr>
          <w:sz w:val="28"/>
          <w:lang w:val="ru-RU"/>
        </w:rPr>
        <w:t xml:space="preserve">), на территории МО </w:t>
      </w:r>
      <w:r w:rsidR="000D2383">
        <w:rPr>
          <w:sz w:val="28"/>
          <w:lang w:val="ru-RU"/>
        </w:rPr>
        <w:t>Плотниковский</w:t>
      </w:r>
      <w:r w:rsidR="00C87DE6" w:rsidRPr="00C34532">
        <w:rPr>
          <w:sz w:val="28"/>
          <w:lang w:val="ru-RU"/>
        </w:rPr>
        <w:t xml:space="preserve"> сельсовет имеются автомобильные дороги общего пользования региональног</w:t>
      </w:r>
      <w:r w:rsidR="00777477">
        <w:rPr>
          <w:sz w:val="28"/>
          <w:lang w:val="ru-RU"/>
        </w:rPr>
        <w:t>о и межмуниципального значения.</w:t>
      </w:r>
    </w:p>
    <w:p w:rsidR="00C87DE6" w:rsidRDefault="00C87DE6" w:rsidP="00777477">
      <w:pPr>
        <w:pStyle w:val="aff8"/>
        <w:rPr>
          <w:sz w:val="28"/>
          <w:lang w:val="ru-RU"/>
        </w:rPr>
      </w:pPr>
      <w:r w:rsidRPr="00C91A69">
        <w:rPr>
          <w:sz w:val="28"/>
          <w:lang w:val="ru-RU"/>
        </w:rPr>
        <w:t>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6B0422" w:rsidRDefault="006B0422" w:rsidP="00777477">
      <w:pPr>
        <w:pStyle w:val="aff8"/>
        <w:rPr>
          <w:sz w:val="28"/>
          <w:lang w:val="ru-RU"/>
        </w:rPr>
      </w:pPr>
    </w:p>
    <w:bookmarkEnd w:id="1"/>
    <w:p w:rsidR="00AA05C7" w:rsidRDefault="00B85491" w:rsidP="00DA61C8">
      <w:pPr>
        <w:pStyle w:val="S3"/>
        <w:numPr>
          <w:ilvl w:val="0"/>
          <w:numId w:val="0"/>
        </w:numPr>
        <w:spacing w:before="0" w:after="0"/>
        <w:ind w:left="-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2.4.</w:t>
      </w:r>
      <w:r w:rsidR="00D4135C">
        <w:rPr>
          <w:rFonts w:cs="Times New Roman"/>
          <w:b/>
          <w:sz w:val="28"/>
          <w:szCs w:val="28"/>
        </w:rPr>
        <w:t xml:space="preserve"> </w:t>
      </w:r>
      <w:r w:rsidR="00E14886">
        <w:rPr>
          <w:rFonts w:cs="Times New Roman"/>
          <w:b/>
          <w:sz w:val="28"/>
          <w:szCs w:val="28"/>
        </w:rPr>
        <w:t>Хара</w:t>
      </w:r>
      <w:r w:rsidR="00DA61C8">
        <w:rPr>
          <w:rFonts w:cs="Times New Roman"/>
          <w:b/>
          <w:sz w:val="28"/>
          <w:szCs w:val="28"/>
        </w:rPr>
        <w:t>ктеристика сети дорог поселения</w:t>
      </w:r>
    </w:p>
    <w:p w:rsidR="00C926C2" w:rsidRDefault="00B37E0E" w:rsidP="006B0422">
      <w:pPr>
        <w:pStyle w:val="aff8"/>
        <w:rPr>
          <w:sz w:val="28"/>
          <w:szCs w:val="28"/>
          <w:lang w:val="ru-RU"/>
        </w:rPr>
      </w:pPr>
      <w:r w:rsidRPr="004B45B7">
        <w:rPr>
          <w:sz w:val="28"/>
          <w:szCs w:val="28"/>
          <w:lang w:val="ru-RU"/>
        </w:rPr>
        <w:t>Дорожная сеть муниципального образования представляет собой сложную схему, основанную на сочетании исторически сформировавшихся планировочных схем: линейной, комбинированной и прочих.</w:t>
      </w:r>
      <w:bookmarkStart w:id="2" w:name="_Toc242512389"/>
      <w:bookmarkStart w:id="3" w:name="_Toc270950890"/>
      <w:bookmarkStart w:id="4" w:name="_Toc312530956"/>
    </w:p>
    <w:p w:rsidR="006B0422" w:rsidRPr="004B45B7" w:rsidRDefault="006B0422" w:rsidP="006B0422">
      <w:pPr>
        <w:pStyle w:val="aff8"/>
        <w:rPr>
          <w:sz w:val="28"/>
          <w:szCs w:val="28"/>
          <w:lang w:val="ru-RU"/>
        </w:rPr>
      </w:pPr>
    </w:p>
    <w:p w:rsidR="00B37E0E" w:rsidRPr="00A81C3F" w:rsidRDefault="00B37E0E" w:rsidP="00B37E0E">
      <w:pPr>
        <w:spacing w:line="240" w:lineRule="auto"/>
        <w:ind w:firstLine="709"/>
        <w:jc w:val="right"/>
        <w:outlineLvl w:val="0"/>
        <w:rPr>
          <w:b/>
          <w:i/>
          <w:lang w:bidi="en-US"/>
        </w:rPr>
      </w:pPr>
      <w:r w:rsidRPr="00A81C3F">
        <w:rPr>
          <w:b/>
          <w:i/>
          <w:lang w:bidi="en-US"/>
        </w:rPr>
        <w:t>Таблица 10.2</w:t>
      </w:r>
    </w:p>
    <w:p w:rsidR="00B37E0E" w:rsidRPr="00705C2A" w:rsidRDefault="00B37E0E" w:rsidP="00B37E0E">
      <w:pPr>
        <w:pStyle w:val="aff8"/>
        <w:jc w:val="right"/>
        <w:rPr>
          <w:b/>
          <w:i/>
          <w:lang w:val="ru-RU"/>
        </w:rPr>
      </w:pPr>
      <w:r w:rsidRPr="00705C2A">
        <w:rPr>
          <w:b/>
          <w:i/>
          <w:lang w:val="ru-RU"/>
        </w:rPr>
        <w:t>Реестр улиц МО -</w:t>
      </w:r>
      <w:r w:rsidRPr="004076A9">
        <w:rPr>
          <w:b/>
          <w:i/>
          <w:lang w:val="ru-RU"/>
        </w:rPr>
        <w:t xml:space="preserve"> Плотниковский</w:t>
      </w:r>
      <w:r w:rsidRPr="00705C2A">
        <w:rPr>
          <w:b/>
          <w:i/>
          <w:lang w:val="ru-RU"/>
        </w:rPr>
        <w:t xml:space="preserve"> сельсовет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637"/>
        <w:gridCol w:w="5217"/>
      </w:tblGrid>
      <w:tr w:rsidR="00B37E0E" w:rsidRPr="00A81C3F" w:rsidTr="005C2FE1">
        <w:trPr>
          <w:trHeight w:val="116"/>
        </w:trPr>
        <w:tc>
          <w:tcPr>
            <w:tcW w:w="2353" w:type="pct"/>
            <w:shd w:val="clear" w:color="auto" w:fill="D9D9D9"/>
            <w:vAlign w:val="center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 w:rsidRPr="00A81C3F">
              <w:rPr>
                <w:b/>
                <w:i/>
              </w:rPr>
              <w:t>Наименование населенного пункта</w:t>
            </w:r>
          </w:p>
        </w:tc>
        <w:tc>
          <w:tcPr>
            <w:tcW w:w="2647" w:type="pct"/>
            <w:shd w:val="clear" w:color="auto" w:fill="D9D9D9"/>
            <w:vAlign w:val="center"/>
          </w:tcPr>
          <w:p w:rsidR="00B37E0E" w:rsidRPr="00A81C3F" w:rsidRDefault="00B37E0E" w:rsidP="005C2FE1">
            <w:pPr>
              <w:spacing w:line="240" w:lineRule="auto"/>
              <w:jc w:val="center"/>
              <w:rPr>
                <w:b/>
                <w:i/>
              </w:rPr>
            </w:pPr>
            <w:r w:rsidRPr="00A81C3F">
              <w:rPr>
                <w:b/>
                <w:i/>
              </w:rPr>
              <w:t>Наименование улицы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Алтайская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Барнаульская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Запрудная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Заречная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Зеленая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Ключевская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Лесная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Луговая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Молодежная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Новая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A81C3F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A81C3F" w:rsidRDefault="00B37E0E" w:rsidP="005C2FE1">
            <w:pPr>
              <w:spacing w:line="240" w:lineRule="auto"/>
              <w:jc w:val="both"/>
            </w:pPr>
            <w:r>
              <w:t>ул. Пролетарская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5C6823" w:rsidRDefault="00B37E0E" w:rsidP="005C2FE1">
            <w:pPr>
              <w:spacing w:line="240" w:lineRule="auto"/>
              <w:jc w:val="both"/>
            </w:pPr>
            <w:r>
              <w:t>ул. Садовая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5C6823" w:rsidRDefault="00B37E0E" w:rsidP="005C2FE1">
            <w:pPr>
              <w:spacing w:line="240" w:lineRule="auto"/>
              <w:jc w:val="both"/>
            </w:pPr>
            <w:r>
              <w:t>ул. Советская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5C6823" w:rsidRDefault="00B37E0E" w:rsidP="005C2FE1">
            <w:pPr>
              <w:spacing w:line="240" w:lineRule="auto"/>
              <w:jc w:val="both"/>
            </w:pPr>
            <w:r>
              <w:t>ул. Совхозная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Pr="005C6823" w:rsidRDefault="00B37E0E" w:rsidP="005C2FE1">
            <w:pPr>
              <w:spacing w:line="240" w:lineRule="auto"/>
              <w:jc w:val="both"/>
            </w:pPr>
            <w:r>
              <w:t>ул. Центральная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Луговое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Школьная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пос. Калиновка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Пионерская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пос. Калиновка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Рабочая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Плотниково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Луговая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Pr="005C6823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Плотниково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Садовая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Плотниково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Школьная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Плотниково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Молодежная</w:t>
            </w:r>
          </w:p>
        </w:tc>
      </w:tr>
      <w:tr w:rsidR="00B37E0E" w:rsidRPr="00A81C3F" w:rsidTr="005C2FE1">
        <w:tc>
          <w:tcPr>
            <w:tcW w:w="2353" w:type="pct"/>
            <w:shd w:val="clear" w:color="auto" w:fill="F2F2F2"/>
          </w:tcPr>
          <w:p w:rsidR="00B37E0E" w:rsidRDefault="00B37E0E" w:rsidP="005C2FE1">
            <w:pPr>
              <w:spacing w:line="240" w:lineRule="auto"/>
              <w:rPr>
                <w:b/>
                <w:i/>
              </w:rPr>
            </w:pPr>
            <w:r>
              <w:rPr>
                <w:b/>
                <w:i/>
              </w:rPr>
              <w:t>с. Плотниково</w:t>
            </w:r>
          </w:p>
        </w:tc>
        <w:tc>
          <w:tcPr>
            <w:tcW w:w="2647" w:type="pct"/>
            <w:shd w:val="clear" w:color="auto" w:fill="auto"/>
          </w:tcPr>
          <w:p w:rsidR="00B37E0E" w:rsidRDefault="00B37E0E" w:rsidP="005C2FE1">
            <w:pPr>
              <w:spacing w:line="240" w:lineRule="auto"/>
              <w:jc w:val="both"/>
            </w:pPr>
            <w:r>
              <w:t>ул. Совхозная</w:t>
            </w:r>
          </w:p>
        </w:tc>
      </w:tr>
    </w:tbl>
    <w:p w:rsidR="00B37E0E" w:rsidRDefault="00B37E0E" w:rsidP="00B37E0E">
      <w:pPr>
        <w:pStyle w:val="aff8"/>
        <w:rPr>
          <w:sz w:val="28"/>
          <w:szCs w:val="28"/>
          <w:lang w:val="ru-RU"/>
        </w:rPr>
      </w:pPr>
      <w:r w:rsidRPr="00A81C3F">
        <w:rPr>
          <w:sz w:val="28"/>
          <w:szCs w:val="28"/>
          <w:lang w:val="ru-RU"/>
        </w:rPr>
        <w:t>Собственником улиц внутри поселковой улично-дорожной сети</w:t>
      </w:r>
      <w:r w:rsidR="00C926C2">
        <w:rPr>
          <w:sz w:val="28"/>
          <w:szCs w:val="28"/>
          <w:lang w:val="ru-RU"/>
        </w:rPr>
        <w:t xml:space="preserve"> является</w:t>
      </w:r>
      <w:r w:rsidRPr="00A81C3F">
        <w:rPr>
          <w:sz w:val="28"/>
          <w:szCs w:val="28"/>
          <w:lang w:val="ru-RU"/>
        </w:rPr>
        <w:t xml:space="preserve"> МО </w:t>
      </w:r>
      <w:r w:rsidRPr="00E65E5D">
        <w:rPr>
          <w:sz w:val="28"/>
          <w:szCs w:val="22"/>
          <w:lang w:val="ru-RU"/>
        </w:rPr>
        <w:t>Плотниковский</w:t>
      </w:r>
      <w:r w:rsidRPr="00A81C3F">
        <w:rPr>
          <w:sz w:val="28"/>
          <w:szCs w:val="28"/>
          <w:lang w:val="ru-RU"/>
        </w:rPr>
        <w:t xml:space="preserve"> сельсовет. Большая часть внутри поселковых автомобильных дорог требует реконструкции и ремонта.</w:t>
      </w:r>
      <w:bookmarkEnd w:id="2"/>
      <w:bookmarkEnd w:id="3"/>
      <w:bookmarkEnd w:id="4"/>
    </w:p>
    <w:p w:rsidR="006B0422" w:rsidRDefault="006B0422" w:rsidP="00B37E0E">
      <w:pPr>
        <w:pStyle w:val="aff8"/>
        <w:rPr>
          <w:sz w:val="28"/>
          <w:szCs w:val="28"/>
          <w:lang w:val="ru-RU"/>
        </w:rPr>
      </w:pPr>
    </w:p>
    <w:p w:rsidR="00C7614C" w:rsidRDefault="00C7614C" w:rsidP="00C7614C">
      <w:pPr>
        <w:pStyle w:val="aff8"/>
        <w:numPr>
          <w:ilvl w:val="1"/>
          <w:numId w:val="32"/>
        </w:numPr>
        <w:jc w:val="center"/>
        <w:rPr>
          <w:b/>
          <w:sz w:val="28"/>
          <w:szCs w:val="28"/>
          <w:lang w:val="ru-RU"/>
        </w:rPr>
      </w:pPr>
      <w:r w:rsidRPr="006F0A11">
        <w:rPr>
          <w:b/>
          <w:sz w:val="28"/>
          <w:szCs w:val="28"/>
          <w:lang w:val="ru-RU"/>
        </w:rPr>
        <w:t>Анализ состава парка транспортных средств и уровня автомобилизации в поселении, обеспеченность парковочными местами</w:t>
      </w:r>
    </w:p>
    <w:p w:rsidR="006B0422" w:rsidRDefault="00C7614C" w:rsidP="00C761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86C7C">
        <w:rPr>
          <w:sz w:val="28"/>
          <w:szCs w:val="28"/>
        </w:rPr>
        <w:t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</w:t>
      </w:r>
      <w:r w:rsidR="006B0422">
        <w:rPr>
          <w:sz w:val="28"/>
          <w:szCs w:val="28"/>
        </w:rPr>
        <w:t>ствует. За период 2017-2019 годов</w:t>
      </w:r>
      <w:r w:rsidRPr="00486C7C">
        <w:rPr>
          <w:sz w:val="28"/>
          <w:szCs w:val="28"/>
        </w:rPr>
        <w:t xml:space="preserve"> отмечается </w:t>
      </w:r>
      <w:r w:rsidR="006B0422">
        <w:rPr>
          <w:sz w:val="28"/>
          <w:szCs w:val="28"/>
        </w:rPr>
        <w:t>рост транспортных средств, рост</w:t>
      </w:r>
      <w:r w:rsidRPr="00486C7C">
        <w:rPr>
          <w:sz w:val="28"/>
          <w:szCs w:val="28"/>
        </w:rPr>
        <w:t xml:space="preserve">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</w:t>
      </w:r>
    </w:p>
    <w:p w:rsidR="00C7614C" w:rsidRPr="00486C7C" w:rsidRDefault="00C7614C" w:rsidP="00C7614C">
      <w:pPr>
        <w:jc w:val="both"/>
        <w:rPr>
          <w:sz w:val="28"/>
          <w:szCs w:val="28"/>
        </w:rPr>
      </w:pPr>
      <w:r w:rsidRPr="00486C7C">
        <w:rPr>
          <w:sz w:val="28"/>
          <w:szCs w:val="28"/>
        </w:rPr>
        <w:t xml:space="preserve">    </w:t>
      </w:r>
    </w:p>
    <w:p w:rsidR="00C7614C" w:rsidRDefault="00C7614C" w:rsidP="00C7614C">
      <w:pPr>
        <w:pStyle w:val="aff8"/>
        <w:numPr>
          <w:ilvl w:val="1"/>
          <w:numId w:val="32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Характеристика работы транспортных средств общего пользования, анализ пассажиропотока</w:t>
      </w:r>
    </w:p>
    <w:p w:rsidR="00C7614C" w:rsidRDefault="00C7614C" w:rsidP="00C7614C">
      <w:pPr>
        <w:pStyle w:val="aff8"/>
        <w:rPr>
          <w:sz w:val="28"/>
          <w:szCs w:val="28"/>
          <w:lang w:val="ru-RU"/>
        </w:rPr>
      </w:pPr>
      <w:r w:rsidRPr="00486C7C">
        <w:rPr>
          <w:sz w:val="28"/>
          <w:szCs w:val="28"/>
          <w:lang w:val="ru-RU"/>
        </w:rPr>
        <w:t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организовано в соответствии с расписанием. Информация об объемах пассажирских перевозок</w:t>
      </w:r>
      <w:r w:rsidR="006B0422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необходимая для анализа пассажиропотока</w:t>
      </w:r>
      <w:r w:rsidR="006B0422">
        <w:rPr>
          <w:sz w:val="28"/>
          <w:szCs w:val="28"/>
          <w:lang w:val="ru-RU"/>
        </w:rPr>
        <w:t>,</w:t>
      </w:r>
      <w:r w:rsidRPr="00486C7C">
        <w:rPr>
          <w:sz w:val="28"/>
          <w:szCs w:val="28"/>
          <w:lang w:val="ru-RU"/>
        </w:rPr>
        <w:t xml:space="preserve"> отсутствует.</w:t>
      </w:r>
    </w:p>
    <w:p w:rsidR="006B0422" w:rsidRPr="00486C7C" w:rsidRDefault="006B0422" w:rsidP="00C7614C">
      <w:pPr>
        <w:pStyle w:val="aff8"/>
        <w:rPr>
          <w:b/>
          <w:sz w:val="28"/>
          <w:szCs w:val="28"/>
          <w:lang w:val="ru-RU"/>
        </w:rPr>
      </w:pPr>
    </w:p>
    <w:p w:rsidR="00C7614C" w:rsidRDefault="00C7614C" w:rsidP="00C7614C">
      <w:pPr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C643BA">
        <w:rPr>
          <w:b/>
          <w:sz w:val="28"/>
          <w:szCs w:val="28"/>
        </w:rPr>
        <w:lastRenderedPageBreak/>
        <w:t>Характеристика условий пешеходного и велосипедного передвижения</w:t>
      </w:r>
    </w:p>
    <w:p w:rsidR="00C7614C" w:rsidRPr="00351CF9" w:rsidRDefault="00C7614C" w:rsidP="00C7614C">
      <w:pPr>
        <w:ind w:firstLine="709"/>
        <w:jc w:val="both"/>
        <w:rPr>
          <w:sz w:val="28"/>
          <w:szCs w:val="28"/>
        </w:rPr>
      </w:pPr>
      <w:r w:rsidRPr="00C643BA">
        <w:rPr>
          <w:sz w:val="28"/>
          <w:szCs w:val="28"/>
        </w:rPr>
        <w:t xml:space="preserve">Пешеходные направления привязаны к </w:t>
      </w:r>
      <w:r>
        <w:rPr>
          <w:sz w:val="28"/>
          <w:szCs w:val="28"/>
        </w:rPr>
        <w:t>центральным улицам сельского поселения и центрам ку</w:t>
      </w:r>
      <w:r w:rsidRPr="00C643BA">
        <w:rPr>
          <w:sz w:val="28"/>
          <w:szCs w:val="28"/>
        </w:rPr>
        <w:t>льтурно – исторического наследия</w:t>
      </w:r>
      <w:r>
        <w:rPr>
          <w:sz w:val="28"/>
          <w:szCs w:val="28"/>
        </w:rPr>
        <w:t>, и учебным заведениям</w:t>
      </w:r>
      <w:r w:rsidRPr="00C643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7614C" w:rsidRDefault="00C7614C" w:rsidP="00C7614C">
      <w:pPr>
        <w:ind w:firstLine="709"/>
        <w:jc w:val="both"/>
        <w:rPr>
          <w:sz w:val="28"/>
          <w:szCs w:val="28"/>
        </w:rPr>
      </w:pPr>
      <w:r w:rsidRPr="00351CF9">
        <w:rPr>
          <w:sz w:val="28"/>
          <w:szCs w:val="28"/>
        </w:rPr>
        <w:t xml:space="preserve">Велосипедные дорожки на территории </w:t>
      </w:r>
      <w:r>
        <w:rPr>
          <w:sz w:val="28"/>
          <w:szCs w:val="28"/>
        </w:rPr>
        <w:t>сельского поселения</w:t>
      </w:r>
      <w:r w:rsidRPr="00351CF9">
        <w:rPr>
          <w:sz w:val="28"/>
          <w:szCs w:val="28"/>
        </w:rPr>
        <w:t xml:space="preserve"> отсутствуют.</w:t>
      </w:r>
    </w:p>
    <w:p w:rsidR="006B0422" w:rsidRDefault="006B0422" w:rsidP="00C7614C">
      <w:pPr>
        <w:ind w:firstLine="709"/>
        <w:jc w:val="both"/>
        <w:rPr>
          <w:sz w:val="28"/>
          <w:szCs w:val="28"/>
        </w:rPr>
      </w:pPr>
    </w:p>
    <w:p w:rsidR="00C7614C" w:rsidRPr="003C017A" w:rsidRDefault="00C7614C" w:rsidP="00C7614C">
      <w:pPr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3C017A">
        <w:rPr>
          <w:b/>
          <w:sz w:val="28"/>
          <w:szCs w:val="28"/>
        </w:rPr>
        <w:t>Характеристика движени</w:t>
      </w:r>
      <w:r>
        <w:rPr>
          <w:b/>
          <w:sz w:val="28"/>
          <w:szCs w:val="28"/>
        </w:rPr>
        <w:t>я грузовых транспортных средств</w:t>
      </w:r>
    </w:p>
    <w:p w:rsidR="00C7614C" w:rsidRDefault="00C7614C" w:rsidP="00C7614C">
      <w:pPr>
        <w:jc w:val="both"/>
        <w:rPr>
          <w:sz w:val="28"/>
          <w:szCs w:val="28"/>
        </w:rPr>
      </w:pPr>
      <w:r>
        <w:tab/>
      </w:r>
      <w:r w:rsidRPr="003C017A">
        <w:rPr>
          <w:sz w:val="28"/>
          <w:szCs w:val="28"/>
        </w:rPr>
        <w:t>Транспортных организаций</w:t>
      </w:r>
      <w:r w:rsidR="006B0422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осуществляющих грузовые перевозки</w:t>
      </w:r>
      <w:r w:rsidR="006B0422">
        <w:rPr>
          <w:sz w:val="28"/>
          <w:szCs w:val="28"/>
        </w:rPr>
        <w:t>,</w:t>
      </w:r>
      <w:r w:rsidRPr="003C017A">
        <w:rPr>
          <w:sz w:val="28"/>
          <w:szCs w:val="28"/>
        </w:rPr>
        <w:t xml:space="preserve"> на территории сельского поселения не имеется.   </w:t>
      </w:r>
    </w:p>
    <w:p w:rsidR="00C7614C" w:rsidRPr="003C017A" w:rsidRDefault="00C7614C" w:rsidP="00C7614C">
      <w:pPr>
        <w:numPr>
          <w:ilvl w:val="1"/>
          <w:numId w:val="32"/>
        </w:numPr>
        <w:jc w:val="center"/>
        <w:rPr>
          <w:b/>
          <w:bCs/>
          <w:sz w:val="28"/>
          <w:szCs w:val="28"/>
        </w:rPr>
      </w:pPr>
      <w:r w:rsidRPr="003C017A">
        <w:rPr>
          <w:b/>
          <w:sz w:val="28"/>
          <w:szCs w:val="28"/>
        </w:rPr>
        <w:t>Анализ уровня безопасности дорожного движения</w:t>
      </w:r>
    </w:p>
    <w:p w:rsidR="00C7614C" w:rsidRPr="003C017A" w:rsidRDefault="00C7614C" w:rsidP="00C7614C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</w:t>
      </w:r>
      <w:r>
        <w:rPr>
          <w:rFonts w:ascii="Times New Roman" w:hAnsi="Times New Roman"/>
          <w:snapToGrid w:val="0"/>
          <w:color w:val="000000"/>
          <w:szCs w:val="28"/>
        </w:rPr>
        <w:t xml:space="preserve"> в с. </w:t>
      </w:r>
      <w:r w:rsidR="005C47A5">
        <w:rPr>
          <w:rFonts w:ascii="Times New Roman" w:hAnsi="Times New Roman"/>
          <w:snapToGrid w:val="0"/>
          <w:color w:val="000000"/>
          <w:szCs w:val="28"/>
        </w:rPr>
        <w:t>Луговое</w:t>
      </w:r>
      <w:r>
        <w:rPr>
          <w:rFonts w:ascii="Times New Roman" w:hAnsi="Times New Roman"/>
          <w:snapToGrid w:val="0"/>
          <w:color w:val="000000"/>
          <w:szCs w:val="28"/>
        </w:rPr>
        <w:t xml:space="preserve"> Каменского района</w:t>
      </w:r>
      <w:r w:rsidRPr="003C017A">
        <w:rPr>
          <w:rFonts w:ascii="Times New Roman" w:hAnsi="Times New Roman"/>
          <w:snapToGrid w:val="0"/>
          <w:color w:val="000000"/>
          <w:szCs w:val="28"/>
        </w:rPr>
        <w:t xml:space="preserve"> при перевозке опасных грузов с выбросом (выливом) опасных химических веществ, взрывом горючих жидкос</w:t>
      </w:r>
      <w:r>
        <w:rPr>
          <w:rFonts w:ascii="Times New Roman" w:hAnsi="Times New Roman"/>
          <w:snapToGrid w:val="0"/>
          <w:color w:val="000000"/>
          <w:szCs w:val="28"/>
        </w:rPr>
        <w:t>те</w:t>
      </w:r>
      <w:r w:rsidR="005741C9">
        <w:rPr>
          <w:rFonts w:ascii="Times New Roman" w:hAnsi="Times New Roman"/>
          <w:snapToGrid w:val="0"/>
          <w:color w:val="000000"/>
          <w:szCs w:val="28"/>
        </w:rPr>
        <w:t>й и сжиженных газов маловероятны</w:t>
      </w:r>
      <w:r>
        <w:rPr>
          <w:rFonts w:ascii="Times New Roman" w:hAnsi="Times New Roman"/>
          <w:snapToGrid w:val="0"/>
          <w:color w:val="000000"/>
          <w:szCs w:val="28"/>
        </w:rPr>
        <w:t>.</w:t>
      </w:r>
    </w:p>
    <w:p w:rsidR="00C7614C" w:rsidRPr="003C017A" w:rsidRDefault="00C7614C" w:rsidP="00C7614C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движения, превышения скоростного режима и неудовлетворительного качества дорожных покрытий.</w:t>
      </w:r>
    </w:p>
    <w:p w:rsidR="00C7614C" w:rsidRPr="003C017A" w:rsidRDefault="00C7614C" w:rsidP="00C7614C">
      <w:pPr>
        <w:pStyle w:val="affa"/>
        <w:widowControl w:val="0"/>
        <w:spacing w:after="0"/>
        <w:ind w:firstLine="540"/>
        <w:rPr>
          <w:rFonts w:ascii="Times New Roman" w:hAnsi="Times New Roman"/>
          <w:snapToGrid w:val="0"/>
          <w:color w:val="000000"/>
          <w:szCs w:val="28"/>
        </w:rPr>
      </w:pPr>
      <w:r w:rsidRPr="003C017A">
        <w:rPr>
          <w:rFonts w:ascii="Times New Roman" w:hAnsi="Times New Roman"/>
          <w:snapToGrid w:val="0"/>
          <w:color w:val="000000"/>
          <w:szCs w:val="28"/>
        </w:rPr>
        <w:t>Крупными авариями на автотранспорте могут быть дорожно-транспортные аварии с участием пассажирских автобусов с числом пострадавших и погибших от 10 человек.</w:t>
      </w:r>
    </w:p>
    <w:p w:rsidR="00C7614C" w:rsidRDefault="00C7614C" w:rsidP="00C7614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C017A">
        <w:rPr>
          <w:rFonts w:ascii="Times New Roman" w:hAnsi="Times New Roman"/>
          <w:sz w:val="28"/>
          <w:szCs w:val="28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 w:rsidR="00092632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инфраструктуры потребностям участников дорожного движения, их низко</w:t>
      </w:r>
      <w:r w:rsidR="00092632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дисциплиной, а также недостаточной эффективностью функционирования системы обеспечения безопасности дорожного движения. В настоящее время решение проблемы обеспечения безопасности дорожного движения является одной из важнейших зада</w:t>
      </w:r>
      <w:r>
        <w:rPr>
          <w:rFonts w:ascii="Times New Roman" w:hAnsi="Times New Roman"/>
          <w:sz w:val="28"/>
          <w:szCs w:val="28"/>
        </w:rPr>
        <w:t xml:space="preserve">ч. </w:t>
      </w:r>
      <w:r w:rsidRPr="003C017A">
        <w:rPr>
          <w:rFonts w:ascii="Times New Roman" w:hAnsi="Times New Roman"/>
          <w:sz w:val="28"/>
          <w:szCs w:val="28"/>
        </w:rPr>
        <w:t>Для эффективного решения проблем, связанных с дорожно-транспортно</w:t>
      </w:r>
      <w:r w:rsidR="00092632">
        <w:rPr>
          <w:rFonts w:ascii="Times New Roman" w:hAnsi="Times New Roman"/>
          <w:sz w:val="28"/>
          <w:szCs w:val="28"/>
        </w:rPr>
        <w:t>й</w:t>
      </w:r>
      <w:r w:rsidRPr="003C017A">
        <w:rPr>
          <w:rFonts w:ascii="Times New Roman" w:hAnsi="Times New Roman"/>
          <w:sz w:val="28"/>
          <w:szCs w:val="28"/>
        </w:rPr>
        <w:t xml:space="preserve"> аварийностью,</w:t>
      </w:r>
      <w:r>
        <w:rPr>
          <w:rFonts w:ascii="Times New Roman" w:hAnsi="Times New Roman"/>
          <w:sz w:val="28"/>
          <w:szCs w:val="28"/>
        </w:rPr>
        <w:t xml:space="preserve"> необходимо</w:t>
      </w:r>
      <w:r w:rsidRPr="003C017A">
        <w:rPr>
          <w:rFonts w:ascii="Times New Roman" w:hAnsi="Times New Roman"/>
          <w:sz w:val="28"/>
          <w:szCs w:val="28"/>
        </w:rPr>
        <w:t xml:space="preserve"> непрерывно обеспечивать системный подход к реализации мероприятий по повышению безопасности дорожного движения.</w:t>
      </w:r>
    </w:p>
    <w:p w:rsidR="00092632" w:rsidRPr="003C017A" w:rsidRDefault="00092632" w:rsidP="00C7614C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14C" w:rsidRDefault="00C7614C" w:rsidP="00C7614C">
      <w:pPr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351CF9">
        <w:rPr>
          <w:b/>
          <w:sz w:val="28"/>
          <w:szCs w:val="28"/>
        </w:rPr>
        <w:t>Оценка уровня негативного воздействия транспортной инфраструктуры на окружающую среду, безопасность и здоровье населения</w:t>
      </w:r>
    </w:p>
    <w:p w:rsidR="00C7614C" w:rsidRPr="00F5495F" w:rsidRDefault="00C7614C" w:rsidP="00C7614C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Состояние воздушного бассейна является одним из основных экологических факторов, определяющих экологическую ситуацию и условия проживания населения.</w:t>
      </w:r>
    </w:p>
    <w:p w:rsidR="00C7614C" w:rsidRPr="00F5495F" w:rsidRDefault="00C7614C" w:rsidP="00C7614C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lastRenderedPageBreak/>
        <w:t>На состояние атмосферного воздуха в муниципальном образовании оказывают влияние объекты производственной и транспортной инфраструктуры.</w:t>
      </w:r>
    </w:p>
    <w:p w:rsidR="00C7614C" w:rsidRPr="00F5495F" w:rsidRDefault="00C7614C" w:rsidP="00C7614C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Основным видом воздействия на состояние воздушного бассейна является загрязнение атмосферного воздуха выбросами загрязняющих веществ, тепла, водяного пара, аэрозолей.</w:t>
      </w:r>
    </w:p>
    <w:p w:rsidR="00C7614C" w:rsidRPr="00F5495F" w:rsidRDefault="00C7614C" w:rsidP="00C7614C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 xml:space="preserve">Загрязнение воздушного бассейна в </w:t>
      </w:r>
      <w:r>
        <w:rPr>
          <w:bCs/>
          <w:sz w:val="28"/>
          <w:szCs w:val="28"/>
        </w:rPr>
        <w:t>сельском поселении</w:t>
      </w:r>
      <w:r w:rsidRPr="00F5495F">
        <w:rPr>
          <w:bCs/>
          <w:sz w:val="28"/>
          <w:szCs w:val="28"/>
        </w:rPr>
        <w:t xml:space="preserve"> происходит в результате поступления в него:</w:t>
      </w:r>
    </w:p>
    <w:p w:rsidR="00C7614C" w:rsidRPr="00F5495F" w:rsidRDefault="00C7614C" w:rsidP="00C7614C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продуктов сгорания топлива в котельных установках;</w:t>
      </w:r>
    </w:p>
    <w:p w:rsidR="00C7614C" w:rsidRPr="00F5495F" w:rsidRDefault="00C7614C" w:rsidP="00C7614C">
      <w:pPr>
        <w:pStyle w:val="a0"/>
        <w:tabs>
          <w:tab w:val="clear" w:pos="708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выхлопных газов автомобильного транспорта</w:t>
      </w:r>
      <w:r w:rsidR="005741C9">
        <w:rPr>
          <w:bCs/>
          <w:sz w:val="28"/>
          <w:szCs w:val="28"/>
        </w:rPr>
        <w:t>.</w:t>
      </w:r>
    </w:p>
    <w:p w:rsidR="00C7614C" w:rsidRPr="00F5495F" w:rsidRDefault="00C7614C" w:rsidP="00C7614C">
      <w:pPr>
        <w:pStyle w:val="a0"/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F5495F">
        <w:rPr>
          <w:bCs/>
          <w:sz w:val="28"/>
          <w:szCs w:val="28"/>
        </w:rPr>
        <w:t>Основное количество загрязняющих веществ поступает в атмосферу с выбросами газа от работы транспортных средств. В результате перечисленных воздействий увеличивается загрязненность воздуха, меняется температурно-влажностный режим воздушного бассейна, возникают моросящие осадки, туманы, увеличивается влажность, уменьшаются освещенность и инсоляционные параметры территории, зимой интенсифицируются гололедные явления.</w:t>
      </w:r>
    </w:p>
    <w:p w:rsidR="00C7614C" w:rsidRDefault="00C7614C" w:rsidP="00C7614C">
      <w:pPr>
        <w:pStyle w:val="a0"/>
        <w:spacing w:after="0" w:line="240" w:lineRule="auto"/>
        <w:ind w:firstLine="720"/>
        <w:jc w:val="both"/>
        <w:rPr>
          <w:sz w:val="28"/>
          <w:szCs w:val="28"/>
        </w:rPr>
      </w:pPr>
      <w:r w:rsidRPr="00F5495F">
        <w:rPr>
          <w:sz w:val="28"/>
          <w:szCs w:val="28"/>
        </w:rPr>
        <w:t>Вибрационное воздействие от автомобильного транспорта определяется небольшим количеством большегрузных автомобилей, состоянием дорожного покрытия и типом подстилающего грунта. На основании натурных исследований установлено, что допустимые значения вибрации в жилых зданиях обеспечиваются на расстоянии 30-50 м от проезжей части. Таким образом, уровень вибрационного воздействия автомобильных дорог на жилую застройку находится в допустимых пределах.</w:t>
      </w:r>
    </w:p>
    <w:p w:rsidR="005741C9" w:rsidRDefault="005741C9" w:rsidP="005741C9">
      <w:pPr>
        <w:pStyle w:val="a0"/>
        <w:numPr>
          <w:ilvl w:val="1"/>
          <w:numId w:val="32"/>
        </w:numPr>
        <w:spacing w:after="0" w:line="240" w:lineRule="auto"/>
        <w:ind w:left="0" w:firstLine="0"/>
        <w:jc w:val="center"/>
        <w:rPr>
          <w:b/>
          <w:sz w:val="28"/>
          <w:szCs w:val="28"/>
        </w:rPr>
      </w:pPr>
      <w:r w:rsidRPr="00FC7F8D">
        <w:rPr>
          <w:b/>
          <w:sz w:val="28"/>
          <w:szCs w:val="28"/>
        </w:rPr>
        <w:t>Характеристика существующих условий и перспектив развития и размещения транспортной инфраструктуры населения</w:t>
      </w:r>
    </w:p>
    <w:p w:rsidR="005741C9" w:rsidRPr="00B847F2" w:rsidRDefault="005741C9" w:rsidP="005741C9">
      <w:pPr>
        <w:pStyle w:val="a0"/>
        <w:spacing w:after="0" w:line="240" w:lineRule="auto"/>
        <w:jc w:val="both"/>
        <w:rPr>
          <w:sz w:val="28"/>
          <w:szCs w:val="28"/>
        </w:rPr>
      </w:pPr>
      <w:r w:rsidRPr="00B847F2">
        <w:rPr>
          <w:sz w:val="28"/>
          <w:szCs w:val="28"/>
        </w:rPr>
        <w:t xml:space="preserve">Показатели генерального плана муниципального образования </w:t>
      </w:r>
      <w:r>
        <w:rPr>
          <w:sz w:val="28"/>
          <w:szCs w:val="28"/>
        </w:rPr>
        <w:t>Плотниковский</w:t>
      </w:r>
      <w:r w:rsidRPr="00B847F2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.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5"/>
        <w:gridCol w:w="1289"/>
        <w:gridCol w:w="1581"/>
        <w:gridCol w:w="1905"/>
        <w:gridCol w:w="2520"/>
      </w:tblGrid>
      <w:tr w:rsidR="005741C9" w:rsidTr="00D41C9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815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Показатели</w:t>
            </w:r>
          </w:p>
        </w:tc>
        <w:tc>
          <w:tcPr>
            <w:tcW w:w="1140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Единица измерения</w:t>
            </w:r>
          </w:p>
        </w:tc>
        <w:tc>
          <w:tcPr>
            <w:tcW w:w="1395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Современное состояние</w:t>
            </w:r>
          </w:p>
        </w:tc>
        <w:tc>
          <w:tcPr>
            <w:tcW w:w="1905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Первая очередь строительства</w:t>
            </w:r>
          </w:p>
        </w:tc>
        <w:tc>
          <w:tcPr>
            <w:tcW w:w="2520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Расчетный срок</w:t>
            </w:r>
          </w:p>
        </w:tc>
      </w:tr>
      <w:tr w:rsidR="005741C9" w:rsidTr="00D41C9B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815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Протяженность дорог, км</w:t>
            </w:r>
          </w:p>
        </w:tc>
        <w:tc>
          <w:tcPr>
            <w:tcW w:w="1140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км</w:t>
            </w:r>
          </w:p>
        </w:tc>
        <w:tc>
          <w:tcPr>
            <w:tcW w:w="1395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5,9</w:t>
            </w:r>
          </w:p>
        </w:tc>
        <w:tc>
          <w:tcPr>
            <w:tcW w:w="1905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2</w:t>
            </w:r>
          </w:p>
        </w:tc>
        <w:tc>
          <w:tcPr>
            <w:tcW w:w="2520" w:type="dxa"/>
          </w:tcPr>
          <w:p w:rsidR="005741C9" w:rsidRPr="00A81143" w:rsidRDefault="005741C9" w:rsidP="00D41C9B">
            <w:pPr>
              <w:pStyle w:val="a0"/>
              <w:spacing w:after="0" w:line="240" w:lineRule="auto"/>
              <w:jc w:val="center"/>
              <w:rPr>
                <w:lang w:val="ru-RU"/>
              </w:rPr>
            </w:pPr>
            <w:r w:rsidRPr="00A81143">
              <w:rPr>
                <w:lang w:val="ru-RU"/>
              </w:rPr>
              <w:t>2</w:t>
            </w:r>
          </w:p>
        </w:tc>
      </w:tr>
    </w:tbl>
    <w:p w:rsidR="00092632" w:rsidRDefault="00092632" w:rsidP="005C47A5">
      <w:pPr>
        <w:pStyle w:val="a0"/>
        <w:spacing w:after="0" w:line="240" w:lineRule="auto"/>
        <w:ind w:left="709"/>
        <w:jc w:val="center"/>
        <w:rPr>
          <w:b/>
          <w:sz w:val="28"/>
          <w:szCs w:val="28"/>
        </w:rPr>
      </w:pPr>
    </w:p>
    <w:p w:rsidR="005C47A5" w:rsidRDefault="005C47A5" w:rsidP="005C47A5">
      <w:pPr>
        <w:pStyle w:val="a0"/>
        <w:spacing w:after="0" w:line="240" w:lineRule="auto"/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5741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Оценка нормативно-правовой базы, необходимой для функционирования и развития транспортной системы поселения</w:t>
      </w:r>
    </w:p>
    <w:p w:rsidR="005C47A5" w:rsidRPr="00B847F2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5C47A5" w:rsidRPr="00B847F2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1. Градостроительный код</w:t>
      </w:r>
      <w:r w:rsidR="00092632">
        <w:rPr>
          <w:rFonts w:ascii="Times New Roman" w:hAnsi="Times New Roman"/>
          <w:sz w:val="28"/>
          <w:szCs w:val="28"/>
        </w:rPr>
        <w:t>екс РФ от 29.12.2004</w:t>
      </w:r>
      <w:r w:rsidR="005741C9">
        <w:rPr>
          <w:rFonts w:ascii="Times New Roman" w:hAnsi="Times New Roman"/>
          <w:sz w:val="28"/>
          <w:szCs w:val="28"/>
        </w:rPr>
        <w:t xml:space="preserve"> №</w:t>
      </w:r>
      <w:r w:rsidR="00092632">
        <w:rPr>
          <w:rFonts w:ascii="Times New Roman" w:hAnsi="Times New Roman"/>
          <w:sz w:val="28"/>
          <w:szCs w:val="28"/>
        </w:rPr>
        <w:t xml:space="preserve"> </w:t>
      </w:r>
      <w:r w:rsidR="005741C9">
        <w:rPr>
          <w:rFonts w:ascii="Times New Roman" w:hAnsi="Times New Roman"/>
          <w:sz w:val="28"/>
          <w:szCs w:val="28"/>
        </w:rPr>
        <w:t>190-ФЗ;</w:t>
      </w:r>
    </w:p>
    <w:p w:rsidR="005C47A5" w:rsidRPr="00B847F2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2. Федеральный</w:t>
      </w:r>
      <w:r w:rsidR="00092632">
        <w:rPr>
          <w:rFonts w:ascii="Times New Roman" w:hAnsi="Times New Roman"/>
          <w:sz w:val="28"/>
          <w:szCs w:val="28"/>
        </w:rPr>
        <w:t xml:space="preserve"> закон от 08.11.2007</w:t>
      </w:r>
      <w:r w:rsidR="004D62A0">
        <w:rPr>
          <w:rFonts w:ascii="Times New Roman" w:hAnsi="Times New Roman"/>
          <w:sz w:val="28"/>
          <w:szCs w:val="28"/>
        </w:rPr>
        <w:t xml:space="preserve"> №</w:t>
      </w:r>
      <w:r w:rsidR="00092632">
        <w:rPr>
          <w:rFonts w:ascii="Times New Roman" w:hAnsi="Times New Roman"/>
          <w:sz w:val="28"/>
          <w:szCs w:val="28"/>
        </w:rPr>
        <w:t xml:space="preserve"> </w:t>
      </w:r>
      <w:r w:rsidR="004D62A0">
        <w:rPr>
          <w:rFonts w:ascii="Times New Roman" w:hAnsi="Times New Roman"/>
          <w:sz w:val="28"/>
          <w:szCs w:val="28"/>
        </w:rPr>
        <w:t xml:space="preserve">257-ФЗ </w:t>
      </w:r>
      <w:r w:rsidRPr="00B847F2">
        <w:rPr>
          <w:rFonts w:ascii="Times New Roman" w:hAnsi="Times New Roman"/>
          <w:sz w:val="28"/>
          <w:szCs w:val="28"/>
        </w:rPr>
        <w:t>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C47A5" w:rsidRPr="00B847F2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3. Ф</w:t>
      </w:r>
      <w:r w:rsidR="00092632">
        <w:rPr>
          <w:rFonts w:ascii="Times New Roman" w:hAnsi="Times New Roman"/>
          <w:sz w:val="28"/>
          <w:szCs w:val="28"/>
        </w:rPr>
        <w:t>едеральный закон от 10.12.1995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092632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196-ФЗ «О безопасности дорожного движения»;</w:t>
      </w:r>
    </w:p>
    <w:p w:rsidR="005C47A5" w:rsidRPr="00B847F2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lastRenderedPageBreak/>
        <w:t>4. Постановление Правите</w:t>
      </w:r>
      <w:r w:rsidR="00092632">
        <w:rPr>
          <w:rFonts w:ascii="Times New Roman" w:hAnsi="Times New Roman"/>
          <w:sz w:val="28"/>
          <w:szCs w:val="28"/>
        </w:rPr>
        <w:t>льства РФ от 23.10.1993</w:t>
      </w:r>
      <w:r w:rsidR="004D62A0">
        <w:rPr>
          <w:rFonts w:ascii="Times New Roman" w:hAnsi="Times New Roman"/>
          <w:sz w:val="28"/>
          <w:szCs w:val="28"/>
        </w:rPr>
        <w:t xml:space="preserve"> №</w:t>
      </w:r>
      <w:r w:rsidR="00092632">
        <w:rPr>
          <w:rFonts w:ascii="Times New Roman" w:hAnsi="Times New Roman"/>
          <w:sz w:val="28"/>
          <w:szCs w:val="28"/>
        </w:rPr>
        <w:t xml:space="preserve"> </w:t>
      </w:r>
      <w:r w:rsidR="004D62A0">
        <w:rPr>
          <w:rFonts w:ascii="Times New Roman" w:hAnsi="Times New Roman"/>
          <w:sz w:val="28"/>
          <w:szCs w:val="28"/>
        </w:rPr>
        <w:t>1090</w:t>
      </w:r>
      <w:r w:rsidRPr="00B847F2">
        <w:rPr>
          <w:rFonts w:ascii="Times New Roman" w:hAnsi="Times New Roman"/>
          <w:sz w:val="28"/>
          <w:szCs w:val="28"/>
        </w:rPr>
        <w:t xml:space="preserve"> «О правилах дорожного движения»;</w:t>
      </w:r>
    </w:p>
    <w:p w:rsidR="005C47A5" w:rsidRPr="00B847F2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5. Постановление </w:t>
      </w:r>
      <w:r w:rsidR="00092632">
        <w:rPr>
          <w:rFonts w:ascii="Times New Roman" w:hAnsi="Times New Roman"/>
          <w:sz w:val="28"/>
          <w:szCs w:val="28"/>
        </w:rPr>
        <w:t>Правительства РФ от 25.12.2015</w:t>
      </w:r>
      <w:r w:rsidRPr="00B847F2">
        <w:rPr>
          <w:rFonts w:ascii="Times New Roman" w:hAnsi="Times New Roman"/>
          <w:sz w:val="28"/>
          <w:szCs w:val="28"/>
        </w:rPr>
        <w:t xml:space="preserve"> №</w:t>
      </w:r>
      <w:r w:rsidR="00092632">
        <w:rPr>
          <w:rFonts w:ascii="Times New Roman" w:hAnsi="Times New Roman"/>
          <w:sz w:val="28"/>
          <w:szCs w:val="28"/>
        </w:rPr>
        <w:t xml:space="preserve"> </w:t>
      </w:r>
      <w:r w:rsidRPr="00B847F2">
        <w:rPr>
          <w:rFonts w:ascii="Times New Roman" w:hAnsi="Times New Roman"/>
          <w:sz w:val="28"/>
          <w:szCs w:val="28"/>
        </w:rPr>
        <w:t>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C47A5" w:rsidRPr="00B847F2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 xml:space="preserve">6. Генеральный план муниципального образования </w:t>
      </w:r>
      <w:r>
        <w:rPr>
          <w:rFonts w:ascii="Times New Roman" w:hAnsi="Times New Roman"/>
          <w:sz w:val="28"/>
          <w:szCs w:val="28"/>
        </w:rPr>
        <w:t>Плотниковский</w:t>
      </w:r>
      <w:r w:rsidRPr="00B847F2">
        <w:rPr>
          <w:rFonts w:ascii="Times New Roman" w:hAnsi="Times New Roman"/>
          <w:sz w:val="28"/>
          <w:szCs w:val="28"/>
        </w:rPr>
        <w:t xml:space="preserve"> сельсовет Ка</w:t>
      </w:r>
      <w:r w:rsidR="00092632">
        <w:rPr>
          <w:rFonts w:ascii="Times New Roman" w:hAnsi="Times New Roman"/>
          <w:sz w:val="28"/>
          <w:szCs w:val="28"/>
        </w:rPr>
        <w:t>менского района Алтайского края.</w:t>
      </w:r>
    </w:p>
    <w:p w:rsidR="005C47A5" w:rsidRDefault="005C47A5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847F2">
        <w:rPr>
          <w:rFonts w:ascii="Times New Roman" w:hAnsi="Times New Roman"/>
          <w:sz w:val="28"/>
          <w:szCs w:val="28"/>
        </w:rPr>
        <w:t>Нормативно-правовая база</w:t>
      </w:r>
      <w:r w:rsidR="00092632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необходимая для функционирования и развития транспортной инфраструктуры</w:t>
      </w:r>
      <w:r w:rsidR="00092632">
        <w:rPr>
          <w:rFonts w:ascii="Times New Roman" w:hAnsi="Times New Roman"/>
          <w:sz w:val="28"/>
          <w:szCs w:val="28"/>
        </w:rPr>
        <w:t>,</w:t>
      </w:r>
      <w:r w:rsidRPr="00B847F2">
        <w:rPr>
          <w:rFonts w:ascii="Times New Roman" w:hAnsi="Times New Roman"/>
          <w:sz w:val="28"/>
          <w:szCs w:val="28"/>
        </w:rPr>
        <w:t xml:space="preserve"> сформирована.</w:t>
      </w:r>
    </w:p>
    <w:p w:rsidR="00092632" w:rsidRDefault="00092632" w:rsidP="005C47A5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C47A5" w:rsidRDefault="005C47A5" w:rsidP="00DA61C8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529FA">
        <w:rPr>
          <w:rFonts w:ascii="Times New Roman" w:hAnsi="Times New Roman"/>
          <w:b/>
          <w:sz w:val="28"/>
          <w:szCs w:val="28"/>
        </w:rPr>
        <w:t>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092632" w:rsidRDefault="00092632" w:rsidP="00092632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5C47A5" w:rsidRPr="00092632" w:rsidRDefault="005C47A5" w:rsidP="00092632">
      <w:pPr>
        <w:pStyle w:val="ConsPlusNormal"/>
        <w:widowControl/>
        <w:numPr>
          <w:ilvl w:val="1"/>
          <w:numId w:val="34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92632">
        <w:rPr>
          <w:rFonts w:ascii="Times New Roman" w:hAnsi="Times New Roman"/>
          <w:b/>
          <w:sz w:val="28"/>
          <w:szCs w:val="28"/>
        </w:rPr>
        <w:t>Прогноз социально-экономического и градостроительного развития поселения</w:t>
      </w:r>
    </w:p>
    <w:p w:rsidR="005C47A5" w:rsidRPr="00106160" w:rsidRDefault="005C47A5" w:rsidP="005C47A5">
      <w:pPr>
        <w:pStyle w:val="aff8"/>
        <w:rPr>
          <w:sz w:val="28"/>
          <w:szCs w:val="28"/>
          <w:lang w:val="ru-RU"/>
        </w:rPr>
      </w:pPr>
      <w:r w:rsidRPr="00106160">
        <w:rPr>
          <w:sz w:val="28"/>
          <w:szCs w:val="28"/>
          <w:lang w:val="ru-RU"/>
        </w:rPr>
        <w:t>Важнейшими социально-экономическими показателями формирования градостроительной системы любого уровня являются динамика численности населения, его возрастная структура. Наряду с природной, экономической и экологической составляющими они выступают в качестве основного фактора, влияющего на сбалансированное и устойчивое развитие территории поселения. Возрастной, половой и национальный составы населения во многом определяют перспективы и проблемы рынка труда, а значит, и трудовой потенциал той или иной территории.</w:t>
      </w:r>
    </w:p>
    <w:p w:rsidR="005C47A5" w:rsidRDefault="005C47A5" w:rsidP="005C47A5">
      <w:pPr>
        <w:pStyle w:val="aff8"/>
        <w:spacing w:before="120" w:after="120"/>
        <w:jc w:val="right"/>
        <w:outlineLvl w:val="0"/>
        <w:rPr>
          <w:b/>
          <w:i/>
          <w:lang w:val="ru-RU"/>
        </w:rPr>
      </w:pPr>
      <w:r w:rsidRPr="0032442C">
        <w:rPr>
          <w:b/>
          <w:i/>
          <w:lang w:val="ru-RU"/>
        </w:rPr>
        <w:t>Таблица 3.1</w:t>
      </w:r>
    </w:p>
    <w:p w:rsidR="005C47A5" w:rsidRPr="004955D3" w:rsidRDefault="005C47A5" w:rsidP="005C47A5">
      <w:pPr>
        <w:pStyle w:val="aff8"/>
        <w:jc w:val="right"/>
        <w:rPr>
          <w:b/>
          <w:i/>
          <w:lang w:val="ru-RU"/>
        </w:rPr>
      </w:pPr>
      <w:r w:rsidRPr="004955D3">
        <w:rPr>
          <w:b/>
          <w:i/>
          <w:lang w:val="ru-RU"/>
        </w:rPr>
        <w:t xml:space="preserve">Динамика изменения численности населения МО </w:t>
      </w:r>
      <w:r>
        <w:rPr>
          <w:b/>
          <w:i/>
          <w:lang w:val="ru-RU"/>
        </w:rPr>
        <w:t>Плотниковский</w:t>
      </w:r>
      <w:r w:rsidRPr="008C1D38">
        <w:rPr>
          <w:sz w:val="28"/>
          <w:szCs w:val="28"/>
          <w:lang w:val="ru-RU"/>
        </w:rPr>
        <w:t xml:space="preserve"> </w:t>
      </w:r>
      <w:r>
        <w:rPr>
          <w:b/>
          <w:i/>
          <w:lang w:val="ru-RU"/>
        </w:rPr>
        <w:t>сельсовет в 2014</w:t>
      </w:r>
      <w:r w:rsidRPr="004955D3">
        <w:rPr>
          <w:b/>
          <w:i/>
          <w:lang w:val="ru-RU"/>
        </w:rPr>
        <w:t>-201</w:t>
      </w:r>
      <w:r>
        <w:rPr>
          <w:b/>
          <w:i/>
          <w:lang w:val="ru-RU"/>
        </w:rPr>
        <w:t>8</w:t>
      </w:r>
      <w:r w:rsidRPr="004955D3">
        <w:rPr>
          <w:b/>
          <w:i/>
          <w:lang w:val="ru-RU"/>
        </w:rPr>
        <w:t xml:space="preserve"> гг., чел. </w:t>
      </w:r>
    </w:p>
    <w:tbl>
      <w:tblPr>
        <w:tblW w:w="9356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3261"/>
        <w:gridCol w:w="1417"/>
        <w:gridCol w:w="1560"/>
        <w:gridCol w:w="1559"/>
        <w:gridCol w:w="1559"/>
      </w:tblGrid>
      <w:tr w:rsidR="005C47A5" w:rsidRPr="004955D3" w:rsidTr="00B43A93">
        <w:trPr>
          <w:trHeight w:val="129"/>
          <w:tblHeader/>
        </w:trPr>
        <w:tc>
          <w:tcPr>
            <w:tcW w:w="3261" w:type="dxa"/>
            <w:shd w:val="clear" w:color="auto" w:fill="D9D9D9"/>
          </w:tcPr>
          <w:p w:rsidR="005C47A5" w:rsidRPr="004955D3" w:rsidRDefault="005C47A5" w:rsidP="00B43A9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Наименование населённого пункта</w:t>
            </w:r>
          </w:p>
        </w:tc>
        <w:tc>
          <w:tcPr>
            <w:tcW w:w="1417" w:type="dxa"/>
            <w:shd w:val="clear" w:color="auto" w:fill="D9D9D9"/>
          </w:tcPr>
          <w:p w:rsidR="005C47A5" w:rsidRPr="004955D3" w:rsidRDefault="005C47A5" w:rsidP="00B43A9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>
              <w:rPr>
                <w:b/>
                <w:i/>
                <w:lang w:val="ru-RU"/>
              </w:rPr>
              <w:t>5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60" w:type="dxa"/>
            <w:shd w:val="clear" w:color="auto" w:fill="D9D9D9"/>
          </w:tcPr>
          <w:p w:rsidR="005C47A5" w:rsidRPr="004955D3" w:rsidRDefault="005C47A5" w:rsidP="00B43A9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>
              <w:rPr>
                <w:b/>
                <w:i/>
                <w:lang w:val="ru-RU"/>
              </w:rPr>
              <w:t>6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5C47A5" w:rsidRPr="004955D3" w:rsidRDefault="005C47A5" w:rsidP="00B43A9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>
              <w:rPr>
                <w:b/>
                <w:i/>
                <w:lang w:val="ru-RU"/>
              </w:rPr>
              <w:t>7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  <w:tc>
          <w:tcPr>
            <w:tcW w:w="1559" w:type="dxa"/>
            <w:shd w:val="clear" w:color="auto" w:fill="D9D9D9"/>
          </w:tcPr>
          <w:p w:rsidR="005C47A5" w:rsidRPr="004955D3" w:rsidRDefault="005C47A5" w:rsidP="00B43A93">
            <w:pPr>
              <w:pStyle w:val="aff8"/>
              <w:ind w:firstLine="0"/>
              <w:jc w:val="center"/>
              <w:rPr>
                <w:b/>
                <w:i/>
                <w:lang w:val="ru-RU"/>
              </w:rPr>
            </w:pPr>
            <w:r w:rsidRPr="004955D3">
              <w:rPr>
                <w:b/>
                <w:i/>
                <w:lang w:val="ru-RU"/>
              </w:rPr>
              <w:t>201</w:t>
            </w:r>
            <w:r>
              <w:rPr>
                <w:b/>
                <w:i/>
                <w:lang w:val="ru-RU"/>
              </w:rPr>
              <w:t>8</w:t>
            </w:r>
            <w:r w:rsidRPr="004955D3">
              <w:rPr>
                <w:b/>
                <w:i/>
                <w:lang w:val="ru-RU"/>
              </w:rPr>
              <w:t xml:space="preserve"> год</w:t>
            </w:r>
          </w:p>
        </w:tc>
      </w:tr>
      <w:tr w:rsidR="005C47A5" w:rsidRPr="004955D3" w:rsidTr="00B43A93">
        <w:trPr>
          <w:trHeight w:val="129"/>
          <w:tblHeader/>
        </w:trPr>
        <w:tc>
          <w:tcPr>
            <w:tcW w:w="3261" w:type="dxa"/>
            <w:shd w:val="clear" w:color="auto" w:fill="F2F2F2"/>
            <w:vAlign w:val="center"/>
          </w:tcPr>
          <w:p w:rsidR="005C47A5" w:rsidRPr="004955D3" w:rsidRDefault="005C47A5" w:rsidP="005C47A5">
            <w:pPr>
              <w:pStyle w:val="aff8"/>
              <w:ind w:firstLine="0"/>
              <w:jc w:val="center"/>
              <w:rPr>
                <w:b/>
                <w:i/>
              </w:rPr>
            </w:pPr>
            <w:r w:rsidRPr="004955D3">
              <w:rPr>
                <w:b/>
                <w:i/>
                <w:lang w:val="ru-RU"/>
              </w:rPr>
              <w:t xml:space="preserve">МО </w:t>
            </w:r>
            <w:r>
              <w:rPr>
                <w:b/>
                <w:i/>
                <w:lang w:val="ru-RU"/>
              </w:rPr>
              <w:t>Плотниковский</w:t>
            </w:r>
            <w:r w:rsidRPr="00305FB3">
              <w:rPr>
                <w:b/>
                <w:i/>
                <w:lang w:val="ru-RU"/>
              </w:rPr>
              <w:t xml:space="preserve"> </w:t>
            </w:r>
            <w:r>
              <w:rPr>
                <w:b/>
                <w:i/>
                <w:lang w:val="ru-RU"/>
              </w:rPr>
              <w:t>сельсовет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47A5" w:rsidRPr="004955D3" w:rsidRDefault="0022060E" w:rsidP="00B43A93">
            <w:pPr>
              <w:spacing w:line="240" w:lineRule="auto"/>
              <w:jc w:val="center"/>
            </w:pPr>
            <w:r>
              <w:t>827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C47A5" w:rsidRPr="004955D3" w:rsidRDefault="0022060E" w:rsidP="00B43A93">
            <w:pPr>
              <w:spacing w:line="240" w:lineRule="auto"/>
              <w:jc w:val="center"/>
            </w:pPr>
            <w:r>
              <w:t>796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7A5" w:rsidRPr="004955D3" w:rsidRDefault="0022060E" w:rsidP="00B43A93">
            <w:pPr>
              <w:spacing w:line="240" w:lineRule="auto"/>
              <w:jc w:val="center"/>
            </w:pPr>
            <w:r>
              <w:t>765</w:t>
            </w:r>
          </w:p>
        </w:tc>
        <w:tc>
          <w:tcPr>
            <w:tcW w:w="1559" w:type="dxa"/>
            <w:vAlign w:val="center"/>
          </w:tcPr>
          <w:p w:rsidR="005C47A5" w:rsidRPr="004955D3" w:rsidRDefault="0022060E" w:rsidP="00B43A93">
            <w:pPr>
              <w:spacing w:line="240" w:lineRule="auto"/>
              <w:jc w:val="center"/>
            </w:pPr>
            <w:r>
              <w:t>748</w:t>
            </w:r>
          </w:p>
        </w:tc>
      </w:tr>
    </w:tbl>
    <w:p w:rsidR="005C47A5" w:rsidRPr="004955D3" w:rsidRDefault="005C47A5" w:rsidP="005C47A5">
      <w:pPr>
        <w:pStyle w:val="aff8"/>
        <w:spacing w:before="1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таблицы следует, что с 2015</w:t>
      </w:r>
      <w:r w:rsidR="006D7C85">
        <w:rPr>
          <w:sz w:val="28"/>
          <w:szCs w:val="28"/>
          <w:lang w:val="ru-RU"/>
        </w:rPr>
        <w:t xml:space="preserve"> </w:t>
      </w:r>
      <w:r w:rsidRPr="00752E64">
        <w:rPr>
          <w:sz w:val="28"/>
          <w:szCs w:val="28"/>
          <w:lang w:val="ru-RU"/>
        </w:rPr>
        <w:t>по 201</w:t>
      </w:r>
      <w:r>
        <w:rPr>
          <w:sz w:val="28"/>
          <w:szCs w:val="28"/>
          <w:lang w:val="ru-RU"/>
        </w:rPr>
        <w:t>8</w:t>
      </w:r>
      <w:r w:rsidRPr="00752E64">
        <w:rPr>
          <w:sz w:val="28"/>
          <w:szCs w:val="28"/>
          <w:lang w:val="ru-RU"/>
        </w:rPr>
        <w:t xml:space="preserve"> численность населения МО </w:t>
      </w:r>
      <w:r w:rsidR="001913D8">
        <w:rPr>
          <w:sz w:val="28"/>
          <w:szCs w:val="28"/>
          <w:lang w:val="ru-RU"/>
        </w:rPr>
        <w:t>Плотниковский</w:t>
      </w:r>
      <w:r w:rsidRPr="008C1D38">
        <w:rPr>
          <w:sz w:val="28"/>
          <w:szCs w:val="28"/>
          <w:lang w:val="ru-RU"/>
        </w:rPr>
        <w:t xml:space="preserve"> </w:t>
      </w:r>
      <w:r w:rsidRPr="00752E64">
        <w:rPr>
          <w:sz w:val="28"/>
          <w:szCs w:val="28"/>
          <w:lang w:val="ru-RU"/>
        </w:rPr>
        <w:t>сельсовет у</w:t>
      </w:r>
      <w:r>
        <w:rPr>
          <w:sz w:val="28"/>
          <w:szCs w:val="28"/>
          <w:lang w:val="ru-RU"/>
        </w:rPr>
        <w:t xml:space="preserve">меньшилась на </w:t>
      </w:r>
      <w:r w:rsidR="0022060E">
        <w:rPr>
          <w:sz w:val="28"/>
          <w:szCs w:val="28"/>
          <w:lang w:val="ru-RU"/>
        </w:rPr>
        <w:t>79</w:t>
      </w:r>
      <w:r>
        <w:rPr>
          <w:sz w:val="28"/>
          <w:szCs w:val="28"/>
          <w:lang w:val="ru-RU"/>
        </w:rPr>
        <w:t xml:space="preserve"> чел</w:t>
      </w:r>
      <w:r w:rsidR="006D7C85">
        <w:rPr>
          <w:sz w:val="28"/>
          <w:szCs w:val="28"/>
          <w:lang w:val="ru-RU"/>
        </w:rPr>
        <w:t>овек</w:t>
      </w:r>
      <w:r>
        <w:rPr>
          <w:sz w:val="28"/>
          <w:szCs w:val="28"/>
          <w:lang w:val="ru-RU"/>
        </w:rPr>
        <w:t>.</w:t>
      </w:r>
      <w:r w:rsidRPr="004955D3">
        <w:rPr>
          <w:sz w:val="28"/>
          <w:szCs w:val="28"/>
          <w:lang w:val="ru-RU"/>
        </w:rPr>
        <w:t xml:space="preserve"> </w:t>
      </w:r>
    </w:p>
    <w:p w:rsidR="005C47A5" w:rsidRPr="00106160" w:rsidRDefault="005C47A5" w:rsidP="00553B13">
      <w:pPr>
        <w:pStyle w:val="aff8"/>
        <w:rPr>
          <w:sz w:val="28"/>
          <w:szCs w:val="28"/>
          <w:lang w:val="ru-RU"/>
        </w:rPr>
      </w:pPr>
      <w:r w:rsidRPr="004955D3">
        <w:rPr>
          <w:sz w:val="28"/>
          <w:szCs w:val="28"/>
          <w:lang w:val="ru-RU"/>
        </w:rPr>
        <w:t>Демографическая ситуация является отражением социально-экономической политики. Формирование рыночных отношений болезненно сказалось не только на экономическом состоянии предприятий, но и на социальном положении широких</w:t>
      </w:r>
      <w:r w:rsidR="00553B13">
        <w:rPr>
          <w:sz w:val="28"/>
          <w:szCs w:val="28"/>
          <w:lang w:val="ru-RU"/>
        </w:rPr>
        <w:t xml:space="preserve"> слоев населения, что привело к </w:t>
      </w:r>
      <w:r w:rsidRPr="004955D3">
        <w:rPr>
          <w:sz w:val="28"/>
          <w:szCs w:val="28"/>
          <w:lang w:val="ru-RU"/>
        </w:rPr>
        <w:t>существенному сокращению населения в сельской местности.</w:t>
      </w:r>
    </w:p>
    <w:p w:rsidR="005C47A5" w:rsidRPr="00106160" w:rsidRDefault="005C47A5" w:rsidP="00553B13">
      <w:pPr>
        <w:pStyle w:val="aff8"/>
        <w:rPr>
          <w:sz w:val="28"/>
          <w:lang w:val="ru-RU"/>
        </w:rPr>
      </w:pPr>
      <w:r w:rsidRPr="00106160">
        <w:rPr>
          <w:sz w:val="28"/>
          <w:lang w:val="ru-RU"/>
        </w:rPr>
        <w:t xml:space="preserve">По национальному составу население как в районе, так и в </w:t>
      </w:r>
      <w:r w:rsidR="006D7C85">
        <w:rPr>
          <w:sz w:val="28"/>
          <w:lang w:val="ru-RU"/>
        </w:rPr>
        <w:t xml:space="preserve">                            </w:t>
      </w:r>
      <w:r w:rsidRPr="00106160">
        <w:rPr>
          <w:sz w:val="28"/>
          <w:lang w:val="ru-RU"/>
        </w:rPr>
        <w:t xml:space="preserve">МО </w:t>
      </w:r>
      <w:r w:rsidR="006D7C85">
        <w:rPr>
          <w:sz w:val="28"/>
          <w:szCs w:val="28"/>
          <w:lang w:val="ru-RU"/>
        </w:rPr>
        <w:t>Плотниковский</w:t>
      </w:r>
      <w:r w:rsidRPr="008C1D38">
        <w:rPr>
          <w:sz w:val="28"/>
          <w:szCs w:val="28"/>
          <w:lang w:val="ru-RU"/>
        </w:rPr>
        <w:t xml:space="preserve"> </w:t>
      </w:r>
      <w:r w:rsidRPr="00106160">
        <w:rPr>
          <w:sz w:val="28"/>
          <w:lang w:val="ru-RU"/>
        </w:rPr>
        <w:t>сельсовет следует считать однородным, так как русские составляют подавляющее большинство.</w:t>
      </w:r>
    </w:p>
    <w:p w:rsidR="005C47A5" w:rsidRPr="001001C3" w:rsidRDefault="005C47A5" w:rsidP="005C47A5">
      <w:pPr>
        <w:pStyle w:val="aff9"/>
        <w:jc w:val="both"/>
        <w:rPr>
          <w:sz w:val="28"/>
        </w:rPr>
      </w:pPr>
      <w:r w:rsidRPr="001001C3">
        <w:rPr>
          <w:sz w:val="28"/>
        </w:rPr>
        <w:t xml:space="preserve">На расчетный период основные усилия должны быть направлены как на обеспечение положительного естественного прироста, в первую очередь путём снижения уровня смертности, особенно детской и мужской, </w:t>
      </w:r>
      <w:r>
        <w:rPr>
          <w:sz w:val="28"/>
        </w:rPr>
        <w:t>так и на привлечение мигрантов.</w:t>
      </w:r>
    </w:p>
    <w:p w:rsidR="005C47A5" w:rsidRDefault="005C47A5" w:rsidP="00DA61C8">
      <w:pPr>
        <w:pStyle w:val="aff9"/>
        <w:jc w:val="both"/>
        <w:rPr>
          <w:sz w:val="28"/>
        </w:rPr>
      </w:pPr>
      <w:r w:rsidRPr="001001C3">
        <w:rPr>
          <w:sz w:val="28"/>
        </w:rPr>
        <w:lastRenderedPageBreak/>
        <w:t xml:space="preserve">Демографическая структура населения МО </w:t>
      </w:r>
      <w:r w:rsidR="006D7C85">
        <w:rPr>
          <w:sz w:val="28"/>
        </w:rPr>
        <w:t>Плотниковский</w:t>
      </w:r>
      <w:r w:rsidRPr="001001C3">
        <w:rPr>
          <w:sz w:val="28"/>
        </w:rPr>
        <w:t xml:space="preserve"> сельсовет относится к регрессивному типу, при котором лица</w:t>
      </w:r>
      <w:r>
        <w:rPr>
          <w:sz w:val="28"/>
        </w:rPr>
        <w:t xml:space="preserve"> средних</w:t>
      </w:r>
      <w:r w:rsidRPr="001001C3">
        <w:rPr>
          <w:sz w:val="28"/>
        </w:rPr>
        <w:t xml:space="preserve"> возрастных групп населения превышает остальные группы</w:t>
      </w:r>
      <w:r>
        <w:rPr>
          <w:sz w:val="28"/>
        </w:rPr>
        <w:t>.</w:t>
      </w:r>
    </w:p>
    <w:p w:rsidR="00553B13" w:rsidRPr="00817C5E" w:rsidRDefault="00553B13" w:rsidP="00DA61C8">
      <w:pPr>
        <w:pStyle w:val="aff9"/>
        <w:jc w:val="both"/>
        <w:rPr>
          <w:sz w:val="28"/>
        </w:rPr>
      </w:pPr>
    </w:p>
    <w:p w:rsidR="006D7C85" w:rsidRPr="00553B13" w:rsidRDefault="006D7C85" w:rsidP="00DA61C8">
      <w:pPr>
        <w:pStyle w:val="1"/>
        <w:spacing w:before="0" w:after="0"/>
        <w:jc w:val="center"/>
        <w:rPr>
          <w:rFonts w:ascii="Times New Roman" w:hAnsi="Times New Roman"/>
          <w:b w:val="0"/>
          <w:sz w:val="28"/>
        </w:rPr>
      </w:pPr>
      <w:r w:rsidRPr="00553B13">
        <w:rPr>
          <w:rFonts w:ascii="Times New Roman" w:hAnsi="Times New Roman"/>
          <w:b w:val="0"/>
          <w:sz w:val="28"/>
        </w:rPr>
        <w:t>Экономический потенциал территории</w:t>
      </w:r>
      <w:r w:rsidR="00553B13">
        <w:rPr>
          <w:rFonts w:ascii="Times New Roman" w:hAnsi="Times New Roman"/>
          <w:b w:val="0"/>
          <w:sz w:val="28"/>
        </w:rPr>
        <w:t>.</w:t>
      </w:r>
    </w:p>
    <w:p w:rsidR="006D7C85" w:rsidRPr="00817C5E" w:rsidRDefault="006D7C85" w:rsidP="00DA61C8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Необходимым условием жизнеспособности и расширенного воспроизводства поселения в целях сбалансированного территориального развития является наличие эффективно развивающейся системы хозяйственного комплекса в поселении.</w:t>
      </w:r>
    </w:p>
    <w:p w:rsidR="006D7C85" w:rsidRDefault="006D7C85" w:rsidP="00DA61C8">
      <w:pPr>
        <w:pStyle w:val="aff8"/>
        <w:rPr>
          <w:sz w:val="28"/>
          <w:lang w:val="ru-RU"/>
        </w:rPr>
      </w:pPr>
      <w:r w:rsidRPr="00817C5E">
        <w:rPr>
          <w:sz w:val="28"/>
          <w:lang w:val="ru-RU"/>
        </w:rPr>
        <w:t>Создание экономического механизма саморазвития сельского поселения, формирование бюджетов органов местного самоуправления на основе надёжных источников финансирования являются целью успешного функционирования поселения как административно-территориальной единицы.</w:t>
      </w:r>
    </w:p>
    <w:p w:rsidR="00553B13" w:rsidRDefault="006D7C85" w:rsidP="00231B19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5" w:name="_Toc370201488"/>
      <w:bookmarkStart w:id="6" w:name="_Toc405987439"/>
      <w:bookmarkStart w:id="7" w:name="_Toc495060705"/>
      <w:r w:rsidRPr="00817C5E">
        <w:rPr>
          <w:rFonts w:ascii="Times New Roman" w:hAnsi="Times New Roman"/>
          <w:b w:val="0"/>
          <w:i w:val="0"/>
        </w:rPr>
        <w:t xml:space="preserve"> </w:t>
      </w:r>
    </w:p>
    <w:p w:rsidR="006D7C85" w:rsidRPr="00817C5E" w:rsidRDefault="006D7C85" w:rsidP="00231B19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817C5E">
        <w:rPr>
          <w:rFonts w:ascii="Times New Roman" w:hAnsi="Times New Roman"/>
          <w:b w:val="0"/>
          <w:i w:val="0"/>
        </w:rPr>
        <w:t>Промышленность</w:t>
      </w:r>
      <w:bookmarkEnd w:id="5"/>
      <w:bookmarkEnd w:id="6"/>
      <w:bookmarkEnd w:id="7"/>
      <w:r w:rsidR="00553B13">
        <w:rPr>
          <w:rFonts w:ascii="Times New Roman" w:hAnsi="Times New Roman"/>
          <w:b w:val="0"/>
          <w:i w:val="0"/>
        </w:rPr>
        <w:t>.</w:t>
      </w:r>
    </w:p>
    <w:p w:rsidR="006D7C85" w:rsidRDefault="006D7C85" w:rsidP="00231B19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817C5E">
        <w:rPr>
          <w:sz w:val="28"/>
          <w:szCs w:val="28"/>
          <w:lang w:bidi="en-US"/>
        </w:rPr>
        <w:t xml:space="preserve">На территории МО </w:t>
      </w:r>
      <w:r w:rsidR="008677A7">
        <w:rPr>
          <w:sz w:val="28"/>
          <w:szCs w:val="28"/>
          <w:lang w:bidi="en-US"/>
        </w:rPr>
        <w:t>Плотниковский</w:t>
      </w:r>
      <w:r w:rsidRPr="008554B7">
        <w:rPr>
          <w:sz w:val="28"/>
        </w:rPr>
        <w:t xml:space="preserve"> </w:t>
      </w:r>
      <w:r w:rsidRPr="00817C5E">
        <w:rPr>
          <w:sz w:val="28"/>
          <w:szCs w:val="28"/>
          <w:lang w:bidi="en-US"/>
        </w:rPr>
        <w:t>сельсовет нет промышленных предприятий.</w:t>
      </w:r>
    </w:p>
    <w:p w:rsidR="00553B13" w:rsidRDefault="00553B13" w:rsidP="00231B19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</w:p>
    <w:p w:rsidR="006D7C85" w:rsidRPr="00E668FB" w:rsidRDefault="006D7C85" w:rsidP="00231B19">
      <w:pPr>
        <w:pStyle w:val="2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8" w:name="_Toc495060706"/>
      <w:r w:rsidRPr="00E668FB">
        <w:rPr>
          <w:rFonts w:ascii="Times New Roman" w:hAnsi="Times New Roman"/>
          <w:b w:val="0"/>
          <w:i w:val="0"/>
        </w:rPr>
        <w:t>Производство и сельское хозяйство</w:t>
      </w:r>
      <w:bookmarkEnd w:id="8"/>
      <w:r w:rsidR="00553B13">
        <w:rPr>
          <w:rFonts w:ascii="Times New Roman" w:hAnsi="Times New Roman"/>
          <w:b w:val="0"/>
          <w:i w:val="0"/>
        </w:rPr>
        <w:t>.</w:t>
      </w:r>
    </w:p>
    <w:p w:rsidR="006D7C85" w:rsidRPr="00E668FB" w:rsidRDefault="006D7C85" w:rsidP="00231B19">
      <w:pPr>
        <w:spacing w:line="240" w:lineRule="auto"/>
        <w:ind w:firstLine="709"/>
        <w:jc w:val="both"/>
        <w:rPr>
          <w:sz w:val="28"/>
          <w:szCs w:val="28"/>
          <w:lang w:bidi="en-US"/>
        </w:rPr>
      </w:pPr>
      <w:r w:rsidRPr="00E668FB">
        <w:rPr>
          <w:sz w:val="28"/>
          <w:szCs w:val="28"/>
          <w:lang w:bidi="en-US"/>
        </w:rPr>
        <w:t xml:space="preserve">Основными предприятиями сельского хозяйства в МО </w:t>
      </w:r>
      <w:r w:rsidR="008677A7">
        <w:rPr>
          <w:sz w:val="28"/>
          <w:szCs w:val="28"/>
          <w:lang w:bidi="en-US"/>
        </w:rPr>
        <w:t>Плотниковский</w:t>
      </w:r>
      <w:r w:rsidRPr="008554B7">
        <w:rPr>
          <w:sz w:val="28"/>
        </w:rPr>
        <w:t xml:space="preserve"> </w:t>
      </w:r>
      <w:r w:rsidRPr="00E668FB">
        <w:rPr>
          <w:sz w:val="28"/>
          <w:szCs w:val="28"/>
          <w:lang w:bidi="en-US"/>
        </w:rPr>
        <w:t>сельсовет являются крестьянские (фермерские) хозяйства.</w:t>
      </w:r>
    </w:p>
    <w:p w:rsidR="006D7C85" w:rsidRPr="002446EC" w:rsidRDefault="006D7C85" w:rsidP="00231B19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Климатические условия территории поселения позволяют заниматься выращиванием различных сельскохозяйственных культур.</w:t>
      </w:r>
    </w:p>
    <w:p w:rsidR="006D7C85" w:rsidRPr="002446EC" w:rsidRDefault="006D7C85" w:rsidP="00231B19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Для увеличения роста производства растениеводческой продукции необходимо осуществлять поддержку элитного семеноводства, повышения плодородия почв, расширения посевов озимых культур и т.п. </w:t>
      </w:r>
    </w:p>
    <w:p w:rsidR="006D7C85" w:rsidRPr="002446EC" w:rsidRDefault="006D7C85" w:rsidP="00231B19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Прогноз развития сельского хозяйства должен быть направлен на обеспечение продовольственной безопасности по основным продуктам питания, повышения конкурентоспособности производимой сельскохозяйственной продукции, создания благоприятных условий для развития предпринимательства и повышения инвестиционной привлекательности отрасли, повышения финансовой устойчивости сельскохозяйственных предприятий.</w:t>
      </w:r>
    </w:p>
    <w:p w:rsidR="006D7C85" w:rsidRPr="002446EC" w:rsidRDefault="006D7C85" w:rsidP="00231B19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Необходима научно обоснованная специализация сельского хозяйства МО </w:t>
      </w:r>
      <w:r w:rsidR="008677A7">
        <w:rPr>
          <w:sz w:val="28"/>
          <w:lang w:val="ru-RU"/>
        </w:rPr>
        <w:t>Плотниковский</w:t>
      </w:r>
      <w:r w:rsidRPr="00B33AD4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(т.е. соответствующая местным природным и экономическим условиям и ресурсам) для повышения эффективности сельского хозяйства с наименьшими народнохозяйственными затратами. Это в свою очередь повысит эффективность и возможность дальнейшего развития важного звена агропромышленного комплекса – предприятий и организаций по заготовке, хранению, переработке сельскохозяйственной продукции, её реализации, развитию пищевой промышленности.</w:t>
      </w:r>
    </w:p>
    <w:p w:rsidR="006D7C85" w:rsidRDefault="006D7C85" w:rsidP="00231B19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Значительное влияние на сохранение сельского хозяйства и производственного потенциала оказывает государственная поддержка. Среди основных задач Государственной программы развития сельского хозяйства и </w:t>
      </w:r>
      <w:r w:rsidRPr="002446EC">
        <w:rPr>
          <w:sz w:val="28"/>
          <w:lang w:val="ru-RU"/>
        </w:rPr>
        <w:lastRenderedPageBreak/>
        <w:t>регулирования рынков сельскохозяйственной продукции, сырья и продовольствия на 2013-2020 годы: стимулирование роста производства основных видов сельскохозяйственной продукции и производства пищевых продуктов; поддержка развития агропродовольственного рынка; поддержка малых форм хозяйствования; повышение уровня рентабельности в сельском хозяйстве для обеспечения его устойчивого развития; повышение качества жизни сельского населения; создание условий для эффективного использования земель сельскохозяйственного назначения и др.</w:t>
      </w:r>
    </w:p>
    <w:p w:rsidR="00553B13" w:rsidRDefault="00553B13" w:rsidP="00231B19">
      <w:pPr>
        <w:pStyle w:val="aff8"/>
        <w:rPr>
          <w:sz w:val="28"/>
          <w:lang w:val="ru-RU"/>
        </w:rPr>
      </w:pPr>
    </w:p>
    <w:p w:rsidR="006D7C85" w:rsidRPr="00817C5E" w:rsidRDefault="006D7C85" w:rsidP="00231B19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  <w:bookmarkStart w:id="9" w:name="_Toc370201489"/>
      <w:bookmarkStart w:id="10" w:name="_Toc495060707"/>
      <w:r w:rsidRPr="00817C5E">
        <w:rPr>
          <w:rFonts w:ascii="Times New Roman" w:hAnsi="Times New Roman"/>
          <w:b w:val="0"/>
          <w:i w:val="0"/>
        </w:rPr>
        <w:t>Непроизводственная сфера</w:t>
      </w:r>
      <w:bookmarkEnd w:id="9"/>
      <w:bookmarkEnd w:id="10"/>
    </w:p>
    <w:p w:rsidR="006D7C85" w:rsidRPr="002446EC" w:rsidRDefault="006D7C85" w:rsidP="00231B19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Непроизводственная сфера в МО </w:t>
      </w:r>
      <w:r w:rsidR="008677A7">
        <w:rPr>
          <w:sz w:val="28"/>
          <w:lang w:val="ru-RU"/>
        </w:rPr>
        <w:t>Плотниковский</w:t>
      </w:r>
      <w:r w:rsidRPr="00B33AD4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представлена спектром услуг, в число которых входят транспортные и коммуникационные комплексы, розничная торговля, жилищно-коммунальные услуги населению и другие.</w:t>
      </w:r>
    </w:p>
    <w:p w:rsidR="006D7C85" w:rsidRPr="002446EC" w:rsidRDefault="006D7C85" w:rsidP="00231B19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отраслевой структуре транспортного комплекса МО </w:t>
      </w:r>
      <w:r w:rsidR="008677A7">
        <w:rPr>
          <w:sz w:val="28"/>
          <w:lang w:val="ru-RU"/>
        </w:rPr>
        <w:t>Плотниковский</w:t>
      </w:r>
      <w:r w:rsidR="008677A7" w:rsidRPr="002446EC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представлено одним видом данного сектора инфраструктуры – автомобильным.</w:t>
      </w:r>
    </w:p>
    <w:p w:rsidR="006D7C85" w:rsidRPr="002446EC" w:rsidRDefault="006D7C85" w:rsidP="006D7C85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Системой автомобильного сообщения МО </w:t>
      </w:r>
      <w:r w:rsidR="008677A7">
        <w:rPr>
          <w:sz w:val="28"/>
          <w:lang w:val="ru-RU"/>
        </w:rPr>
        <w:t>Плотниковский</w:t>
      </w:r>
      <w:r w:rsidRPr="00B33AD4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 хорошо связано с ближайшими сельскими поселениями.</w:t>
      </w:r>
    </w:p>
    <w:p w:rsidR="006D7C85" w:rsidRPr="002446EC" w:rsidRDefault="006D7C85" w:rsidP="006D7C85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Комплекс коммуникаций поселения, обеспечивая перемещение главного экономического ресурса и одновременно продукта – информации, представлен практически всеми основными современными видами связи: телефонной, телевизионной, компьютерной и другими.</w:t>
      </w:r>
    </w:p>
    <w:p w:rsidR="006D7C85" w:rsidRPr="002446EC" w:rsidRDefault="006D7C85" w:rsidP="006D7C85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>Одной из сфер экономики, затрагивающих жизненно важные интересы населения муниципального образования, является сфера торговли и услуг.</w:t>
      </w:r>
    </w:p>
    <w:p w:rsidR="006D7C85" w:rsidRDefault="006D7C85" w:rsidP="006D7C85">
      <w:pPr>
        <w:pStyle w:val="aff8"/>
        <w:rPr>
          <w:sz w:val="28"/>
          <w:lang w:val="ru-RU"/>
        </w:rPr>
      </w:pPr>
      <w:r w:rsidRPr="002446EC">
        <w:rPr>
          <w:sz w:val="28"/>
          <w:lang w:val="ru-RU"/>
        </w:rPr>
        <w:t xml:space="preserve">В МО </w:t>
      </w:r>
      <w:r w:rsidR="008677A7">
        <w:rPr>
          <w:sz w:val="28"/>
          <w:lang w:val="ru-RU"/>
        </w:rPr>
        <w:t>Плотниковский</w:t>
      </w:r>
      <w:r w:rsidRPr="00B33AD4">
        <w:rPr>
          <w:sz w:val="28"/>
          <w:lang w:val="ru-RU"/>
        </w:rPr>
        <w:t xml:space="preserve"> </w:t>
      </w:r>
      <w:r w:rsidRPr="002446EC">
        <w:rPr>
          <w:sz w:val="28"/>
          <w:lang w:val="ru-RU"/>
        </w:rPr>
        <w:t>сельсовет, по состоянию на начало 201</w:t>
      </w:r>
      <w:r>
        <w:rPr>
          <w:sz w:val="28"/>
          <w:lang w:val="ru-RU"/>
        </w:rPr>
        <w:t>9</w:t>
      </w:r>
      <w:r w:rsidRPr="002446EC">
        <w:rPr>
          <w:sz w:val="28"/>
          <w:lang w:val="ru-RU"/>
        </w:rPr>
        <w:t xml:space="preserve"> год</w:t>
      </w:r>
      <w:r w:rsidR="002060BE">
        <w:rPr>
          <w:sz w:val="28"/>
          <w:lang w:val="ru-RU"/>
        </w:rPr>
        <w:t>а</w:t>
      </w:r>
      <w:r w:rsidR="00553B13">
        <w:rPr>
          <w:sz w:val="28"/>
          <w:lang w:val="ru-RU"/>
        </w:rPr>
        <w:t>,</w:t>
      </w:r>
      <w:r w:rsidRPr="002446EC">
        <w:rPr>
          <w:sz w:val="28"/>
          <w:lang w:val="ru-RU"/>
        </w:rPr>
        <w:t xml:space="preserve"> функционирует </w:t>
      </w:r>
      <w:r w:rsidR="002060BE">
        <w:rPr>
          <w:sz w:val="28"/>
          <w:lang w:val="ru-RU"/>
        </w:rPr>
        <w:t>6</w:t>
      </w:r>
      <w:r w:rsidRPr="002446EC">
        <w:rPr>
          <w:sz w:val="28"/>
          <w:lang w:val="ru-RU"/>
        </w:rPr>
        <w:t xml:space="preserve"> предприят</w:t>
      </w:r>
      <w:r w:rsidR="00553B13">
        <w:rPr>
          <w:sz w:val="28"/>
          <w:lang w:val="ru-RU"/>
        </w:rPr>
        <w:t>ий в сфере торговли, реализующих</w:t>
      </w:r>
      <w:r w:rsidRPr="002446EC">
        <w:rPr>
          <w:sz w:val="28"/>
          <w:lang w:val="ru-RU"/>
        </w:rPr>
        <w:t xml:space="preserve"> товары повседневного спроса, одежду и обувь, бытовую химию и многое другое.</w:t>
      </w:r>
      <w:r>
        <w:rPr>
          <w:sz w:val="28"/>
          <w:lang w:val="ru-RU"/>
        </w:rPr>
        <w:t xml:space="preserve"> </w:t>
      </w:r>
    </w:p>
    <w:p w:rsidR="00553B13" w:rsidRDefault="00553B13" w:rsidP="006D7C85">
      <w:pPr>
        <w:pStyle w:val="aff8"/>
        <w:rPr>
          <w:sz w:val="28"/>
          <w:lang w:val="ru-RU"/>
        </w:rPr>
      </w:pPr>
    </w:p>
    <w:p w:rsidR="008677A7" w:rsidRPr="00D06B35" w:rsidRDefault="008677A7" w:rsidP="00DA61C8">
      <w:pPr>
        <w:pStyle w:val="ConsPlusNormal"/>
        <w:widowControl/>
        <w:numPr>
          <w:ilvl w:val="1"/>
          <w:numId w:val="35"/>
        </w:numPr>
        <w:ind w:left="0" w:hanging="22"/>
        <w:jc w:val="center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b/>
          <w:bCs/>
          <w:sz w:val="28"/>
          <w:szCs w:val="28"/>
        </w:rPr>
        <w:t>Прогноз транспортного спроса поселения, объемов и характера передвижения населения и перевозок грузов по видам транспорта, име</w:t>
      </w:r>
      <w:r>
        <w:rPr>
          <w:rFonts w:ascii="Times New Roman" w:hAnsi="Times New Roman"/>
          <w:b/>
          <w:bCs/>
          <w:sz w:val="28"/>
          <w:szCs w:val="28"/>
        </w:rPr>
        <w:t>ющегося на территории поселения</w:t>
      </w:r>
    </w:p>
    <w:p w:rsidR="008677A7" w:rsidRDefault="008677A7" w:rsidP="00553B13">
      <w:pPr>
        <w:pStyle w:val="ConsPlusNormal"/>
        <w:widowControl/>
        <w:ind w:hanging="22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553B13" w:rsidRPr="00D06B35" w:rsidRDefault="00553B13" w:rsidP="00DA61C8">
      <w:pPr>
        <w:pStyle w:val="ConsPlusNormal"/>
        <w:widowControl/>
        <w:ind w:hanging="22"/>
        <w:jc w:val="center"/>
        <w:rPr>
          <w:rFonts w:ascii="Times New Roman" w:hAnsi="Times New Roman"/>
          <w:sz w:val="28"/>
          <w:szCs w:val="28"/>
        </w:rPr>
      </w:pPr>
    </w:p>
    <w:p w:rsidR="008677A7" w:rsidRPr="00D06B35" w:rsidRDefault="008677A7" w:rsidP="00DA61C8">
      <w:pPr>
        <w:pStyle w:val="ConsPlusNormal"/>
        <w:widowControl/>
        <w:numPr>
          <w:ilvl w:val="1"/>
          <w:numId w:val="35"/>
        </w:numPr>
        <w:ind w:left="0" w:hanging="22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развития транспортно инф</w:t>
      </w:r>
      <w:r>
        <w:rPr>
          <w:rFonts w:ascii="Times New Roman" w:hAnsi="Times New Roman"/>
          <w:b/>
          <w:sz w:val="28"/>
          <w:szCs w:val="28"/>
        </w:rPr>
        <w:t>раструктуры по видам транспорта</w:t>
      </w:r>
    </w:p>
    <w:p w:rsidR="008677A7" w:rsidRDefault="008677A7" w:rsidP="008677A7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автомобильный. Транспортная связь с районными и краевыми населенными пунктами будет осуществляться общественным транспортом (автобусное сообщение), внутри населенных пунктов личным транспортом и пешеходное сообщение. Для целей обслуживания действующих </w:t>
      </w:r>
      <w:r w:rsidRPr="00D06B35">
        <w:rPr>
          <w:rFonts w:ascii="Times New Roman" w:hAnsi="Times New Roman"/>
          <w:sz w:val="28"/>
          <w:szCs w:val="28"/>
        </w:rPr>
        <w:lastRenderedPageBreak/>
        <w:t>производственных предприятий сохраняется использование грузового транспорта.</w:t>
      </w:r>
    </w:p>
    <w:p w:rsidR="00553B13" w:rsidRPr="00D06B35" w:rsidRDefault="00553B13" w:rsidP="008677A7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8677A7" w:rsidRPr="00D06B35" w:rsidRDefault="008677A7" w:rsidP="00DA61C8">
      <w:pPr>
        <w:pStyle w:val="ConsPlusNormal"/>
        <w:widowControl/>
        <w:numPr>
          <w:ilvl w:val="1"/>
          <w:numId w:val="3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06B35">
        <w:rPr>
          <w:rFonts w:ascii="Times New Roman" w:hAnsi="Times New Roman"/>
          <w:b/>
          <w:sz w:val="28"/>
          <w:szCs w:val="28"/>
        </w:rPr>
        <w:t>Прогноз р</w:t>
      </w:r>
      <w:r>
        <w:rPr>
          <w:rFonts w:ascii="Times New Roman" w:hAnsi="Times New Roman"/>
          <w:b/>
          <w:sz w:val="28"/>
          <w:szCs w:val="28"/>
        </w:rPr>
        <w:t>азвития дорожной сети поселения</w:t>
      </w:r>
    </w:p>
    <w:p w:rsidR="008677A7" w:rsidRDefault="008677A7" w:rsidP="008677A7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  <w:r w:rsidRPr="00D06B35">
        <w:rPr>
          <w:rFonts w:ascii="Times New Roman" w:hAnsi="Times New Roman"/>
          <w:sz w:val="28"/>
          <w:szCs w:val="28"/>
        </w:rPr>
        <w:t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</w:t>
      </w:r>
      <w:r w:rsidR="00160837">
        <w:rPr>
          <w:rFonts w:ascii="Times New Roman" w:hAnsi="Times New Roman"/>
          <w:sz w:val="28"/>
          <w:szCs w:val="28"/>
        </w:rPr>
        <w:t>.</w:t>
      </w:r>
    </w:p>
    <w:p w:rsidR="00553B13" w:rsidRDefault="00553B13" w:rsidP="008677A7">
      <w:pPr>
        <w:pStyle w:val="ConsPlusNormal"/>
        <w:widowControl/>
        <w:ind w:firstLine="450"/>
        <w:jc w:val="both"/>
        <w:rPr>
          <w:rFonts w:ascii="Times New Roman" w:hAnsi="Times New Roman"/>
          <w:sz w:val="28"/>
          <w:szCs w:val="28"/>
        </w:rPr>
      </w:pPr>
    </w:p>
    <w:p w:rsidR="00160837" w:rsidRPr="008003FD" w:rsidRDefault="00160837" w:rsidP="00DA61C8">
      <w:pPr>
        <w:pStyle w:val="ConsPlusNormal"/>
        <w:widowControl/>
        <w:numPr>
          <w:ilvl w:val="1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03FD">
        <w:rPr>
          <w:rFonts w:ascii="Times New Roman" w:hAnsi="Times New Roman"/>
          <w:b/>
          <w:sz w:val="28"/>
          <w:szCs w:val="28"/>
        </w:rPr>
        <w:t>Прогноз уровня автомобилизации, параметров дорожного движения</w:t>
      </w:r>
    </w:p>
    <w:p w:rsidR="00160837" w:rsidRDefault="00160837" w:rsidP="00160837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3A5766">
        <w:rPr>
          <w:rFonts w:ascii="Times New Roman" w:hAnsi="Times New Roman"/>
          <w:sz w:val="28"/>
          <w:szCs w:val="28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553B13" w:rsidRPr="003A5766" w:rsidRDefault="00553B13" w:rsidP="00160837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77A7" w:rsidRPr="009F17D9" w:rsidRDefault="008677A7" w:rsidP="00DA61C8">
      <w:pPr>
        <w:pStyle w:val="ConsPlusNormal"/>
        <w:widowControl/>
        <w:numPr>
          <w:ilvl w:val="1"/>
          <w:numId w:val="32"/>
        </w:numPr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показателей безопасности дорожного движения</w:t>
      </w:r>
    </w:p>
    <w:p w:rsidR="008677A7" w:rsidRPr="009F17D9" w:rsidRDefault="008677A7" w:rsidP="008677A7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8677A7" w:rsidRDefault="008677A7" w:rsidP="008677A7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  <w:r w:rsidRPr="009F17D9">
        <w:rPr>
          <w:rFonts w:ascii="Times New Roman" w:hAnsi="Times New Roman"/>
          <w:sz w:val="28"/>
          <w:szCs w:val="28"/>
        </w:rPr>
        <w:t>Факторами, влияющими на снижение аварийности</w:t>
      </w:r>
      <w:r w:rsidR="00553B13">
        <w:rPr>
          <w:rFonts w:ascii="Times New Roman" w:hAnsi="Times New Roman"/>
          <w:sz w:val="28"/>
          <w:szCs w:val="28"/>
        </w:rPr>
        <w:t>,</w:t>
      </w:r>
      <w:r w:rsidRPr="009F17D9">
        <w:rPr>
          <w:rFonts w:ascii="Times New Roman" w:hAnsi="Times New Roman"/>
          <w:sz w:val="28"/>
          <w:szCs w:val="28"/>
        </w:rPr>
        <w:t xml:space="preserve"> станут обеспечение контроля за выполнением мероприятий по обеспечению безопасности дорожного движения, развитие систем видеофиксации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</w:p>
    <w:p w:rsidR="00553B13" w:rsidRPr="009F17D9" w:rsidRDefault="00553B13" w:rsidP="008677A7">
      <w:pPr>
        <w:pStyle w:val="ConsPlusNormal"/>
        <w:widowControl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8677A7" w:rsidRPr="009F17D9" w:rsidRDefault="008677A7" w:rsidP="008D00DB">
      <w:pPr>
        <w:pStyle w:val="ConsPlusNormal"/>
        <w:widowControl/>
        <w:numPr>
          <w:ilvl w:val="1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F17D9">
        <w:rPr>
          <w:rFonts w:ascii="Times New Roman" w:hAnsi="Times New Roman"/>
          <w:b/>
          <w:sz w:val="28"/>
          <w:szCs w:val="28"/>
        </w:rPr>
        <w:t>Прогноз негативного воздействия транспортной инфраструктуры на окруж</w:t>
      </w:r>
      <w:r>
        <w:rPr>
          <w:rFonts w:ascii="Times New Roman" w:hAnsi="Times New Roman"/>
          <w:b/>
          <w:sz w:val="28"/>
          <w:szCs w:val="28"/>
        </w:rPr>
        <w:t>ающую среду и здоровье человека</w:t>
      </w:r>
    </w:p>
    <w:p w:rsidR="008677A7" w:rsidRDefault="00C13AB2" w:rsidP="008677A7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действия Программы</w:t>
      </w:r>
      <w:r w:rsidR="008677A7" w:rsidRPr="009F17D9">
        <w:rPr>
          <w:rFonts w:ascii="Times New Roman" w:hAnsi="Times New Roman"/>
          <w:sz w:val="28"/>
          <w:szCs w:val="28"/>
        </w:rPr>
        <w:t xml:space="preserve">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</w:t>
      </w:r>
      <w:r w:rsidR="00553B13">
        <w:rPr>
          <w:rFonts w:ascii="Times New Roman" w:hAnsi="Times New Roman"/>
          <w:sz w:val="28"/>
          <w:szCs w:val="28"/>
        </w:rPr>
        <w:t>, в связи с чем</w:t>
      </w:r>
      <w:r w:rsidR="008677A7" w:rsidRPr="009F17D9">
        <w:rPr>
          <w:rFonts w:ascii="Times New Roman" w:hAnsi="Times New Roman"/>
          <w:sz w:val="28"/>
          <w:szCs w:val="28"/>
        </w:rPr>
        <w:t xml:space="preserve"> усилится</w:t>
      </w:r>
      <w:r w:rsidR="008677A7" w:rsidRPr="009F17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677A7" w:rsidRPr="009F17D9">
        <w:rPr>
          <w:rFonts w:ascii="Times New Roman" w:hAnsi="Times New Roman"/>
          <w:iCs/>
          <w:sz w:val="28"/>
          <w:szCs w:val="28"/>
        </w:rPr>
        <w:t>загрязнение атмосферы</w:t>
      </w:r>
      <w:r w:rsidR="008677A7" w:rsidRPr="009F17D9">
        <w:rPr>
          <w:rFonts w:ascii="Times New Roman" w:hAnsi="Times New Roman"/>
          <w:sz w:val="28"/>
          <w:szCs w:val="28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553B13" w:rsidRPr="009F17D9" w:rsidRDefault="00553B13" w:rsidP="00553B1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8677A7" w:rsidRPr="00995226" w:rsidRDefault="008677A7" w:rsidP="00494860">
      <w:pPr>
        <w:pStyle w:val="ConsPlusNormal"/>
        <w:widowControl/>
        <w:numPr>
          <w:ilvl w:val="0"/>
          <w:numId w:val="32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95226">
        <w:rPr>
          <w:rFonts w:ascii="Times New Roman" w:hAnsi="Times New Roman"/>
          <w:b/>
          <w:sz w:val="28"/>
          <w:szCs w:val="28"/>
        </w:rPr>
        <w:t>Укрупненная оценка принципиальных вариантов развития транспортной инфраструктуры</w:t>
      </w:r>
    </w:p>
    <w:p w:rsidR="008677A7" w:rsidRPr="00995226" w:rsidRDefault="008677A7" w:rsidP="008677A7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995226">
        <w:rPr>
          <w:rFonts w:ascii="Times New Roman" w:hAnsi="Times New Roman"/>
          <w:sz w:val="28"/>
          <w:szCs w:val="28"/>
        </w:rPr>
        <w:lastRenderedPageBreak/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</w:t>
      </w:r>
      <w:r>
        <w:rPr>
          <w:rFonts w:ascii="Times New Roman" w:hAnsi="Times New Roman"/>
          <w:sz w:val="28"/>
          <w:szCs w:val="28"/>
        </w:rPr>
        <w:t>а</w:t>
      </w:r>
      <w:r w:rsidRPr="00995226">
        <w:rPr>
          <w:rFonts w:ascii="Times New Roman" w:hAnsi="Times New Roman"/>
          <w:sz w:val="28"/>
          <w:szCs w:val="28"/>
        </w:rPr>
        <w:t>тационное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</w:t>
      </w:r>
      <w:r w:rsidR="0015304A">
        <w:rPr>
          <w:rFonts w:ascii="Times New Roman" w:hAnsi="Times New Roman"/>
          <w:sz w:val="28"/>
          <w:szCs w:val="28"/>
        </w:rPr>
        <w:t>,</w:t>
      </w:r>
      <w:r w:rsidRPr="00995226">
        <w:rPr>
          <w:rFonts w:ascii="Times New Roman" w:hAnsi="Times New Roman"/>
          <w:sz w:val="28"/>
          <w:szCs w:val="28"/>
        </w:rPr>
        <w:t xml:space="preserve">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494860" w:rsidRDefault="00494860" w:rsidP="00553B13">
      <w:pPr>
        <w:rPr>
          <w:b/>
          <w:sz w:val="28"/>
          <w:szCs w:val="28"/>
        </w:rPr>
      </w:pPr>
    </w:p>
    <w:p w:rsidR="008677A7" w:rsidRPr="00477079" w:rsidRDefault="00C13AB2" w:rsidP="00494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677A7">
        <w:rPr>
          <w:b/>
          <w:sz w:val="28"/>
          <w:szCs w:val="28"/>
        </w:rPr>
        <w:t>.</w:t>
      </w:r>
      <w:r w:rsidR="008677A7" w:rsidRPr="00477079">
        <w:rPr>
          <w:b/>
          <w:sz w:val="28"/>
          <w:szCs w:val="28"/>
        </w:rPr>
        <w:t xml:space="preserve"> </w:t>
      </w:r>
      <w:r w:rsidR="008677A7">
        <w:rPr>
          <w:b/>
          <w:sz w:val="28"/>
          <w:szCs w:val="28"/>
        </w:rPr>
        <w:t>Перечень мероприятий программы</w:t>
      </w:r>
    </w:p>
    <w:p w:rsidR="008677A7" w:rsidRDefault="008677A7" w:rsidP="008677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Существенного изменения транспортного спроса, объемов и характера передвижения населения в целом до 2036 года не ожидается. Развитие транспортной инфраструктуры сельского поселения в прогнозном плане будет определяться мероприятиями по проектированию, строительству и реконструкции автомобильных дорог местного значения.</w:t>
      </w:r>
    </w:p>
    <w:p w:rsidR="008677A7" w:rsidRPr="002341BE" w:rsidRDefault="008677A7" w:rsidP="008677A7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период реализации п</w:t>
      </w:r>
      <w:r w:rsidRPr="002341BE">
        <w:rPr>
          <w:sz w:val="28"/>
          <w:szCs w:val="28"/>
          <w:highlight w:val="white"/>
        </w:rPr>
        <w:t xml:space="preserve">рограммы </w:t>
      </w:r>
      <w:r>
        <w:rPr>
          <w:sz w:val="28"/>
          <w:szCs w:val="28"/>
          <w:highlight w:val="white"/>
        </w:rPr>
        <w:t>планируется</w:t>
      </w:r>
      <w:r w:rsidRPr="002341BE">
        <w:rPr>
          <w:sz w:val="28"/>
          <w:szCs w:val="28"/>
          <w:highlight w:val="white"/>
        </w:rPr>
        <w:t xml:space="preserve"> тенденция небольшой убыли </w:t>
      </w:r>
      <w:r>
        <w:rPr>
          <w:sz w:val="28"/>
          <w:szCs w:val="28"/>
          <w:highlight w:val="white"/>
        </w:rPr>
        <w:t xml:space="preserve">численности населения, </w:t>
      </w:r>
      <w:r w:rsidRPr="002341BE">
        <w:rPr>
          <w:sz w:val="28"/>
          <w:szCs w:val="28"/>
          <w:highlight w:val="white"/>
        </w:rPr>
        <w:t>обусловленн</w:t>
      </w:r>
      <w:r>
        <w:rPr>
          <w:sz w:val="28"/>
          <w:szCs w:val="28"/>
          <w:highlight w:val="white"/>
        </w:rPr>
        <w:t>ой</w:t>
      </w:r>
      <w:r w:rsidRPr="002341BE">
        <w:rPr>
          <w:sz w:val="28"/>
          <w:szCs w:val="28"/>
          <w:highlight w:val="white"/>
        </w:rPr>
        <w:t xml:space="preserve"> оттоком населения трудоспособного возраста в другие </w:t>
      </w:r>
      <w:r>
        <w:rPr>
          <w:sz w:val="28"/>
          <w:szCs w:val="28"/>
          <w:highlight w:val="white"/>
        </w:rPr>
        <w:t>населенные пункты района и края.</w:t>
      </w:r>
    </w:p>
    <w:p w:rsidR="008677A7" w:rsidRPr="002341BE" w:rsidRDefault="008677A7" w:rsidP="008677A7">
      <w:pPr>
        <w:ind w:firstLine="708"/>
        <w:jc w:val="both"/>
        <w:rPr>
          <w:sz w:val="28"/>
          <w:szCs w:val="28"/>
        </w:rPr>
      </w:pPr>
      <w:r w:rsidRPr="002341BE">
        <w:rPr>
          <w:sz w:val="28"/>
          <w:szCs w:val="28"/>
        </w:rPr>
        <w:t xml:space="preserve">Потенциально возможно незначительное изменение количества легкового и грузового автотранспорта. </w:t>
      </w:r>
      <w:r>
        <w:rPr>
          <w:sz w:val="28"/>
          <w:szCs w:val="28"/>
        </w:rPr>
        <w:t>В целом</w:t>
      </w:r>
      <w:r w:rsidRPr="002341BE">
        <w:rPr>
          <w:sz w:val="28"/>
          <w:szCs w:val="28"/>
        </w:rPr>
        <w:t xml:space="preserve"> характер и объемы передвижения населения и перевозки грузов вряд ли претерпят значительные изменения.</w:t>
      </w:r>
    </w:p>
    <w:p w:rsidR="006B3AD9" w:rsidRDefault="008677A7" w:rsidP="00477079">
      <w:pPr>
        <w:jc w:val="both"/>
        <w:rPr>
          <w:sz w:val="28"/>
          <w:szCs w:val="28"/>
        </w:rPr>
      </w:pPr>
      <w:bookmarkStart w:id="11" w:name="_Toc444611867"/>
      <w:r>
        <w:rPr>
          <w:sz w:val="28"/>
          <w:szCs w:val="28"/>
        </w:rPr>
        <w:tab/>
      </w:r>
      <w:bookmarkEnd w:id="11"/>
      <w:r w:rsidRPr="002341BE">
        <w:rPr>
          <w:sz w:val="28"/>
          <w:szCs w:val="28"/>
        </w:rPr>
        <w:t>В период реализации программы, транспортная инфраструктура по видам транспорта, представленным в</w:t>
      </w:r>
      <w:r>
        <w:rPr>
          <w:sz w:val="28"/>
          <w:szCs w:val="28"/>
        </w:rPr>
        <w:t xml:space="preserve"> сельском поселении</w:t>
      </w:r>
      <w:r w:rsidRPr="002341BE">
        <w:rPr>
          <w:sz w:val="28"/>
          <w:szCs w:val="28"/>
        </w:rPr>
        <w:t xml:space="preserve">,  не претерпит существенных изменений. В границах </w:t>
      </w:r>
      <w:r>
        <w:rPr>
          <w:sz w:val="28"/>
          <w:szCs w:val="28"/>
        </w:rPr>
        <w:t>сельского поселения</w:t>
      </w:r>
      <w:r w:rsidRPr="002341BE">
        <w:rPr>
          <w:sz w:val="28"/>
          <w:szCs w:val="28"/>
        </w:rPr>
        <w:t xml:space="preserve"> преобладающим останется личн</w:t>
      </w:r>
      <w:r>
        <w:rPr>
          <w:sz w:val="28"/>
          <w:szCs w:val="28"/>
        </w:rPr>
        <w:t>ый транспорт</w:t>
      </w:r>
      <w:r w:rsidRPr="002341BE">
        <w:rPr>
          <w:sz w:val="28"/>
          <w:szCs w:val="28"/>
        </w:rPr>
        <w:t xml:space="preserve"> граждан. Для целей обслуживания действующих </w:t>
      </w:r>
      <w:r>
        <w:rPr>
          <w:sz w:val="28"/>
          <w:szCs w:val="28"/>
        </w:rPr>
        <w:t>сельскохозяйственных</w:t>
      </w:r>
      <w:r w:rsidRPr="002341BE">
        <w:rPr>
          <w:sz w:val="28"/>
          <w:szCs w:val="28"/>
        </w:rPr>
        <w:t xml:space="preserve"> предприятий сохранится использование грузового транспорта. </w:t>
      </w:r>
    </w:p>
    <w:p w:rsidR="00553B13" w:rsidRDefault="00553B13" w:rsidP="00477079">
      <w:pPr>
        <w:jc w:val="both"/>
        <w:rPr>
          <w:sz w:val="28"/>
          <w:szCs w:val="28"/>
        </w:rPr>
      </w:pPr>
    </w:p>
    <w:p w:rsidR="006B3AD9" w:rsidRDefault="00C13AB2" w:rsidP="00494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B3AD9" w:rsidRPr="00EF710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Оценка объемов и источников финансирования мероприятий </w:t>
      </w:r>
    </w:p>
    <w:p w:rsidR="00534EF1" w:rsidRPr="00534EF1" w:rsidRDefault="006B3AD9" w:rsidP="00534EF1">
      <w:pPr>
        <w:ind w:firstLine="708"/>
        <w:jc w:val="both"/>
        <w:rPr>
          <w:sz w:val="28"/>
          <w:szCs w:val="28"/>
        </w:rPr>
      </w:pPr>
      <w:r w:rsidRPr="006B3AD9">
        <w:rPr>
          <w:sz w:val="28"/>
          <w:szCs w:val="28"/>
        </w:rPr>
        <w:t>Основным</w:t>
      </w:r>
      <w:r w:rsidR="00553B13">
        <w:rPr>
          <w:sz w:val="28"/>
          <w:szCs w:val="28"/>
        </w:rPr>
        <w:t>и источниками</w:t>
      </w:r>
      <w:r w:rsidRPr="006B3AD9">
        <w:rPr>
          <w:sz w:val="28"/>
          <w:szCs w:val="28"/>
        </w:rPr>
        <w:t xml:space="preserve"> финансирования мероприятий транспортной инфраструктуры </w:t>
      </w:r>
      <w:r w:rsidR="00E50C15">
        <w:rPr>
          <w:sz w:val="28"/>
          <w:szCs w:val="28"/>
        </w:rPr>
        <w:t>сельского</w:t>
      </w:r>
      <w:r w:rsidRPr="006B3AD9">
        <w:rPr>
          <w:sz w:val="28"/>
          <w:szCs w:val="28"/>
        </w:rPr>
        <w:t xml:space="preserve"> поселения</w:t>
      </w:r>
      <w:r w:rsidR="00553B13">
        <w:rPr>
          <w:sz w:val="28"/>
          <w:szCs w:val="28"/>
        </w:rPr>
        <w:t xml:space="preserve"> являются</w:t>
      </w:r>
      <w:r w:rsidRPr="006B3AD9">
        <w:rPr>
          <w:sz w:val="28"/>
          <w:szCs w:val="28"/>
        </w:rPr>
        <w:t xml:space="preserve"> средства краевого и </w:t>
      </w:r>
      <w:r w:rsidR="00534EF1">
        <w:rPr>
          <w:sz w:val="28"/>
          <w:szCs w:val="28"/>
        </w:rPr>
        <w:t xml:space="preserve">районного </w:t>
      </w:r>
      <w:r w:rsidR="001A1F13">
        <w:rPr>
          <w:sz w:val="28"/>
          <w:szCs w:val="28"/>
        </w:rPr>
        <w:t>бюджетов</w:t>
      </w:r>
      <w:r w:rsidR="00534EF1" w:rsidRPr="00534EF1">
        <w:rPr>
          <w:sz w:val="28"/>
          <w:szCs w:val="28"/>
        </w:rPr>
        <w:t>.</w:t>
      </w:r>
    </w:p>
    <w:p w:rsidR="008C3E78" w:rsidRPr="008C3E78" w:rsidRDefault="00C44AD2" w:rsidP="008C3E7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Всего:  1568</w:t>
      </w:r>
      <w:r w:rsidR="008C3E78" w:rsidRPr="008C3E78">
        <w:rPr>
          <w:sz w:val="28"/>
          <w:szCs w:val="28"/>
        </w:rPr>
        <w:t xml:space="preserve"> тыс. руб.: 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в том числе: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средства краевого бюджета – </w:t>
      </w:r>
      <w:r w:rsidR="00C926C2">
        <w:rPr>
          <w:sz w:val="28"/>
          <w:szCs w:val="28"/>
        </w:rPr>
        <w:t>0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spacing w:line="240" w:lineRule="auto"/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средства районного бюджета – </w:t>
      </w:r>
      <w:r w:rsidR="00C44AD2">
        <w:rPr>
          <w:sz w:val="28"/>
          <w:szCs w:val="28"/>
        </w:rPr>
        <w:t>1568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2019 год – </w:t>
      </w:r>
      <w:r w:rsidR="00C44AD2">
        <w:rPr>
          <w:sz w:val="28"/>
          <w:szCs w:val="28"/>
        </w:rPr>
        <w:t>79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в том числе: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средства краевого бюджета – 0 тыс. руб.</w:t>
      </w:r>
    </w:p>
    <w:p w:rsidR="008C3E78" w:rsidRPr="008C3E78" w:rsidRDefault="00C926C2" w:rsidP="008C3E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средства районного бюджета – 79</w:t>
      </w:r>
      <w:r w:rsidR="008C3E78"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2020 год – </w:t>
      </w:r>
      <w:r w:rsidR="00C44AD2">
        <w:rPr>
          <w:sz w:val="28"/>
          <w:szCs w:val="28"/>
        </w:rPr>
        <w:t>82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lastRenderedPageBreak/>
        <w:t>в том числе: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средства краевого бюджета – 0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средства районного бюджета – </w:t>
      </w:r>
      <w:r w:rsidR="00C44AD2">
        <w:rPr>
          <w:sz w:val="28"/>
          <w:szCs w:val="28"/>
        </w:rPr>
        <w:t>82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2021 год – </w:t>
      </w:r>
      <w:r w:rsidR="00C44AD2">
        <w:rPr>
          <w:sz w:val="28"/>
          <w:szCs w:val="28"/>
        </w:rPr>
        <w:t>85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в том числе: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средства краевого бюджета – 0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средства районного бюджета – </w:t>
      </w:r>
      <w:r w:rsidR="00C44AD2">
        <w:rPr>
          <w:sz w:val="28"/>
          <w:szCs w:val="28"/>
        </w:rPr>
        <w:t>85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2022 год – </w:t>
      </w:r>
      <w:r w:rsidR="00C44AD2">
        <w:rPr>
          <w:sz w:val="28"/>
          <w:szCs w:val="28"/>
        </w:rPr>
        <w:t>88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в том числе:</w:t>
      </w:r>
    </w:p>
    <w:p w:rsidR="008C3E78" w:rsidRPr="008C3E78" w:rsidRDefault="00C44AD2" w:rsidP="008C3E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 w:rsidR="00C926C2">
        <w:rPr>
          <w:sz w:val="28"/>
          <w:szCs w:val="28"/>
        </w:rPr>
        <w:t>0</w:t>
      </w:r>
      <w:r w:rsidR="008C3E78"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средства районного бюджета – </w:t>
      </w:r>
      <w:r w:rsidR="00C44AD2">
        <w:rPr>
          <w:sz w:val="28"/>
          <w:szCs w:val="28"/>
        </w:rPr>
        <w:t>88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2023 год – </w:t>
      </w:r>
      <w:r w:rsidR="00C44AD2">
        <w:rPr>
          <w:sz w:val="28"/>
          <w:szCs w:val="28"/>
        </w:rPr>
        <w:t>90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в том числе: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средства краевого бюджета – 0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 xml:space="preserve">средства районного бюджета – </w:t>
      </w:r>
      <w:r w:rsidR="00DE7D4C">
        <w:rPr>
          <w:sz w:val="28"/>
          <w:szCs w:val="28"/>
        </w:rPr>
        <w:t>90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2024-2036 годы –</w:t>
      </w:r>
      <w:r w:rsidR="00DE7D4C">
        <w:rPr>
          <w:sz w:val="28"/>
          <w:szCs w:val="28"/>
        </w:rPr>
        <w:t xml:space="preserve"> 1144</w:t>
      </w:r>
      <w:r w:rsidRPr="008C3E78">
        <w:rPr>
          <w:sz w:val="28"/>
          <w:szCs w:val="28"/>
        </w:rPr>
        <w:t xml:space="preserve"> тыс. руб.</w:t>
      </w:r>
    </w:p>
    <w:p w:rsidR="008C3E78" w:rsidRPr="008C3E78" w:rsidRDefault="008C3E78" w:rsidP="008C3E78">
      <w:pPr>
        <w:tabs>
          <w:tab w:val="left" w:pos="0"/>
        </w:tabs>
        <w:jc w:val="both"/>
        <w:rPr>
          <w:sz w:val="28"/>
          <w:szCs w:val="28"/>
        </w:rPr>
      </w:pPr>
      <w:r w:rsidRPr="008C3E78">
        <w:rPr>
          <w:sz w:val="28"/>
          <w:szCs w:val="28"/>
        </w:rPr>
        <w:t>в том числе:</w:t>
      </w:r>
    </w:p>
    <w:p w:rsidR="008C3E78" w:rsidRPr="008C3E78" w:rsidRDefault="00DE7D4C" w:rsidP="008C3E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краевого бюджета – </w:t>
      </w:r>
      <w:r w:rsidR="00C926C2">
        <w:rPr>
          <w:sz w:val="28"/>
          <w:szCs w:val="28"/>
        </w:rPr>
        <w:t>0</w:t>
      </w:r>
      <w:r w:rsidR="008C3E78" w:rsidRPr="008C3E78">
        <w:rPr>
          <w:sz w:val="28"/>
          <w:szCs w:val="28"/>
        </w:rPr>
        <w:t xml:space="preserve"> тыс. руб.</w:t>
      </w:r>
    </w:p>
    <w:p w:rsidR="008C3E78" w:rsidRPr="008C3E78" w:rsidRDefault="00C926C2" w:rsidP="008C3E7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районного бюджета – </w:t>
      </w:r>
      <w:r w:rsidR="00DE7D4C">
        <w:rPr>
          <w:sz w:val="28"/>
          <w:szCs w:val="28"/>
        </w:rPr>
        <w:t>1144</w:t>
      </w:r>
      <w:r w:rsidR="008C3E78" w:rsidRPr="008C3E78">
        <w:rPr>
          <w:sz w:val="28"/>
          <w:szCs w:val="28"/>
        </w:rPr>
        <w:t xml:space="preserve"> тыс. руб.</w:t>
      </w:r>
    </w:p>
    <w:p w:rsidR="0055310E" w:rsidRDefault="008C3E78" w:rsidP="008C3E78">
      <w:pPr>
        <w:jc w:val="both"/>
        <w:rPr>
          <w:sz w:val="28"/>
          <w:szCs w:val="28"/>
        </w:rPr>
      </w:pPr>
      <w:r w:rsidRPr="008C3E78">
        <w:rPr>
          <w:sz w:val="28"/>
          <w:szCs w:val="28"/>
        </w:rPr>
        <w:t>Объемы и источники финансирования могут ежегодно уточняться при формировании районного бюджета.</w:t>
      </w:r>
    </w:p>
    <w:p w:rsidR="00553B13" w:rsidRPr="008C3E78" w:rsidRDefault="00553B13" w:rsidP="008C3E78">
      <w:pPr>
        <w:jc w:val="both"/>
        <w:rPr>
          <w:sz w:val="28"/>
          <w:szCs w:val="28"/>
        </w:rPr>
      </w:pPr>
    </w:p>
    <w:p w:rsidR="00860853" w:rsidRPr="002E0083" w:rsidRDefault="00C13AB2" w:rsidP="00860853">
      <w:pPr>
        <w:pStyle w:val="s34"/>
        <w:shd w:val="clear" w:color="auto" w:fill="FFFF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</w:t>
      </w:r>
      <w:r w:rsidR="00860853" w:rsidRPr="002E0083">
        <w:rPr>
          <w:color w:val="auto"/>
          <w:sz w:val="28"/>
          <w:szCs w:val="28"/>
        </w:rPr>
        <w:t xml:space="preserve">. </w:t>
      </w:r>
      <w:r w:rsidR="006A6AF9">
        <w:rPr>
          <w:color w:val="auto"/>
          <w:sz w:val="28"/>
          <w:szCs w:val="28"/>
        </w:rPr>
        <w:t>О</w:t>
      </w:r>
      <w:r w:rsidR="00211061">
        <w:rPr>
          <w:color w:val="auto"/>
          <w:sz w:val="28"/>
          <w:szCs w:val="28"/>
        </w:rPr>
        <w:t>ценка</w:t>
      </w:r>
      <w:r w:rsidR="006A6AF9">
        <w:rPr>
          <w:color w:val="auto"/>
          <w:sz w:val="28"/>
          <w:szCs w:val="28"/>
        </w:rPr>
        <w:t xml:space="preserve"> </w:t>
      </w:r>
      <w:r w:rsidR="00211061">
        <w:rPr>
          <w:color w:val="auto"/>
          <w:sz w:val="28"/>
          <w:szCs w:val="28"/>
        </w:rPr>
        <w:t>эффективности</w:t>
      </w:r>
      <w:r w:rsidR="006A6AF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мероприятий</w:t>
      </w:r>
    </w:p>
    <w:p w:rsidR="00860853" w:rsidRPr="002E0083" w:rsidRDefault="00860853" w:rsidP="00860853">
      <w:pPr>
        <w:pStyle w:val="s13"/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Комплексная оценка эффективности реализации пр</w:t>
      </w:r>
      <w:r w:rsidRPr="002E0083">
        <w:rPr>
          <w:color w:val="000000"/>
          <w:sz w:val="28"/>
          <w:szCs w:val="28"/>
        </w:rPr>
        <w:t>о</w:t>
      </w:r>
      <w:r w:rsidRPr="002E0083">
        <w:rPr>
          <w:color w:val="000000"/>
          <w:sz w:val="28"/>
          <w:szCs w:val="28"/>
        </w:rPr>
        <w:t>граммы  проводится на основе оценок по двум критериям:</w:t>
      </w:r>
    </w:p>
    <w:p w:rsidR="00860853" w:rsidRPr="002E0083" w:rsidRDefault="00860853" w:rsidP="00553B13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соответствие запланированному уровню затрат и эффективности испол</w:t>
      </w:r>
      <w:r w:rsidRPr="002E0083">
        <w:rPr>
          <w:color w:val="000000"/>
          <w:sz w:val="28"/>
          <w:szCs w:val="28"/>
        </w:rPr>
        <w:t>ь</w:t>
      </w:r>
      <w:r w:rsidRPr="002E0083">
        <w:rPr>
          <w:color w:val="000000"/>
          <w:sz w:val="28"/>
          <w:szCs w:val="28"/>
        </w:rPr>
        <w:t>зования средств районного бюджета  программы;</w:t>
      </w:r>
    </w:p>
    <w:p w:rsidR="00860853" w:rsidRPr="002E0083" w:rsidRDefault="00860853" w:rsidP="00553B13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степень реализации мероприятий   программы.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 xml:space="preserve">  8.1 Оценка степени соответствия запланированному уровню затрат и эффективности использования средств районного бюджета  программы  опр</w:t>
      </w:r>
      <w:r w:rsidRPr="002E0083">
        <w:rPr>
          <w:color w:val="000000"/>
          <w:sz w:val="28"/>
          <w:szCs w:val="28"/>
        </w:rPr>
        <w:t>е</w:t>
      </w:r>
      <w:r w:rsidRPr="002E0083">
        <w:rPr>
          <w:color w:val="000000"/>
          <w:sz w:val="28"/>
          <w:szCs w:val="28"/>
        </w:rPr>
        <w:t>деляется путем сопоставления фактических и плановых объемов финансирования   пр</w:t>
      </w:r>
      <w:r w:rsidRPr="002E0083">
        <w:rPr>
          <w:color w:val="000000"/>
          <w:sz w:val="28"/>
          <w:szCs w:val="28"/>
        </w:rPr>
        <w:t>о</w:t>
      </w:r>
      <w:r w:rsidRPr="002E0083">
        <w:rPr>
          <w:color w:val="000000"/>
          <w:sz w:val="28"/>
          <w:szCs w:val="28"/>
        </w:rPr>
        <w:t>граммы   по формуле: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Fin=К/ L*100%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Fin - уровень финансирования реализации мероприятий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К - фактический объем финансовых ресурсов, направленный на реализ</w:t>
      </w:r>
      <w:r w:rsidRPr="002E0083">
        <w:rPr>
          <w:color w:val="000000"/>
          <w:sz w:val="28"/>
          <w:szCs w:val="28"/>
        </w:rPr>
        <w:t>а</w:t>
      </w:r>
      <w:r w:rsidRPr="002E0083">
        <w:rPr>
          <w:color w:val="000000"/>
          <w:sz w:val="28"/>
          <w:szCs w:val="28"/>
        </w:rPr>
        <w:t>цию мероприятий   программы;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L - плановый объем финансовых ресурсов, предусмотренных на реализацию программы на соответствующий отче</w:t>
      </w:r>
      <w:r w:rsidRPr="002E0083">
        <w:rPr>
          <w:color w:val="000000"/>
          <w:sz w:val="28"/>
          <w:szCs w:val="28"/>
        </w:rPr>
        <w:t>т</w:t>
      </w:r>
      <w:r w:rsidRPr="002E0083">
        <w:rPr>
          <w:color w:val="000000"/>
          <w:sz w:val="28"/>
          <w:szCs w:val="28"/>
        </w:rPr>
        <w:t>ный период.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8.2 Оценка степени реализации мероприятий (достижения ожидаемых непосредственных результатов их реализации) программы производится по следующей формуле:</w:t>
      </w:r>
    </w:p>
    <w:p w:rsidR="00860853" w:rsidRPr="002E0083" w:rsidRDefault="008A49E2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133600" cy="647700"/>
            <wp:effectExtent l="19050" t="0" r="0" b="0"/>
            <wp:docPr id="1" name="Рисунок 1" descr="http://base.garant.ru/files/base/7362558/10755666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garant.ru/files/base/7362558/107556664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,</w:t>
      </w:r>
    </w:p>
    <w:p w:rsidR="00860853" w:rsidRPr="002E0083" w:rsidRDefault="00860853" w:rsidP="00860853">
      <w:pPr>
        <w:shd w:val="clear" w:color="auto" w:fill="FFFFFF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где: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Mer - оценка степени реализации мероприятий программы;</w:t>
      </w:r>
    </w:p>
    <w:p w:rsidR="00860853" w:rsidRPr="002E0083" w:rsidRDefault="008A49E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238125"/>
            <wp:effectExtent l="19050" t="0" r="0" b="0"/>
            <wp:docPr id="2" name="Рисунок 2" descr="http://base.garant.ru/files/base/7362558/728290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se.garant.ru/files/base/7362558/72829070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показатель достижения ожидаемого непосредственного результата j-ro мероприятия программы, определяемый в случае достижения непосредс</w:t>
      </w:r>
      <w:r w:rsidR="00860853" w:rsidRPr="002E0083">
        <w:rPr>
          <w:color w:val="000000"/>
          <w:sz w:val="28"/>
          <w:szCs w:val="28"/>
        </w:rPr>
        <w:t>т</w:t>
      </w:r>
      <w:r w:rsidR="00860853" w:rsidRPr="002E0083">
        <w:rPr>
          <w:color w:val="000000"/>
          <w:sz w:val="28"/>
          <w:szCs w:val="28"/>
        </w:rPr>
        <w:t>венного результата в отчетном периоде как "1", в случае недостижения неп</w:t>
      </w:r>
      <w:r w:rsidR="00860853" w:rsidRPr="002E0083">
        <w:rPr>
          <w:color w:val="000000"/>
          <w:sz w:val="28"/>
          <w:szCs w:val="28"/>
        </w:rPr>
        <w:t>о</w:t>
      </w:r>
      <w:r w:rsidR="00860853" w:rsidRPr="002E0083">
        <w:rPr>
          <w:color w:val="000000"/>
          <w:sz w:val="28"/>
          <w:szCs w:val="28"/>
        </w:rPr>
        <w:t>средственного результата - как "0";</w:t>
      </w:r>
    </w:p>
    <w:p w:rsidR="00860853" w:rsidRPr="002E0083" w:rsidRDefault="00860853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E0083">
        <w:rPr>
          <w:color w:val="000000"/>
          <w:sz w:val="28"/>
          <w:szCs w:val="28"/>
        </w:rPr>
        <w:t>n - количество мероприятий, включенных в программы;</w:t>
      </w:r>
    </w:p>
    <w:p w:rsidR="00860853" w:rsidRPr="002E0083" w:rsidRDefault="008A49E2" w:rsidP="00860853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6225" cy="247650"/>
            <wp:effectExtent l="19050" t="0" r="9525" b="0"/>
            <wp:docPr id="3" name="Рисунок 3" descr="http://base.garant.ru/files/base/7362558/739758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base.garant.ru/files/base/7362558/739758239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853" w:rsidRPr="002E0083">
        <w:rPr>
          <w:color w:val="000000"/>
          <w:sz w:val="28"/>
          <w:szCs w:val="28"/>
        </w:rPr>
        <w:t>- сумма значений.</w:t>
      </w:r>
    </w:p>
    <w:p w:rsidR="00860853" w:rsidRDefault="00860853" w:rsidP="00860853"/>
    <w:p w:rsidR="006E03E7" w:rsidRPr="00D36E4E" w:rsidRDefault="006E03E7" w:rsidP="00D36E4E">
      <w:pPr>
        <w:rPr>
          <w:sz w:val="28"/>
          <w:szCs w:val="28"/>
        </w:rPr>
        <w:sectPr w:rsidR="006E03E7" w:rsidRPr="00D36E4E" w:rsidSect="008C53CC"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694"/>
        <w:tblW w:w="0" w:type="auto"/>
        <w:tblLook w:val="00A0"/>
      </w:tblPr>
      <w:tblGrid>
        <w:gridCol w:w="5211"/>
      </w:tblGrid>
      <w:tr w:rsidR="00F94482" w:rsidRPr="009A43FD" w:rsidTr="00F94482">
        <w:trPr>
          <w:trHeight w:val="298"/>
        </w:trPr>
        <w:tc>
          <w:tcPr>
            <w:tcW w:w="5211" w:type="dxa"/>
          </w:tcPr>
          <w:p w:rsidR="00F94482" w:rsidRPr="009A43FD" w:rsidRDefault="00F94482" w:rsidP="00C134D2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  <w:r w:rsidR="00D367C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к </w:t>
            </w:r>
            <w:r w:rsidR="00F33447">
              <w:rPr>
                <w:sz w:val="28"/>
                <w:szCs w:val="28"/>
              </w:rPr>
              <w:t>программе «Комплексное развитие</w:t>
            </w:r>
            <w:r w:rsidR="00F33447" w:rsidRPr="00AA05C7">
              <w:rPr>
                <w:sz w:val="28"/>
                <w:szCs w:val="28"/>
              </w:rPr>
              <w:t xml:space="preserve"> систем</w:t>
            </w:r>
            <w:r w:rsidR="00F33447">
              <w:rPr>
                <w:sz w:val="28"/>
                <w:szCs w:val="28"/>
              </w:rPr>
              <w:t>ы</w:t>
            </w:r>
            <w:r w:rsidR="00F33447" w:rsidRPr="00AA05C7">
              <w:rPr>
                <w:sz w:val="28"/>
                <w:szCs w:val="28"/>
              </w:rPr>
              <w:t xml:space="preserve"> транспортной </w:t>
            </w:r>
            <w:r w:rsidR="00F33447">
              <w:rPr>
                <w:sz w:val="28"/>
                <w:szCs w:val="28"/>
              </w:rPr>
              <w:t xml:space="preserve">инфраструктуры </w:t>
            </w:r>
            <w:r w:rsidR="00F33447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EE5B35">
              <w:rPr>
                <w:sz w:val="28"/>
                <w:szCs w:val="28"/>
              </w:rPr>
              <w:t>Плотниковский</w:t>
            </w:r>
            <w:r w:rsidR="00D412BE">
              <w:rPr>
                <w:sz w:val="28"/>
                <w:szCs w:val="28"/>
              </w:rPr>
              <w:t xml:space="preserve"> сельсовет </w:t>
            </w:r>
            <w:r w:rsidR="00F33447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D412BE">
              <w:rPr>
                <w:sz w:val="28"/>
                <w:szCs w:val="28"/>
              </w:rPr>
              <w:t>на 2019 -2036</w:t>
            </w:r>
            <w:r w:rsidR="00F33447" w:rsidRPr="00AA05C7">
              <w:rPr>
                <w:sz w:val="28"/>
                <w:szCs w:val="28"/>
              </w:rPr>
              <w:t xml:space="preserve"> годы</w:t>
            </w:r>
            <w:r w:rsidR="00F33447">
              <w:rPr>
                <w:sz w:val="28"/>
                <w:szCs w:val="28"/>
              </w:rPr>
              <w:t>»</w:t>
            </w:r>
          </w:p>
        </w:tc>
      </w:tr>
      <w:tr w:rsidR="00F94482" w:rsidRPr="009A43FD" w:rsidTr="00F94482">
        <w:trPr>
          <w:trHeight w:val="313"/>
        </w:trPr>
        <w:tc>
          <w:tcPr>
            <w:tcW w:w="5211" w:type="dxa"/>
          </w:tcPr>
          <w:p w:rsidR="00F94482" w:rsidRPr="009A43FD" w:rsidRDefault="00F94482" w:rsidP="00F94482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6F2B6B" w:rsidRPr="00D36E4E" w:rsidRDefault="006F2B6B" w:rsidP="006F2B6B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8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977"/>
        <w:gridCol w:w="992"/>
        <w:gridCol w:w="1108"/>
        <w:gridCol w:w="992"/>
        <w:gridCol w:w="993"/>
        <w:gridCol w:w="993"/>
        <w:gridCol w:w="993"/>
        <w:gridCol w:w="986"/>
        <w:gridCol w:w="30"/>
        <w:gridCol w:w="4111"/>
      </w:tblGrid>
      <w:tr w:rsidR="006F2B6B" w:rsidRPr="00056AFB" w:rsidTr="003E353B">
        <w:tc>
          <w:tcPr>
            <w:tcW w:w="81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№ п/п</w:t>
            </w:r>
          </w:p>
        </w:tc>
        <w:tc>
          <w:tcPr>
            <w:tcW w:w="2977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Наименование целевых</w:t>
            </w:r>
          </w:p>
          <w:p w:rsidR="006F2B6B" w:rsidRPr="00056AFB" w:rsidRDefault="009E21AE" w:rsidP="00F94482">
            <w:pPr>
              <w:jc w:val="center"/>
            </w:pPr>
            <w:r>
              <w:t>показателей п</w:t>
            </w:r>
            <w:r w:rsidR="006F2B6B" w:rsidRPr="00056AFB">
              <w:t>рограммы</w:t>
            </w:r>
          </w:p>
        </w:tc>
        <w:tc>
          <w:tcPr>
            <w:tcW w:w="992" w:type="dxa"/>
            <w:vMerge w:val="restart"/>
          </w:tcPr>
          <w:p w:rsidR="006F2B6B" w:rsidRPr="00056AFB" w:rsidRDefault="006F2B6B" w:rsidP="00F94482">
            <w:pPr>
              <w:jc w:val="center"/>
            </w:pPr>
            <w:r w:rsidRPr="00056AFB">
              <w:t>Единица измерения</w:t>
            </w:r>
          </w:p>
        </w:tc>
        <w:tc>
          <w:tcPr>
            <w:tcW w:w="10206" w:type="dxa"/>
            <w:gridSpan w:val="8"/>
          </w:tcPr>
          <w:p w:rsidR="006F2B6B" w:rsidRPr="00056AFB" w:rsidRDefault="006F2B6B" w:rsidP="00F94482">
            <w:pPr>
              <w:jc w:val="center"/>
            </w:pPr>
            <w:r w:rsidRPr="00056AFB">
              <w:t>Значение показателя</w:t>
            </w:r>
          </w:p>
        </w:tc>
      </w:tr>
      <w:tr w:rsidR="006F2B6B" w:rsidRPr="00056AFB" w:rsidTr="003E353B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 w:val="restart"/>
          </w:tcPr>
          <w:p w:rsidR="006F2B6B" w:rsidRPr="00056AFB" w:rsidRDefault="006F2B6B" w:rsidP="00C926C2">
            <w:pPr>
              <w:jc w:val="center"/>
            </w:pPr>
            <w:r w:rsidRPr="00056AFB">
              <w:t>201</w:t>
            </w:r>
            <w:r w:rsidR="00C926C2">
              <w:t>8</w:t>
            </w:r>
            <w:r w:rsidR="002060BE">
              <w:t xml:space="preserve"> год (факт</w:t>
            </w:r>
            <w:r w:rsidRPr="00056AFB">
              <w:t>)</w:t>
            </w:r>
          </w:p>
        </w:tc>
        <w:tc>
          <w:tcPr>
            <w:tcW w:w="9098" w:type="dxa"/>
            <w:gridSpan w:val="7"/>
          </w:tcPr>
          <w:p w:rsidR="006F2B6B" w:rsidRPr="00056AFB" w:rsidRDefault="006F2B6B" w:rsidP="00F94482">
            <w:pPr>
              <w:jc w:val="center"/>
            </w:pPr>
            <w:r w:rsidRPr="00056AFB">
              <w:t>Годы реализации программы</w:t>
            </w:r>
          </w:p>
        </w:tc>
      </w:tr>
      <w:tr w:rsidR="006F2B6B" w:rsidRPr="00056AFB" w:rsidTr="003E353B">
        <w:tc>
          <w:tcPr>
            <w:tcW w:w="81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2977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1108" w:type="dxa"/>
            <w:vMerge/>
          </w:tcPr>
          <w:p w:rsidR="006F2B6B" w:rsidRPr="00056AFB" w:rsidRDefault="006F2B6B" w:rsidP="00F94482">
            <w:pPr>
              <w:jc w:val="center"/>
            </w:pP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2019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2020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2021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2022</w:t>
            </w:r>
          </w:p>
        </w:tc>
        <w:tc>
          <w:tcPr>
            <w:tcW w:w="1016" w:type="dxa"/>
            <w:gridSpan w:val="2"/>
          </w:tcPr>
          <w:p w:rsidR="006F2B6B" w:rsidRPr="00056AFB" w:rsidRDefault="006F2B6B" w:rsidP="00F94482">
            <w:pPr>
              <w:jc w:val="center"/>
            </w:pPr>
            <w:r w:rsidRPr="00056AFB">
              <w:t>2023</w:t>
            </w:r>
          </w:p>
        </w:tc>
        <w:tc>
          <w:tcPr>
            <w:tcW w:w="4111" w:type="dxa"/>
          </w:tcPr>
          <w:p w:rsidR="006F2B6B" w:rsidRPr="00056AFB" w:rsidRDefault="00D412BE" w:rsidP="00F94482">
            <w:pPr>
              <w:jc w:val="center"/>
            </w:pPr>
            <w:r>
              <w:t>2024-2036</w:t>
            </w:r>
          </w:p>
        </w:tc>
      </w:tr>
      <w:tr w:rsidR="006F2B6B" w:rsidRPr="00056AFB" w:rsidTr="003E353B">
        <w:tc>
          <w:tcPr>
            <w:tcW w:w="817" w:type="dxa"/>
          </w:tcPr>
          <w:p w:rsidR="006F2B6B" w:rsidRPr="00056AFB" w:rsidRDefault="006F2B6B" w:rsidP="00F94482">
            <w:pPr>
              <w:jc w:val="center"/>
            </w:pPr>
            <w:r w:rsidRPr="00056AFB">
              <w:t>1</w:t>
            </w:r>
          </w:p>
        </w:tc>
        <w:tc>
          <w:tcPr>
            <w:tcW w:w="2977" w:type="dxa"/>
          </w:tcPr>
          <w:p w:rsidR="006F2B6B" w:rsidRPr="00056AFB" w:rsidRDefault="006F2B6B" w:rsidP="00F94482">
            <w:pPr>
              <w:jc w:val="center"/>
            </w:pPr>
            <w:r w:rsidRPr="00056AFB">
              <w:t>2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3</w:t>
            </w:r>
          </w:p>
        </w:tc>
        <w:tc>
          <w:tcPr>
            <w:tcW w:w="1108" w:type="dxa"/>
          </w:tcPr>
          <w:p w:rsidR="006F2B6B" w:rsidRPr="00056AFB" w:rsidRDefault="006F2B6B" w:rsidP="00F94482">
            <w:pPr>
              <w:jc w:val="center"/>
            </w:pPr>
            <w:r w:rsidRPr="00056AFB">
              <w:t>4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  <w:r w:rsidRPr="00056AFB">
              <w:t>5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6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7</w:t>
            </w:r>
          </w:p>
        </w:tc>
        <w:tc>
          <w:tcPr>
            <w:tcW w:w="993" w:type="dxa"/>
          </w:tcPr>
          <w:p w:rsidR="006F2B6B" w:rsidRPr="00056AFB" w:rsidRDefault="006F2B6B" w:rsidP="00F94482">
            <w:pPr>
              <w:jc w:val="center"/>
            </w:pPr>
            <w:r w:rsidRPr="00056AFB">
              <w:t>8</w:t>
            </w:r>
          </w:p>
        </w:tc>
        <w:tc>
          <w:tcPr>
            <w:tcW w:w="1016" w:type="dxa"/>
            <w:gridSpan w:val="2"/>
          </w:tcPr>
          <w:p w:rsidR="006F2B6B" w:rsidRPr="00056AFB" w:rsidRDefault="006F2B6B" w:rsidP="00F94482">
            <w:pPr>
              <w:jc w:val="center"/>
            </w:pPr>
            <w:r w:rsidRPr="00056AFB">
              <w:t>9</w:t>
            </w:r>
          </w:p>
        </w:tc>
        <w:tc>
          <w:tcPr>
            <w:tcW w:w="4111" w:type="dxa"/>
          </w:tcPr>
          <w:p w:rsidR="006F2B6B" w:rsidRPr="00056AFB" w:rsidRDefault="006F2B6B" w:rsidP="00F94482">
            <w:pPr>
              <w:jc w:val="center"/>
            </w:pPr>
            <w:r w:rsidRPr="00056AFB">
              <w:t>10</w:t>
            </w:r>
          </w:p>
        </w:tc>
      </w:tr>
      <w:tr w:rsidR="006F2B6B" w:rsidRPr="00056AFB" w:rsidTr="00AC3062">
        <w:tc>
          <w:tcPr>
            <w:tcW w:w="817" w:type="dxa"/>
          </w:tcPr>
          <w:p w:rsidR="006F2B6B" w:rsidRPr="00056AFB" w:rsidRDefault="007B6AD3" w:rsidP="00F94482">
            <w:pPr>
              <w:jc w:val="center"/>
            </w:pPr>
            <w:r>
              <w:t>1.</w:t>
            </w:r>
            <w:r w:rsidR="006F2B6B" w:rsidRPr="00056AFB">
              <w:t xml:space="preserve"> </w:t>
            </w:r>
          </w:p>
        </w:tc>
        <w:tc>
          <w:tcPr>
            <w:tcW w:w="2977" w:type="dxa"/>
          </w:tcPr>
          <w:p w:rsidR="006F2B6B" w:rsidRPr="00056AFB" w:rsidRDefault="006F2B6B" w:rsidP="00C134D2">
            <w:r w:rsidRPr="00056AFB">
              <w:t>Протяженность  дорог общего пользования  местного значения  с  твердым покрытием накопительным итогом к 201</w:t>
            </w:r>
            <w:r w:rsidR="00C134D2">
              <w:t>8</w:t>
            </w:r>
            <w:r w:rsidRPr="00056AFB">
              <w:t xml:space="preserve"> году</w:t>
            </w:r>
          </w:p>
        </w:tc>
        <w:tc>
          <w:tcPr>
            <w:tcW w:w="992" w:type="dxa"/>
          </w:tcPr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</w:p>
          <w:p w:rsidR="006F2B6B" w:rsidRPr="00056AFB" w:rsidRDefault="006F2B6B" w:rsidP="00F94482">
            <w:pPr>
              <w:jc w:val="center"/>
            </w:pPr>
            <w:r w:rsidRPr="00056AFB">
              <w:t>км</w:t>
            </w:r>
          </w:p>
        </w:tc>
        <w:tc>
          <w:tcPr>
            <w:tcW w:w="1108" w:type="dxa"/>
            <w:vAlign w:val="center"/>
          </w:tcPr>
          <w:p w:rsidR="006F2B6B" w:rsidRPr="00056AFB" w:rsidRDefault="00EE5B35" w:rsidP="00AC3062">
            <w:pPr>
              <w:jc w:val="center"/>
            </w:pPr>
            <w:r>
              <w:t>5,9</w:t>
            </w:r>
          </w:p>
        </w:tc>
        <w:tc>
          <w:tcPr>
            <w:tcW w:w="992" w:type="dxa"/>
            <w:vAlign w:val="center"/>
          </w:tcPr>
          <w:p w:rsidR="006F2B6B" w:rsidRPr="00056AFB" w:rsidRDefault="00D412BE" w:rsidP="0052546E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EE5B35" w:rsidP="00F43F7C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EE5B35" w:rsidP="00C0432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6F2B6B" w:rsidRPr="00056AFB" w:rsidRDefault="00424EF2" w:rsidP="00AC3062">
            <w:pPr>
              <w:jc w:val="center"/>
            </w:pPr>
            <w:r>
              <w:t>0</w:t>
            </w:r>
          </w:p>
        </w:tc>
        <w:tc>
          <w:tcPr>
            <w:tcW w:w="986" w:type="dxa"/>
            <w:vAlign w:val="center"/>
          </w:tcPr>
          <w:p w:rsidR="006F2B6B" w:rsidRPr="00056AFB" w:rsidRDefault="00424EF2" w:rsidP="00AC3062">
            <w:pPr>
              <w:jc w:val="center"/>
            </w:pPr>
            <w:r>
              <w:t>0</w:t>
            </w:r>
          </w:p>
        </w:tc>
        <w:tc>
          <w:tcPr>
            <w:tcW w:w="4141" w:type="dxa"/>
            <w:gridSpan w:val="2"/>
            <w:vAlign w:val="center"/>
          </w:tcPr>
          <w:p w:rsidR="006F2B6B" w:rsidRPr="00056AFB" w:rsidRDefault="00EE5B35" w:rsidP="00C134D2">
            <w:pPr>
              <w:jc w:val="center"/>
            </w:pPr>
            <w:r>
              <w:t>0,</w:t>
            </w:r>
            <w:r w:rsidR="00C134D2">
              <w:t>3</w:t>
            </w:r>
          </w:p>
        </w:tc>
      </w:tr>
    </w:tbl>
    <w:p w:rsidR="006F2B6B" w:rsidRDefault="006F2B6B" w:rsidP="00D36E4E">
      <w:pPr>
        <w:pStyle w:val="aff5"/>
        <w:jc w:val="right"/>
        <w:rPr>
          <w:rFonts w:cs="Times New Roman"/>
          <w:sz w:val="28"/>
          <w:szCs w:val="28"/>
          <w:lang w:val="ru-RU"/>
        </w:rPr>
      </w:pPr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  <w:bookmarkStart w:id="12" w:name="_Toc247099543"/>
      <w:bookmarkEnd w:id="12"/>
    </w:p>
    <w:p w:rsidR="00F94482" w:rsidRDefault="00F94482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494860" w:rsidRDefault="00494860" w:rsidP="00D36E4E">
      <w:pPr>
        <w:pStyle w:val="S2"/>
        <w:numPr>
          <w:ilvl w:val="0"/>
          <w:numId w:val="0"/>
        </w:numPr>
        <w:spacing w:before="0" w:after="0"/>
        <w:ind w:firstLine="709"/>
        <w:rPr>
          <w:sz w:val="28"/>
          <w:szCs w:val="28"/>
        </w:rPr>
      </w:pPr>
    </w:p>
    <w:p w:rsidR="00F8520A" w:rsidRPr="00F94482" w:rsidRDefault="00F94482" w:rsidP="00F94482">
      <w:pPr>
        <w:pStyle w:val="S2"/>
        <w:numPr>
          <w:ilvl w:val="0"/>
          <w:numId w:val="0"/>
        </w:numPr>
        <w:spacing w:before="0" w:after="0"/>
        <w:ind w:firstLine="709"/>
        <w:jc w:val="center"/>
        <w:rPr>
          <w:rFonts w:cs="Times New Roman"/>
          <w:b w:val="0"/>
          <w:sz w:val="28"/>
          <w:szCs w:val="28"/>
        </w:rPr>
      </w:pPr>
      <w:r w:rsidRPr="00F94482">
        <w:rPr>
          <w:b w:val="0"/>
          <w:sz w:val="28"/>
          <w:szCs w:val="28"/>
        </w:rPr>
        <w:t>Цел</w:t>
      </w:r>
      <w:r>
        <w:rPr>
          <w:b w:val="0"/>
          <w:sz w:val="28"/>
          <w:szCs w:val="28"/>
        </w:rPr>
        <w:t xml:space="preserve">евые   показатели (индикаторы) </w:t>
      </w:r>
    </w:p>
    <w:p w:rsidR="00F94482" w:rsidRDefault="00F9448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AC3062" w:rsidRDefault="00AC3062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850068" w:rsidRDefault="00850068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55"/>
        <w:tblW w:w="0" w:type="auto"/>
        <w:tblLook w:val="00A0"/>
      </w:tblPr>
      <w:tblGrid>
        <w:gridCol w:w="5211"/>
      </w:tblGrid>
      <w:tr w:rsidR="00850068" w:rsidRPr="009A43FD" w:rsidTr="003C3D38">
        <w:trPr>
          <w:trHeight w:val="298"/>
        </w:trPr>
        <w:tc>
          <w:tcPr>
            <w:tcW w:w="5211" w:type="dxa"/>
          </w:tcPr>
          <w:p w:rsidR="00850068" w:rsidRPr="009A43FD" w:rsidRDefault="00850068" w:rsidP="00C134D2">
            <w:pPr>
              <w:tabs>
                <w:tab w:val="left" w:pos="10490"/>
                <w:tab w:val="left" w:pos="10773"/>
                <w:tab w:val="left" w:pos="113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2 к </w:t>
            </w:r>
            <w:r w:rsidR="00AC3062">
              <w:rPr>
                <w:sz w:val="28"/>
                <w:szCs w:val="28"/>
              </w:rPr>
              <w:t xml:space="preserve"> программе «Комплексное развитие</w:t>
            </w:r>
            <w:r w:rsidR="00AC3062" w:rsidRPr="00AA05C7">
              <w:rPr>
                <w:sz w:val="28"/>
                <w:szCs w:val="28"/>
              </w:rPr>
              <w:t xml:space="preserve"> систем</w:t>
            </w:r>
            <w:r w:rsidR="00AC3062">
              <w:rPr>
                <w:sz w:val="28"/>
                <w:szCs w:val="28"/>
              </w:rPr>
              <w:t>ы</w:t>
            </w:r>
            <w:r w:rsidR="00AC3062" w:rsidRPr="00AA05C7">
              <w:rPr>
                <w:sz w:val="28"/>
                <w:szCs w:val="28"/>
              </w:rPr>
              <w:t xml:space="preserve"> транспортной </w:t>
            </w:r>
            <w:r w:rsidR="00AC3062">
              <w:rPr>
                <w:sz w:val="28"/>
                <w:szCs w:val="28"/>
              </w:rPr>
              <w:t xml:space="preserve">инфраструктуры </w:t>
            </w:r>
            <w:r w:rsidR="00AC3062" w:rsidRPr="00AA05C7">
              <w:rPr>
                <w:sz w:val="28"/>
                <w:szCs w:val="28"/>
              </w:rPr>
              <w:t xml:space="preserve">муниципального образования </w:t>
            </w:r>
            <w:r w:rsidR="00786253">
              <w:rPr>
                <w:sz w:val="28"/>
                <w:szCs w:val="28"/>
              </w:rPr>
              <w:t>Плотниковский</w:t>
            </w:r>
            <w:r w:rsidR="00AC3062">
              <w:rPr>
                <w:sz w:val="28"/>
                <w:szCs w:val="28"/>
              </w:rPr>
              <w:t xml:space="preserve"> сельсовет </w:t>
            </w:r>
            <w:r w:rsidR="00AC3062" w:rsidRPr="00AA05C7">
              <w:rPr>
                <w:sz w:val="28"/>
                <w:szCs w:val="28"/>
              </w:rPr>
              <w:t xml:space="preserve">Каменского района Алтайского края </w:t>
            </w:r>
            <w:r w:rsidR="00AC3062">
              <w:rPr>
                <w:sz w:val="28"/>
                <w:szCs w:val="28"/>
              </w:rPr>
              <w:t>на 2019 -2036</w:t>
            </w:r>
            <w:r w:rsidR="00AC3062" w:rsidRPr="00AA05C7">
              <w:rPr>
                <w:sz w:val="28"/>
                <w:szCs w:val="28"/>
              </w:rPr>
              <w:t xml:space="preserve"> годы</w:t>
            </w:r>
            <w:r w:rsidR="00AC3062">
              <w:rPr>
                <w:sz w:val="28"/>
                <w:szCs w:val="28"/>
              </w:rPr>
              <w:t>»</w:t>
            </w:r>
          </w:p>
        </w:tc>
      </w:tr>
      <w:tr w:rsidR="00850068" w:rsidRPr="009A43FD" w:rsidTr="003C3D38">
        <w:trPr>
          <w:trHeight w:val="313"/>
        </w:trPr>
        <w:tc>
          <w:tcPr>
            <w:tcW w:w="5211" w:type="dxa"/>
          </w:tcPr>
          <w:p w:rsidR="00850068" w:rsidRPr="009A43FD" w:rsidRDefault="00850068" w:rsidP="003C3D38">
            <w:pPr>
              <w:tabs>
                <w:tab w:val="left" w:pos="4820"/>
                <w:tab w:val="left" w:pos="10490"/>
                <w:tab w:val="left" w:pos="10773"/>
                <w:tab w:val="left" w:pos="11340"/>
              </w:tabs>
              <w:ind w:right="176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 w:rsidP="00850068">
      <w:pPr>
        <w:tabs>
          <w:tab w:val="left" w:pos="11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</w:p>
    <w:p w:rsidR="00E6074B" w:rsidRDefault="00E6074B" w:rsidP="00850068">
      <w:pPr>
        <w:jc w:val="center"/>
        <w:rPr>
          <w:sz w:val="28"/>
          <w:szCs w:val="28"/>
        </w:rPr>
      </w:pPr>
    </w:p>
    <w:p w:rsidR="00850068" w:rsidRDefault="00850068" w:rsidP="00850068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</w:t>
      </w:r>
    </w:p>
    <w:p w:rsidR="00850068" w:rsidRDefault="00850068" w:rsidP="00AC30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 «Комплексное развитие</w:t>
      </w:r>
      <w:r w:rsidRPr="00AA05C7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AA05C7">
        <w:rPr>
          <w:sz w:val="28"/>
          <w:szCs w:val="28"/>
        </w:rPr>
        <w:t xml:space="preserve"> транспортной </w:t>
      </w:r>
      <w:r>
        <w:rPr>
          <w:sz w:val="28"/>
          <w:szCs w:val="28"/>
        </w:rPr>
        <w:t xml:space="preserve">инфраструктуры </w:t>
      </w:r>
      <w:r w:rsidRPr="00AA05C7">
        <w:rPr>
          <w:sz w:val="28"/>
          <w:szCs w:val="28"/>
        </w:rPr>
        <w:t xml:space="preserve">муниципального образования </w:t>
      </w:r>
      <w:r w:rsidR="00C90C8D">
        <w:rPr>
          <w:sz w:val="28"/>
          <w:szCs w:val="28"/>
        </w:rPr>
        <w:t>Плотниковский</w:t>
      </w:r>
      <w:r w:rsidR="00AC3062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К</w:t>
      </w:r>
      <w:r w:rsidRPr="00AA05C7">
        <w:rPr>
          <w:sz w:val="28"/>
          <w:szCs w:val="28"/>
        </w:rPr>
        <w:t xml:space="preserve">аменского района Алтайского края </w:t>
      </w:r>
      <w:r w:rsidR="00AC3062">
        <w:rPr>
          <w:sz w:val="28"/>
          <w:szCs w:val="28"/>
        </w:rPr>
        <w:t>на 2019 -2036</w:t>
      </w:r>
      <w:r w:rsidRPr="00AA05C7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850068" w:rsidRDefault="00850068" w:rsidP="00850068">
      <w:pPr>
        <w:jc w:val="center"/>
        <w:rPr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551"/>
        <w:gridCol w:w="993"/>
        <w:gridCol w:w="2126"/>
        <w:gridCol w:w="1134"/>
        <w:gridCol w:w="1050"/>
        <w:gridCol w:w="1076"/>
        <w:gridCol w:w="1134"/>
        <w:gridCol w:w="1134"/>
        <w:gridCol w:w="1134"/>
        <w:gridCol w:w="1276"/>
        <w:gridCol w:w="1559"/>
      </w:tblGrid>
      <w:tr w:rsidR="00E01E20" w:rsidRPr="00561588" w:rsidTr="0052546E">
        <w:tc>
          <w:tcPr>
            <w:tcW w:w="568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№ п/п</w:t>
            </w:r>
          </w:p>
        </w:tc>
        <w:tc>
          <w:tcPr>
            <w:tcW w:w="2551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Цель, задача,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мероприятие</w:t>
            </w:r>
          </w:p>
        </w:tc>
        <w:tc>
          <w:tcPr>
            <w:tcW w:w="993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Срок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реализации</w:t>
            </w:r>
          </w:p>
        </w:tc>
        <w:tc>
          <w:tcPr>
            <w:tcW w:w="2126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 xml:space="preserve">Участник </w:t>
            </w:r>
          </w:p>
          <w:p w:rsidR="00E01E20" w:rsidRPr="00561588" w:rsidRDefault="00E01E20" w:rsidP="003C3D38">
            <w:pPr>
              <w:jc w:val="center"/>
            </w:pPr>
            <w:r w:rsidRPr="00561588">
              <w:t>Программы, исполнитель</w:t>
            </w:r>
          </w:p>
        </w:tc>
        <w:tc>
          <w:tcPr>
            <w:tcW w:w="7938" w:type="dxa"/>
            <w:gridSpan w:val="7"/>
          </w:tcPr>
          <w:p w:rsidR="00E01E20" w:rsidRPr="00561588" w:rsidRDefault="00E01E20" w:rsidP="003C3D38">
            <w:pPr>
              <w:jc w:val="center"/>
            </w:pPr>
            <w:r w:rsidRPr="00561588">
              <w:t>Сумма расходов, тыс. рублей</w:t>
            </w:r>
          </w:p>
        </w:tc>
        <w:tc>
          <w:tcPr>
            <w:tcW w:w="1559" w:type="dxa"/>
            <w:vMerge w:val="restart"/>
          </w:tcPr>
          <w:p w:rsidR="00E01E20" w:rsidRPr="00561588" w:rsidRDefault="00E01E20" w:rsidP="003C3D38">
            <w:pPr>
              <w:jc w:val="center"/>
            </w:pPr>
            <w:r w:rsidRPr="00561588">
              <w:t>Источники финансирования</w:t>
            </w:r>
          </w:p>
        </w:tc>
      </w:tr>
      <w:tr w:rsidR="00850068" w:rsidRPr="00561588" w:rsidTr="0052546E"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2019 год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2020 год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2021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2022 год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2023 год</w:t>
            </w:r>
          </w:p>
        </w:tc>
        <w:tc>
          <w:tcPr>
            <w:tcW w:w="1134" w:type="dxa"/>
          </w:tcPr>
          <w:p w:rsidR="00850068" w:rsidRPr="00561588" w:rsidRDefault="00AC3062" w:rsidP="003C3D38">
            <w:pPr>
              <w:jc w:val="center"/>
            </w:pPr>
            <w:r>
              <w:t xml:space="preserve">2024-2036 </w:t>
            </w:r>
            <w:r w:rsidR="00850068" w:rsidRPr="00561588">
              <w:t>годы</w:t>
            </w: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  <w:r w:rsidRPr="00561588">
              <w:t>всего</w:t>
            </w:r>
          </w:p>
        </w:tc>
        <w:tc>
          <w:tcPr>
            <w:tcW w:w="1559" w:type="dxa"/>
            <w:vMerge/>
          </w:tcPr>
          <w:p w:rsidR="00850068" w:rsidRPr="00561588" w:rsidRDefault="00850068" w:rsidP="003C3D38">
            <w:pPr>
              <w:jc w:val="center"/>
            </w:pPr>
          </w:p>
        </w:tc>
      </w:tr>
      <w:tr w:rsidR="00850068" w:rsidRPr="00561588" w:rsidTr="0052546E">
        <w:tc>
          <w:tcPr>
            <w:tcW w:w="568" w:type="dxa"/>
          </w:tcPr>
          <w:p w:rsidR="00850068" w:rsidRPr="00561588" w:rsidRDefault="00850068" w:rsidP="003C3D38">
            <w:pPr>
              <w:jc w:val="center"/>
            </w:pPr>
            <w:r w:rsidRPr="00561588">
              <w:t>1</w:t>
            </w:r>
          </w:p>
        </w:tc>
        <w:tc>
          <w:tcPr>
            <w:tcW w:w="2551" w:type="dxa"/>
          </w:tcPr>
          <w:p w:rsidR="00850068" w:rsidRPr="00561588" w:rsidRDefault="00850068" w:rsidP="003C3D38">
            <w:pPr>
              <w:jc w:val="center"/>
            </w:pPr>
            <w:r w:rsidRPr="00561588">
              <w:t>2</w:t>
            </w:r>
          </w:p>
        </w:tc>
        <w:tc>
          <w:tcPr>
            <w:tcW w:w="993" w:type="dxa"/>
          </w:tcPr>
          <w:p w:rsidR="00850068" w:rsidRPr="00561588" w:rsidRDefault="00850068" w:rsidP="003C3D38">
            <w:pPr>
              <w:jc w:val="center"/>
            </w:pPr>
            <w:r w:rsidRPr="00561588">
              <w:t>3</w:t>
            </w:r>
          </w:p>
        </w:tc>
        <w:tc>
          <w:tcPr>
            <w:tcW w:w="2126" w:type="dxa"/>
          </w:tcPr>
          <w:p w:rsidR="00850068" w:rsidRPr="00561588" w:rsidRDefault="00850068" w:rsidP="003C3D38">
            <w:pPr>
              <w:jc w:val="center"/>
            </w:pPr>
            <w:r w:rsidRPr="00561588">
              <w:t>4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5</w:t>
            </w: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  <w:r w:rsidRPr="00561588">
              <w:t>6</w:t>
            </w: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  <w:r w:rsidRPr="00561588">
              <w:t>7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8</w:t>
            </w: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  <w:r w:rsidRPr="00561588">
              <w:t>9</w:t>
            </w: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  <w:r w:rsidRPr="00561588">
              <w:t>10</w:t>
            </w:r>
          </w:p>
        </w:tc>
        <w:tc>
          <w:tcPr>
            <w:tcW w:w="1559" w:type="dxa"/>
          </w:tcPr>
          <w:p w:rsidR="00850068" w:rsidRPr="00561588" w:rsidRDefault="00850068" w:rsidP="003C3D38">
            <w:pPr>
              <w:jc w:val="center"/>
            </w:pPr>
            <w:r w:rsidRPr="00561588">
              <w:t>11</w:t>
            </w:r>
          </w:p>
        </w:tc>
      </w:tr>
      <w:tr w:rsidR="00850068" w:rsidRPr="00561588" w:rsidTr="0052546E">
        <w:trPr>
          <w:trHeight w:val="465"/>
        </w:trPr>
        <w:tc>
          <w:tcPr>
            <w:tcW w:w="568" w:type="dxa"/>
            <w:vMerge w:val="restart"/>
          </w:tcPr>
          <w:p w:rsidR="00850068" w:rsidRPr="00561588" w:rsidRDefault="00850068" w:rsidP="003C3D3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850068" w:rsidRPr="00561588" w:rsidRDefault="00850068" w:rsidP="003C3D38">
            <w:pPr>
              <w:jc w:val="both"/>
            </w:pPr>
            <w:r w:rsidRPr="00561588">
              <w:t xml:space="preserve">Цель: </w:t>
            </w:r>
          </w:p>
          <w:p w:rsidR="00850068" w:rsidRDefault="00850068" w:rsidP="003C3D38">
            <w:pPr>
              <w:tabs>
                <w:tab w:val="left" w:pos="376"/>
              </w:tabs>
              <w:ind w:left="34"/>
              <w:jc w:val="both"/>
            </w:pPr>
            <w:r w:rsidRPr="00561588">
              <w:t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состояния.</w:t>
            </w:r>
            <w:r>
              <w:t xml:space="preserve"> </w:t>
            </w:r>
          </w:p>
          <w:p w:rsidR="00850068" w:rsidRDefault="00850068" w:rsidP="003C3D38">
            <w:pPr>
              <w:tabs>
                <w:tab w:val="left" w:pos="376"/>
              </w:tabs>
              <w:jc w:val="both"/>
            </w:pPr>
            <w:r>
              <w:t>Задача:</w:t>
            </w:r>
          </w:p>
          <w:p w:rsidR="00850068" w:rsidRPr="00561588" w:rsidRDefault="00850068" w:rsidP="00C134D2">
            <w:pPr>
              <w:tabs>
                <w:tab w:val="left" w:pos="0"/>
                <w:tab w:val="left" w:pos="459"/>
              </w:tabs>
              <w:jc w:val="both"/>
            </w:pPr>
            <w:r>
              <w:lastRenderedPageBreak/>
              <w:t>увеличение п</w:t>
            </w:r>
            <w:r w:rsidRPr="00561588">
              <w:t>ротяженности автомобильных дорог местного значения с усовершенствованным покрытием в общей протяженности  автомобиль</w:t>
            </w:r>
            <w:r>
              <w:t>ных дорог местного значения</w:t>
            </w:r>
            <w:r w:rsidR="00C134D2">
              <w:t>;</w:t>
            </w:r>
          </w:p>
        </w:tc>
        <w:tc>
          <w:tcPr>
            <w:tcW w:w="993" w:type="dxa"/>
            <w:vMerge w:val="restart"/>
          </w:tcPr>
          <w:p w:rsidR="00850068" w:rsidRPr="00561588" w:rsidRDefault="00AC3062" w:rsidP="003C3D38">
            <w:pPr>
              <w:jc w:val="center"/>
            </w:pPr>
            <w:r>
              <w:lastRenderedPageBreak/>
              <w:t>2019-2036</w:t>
            </w:r>
          </w:p>
        </w:tc>
        <w:tc>
          <w:tcPr>
            <w:tcW w:w="2126" w:type="dxa"/>
            <w:vMerge w:val="restart"/>
          </w:tcPr>
          <w:p w:rsidR="00850068" w:rsidRPr="00561588" w:rsidRDefault="00850068" w:rsidP="003C3D38">
            <w:pPr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850068" w:rsidRPr="00561588" w:rsidRDefault="00C134D2" w:rsidP="003C3D38">
            <w:pPr>
              <w:jc w:val="center"/>
            </w:pPr>
            <w:r>
              <w:t>79</w:t>
            </w:r>
          </w:p>
        </w:tc>
        <w:tc>
          <w:tcPr>
            <w:tcW w:w="1050" w:type="dxa"/>
          </w:tcPr>
          <w:p w:rsidR="00850068" w:rsidRPr="00561588" w:rsidRDefault="00DE7D4C" w:rsidP="00F43F7C">
            <w:pPr>
              <w:jc w:val="center"/>
            </w:pPr>
            <w:r>
              <w:t>82</w:t>
            </w:r>
          </w:p>
        </w:tc>
        <w:tc>
          <w:tcPr>
            <w:tcW w:w="1076" w:type="dxa"/>
          </w:tcPr>
          <w:p w:rsidR="00850068" w:rsidRPr="00561588" w:rsidRDefault="00DE7D4C" w:rsidP="003C3D38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850068" w:rsidRPr="00561588" w:rsidRDefault="00DE7D4C" w:rsidP="003C3D38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850068" w:rsidRPr="00561588" w:rsidRDefault="00DE7D4C" w:rsidP="003C3D38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850068" w:rsidRPr="00561588" w:rsidRDefault="00DE7D4C" w:rsidP="003C3D38">
            <w:pPr>
              <w:jc w:val="center"/>
            </w:pPr>
            <w:r>
              <w:t>1144</w:t>
            </w:r>
          </w:p>
        </w:tc>
        <w:tc>
          <w:tcPr>
            <w:tcW w:w="1276" w:type="dxa"/>
          </w:tcPr>
          <w:p w:rsidR="00850068" w:rsidRPr="00561588" w:rsidRDefault="00DE7D4C" w:rsidP="003C3D38">
            <w:pPr>
              <w:jc w:val="center"/>
            </w:pPr>
            <w:r>
              <w:t>1568</w:t>
            </w:r>
          </w:p>
        </w:tc>
        <w:tc>
          <w:tcPr>
            <w:tcW w:w="1559" w:type="dxa"/>
          </w:tcPr>
          <w:p w:rsidR="00850068" w:rsidRPr="00561588" w:rsidRDefault="00850068" w:rsidP="003C3D38">
            <w:r w:rsidRPr="00561588">
              <w:t xml:space="preserve">Всего </w:t>
            </w:r>
          </w:p>
        </w:tc>
      </w:tr>
      <w:tr w:rsidR="00850068" w:rsidRPr="00561588" w:rsidTr="0052546E">
        <w:trPr>
          <w:trHeight w:val="338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50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0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276" w:type="dxa"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559" w:type="dxa"/>
          </w:tcPr>
          <w:p w:rsidR="00850068" w:rsidRPr="00561588" w:rsidRDefault="00850068" w:rsidP="003C3D38">
            <w:r w:rsidRPr="00561588">
              <w:t>в том числе:</w:t>
            </w:r>
          </w:p>
        </w:tc>
      </w:tr>
      <w:tr w:rsidR="00850068" w:rsidRPr="00561588" w:rsidTr="0052546E">
        <w:trPr>
          <w:trHeight w:val="405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52546E" w:rsidP="003C3D38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850068" w:rsidRPr="00561588" w:rsidRDefault="00F43F7C" w:rsidP="003C3D38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850068" w:rsidRPr="00561588" w:rsidRDefault="00386781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795872" w:rsidP="0079587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B26A96" w:rsidP="003C3D3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850068" w:rsidRPr="00561588" w:rsidRDefault="00795872" w:rsidP="003C3D38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850068" w:rsidRPr="00561588" w:rsidRDefault="00795872" w:rsidP="003C3D38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850068" w:rsidRPr="00561588" w:rsidRDefault="00850068" w:rsidP="003C3D38">
            <w:r w:rsidRPr="00561588">
              <w:t>Краевой бюджет</w:t>
            </w:r>
          </w:p>
        </w:tc>
      </w:tr>
      <w:tr w:rsidR="00850068" w:rsidRPr="00561588" w:rsidTr="0052546E">
        <w:trPr>
          <w:trHeight w:val="165"/>
        </w:trPr>
        <w:tc>
          <w:tcPr>
            <w:tcW w:w="568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850068" w:rsidRPr="00561588" w:rsidRDefault="00850068" w:rsidP="003C3D38"/>
        </w:tc>
        <w:tc>
          <w:tcPr>
            <w:tcW w:w="993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850068" w:rsidRPr="00561588" w:rsidRDefault="00850068" w:rsidP="003C3D38">
            <w:pPr>
              <w:jc w:val="center"/>
            </w:pPr>
          </w:p>
        </w:tc>
        <w:tc>
          <w:tcPr>
            <w:tcW w:w="1134" w:type="dxa"/>
          </w:tcPr>
          <w:p w:rsidR="00850068" w:rsidRPr="00561588" w:rsidRDefault="00C134D2" w:rsidP="003C3D38">
            <w:pPr>
              <w:jc w:val="center"/>
            </w:pPr>
            <w:r>
              <w:t>79</w:t>
            </w:r>
          </w:p>
        </w:tc>
        <w:tc>
          <w:tcPr>
            <w:tcW w:w="1050" w:type="dxa"/>
          </w:tcPr>
          <w:p w:rsidR="00850068" w:rsidRPr="00561588" w:rsidRDefault="00DE7D4C" w:rsidP="003C3D38">
            <w:pPr>
              <w:jc w:val="center"/>
            </w:pPr>
            <w:r>
              <w:t>82</w:t>
            </w:r>
          </w:p>
        </w:tc>
        <w:tc>
          <w:tcPr>
            <w:tcW w:w="1076" w:type="dxa"/>
          </w:tcPr>
          <w:p w:rsidR="00850068" w:rsidRPr="00561588" w:rsidRDefault="00DE7D4C" w:rsidP="003C3D38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850068" w:rsidRPr="00561588" w:rsidRDefault="00DE7D4C" w:rsidP="003C3D38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850068" w:rsidRPr="00561588" w:rsidRDefault="00DE7D4C" w:rsidP="003C3D38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850068" w:rsidRPr="00561588" w:rsidRDefault="00DE7D4C" w:rsidP="00F43F7C">
            <w:pPr>
              <w:jc w:val="center"/>
            </w:pPr>
            <w:r>
              <w:t>1144</w:t>
            </w:r>
          </w:p>
        </w:tc>
        <w:tc>
          <w:tcPr>
            <w:tcW w:w="1276" w:type="dxa"/>
          </w:tcPr>
          <w:p w:rsidR="00850068" w:rsidRPr="00561588" w:rsidRDefault="00DE7D4C" w:rsidP="003C3D38">
            <w:pPr>
              <w:jc w:val="center"/>
            </w:pPr>
            <w:r>
              <w:t>1568</w:t>
            </w:r>
          </w:p>
        </w:tc>
        <w:tc>
          <w:tcPr>
            <w:tcW w:w="1559" w:type="dxa"/>
          </w:tcPr>
          <w:p w:rsidR="00850068" w:rsidRPr="00561588" w:rsidRDefault="0052546E" w:rsidP="003C3D38">
            <w:r>
              <w:t>Районный бюджет</w:t>
            </w:r>
          </w:p>
        </w:tc>
      </w:tr>
      <w:tr w:rsidR="00786253" w:rsidRPr="00561588" w:rsidTr="0052546E">
        <w:trPr>
          <w:trHeight w:val="165"/>
        </w:trPr>
        <w:tc>
          <w:tcPr>
            <w:tcW w:w="568" w:type="dxa"/>
            <w:vMerge w:val="restart"/>
          </w:tcPr>
          <w:p w:rsidR="00786253" w:rsidRPr="00561588" w:rsidRDefault="00786253" w:rsidP="003C3D38">
            <w:pPr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786253" w:rsidRPr="00561588" w:rsidRDefault="00786253" w:rsidP="003C3D38">
            <w:pPr>
              <w:jc w:val="both"/>
            </w:pPr>
            <w:r>
              <w:t xml:space="preserve">Мероприятие. </w:t>
            </w:r>
          </w:p>
          <w:p w:rsidR="00786253" w:rsidRPr="00561588" w:rsidRDefault="00786253" w:rsidP="00786253">
            <w:pPr>
              <w:tabs>
                <w:tab w:val="left" w:pos="0"/>
                <w:tab w:val="left" w:pos="459"/>
              </w:tabs>
              <w:jc w:val="both"/>
            </w:pPr>
            <w:r w:rsidRPr="00561588">
              <w:t>Капитальный ремонт</w:t>
            </w:r>
            <w:r w:rsidR="00795872">
              <w:t xml:space="preserve"> или содержание</w:t>
            </w:r>
            <w:r w:rsidRPr="00561588">
              <w:t xml:space="preserve"> </w:t>
            </w:r>
            <w:r>
              <w:t>автомобильных дорог местного значения муниципального образования Плотниковский сельсовет Каменского района Алтайского края</w:t>
            </w:r>
          </w:p>
        </w:tc>
        <w:tc>
          <w:tcPr>
            <w:tcW w:w="993" w:type="dxa"/>
            <w:vMerge w:val="restart"/>
          </w:tcPr>
          <w:p w:rsidR="00786253" w:rsidRPr="00561588" w:rsidRDefault="00786253" w:rsidP="003C3D38">
            <w:pPr>
              <w:jc w:val="center"/>
            </w:pPr>
            <w:r>
              <w:t>2019-2036</w:t>
            </w:r>
          </w:p>
        </w:tc>
        <w:tc>
          <w:tcPr>
            <w:tcW w:w="2126" w:type="dxa"/>
            <w:vMerge w:val="restart"/>
          </w:tcPr>
          <w:p w:rsidR="00786253" w:rsidRPr="00561588" w:rsidRDefault="00786253" w:rsidP="003C3D38">
            <w:pPr>
              <w:jc w:val="center"/>
            </w:pPr>
            <w:r w:rsidRPr="00561588">
              <w:t xml:space="preserve">Комитет Администрации Каменского района по жилищно-коммунальному хозяйству и строительству </w:t>
            </w:r>
          </w:p>
        </w:tc>
        <w:tc>
          <w:tcPr>
            <w:tcW w:w="1134" w:type="dxa"/>
          </w:tcPr>
          <w:p w:rsidR="00786253" w:rsidRPr="00561588" w:rsidRDefault="00795872" w:rsidP="005C2FE1">
            <w:pPr>
              <w:jc w:val="center"/>
            </w:pPr>
            <w:r>
              <w:t>79</w:t>
            </w:r>
          </w:p>
        </w:tc>
        <w:tc>
          <w:tcPr>
            <w:tcW w:w="1050" w:type="dxa"/>
          </w:tcPr>
          <w:p w:rsidR="00786253" w:rsidRPr="00561588" w:rsidRDefault="00DE7D4C" w:rsidP="005C2FE1">
            <w:pPr>
              <w:jc w:val="center"/>
            </w:pPr>
            <w:r>
              <w:t>82</w:t>
            </w:r>
          </w:p>
        </w:tc>
        <w:tc>
          <w:tcPr>
            <w:tcW w:w="1076" w:type="dxa"/>
          </w:tcPr>
          <w:p w:rsidR="00786253" w:rsidRPr="00561588" w:rsidRDefault="00DE7D4C" w:rsidP="005C2FE1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786253" w:rsidRPr="00561588" w:rsidRDefault="00DE7D4C" w:rsidP="005C2FE1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786253" w:rsidRPr="00561588" w:rsidRDefault="00DE7D4C" w:rsidP="005C2FE1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86253" w:rsidRPr="00561588" w:rsidRDefault="00DE7D4C" w:rsidP="005C2FE1">
            <w:pPr>
              <w:jc w:val="center"/>
            </w:pPr>
            <w:r>
              <w:t>1144</w:t>
            </w:r>
          </w:p>
        </w:tc>
        <w:tc>
          <w:tcPr>
            <w:tcW w:w="1276" w:type="dxa"/>
          </w:tcPr>
          <w:p w:rsidR="00786253" w:rsidRPr="00561588" w:rsidRDefault="00DE7D4C" w:rsidP="005C2FE1">
            <w:pPr>
              <w:jc w:val="center"/>
            </w:pPr>
            <w:r>
              <w:t>1568</w:t>
            </w:r>
          </w:p>
        </w:tc>
        <w:tc>
          <w:tcPr>
            <w:tcW w:w="1559" w:type="dxa"/>
          </w:tcPr>
          <w:p w:rsidR="00786253" w:rsidRPr="00561588" w:rsidRDefault="00786253" w:rsidP="003C3D38">
            <w:r w:rsidRPr="00561588">
              <w:t xml:space="preserve">Всего </w:t>
            </w:r>
          </w:p>
        </w:tc>
      </w:tr>
      <w:tr w:rsidR="00786253" w:rsidRPr="00561588" w:rsidTr="0052546E">
        <w:trPr>
          <w:trHeight w:val="165"/>
        </w:trPr>
        <w:tc>
          <w:tcPr>
            <w:tcW w:w="568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786253" w:rsidRPr="00561588" w:rsidRDefault="00786253" w:rsidP="003C3D38"/>
        </w:tc>
        <w:tc>
          <w:tcPr>
            <w:tcW w:w="993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1134" w:type="dxa"/>
          </w:tcPr>
          <w:p w:rsidR="00786253" w:rsidRPr="00561588" w:rsidRDefault="00786253" w:rsidP="005C2FE1">
            <w:pPr>
              <w:jc w:val="center"/>
            </w:pPr>
          </w:p>
        </w:tc>
        <w:tc>
          <w:tcPr>
            <w:tcW w:w="1050" w:type="dxa"/>
          </w:tcPr>
          <w:p w:rsidR="00786253" w:rsidRPr="00561588" w:rsidRDefault="00786253" w:rsidP="005C2FE1">
            <w:pPr>
              <w:jc w:val="center"/>
            </w:pPr>
          </w:p>
        </w:tc>
        <w:tc>
          <w:tcPr>
            <w:tcW w:w="1076" w:type="dxa"/>
          </w:tcPr>
          <w:p w:rsidR="00786253" w:rsidRPr="00561588" w:rsidRDefault="00786253" w:rsidP="005C2FE1">
            <w:pPr>
              <w:jc w:val="center"/>
            </w:pPr>
          </w:p>
        </w:tc>
        <w:tc>
          <w:tcPr>
            <w:tcW w:w="1134" w:type="dxa"/>
          </w:tcPr>
          <w:p w:rsidR="00786253" w:rsidRPr="00561588" w:rsidRDefault="00786253" w:rsidP="005C2FE1">
            <w:pPr>
              <w:jc w:val="center"/>
            </w:pPr>
          </w:p>
        </w:tc>
        <w:tc>
          <w:tcPr>
            <w:tcW w:w="1134" w:type="dxa"/>
          </w:tcPr>
          <w:p w:rsidR="00786253" w:rsidRPr="00561588" w:rsidRDefault="00786253" w:rsidP="005C2FE1">
            <w:pPr>
              <w:jc w:val="center"/>
            </w:pPr>
          </w:p>
        </w:tc>
        <w:tc>
          <w:tcPr>
            <w:tcW w:w="1134" w:type="dxa"/>
          </w:tcPr>
          <w:p w:rsidR="00786253" w:rsidRPr="00561588" w:rsidRDefault="00786253" w:rsidP="005C2FE1">
            <w:pPr>
              <w:jc w:val="center"/>
            </w:pPr>
          </w:p>
        </w:tc>
        <w:tc>
          <w:tcPr>
            <w:tcW w:w="1276" w:type="dxa"/>
          </w:tcPr>
          <w:p w:rsidR="00786253" w:rsidRPr="00561588" w:rsidRDefault="00786253" w:rsidP="005C2FE1">
            <w:pPr>
              <w:jc w:val="center"/>
            </w:pPr>
          </w:p>
        </w:tc>
        <w:tc>
          <w:tcPr>
            <w:tcW w:w="1559" w:type="dxa"/>
          </w:tcPr>
          <w:p w:rsidR="00786253" w:rsidRPr="00561588" w:rsidRDefault="00786253" w:rsidP="003C3D38">
            <w:r w:rsidRPr="00561588">
              <w:t>в том числе:</w:t>
            </w:r>
          </w:p>
        </w:tc>
      </w:tr>
      <w:tr w:rsidR="00786253" w:rsidRPr="00561588" w:rsidTr="0052546E">
        <w:trPr>
          <w:trHeight w:val="165"/>
        </w:trPr>
        <w:tc>
          <w:tcPr>
            <w:tcW w:w="568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786253" w:rsidRPr="00561588" w:rsidRDefault="00786253" w:rsidP="003C3D38"/>
        </w:tc>
        <w:tc>
          <w:tcPr>
            <w:tcW w:w="993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1134" w:type="dxa"/>
          </w:tcPr>
          <w:p w:rsidR="00786253" w:rsidRPr="00561588" w:rsidRDefault="00786253" w:rsidP="005C2FE1">
            <w:pPr>
              <w:jc w:val="center"/>
            </w:pPr>
            <w:r>
              <w:t>0</w:t>
            </w:r>
          </w:p>
        </w:tc>
        <w:tc>
          <w:tcPr>
            <w:tcW w:w="1050" w:type="dxa"/>
          </w:tcPr>
          <w:p w:rsidR="00786253" w:rsidRPr="00561588" w:rsidRDefault="00786253" w:rsidP="005C2FE1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786253" w:rsidRPr="00561588" w:rsidRDefault="00795872" w:rsidP="005C2F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86253" w:rsidRPr="00561588" w:rsidRDefault="00795872" w:rsidP="005C2F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86253" w:rsidRPr="00561588" w:rsidRDefault="00786253" w:rsidP="005C2FE1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786253" w:rsidRPr="00561588" w:rsidRDefault="00795872" w:rsidP="00DE7D4C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786253" w:rsidRPr="00561588" w:rsidRDefault="00795872" w:rsidP="005C2FE1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786253" w:rsidRPr="00561588" w:rsidRDefault="00786253" w:rsidP="003C3D38">
            <w:r w:rsidRPr="00561588">
              <w:t>Краевой бюджет</w:t>
            </w:r>
          </w:p>
        </w:tc>
      </w:tr>
      <w:tr w:rsidR="00786253" w:rsidRPr="00561588" w:rsidTr="0052546E">
        <w:trPr>
          <w:trHeight w:val="165"/>
        </w:trPr>
        <w:tc>
          <w:tcPr>
            <w:tcW w:w="568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2551" w:type="dxa"/>
            <w:vMerge/>
          </w:tcPr>
          <w:p w:rsidR="00786253" w:rsidRPr="00561588" w:rsidRDefault="00786253" w:rsidP="003C3D38"/>
        </w:tc>
        <w:tc>
          <w:tcPr>
            <w:tcW w:w="993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2126" w:type="dxa"/>
            <w:vMerge/>
          </w:tcPr>
          <w:p w:rsidR="00786253" w:rsidRPr="00561588" w:rsidRDefault="00786253" w:rsidP="003C3D38">
            <w:pPr>
              <w:jc w:val="center"/>
            </w:pPr>
          </w:p>
        </w:tc>
        <w:tc>
          <w:tcPr>
            <w:tcW w:w="1134" w:type="dxa"/>
          </w:tcPr>
          <w:p w:rsidR="00786253" w:rsidRPr="00561588" w:rsidRDefault="00795872" w:rsidP="005C2FE1">
            <w:pPr>
              <w:jc w:val="center"/>
            </w:pPr>
            <w:r>
              <w:t>79</w:t>
            </w:r>
          </w:p>
        </w:tc>
        <w:tc>
          <w:tcPr>
            <w:tcW w:w="1050" w:type="dxa"/>
          </w:tcPr>
          <w:p w:rsidR="00786253" w:rsidRPr="00561588" w:rsidRDefault="00DE7D4C" w:rsidP="005C2FE1">
            <w:pPr>
              <w:jc w:val="center"/>
            </w:pPr>
            <w:r>
              <w:t>82</w:t>
            </w:r>
          </w:p>
        </w:tc>
        <w:tc>
          <w:tcPr>
            <w:tcW w:w="1076" w:type="dxa"/>
          </w:tcPr>
          <w:p w:rsidR="00786253" w:rsidRPr="00561588" w:rsidRDefault="00DE7D4C" w:rsidP="005C2FE1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786253" w:rsidRPr="00561588" w:rsidRDefault="00DE7D4C" w:rsidP="005C2FE1">
            <w:pPr>
              <w:jc w:val="center"/>
            </w:pPr>
            <w:r>
              <w:t>88</w:t>
            </w:r>
          </w:p>
        </w:tc>
        <w:tc>
          <w:tcPr>
            <w:tcW w:w="1134" w:type="dxa"/>
          </w:tcPr>
          <w:p w:rsidR="00786253" w:rsidRPr="00561588" w:rsidRDefault="00DE7D4C" w:rsidP="005C2FE1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786253" w:rsidRPr="00561588" w:rsidRDefault="00DE7D4C" w:rsidP="005C2FE1">
            <w:pPr>
              <w:jc w:val="center"/>
            </w:pPr>
            <w:r>
              <w:t>1144</w:t>
            </w:r>
          </w:p>
        </w:tc>
        <w:tc>
          <w:tcPr>
            <w:tcW w:w="1276" w:type="dxa"/>
          </w:tcPr>
          <w:p w:rsidR="00786253" w:rsidRPr="00561588" w:rsidRDefault="00DE7D4C" w:rsidP="005C2FE1">
            <w:pPr>
              <w:jc w:val="center"/>
            </w:pPr>
            <w:r>
              <w:t>1568</w:t>
            </w:r>
          </w:p>
        </w:tc>
        <w:tc>
          <w:tcPr>
            <w:tcW w:w="1559" w:type="dxa"/>
          </w:tcPr>
          <w:p w:rsidR="00786253" w:rsidRPr="00561588" w:rsidRDefault="00786253" w:rsidP="003C3D38">
            <w:r>
              <w:t>Районный бюджет</w:t>
            </w:r>
          </w:p>
        </w:tc>
      </w:tr>
    </w:tbl>
    <w:p w:rsidR="00B007A4" w:rsidRPr="00B007A4" w:rsidRDefault="00B007A4" w:rsidP="00B007A4">
      <w:pPr>
        <w:rPr>
          <w:vanish/>
        </w:rPr>
      </w:pPr>
    </w:p>
    <w:tbl>
      <w:tblPr>
        <w:tblpPr w:leftFromText="180" w:rightFromText="180" w:vertAnchor="text" w:horzAnchor="margin" w:tblpXSpec="right" w:tblpY="-8544"/>
        <w:tblW w:w="0" w:type="auto"/>
        <w:tblLook w:val="00A0"/>
      </w:tblPr>
      <w:tblGrid>
        <w:gridCol w:w="5070"/>
      </w:tblGrid>
      <w:tr w:rsidR="00850068" w:rsidRPr="009A43FD" w:rsidTr="003C3D38">
        <w:trPr>
          <w:trHeight w:val="298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  <w:tr w:rsidR="00850068" w:rsidRPr="009A43FD" w:rsidTr="003C3D38">
        <w:trPr>
          <w:trHeight w:val="313"/>
        </w:trPr>
        <w:tc>
          <w:tcPr>
            <w:tcW w:w="5070" w:type="dxa"/>
          </w:tcPr>
          <w:p w:rsidR="00850068" w:rsidRPr="00143AA9" w:rsidRDefault="00850068" w:rsidP="003C3D38">
            <w:pPr>
              <w:tabs>
                <w:tab w:val="left" w:pos="10490"/>
                <w:tab w:val="left" w:pos="10773"/>
                <w:tab w:val="left" w:pos="11340"/>
              </w:tabs>
              <w:ind w:right="34"/>
              <w:jc w:val="both"/>
              <w:rPr>
                <w:sz w:val="28"/>
                <w:szCs w:val="28"/>
              </w:rPr>
            </w:pPr>
          </w:p>
        </w:tc>
      </w:tr>
    </w:tbl>
    <w:p w:rsidR="00850068" w:rsidRDefault="00850068" w:rsidP="00850068"/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313E" w:rsidRDefault="0063313E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7C1B4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Ind w:w="9889" w:type="dxa"/>
        <w:tblLook w:val="04A0"/>
      </w:tblPr>
      <w:tblGrid>
        <w:gridCol w:w="4897"/>
      </w:tblGrid>
      <w:tr w:rsidR="00AC3062" w:rsidRPr="008847F3" w:rsidTr="008847F3">
        <w:tc>
          <w:tcPr>
            <w:tcW w:w="4897" w:type="dxa"/>
          </w:tcPr>
          <w:p w:rsidR="00AC3062" w:rsidRPr="008847F3" w:rsidRDefault="00AC3062" w:rsidP="00C134D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847F3">
              <w:rPr>
                <w:sz w:val="28"/>
                <w:szCs w:val="28"/>
              </w:rPr>
              <w:t xml:space="preserve">ПРИЛОЖЕНИЕ 3 к  программе «Комплексное развитие системы транспортной инфраструктуры муниципального образования </w:t>
            </w:r>
            <w:r w:rsidR="00786253">
              <w:rPr>
                <w:sz w:val="28"/>
                <w:szCs w:val="28"/>
              </w:rPr>
              <w:t>Плотниковский</w:t>
            </w:r>
            <w:r w:rsidRPr="008847F3">
              <w:rPr>
                <w:sz w:val="28"/>
                <w:szCs w:val="28"/>
              </w:rPr>
              <w:t xml:space="preserve"> сельсовет Ка</w:t>
            </w:r>
            <w:r w:rsidR="00A24828">
              <w:rPr>
                <w:sz w:val="28"/>
                <w:szCs w:val="28"/>
              </w:rPr>
              <w:t>менского района Алтайского края</w:t>
            </w:r>
            <w:r w:rsidRPr="008847F3">
              <w:rPr>
                <w:sz w:val="28"/>
                <w:szCs w:val="28"/>
              </w:rPr>
              <w:t xml:space="preserve"> на 2019 -2036 годы»</w:t>
            </w:r>
          </w:p>
        </w:tc>
      </w:tr>
    </w:tbl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C3062" w:rsidRDefault="00AC3062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ОБЪЕМ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679BC">
        <w:rPr>
          <w:sz w:val="28"/>
          <w:szCs w:val="28"/>
        </w:rPr>
        <w:t>ФИНАНСОВЫХ РЕСУРСОВ, НЕОБХОДИМЫХ ДЛЯ РЕАЛИЗАЦИИ ПРОГРАММЫ</w:t>
      </w:r>
    </w:p>
    <w:p w:rsidR="00850068" w:rsidRPr="00E679BC" w:rsidRDefault="00850068" w:rsidP="008500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594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5"/>
        <w:gridCol w:w="1417"/>
        <w:gridCol w:w="1418"/>
        <w:gridCol w:w="1275"/>
        <w:gridCol w:w="1276"/>
        <w:gridCol w:w="1276"/>
        <w:gridCol w:w="1559"/>
        <w:gridCol w:w="1418"/>
      </w:tblGrid>
      <w:tr w:rsidR="00850068" w:rsidRPr="00E5105C" w:rsidTr="003C3D38"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Источники и направления расходов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Сумма расходов, тыс. рублей</w:t>
            </w:r>
          </w:p>
        </w:tc>
      </w:tr>
      <w:tr w:rsidR="00850068" w:rsidRPr="00E5105C" w:rsidTr="003C3D38"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AC3062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2024-2036</w:t>
            </w:r>
            <w:r w:rsidR="00850068" w:rsidRPr="00E5105C"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0068" w:rsidRPr="00E5105C" w:rsidRDefault="00850068" w:rsidP="003C3D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105C">
              <w:t>всего</w:t>
            </w:r>
          </w:p>
        </w:tc>
      </w:tr>
      <w:tr w:rsidR="00786253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E5105C" w:rsidRDefault="00786253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>Всего финансовых затрат,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C134D2" w:rsidP="005C2FE1">
            <w:pPr>
              <w:jc w:val="center"/>
            </w:pPr>
            <w: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DE7D4C" w:rsidP="005C2FE1">
            <w:pPr>
              <w:jc w:val="center"/>
            </w:pPr>
            <w: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DE7D4C" w:rsidP="005C2FE1">
            <w:pPr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DE7D4C" w:rsidP="005C2FE1">
            <w:pPr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DE7D4C" w:rsidP="005C2FE1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DE7D4C" w:rsidP="005C2FE1">
            <w:pPr>
              <w:jc w:val="center"/>
            </w:pPr>
            <w:r>
              <w:t>1144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DE7D4C" w:rsidP="00C134D2">
            <w:pPr>
              <w:jc w:val="center"/>
            </w:pPr>
            <w:r>
              <w:t>1568</w:t>
            </w:r>
          </w:p>
        </w:tc>
      </w:tr>
      <w:tr w:rsidR="00786253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E5105C" w:rsidRDefault="00786253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105C">
              <w:t xml:space="preserve">Краевой бюджет (на условиях софинансирования)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786253" w:rsidP="005C2FE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786253" w:rsidP="005C2FE1">
            <w:pPr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786253" w:rsidP="005C2FE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C134D2" w:rsidP="005C2FE1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786253" w:rsidP="005C2FE1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C134D2" w:rsidP="005C2FE1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C134D2" w:rsidP="00C134D2">
            <w:pPr>
              <w:jc w:val="center"/>
            </w:pPr>
            <w:r>
              <w:t>0</w:t>
            </w:r>
          </w:p>
        </w:tc>
      </w:tr>
      <w:tr w:rsidR="00786253" w:rsidRPr="00E5105C" w:rsidTr="003C3D38"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E5105C" w:rsidRDefault="00786253" w:rsidP="003C3D3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C134D2" w:rsidP="005C2FE1">
            <w:pPr>
              <w:jc w:val="center"/>
            </w:pPr>
            <w: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DE7D4C" w:rsidP="005C2FE1">
            <w:pPr>
              <w:jc w:val="center"/>
            </w:pPr>
            <w:r>
              <w:t>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DE7D4C" w:rsidP="005C2FE1">
            <w:pPr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53" w:rsidRPr="00561588" w:rsidRDefault="00DE7D4C" w:rsidP="005C2FE1">
            <w:pPr>
              <w:jc w:val="center"/>
            </w:pPr>
            <w: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DE7D4C" w:rsidP="005C2FE1">
            <w:pPr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DE7D4C" w:rsidP="005C2FE1">
            <w:pPr>
              <w:jc w:val="center"/>
            </w:pPr>
            <w:r>
              <w:t>1144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86253" w:rsidRPr="00561588" w:rsidRDefault="00DE7D4C" w:rsidP="00C134D2">
            <w:pPr>
              <w:jc w:val="center"/>
            </w:pPr>
            <w:r>
              <w:t>1568</w:t>
            </w:r>
          </w:p>
        </w:tc>
      </w:tr>
    </w:tbl>
    <w:p w:rsidR="00850068" w:rsidRDefault="00850068" w:rsidP="00850068"/>
    <w:p w:rsidR="006317DA" w:rsidRDefault="006317DA">
      <w:pPr>
        <w:pStyle w:val="S2"/>
        <w:numPr>
          <w:ilvl w:val="0"/>
          <w:numId w:val="0"/>
        </w:numPr>
        <w:spacing w:before="0" w:after="0"/>
        <w:ind w:firstLine="709"/>
        <w:rPr>
          <w:rFonts w:cs="Times New Roman"/>
          <w:sz w:val="28"/>
          <w:szCs w:val="28"/>
        </w:rPr>
      </w:pPr>
    </w:p>
    <w:p w:rsidR="006317DA" w:rsidRPr="006317DA" w:rsidRDefault="006317DA" w:rsidP="006317DA"/>
    <w:p w:rsidR="006317DA" w:rsidRDefault="006317DA" w:rsidP="006317DA"/>
    <w:p w:rsidR="006317DA" w:rsidRDefault="006317DA" w:rsidP="006317DA"/>
    <w:p w:rsidR="00850068" w:rsidRPr="006317DA" w:rsidRDefault="006317DA" w:rsidP="006317DA">
      <w:pPr>
        <w:tabs>
          <w:tab w:val="clear" w:pos="708"/>
          <w:tab w:val="left" w:pos="6735"/>
        </w:tabs>
      </w:pPr>
      <w:r>
        <w:tab/>
      </w:r>
    </w:p>
    <w:sectPr w:rsidR="00850068" w:rsidRPr="006317DA" w:rsidSect="004C19F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C6" w:rsidRDefault="00C51BC6" w:rsidP="00716C7A">
      <w:pPr>
        <w:spacing w:line="240" w:lineRule="auto"/>
      </w:pPr>
      <w:r>
        <w:separator/>
      </w:r>
    </w:p>
  </w:endnote>
  <w:endnote w:type="continuationSeparator" w:id="0">
    <w:p w:rsidR="00C51BC6" w:rsidRDefault="00C51BC6" w:rsidP="00716C7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31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ragmaticaC"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C6" w:rsidRDefault="00C51BC6" w:rsidP="00716C7A">
      <w:pPr>
        <w:spacing w:line="240" w:lineRule="auto"/>
      </w:pPr>
      <w:r>
        <w:separator/>
      </w:r>
    </w:p>
  </w:footnote>
  <w:footnote w:type="continuationSeparator" w:id="0">
    <w:p w:rsidR="00C51BC6" w:rsidRDefault="00C51BC6" w:rsidP="00716C7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632" w:rsidRDefault="00092632">
    <w:pPr>
      <w:pStyle w:val="a7"/>
      <w:jc w:val="center"/>
    </w:pPr>
    <w:fldSimple w:instr=" PAGE   \* MERGEFORMAT ">
      <w:r w:rsidR="008A49E2">
        <w:rPr>
          <w:noProof/>
        </w:rPr>
        <w:t>2</w:t>
      </w:r>
    </w:fldSimple>
  </w:p>
  <w:p w:rsidR="00092632" w:rsidRDefault="000926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21EC05A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2">
    <w:nsid w:val="00000012"/>
    <w:multiLevelType w:val="multilevel"/>
    <w:tmpl w:val="E71A7298"/>
    <w:name w:val="WW8Num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pStyle w:val="S2"/>
      <w:lvlText w:val="%1.%2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2">
      <w:start w:val="1"/>
      <w:numFmt w:val="decimal"/>
      <w:pStyle w:val="S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19570CE"/>
    <w:multiLevelType w:val="hybridMultilevel"/>
    <w:tmpl w:val="BB88F766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D68E9"/>
    <w:multiLevelType w:val="multilevel"/>
    <w:tmpl w:val="FC3AE22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B5A2032"/>
    <w:multiLevelType w:val="multilevel"/>
    <w:tmpl w:val="99F27050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6">
    <w:nsid w:val="0CF83FE7"/>
    <w:multiLevelType w:val="hybridMultilevel"/>
    <w:tmpl w:val="8662E8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0D2D2D82"/>
    <w:multiLevelType w:val="hybridMultilevel"/>
    <w:tmpl w:val="1F6A6E8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D744CF4"/>
    <w:multiLevelType w:val="hybridMultilevel"/>
    <w:tmpl w:val="74BA5F7C"/>
    <w:lvl w:ilvl="0" w:tplc="B42ECA2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EB10D5"/>
    <w:multiLevelType w:val="hybridMultilevel"/>
    <w:tmpl w:val="A3E63040"/>
    <w:lvl w:ilvl="0" w:tplc="8C3A21BE">
      <w:start w:val="1"/>
      <w:numFmt w:val="bullet"/>
      <w:pStyle w:val="-S"/>
      <w:lvlText w:val=""/>
      <w:lvlJc w:val="left"/>
      <w:pPr>
        <w:ind w:left="1429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1656B9"/>
    <w:multiLevelType w:val="multilevel"/>
    <w:tmpl w:val="71986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abstractNum w:abstractNumId="11">
    <w:nsid w:val="14677103"/>
    <w:multiLevelType w:val="multilevel"/>
    <w:tmpl w:val="B8CA9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1E210649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B83D51"/>
    <w:multiLevelType w:val="multilevel"/>
    <w:tmpl w:val="24308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C8B7C61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2FE81F97"/>
    <w:multiLevelType w:val="hybridMultilevel"/>
    <w:tmpl w:val="53D2F5B4"/>
    <w:lvl w:ilvl="0" w:tplc="057CC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E0F8A"/>
    <w:multiLevelType w:val="hybridMultilevel"/>
    <w:tmpl w:val="576E7DFA"/>
    <w:lvl w:ilvl="0" w:tplc="7BAAA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EFDCA">
      <w:numFmt w:val="none"/>
      <w:lvlText w:val=""/>
      <w:lvlJc w:val="left"/>
      <w:pPr>
        <w:tabs>
          <w:tab w:val="num" w:pos="360"/>
        </w:tabs>
      </w:pPr>
    </w:lvl>
    <w:lvl w:ilvl="2" w:tplc="FC642966">
      <w:numFmt w:val="none"/>
      <w:lvlText w:val=""/>
      <w:lvlJc w:val="left"/>
      <w:pPr>
        <w:tabs>
          <w:tab w:val="num" w:pos="360"/>
        </w:tabs>
      </w:pPr>
    </w:lvl>
    <w:lvl w:ilvl="3" w:tplc="9A263F38">
      <w:numFmt w:val="none"/>
      <w:lvlText w:val=""/>
      <w:lvlJc w:val="left"/>
      <w:pPr>
        <w:tabs>
          <w:tab w:val="num" w:pos="360"/>
        </w:tabs>
      </w:pPr>
    </w:lvl>
    <w:lvl w:ilvl="4" w:tplc="B574A78A">
      <w:numFmt w:val="none"/>
      <w:lvlText w:val=""/>
      <w:lvlJc w:val="left"/>
      <w:pPr>
        <w:tabs>
          <w:tab w:val="num" w:pos="360"/>
        </w:tabs>
      </w:pPr>
    </w:lvl>
    <w:lvl w:ilvl="5" w:tplc="C43E30EC">
      <w:numFmt w:val="none"/>
      <w:lvlText w:val=""/>
      <w:lvlJc w:val="left"/>
      <w:pPr>
        <w:tabs>
          <w:tab w:val="num" w:pos="360"/>
        </w:tabs>
      </w:pPr>
    </w:lvl>
    <w:lvl w:ilvl="6" w:tplc="5F024724">
      <w:numFmt w:val="none"/>
      <w:lvlText w:val=""/>
      <w:lvlJc w:val="left"/>
      <w:pPr>
        <w:tabs>
          <w:tab w:val="num" w:pos="360"/>
        </w:tabs>
      </w:pPr>
    </w:lvl>
    <w:lvl w:ilvl="7" w:tplc="A1E0BD3A">
      <w:numFmt w:val="none"/>
      <w:lvlText w:val=""/>
      <w:lvlJc w:val="left"/>
      <w:pPr>
        <w:tabs>
          <w:tab w:val="num" w:pos="360"/>
        </w:tabs>
      </w:pPr>
    </w:lvl>
    <w:lvl w:ilvl="8" w:tplc="F524211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923261A"/>
    <w:multiLevelType w:val="hybridMultilevel"/>
    <w:tmpl w:val="0DDE6C4C"/>
    <w:lvl w:ilvl="0" w:tplc="1220A878">
      <w:start w:val="1"/>
      <w:numFmt w:val="decimal"/>
      <w:lvlText w:val="%1.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1" w:tplc="7A7A1126">
      <w:numFmt w:val="none"/>
      <w:lvlText w:val=""/>
      <w:lvlJc w:val="left"/>
      <w:pPr>
        <w:tabs>
          <w:tab w:val="num" w:pos="360"/>
        </w:tabs>
      </w:pPr>
    </w:lvl>
    <w:lvl w:ilvl="2" w:tplc="5E10E60A">
      <w:numFmt w:val="none"/>
      <w:lvlText w:val=""/>
      <w:lvlJc w:val="left"/>
      <w:pPr>
        <w:tabs>
          <w:tab w:val="num" w:pos="360"/>
        </w:tabs>
      </w:pPr>
    </w:lvl>
    <w:lvl w:ilvl="3" w:tplc="96967176">
      <w:numFmt w:val="none"/>
      <w:lvlText w:val=""/>
      <w:lvlJc w:val="left"/>
      <w:pPr>
        <w:tabs>
          <w:tab w:val="num" w:pos="360"/>
        </w:tabs>
      </w:pPr>
    </w:lvl>
    <w:lvl w:ilvl="4" w:tplc="4C62AABE">
      <w:numFmt w:val="none"/>
      <w:lvlText w:val=""/>
      <w:lvlJc w:val="left"/>
      <w:pPr>
        <w:tabs>
          <w:tab w:val="num" w:pos="360"/>
        </w:tabs>
      </w:pPr>
    </w:lvl>
    <w:lvl w:ilvl="5" w:tplc="C71ADB8E">
      <w:numFmt w:val="none"/>
      <w:lvlText w:val=""/>
      <w:lvlJc w:val="left"/>
      <w:pPr>
        <w:tabs>
          <w:tab w:val="num" w:pos="360"/>
        </w:tabs>
      </w:pPr>
    </w:lvl>
    <w:lvl w:ilvl="6" w:tplc="81D8BDF0">
      <w:numFmt w:val="none"/>
      <w:lvlText w:val=""/>
      <w:lvlJc w:val="left"/>
      <w:pPr>
        <w:tabs>
          <w:tab w:val="num" w:pos="360"/>
        </w:tabs>
      </w:pPr>
    </w:lvl>
    <w:lvl w:ilvl="7" w:tplc="0F60438C">
      <w:numFmt w:val="none"/>
      <w:lvlText w:val=""/>
      <w:lvlJc w:val="left"/>
      <w:pPr>
        <w:tabs>
          <w:tab w:val="num" w:pos="360"/>
        </w:tabs>
      </w:pPr>
    </w:lvl>
    <w:lvl w:ilvl="8" w:tplc="DF68399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A4A6CDF"/>
    <w:multiLevelType w:val="hybridMultilevel"/>
    <w:tmpl w:val="5C2672FE"/>
    <w:lvl w:ilvl="0" w:tplc="0710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B0660"/>
    <w:multiLevelType w:val="hybridMultilevel"/>
    <w:tmpl w:val="02D617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C347A1"/>
    <w:multiLevelType w:val="multilevel"/>
    <w:tmpl w:val="41048CE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47FD686B"/>
    <w:multiLevelType w:val="multilevel"/>
    <w:tmpl w:val="AAC49F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EED2B0B"/>
    <w:multiLevelType w:val="multilevel"/>
    <w:tmpl w:val="0FE4217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04358D7"/>
    <w:multiLevelType w:val="hybridMultilevel"/>
    <w:tmpl w:val="04FCB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1A1E48"/>
    <w:multiLevelType w:val="multilevel"/>
    <w:tmpl w:val="DBC82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5B12BD5"/>
    <w:multiLevelType w:val="hybridMultilevel"/>
    <w:tmpl w:val="17D22EE8"/>
    <w:lvl w:ilvl="0" w:tplc="FC8AF05A">
      <w:start w:val="1"/>
      <w:numFmt w:val="decimal"/>
      <w:pStyle w:val="S"/>
      <w:lvlText w:val="Таблица %1."/>
      <w:lvlJc w:val="left"/>
      <w:pPr>
        <w:ind w:left="971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26">
    <w:nsid w:val="6A0645C2"/>
    <w:multiLevelType w:val="multilevel"/>
    <w:tmpl w:val="BC709B9C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  <w:sz w:val="28"/>
      </w:rPr>
    </w:lvl>
  </w:abstractNum>
  <w:abstractNum w:abstractNumId="27">
    <w:nsid w:val="72BC74DE"/>
    <w:multiLevelType w:val="multilevel"/>
    <w:tmpl w:val="51E649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770E1820"/>
    <w:multiLevelType w:val="multilevel"/>
    <w:tmpl w:val="54D256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80369A9"/>
    <w:multiLevelType w:val="multilevel"/>
    <w:tmpl w:val="6546C3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AE20B96"/>
    <w:multiLevelType w:val="hybridMultilevel"/>
    <w:tmpl w:val="FAA0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2"/>
  </w:num>
  <w:num w:numId="5">
    <w:abstractNumId w:val="30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9"/>
  </w:num>
  <w:num w:numId="11">
    <w:abstractNumId w:val="12"/>
  </w:num>
  <w:num w:numId="12">
    <w:abstractNumId w:val="15"/>
  </w:num>
  <w:num w:numId="13">
    <w:abstractNumId w:val="2"/>
  </w:num>
  <w:num w:numId="14">
    <w:abstractNumId w:val="9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3"/>
  </w:num>
  <w:num w:numId="20">
    <w:abstractNumId w:val="8"/>
  </w:num>
  <w:num w:numId="21">
    <w:abstractNumId w:val="16"/>
  </w:num>
  <w:num w:numId="22">
    <w:abstractNumId w:val="27"/>
  </w:num>
  <w:num w:numId="23">
    <w:abstractNumId w:val="4"/>
  </w:num>
  <w:num w:numId="24">
    <w:abstractNumId w:val="11"/>
  </w:num>
  <w:num w:numId="25">
    <w:abstractNumId w:val="28"/>
  </w:num>
  <w:num w:numId="26">
    <w:abstractNumId w:val="20"/>
  </w:num>
  <w:num w:numId="27">
    <w:abstractNumId w:val="17"/>
  </w:num>
  <w:num w:numId="28">
    <w:abstractNumId w:val="24"/>
  </w:num>
  <w:num w:numId="29">
    <w:abstractNumId w:val="7"/>
  </w:num>
  <w:num w:numId="30">
    <w:abstractNumId w:val="6"/>
  </w:num>
  <w:num w:numId="31">
    <w:abstractNumId w:val="3"/>
  </w:num>
  <w:num w:numId="32">
    <w:abstractNumId w:val="29"/>
  </w:num>
  <w:num w:numId="33">
    <w:abstractNumId w:val="21"/>
  </w:num>
  <w:num w:numId="34">
    <w:abstractNumId w:val="10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69AD"/>
    <w:rsid w:val="00010E36"/>
    <w:rsid w:val="000175EF"/>
    <w:rsid w:val="000211C4"/>
    <w:rsid w:val="00024814"/>
    <w:rsid w:val="00040C56"/>
    <w:rsid w:val="000437B5"/>
    <w:rsid w:val="00046AD9"/>
    <w:rsid w:val="0005111E"/>
    <w:rsid w:val="00055850"/>
    <w:rsid w:val="00056AFB"/>
    <w:rsid w:val="000605D3"/>
    <w:rsid w:val="00076224"/>
    <w:rsid w:val="0008129D"/>
    <w:rsid w:val="000837C3"/>
    <w:rsid w:val="00086810"/>
    <w:rsid w:val="00086C51"/>
    <w:rsid w:val="00090CF9"/>
    <w:rsid w:val="00090E65"/>
    <w:rsid w:val="00092632"/>
    <w:rsid w:val="00096860"/>
    <w:rsid w:val="000A339A"/>
    <w:rsid w:val="000B1BB8"/>
    <w:rsid w:val="000C00B1"/>
    <w:rsid w:val="000D2383"/>
    <w:rsid w:val="000D2962"/>
    <w:rsid w:val="000D7F1A"/>
    <w:rsid w:val="000E2840"/>
    <w:rsid w:val="000E2984"/>
    <w:rsid w:val="000E7910"/>
    <w:rsid w:val="000F22B3"/>
    <w:rsid w:val="00113E35"/>
    <w:rsid w:val="00115F68"/>
    <w:rsid w:val="00123E6D"/>
    <w:rsid w:val="001308F9"/>
    <w:rsid w:val="00135AF7"/>
    <w:rsid w:val="00142A2F"/>
    <w:rsid w:val="001470FD"/>
    <w:rsid w:val="00147178"/>
    <w:rsid w:val="00151602"/>
    <w:rsid w:val="0015304A"/>
    <w:rsid w:val="00154882"/>
    <w:rsid w:val="00157299"/>
    <w:rsid w:val="00160837"/>
    <w:rsid w:val="001666B9"/>
    <w:rsid w:val="0017120E"/>
    <w:rsid w:val="001727F8"/>
    <w:rsid w:val="001764B5"/>
    <w:rsid w:val="001850C2"/>
    <w:rsid w:val="001913D8"/>
    <w:rsid w:val="0019592E"/>
    <w:rsid w:val="0019598B"/>
    <w:rsid w:val="001A1F13"/>
    <w:rsid w:val="001A2ED9"/>
    <w:rsid w:val="001A33A2"/>
    <w:rsid w:val="001B3887"/>
    <w:rsid w:val="001D6446"/>
    <w:rsid w:val="001D7EBC"/>
    <w:rsid w:val="001E21EC"/>
    <w:rsid w:val="001E50AE"/>
    <w:rsid w:val="00202712"/>
    <w:rsid w:val="002060BE"/>
    <w:rsid w:val="00206E97"/>
    <w:rsid w:val="002079FD"/>
    <w:rsid w:val="00211061"/>
    <w:rsid w:val="00211BD1"/>
    <w:rsid w:val="002160BE"/>
    <w:rsid w:val="0022060E"/>
    <w:rsid w:val="002279C5"/>
    <w:rsid w:val="00231B19"/>
    <w:rsid w:val="00232F35"/>
    <w:rsid w:val="002370E1"/>
    <w:rsid w:val="00250424"/>
    <w:rsid w:val="00261C36"/>
    <w:rsid w:val="00262492"/>
    <w:rsid w:val="002633B6"/>
    <w:rsid w:val="002726CB"/>
    <w:rsid w:val="00277FD4"/>
    <w:rsid w:val="00292CE0"/>
    <w:rsid w:val="002A72D3"/>
    <w:rsid w:val="002C40B5"/>
    <w:rsid w:val="002C44FB"/>
    <w:rsid w:val="002D2639"/>
    <w:rsid w:val="002D7881"/>
    <w:rsid w:val="002E79D1"/>
    <w:rsid w:val="002F3FEA"/>
    <w:rsid w:val="002F750C"/>
    <w:rsid w:val="00305182"/>
    <w:rsid w:val="003171EE"/>
    <w:rsid w:val="00320ED9"/>
    <w:rsid w:val="00321351"/>
    <w:rsid w:val="003217F0"/>
    <w:rsid w:val="003244B9"/>
    <w:rsid w:val="00326869"/>
    <w:rsid w:val="0032695B"/>
    <w:rsid w:val="00337EAC"/>
    <w:rsid w:val="00340667"/>
    <w:rsid w:val="003439F7"/>
    <w:rsid w:val="003733D9"/>
    <w:rsid w:val="00380E03"/>
    <w:rsid w:val="00386781"/>
    <w:rsid w:val="003875AD"/>
    <w:rsid w:val="00390BF4"/>
    <w:rsid w:val="0039149C"/>
    <w:rsid w:val="00396986"/>
    <w:rsid w:val="003A2E13"/>
    <w:rsid w:val="003B521E"/>
    <w:rsid w:val="003C3D38"/>
    <w:rsid w:val="003E0B4C"/>
    <w:rsid w:val="003E353B"/>
    <w:rsid w:val="003E4F5C"/>
    <w:rsid w:val="003E60A0"/>
    <w:rsid w:val="003F0D2D"/>
    <w:rsid w:val="003F788D"/>
    <w:rsid w:val="00403991"/>
    <w:rsid w:val="00407561"/>
    <w:rsid w:val="0041292A"/>
    <w:rsid w:val="00420E40"/>
    <w:rsid w:val="004229CC"/>
    <w:rsid w:val="00424EF2"/>
    <w:rsid w:val="00425C76"/>
    <w:rsid w:val="0043575A"/>
    <w:rsid w:val="00477079"/>
    <w:rsid w:val="00494860"/>
    <w:rsid w:val="004A3A81"/>
    <w:rsid w:val="004B054B"/>
    <w:rsid w:val="004C19FA"/>
    <w:rsid w:val="004C30BE"/>
    <w:rsid w:val="004D62A0"/>
    <w:rsid w:val="004E0C39"/>
    <w:rsid w:val="004E32F5"/>
    <w:rsid w:val="004F192A"/>
    <w:rsid w:val="004F71BF"/>
    <w:rsid w:val="00501FE9"/>
    <w:rsid w:val="00505E41"/>
    <w:rsid w:val="00507140"/>
    <w:rsid w:val="0050730C"/>
    <w:rsid w:val="00511EE2"/>
    <w:rsid w:val="00521C79"/>
    <w:rsid w:val="0052546E"/>
    <w:rsid w:val="005256C0"/>
    <w:rsid w:val="00534EF1"/>
    <w:rsid w:val="00535B06"/>
    <w:rsid w:val="005418AA"/>
    <w:rsid w:val="00545CD8"/>
    <w:rsid w:val="00550467"/>
    <w:rsid w:val="0055310E"/>
    <w:rsid w:val="00553B13"/>
    <w:rsid w:val="005562EC"/>
    <w:rsid w:val="00561DD4"/>
    <w:rsid w:val="00564BF2"/>
    <w:rsid w:val="0056508E"/>
    <w:rsid w:val="00571596"/>
    <w:rsid w:val="005741C9"/>
    <w:rsid w:val="00575860"/>
    <w:rsid w:val="00580BD4"/>
    <w:rsid w:val="00587551"/>
    <w:rsid w:val="005904AB"/>
    <w:rsid w:val="0059247C"/>
    <w:rsid w:val="005926E2"/>
    <w:rsid w:val="005A3321"/>
    <w:rsid w:val="005A4616"/>
    <w:rsid w:val="005B0E4D"/>
    <w:rsid w:val="005C2DD9"/>
    <w:rsid w:val="005C2FE1"/>
    <w:rsid w:val="005C47A5"/>
    <w:rsid w:val="005E5D7F"/>
    <w:rsid w:val="005F15A0"/>
    <w:rsid w:val="005F15DB"/>
    <w:rsid w:val="00603382"/>
    <w:rsid w:val="00605E9A"/>
    <w:rsid w:val="0061324F"/>
    <w:rsid w:val="006139AD"/>
    <w:rsid w:val="00627DC4"/>
    <w:rsid w:val="00627DD1"/>
    <w:rsid w:val="006317DA"/>
    <w:rsid w:val="00631C8D"/>
    <w:rsid w:val="0063313E"/>
    <w:rsid w:val="00634BDB"/>
    <w:rsid w:val="00642132"/>
    <w:rsid w:val="00642C38"/>
    <w:rsid w:val="00643EA6"/>
    <w:rsid w:val="0064454A"/>
    <w:rsid w:val="00654497"/>
    <w:rsid w:val="00662A93"/>
    <w:rsid w:val="0067076B"/>
    <w:rsid w:val="00671888"/>
    <w:rsid w:val="00675199"/>
    <w:rsid w:val="00692DC7"/>
    <w:rsid w:val="00694062"/>
    <w:rsid w:val="0069418A"/>
    <w:rsid w:val="006953A0"/>
    <w:rsid w:val="006A6AF9"/>
    <w:rsid w:val="006B0422"/>
    <w:rsid w:val="006B3643"/>
    <w:rsid w:val="006B3AD9"/>
    <w:rsid w:val="006B3E92"/>
    <w:rsid w:val="006B4EB9"/>
    <w:rsid w:val="006C116E"/>
    <w:rsid w:val="006C1739"/>
    <w:rsid w:val="006D2ED0"/>
    <w:rsid w:val="006D75BA"/>
    <w:rsid w:val="006D7C85"/>
    <w:rsid w:val="006E03E7"/>
    <w:rsid w:val="006F081F"/>
    <w:rsid w:val="006F0A32"/>
    <w:rsid w:val="006F18A1"/>
    <w:rsid w:val="006F2B6B"/>
    <w:rsid w:val="006F546D"/>
    <w:rsid w:val="00700690"/>
    <w:rsid w:val="00716249"/>
    <w:rsid w:val="00716C7A"/>
    <w:rsid w:val="00723088"/>
    <w:rsid w:val="00731CD1"/>
    <w:rsid w:val="007351F4"/>
    <w:rsid w:val="007360C0"/>
    <w:rsid w:val="0074633E"/>
    <w:rsid w:val="00757CCB"/>
    <w:rsid w:val="0076768C"/>
    <w:rsid w:val="007713C2"/>
    <w:rsid w:val="00774067"/>
    <w:rsid w:val="00777477"/>
    <w:rsid w:val="00782089"/>
    <w:rsid w:val="00784B58"/>
    <w:rsid w:val="00786253"/>
    <w:rsid w:val="00786488"/>
    <w:rsid w:val="00790115"/>
    <w:rsid w:val="00794EE1"/>
    <w:rsid w:val="00795872"/>
    <w:rsid w:val="007A0D75"/>
    <w:rsid w:val="007A6ACB"/>
    <w:rsid w:val="007B2B49"/>
    <w:rsid w:val="007B6AD3"/>
    <w:rsid w:val="007C1B4E"/>
    <w:rsid w:val="007C4332"/>
    <w:rsid w:val="007F047B"/>
    <w:rsid w:val="007F6C94"/>
    <w:rsid w:val="00814763"/>
    <w:rsid w:val="0081796F"/>
    <w:rsid w:val="00820F94"/>
    <w:rsid w:val="00821B2D"/>
    <w:rsid w:val="00826400"/>
    <w:rsid w:val="0083770B"/>
    <w:rsid w:val="00840B1C"/>
    <w:rsid w:val="00850068"/>
    <w:rsid w:val="00860853"/>
    <w:rsid w:val="00860962"/>
    <w:rsid w:val="008677A7"/>
    <w:rsid w:val="008736B5"/>
    <w:rsid w:val="00873C51"/>
    <w:rsid w:val="0087427C"/>
    <w:rsid w:val="008847F3"/>
    <w:rsid w:val="008A0F95"/>
    <w:rsid w:val="008A49E2"/>
    <w:rsid w:val="008B2EBC"/>
    <w:rsid w:val="008C1A56"/>
    <w:rsid w:val="008C3E78"/>
    <w:rsid w:val="008C53CC"/>
    <w:rsid w:val="008D00DB"/>
    <w:rsid w:val="008D67D1"/>
    <w:rsid w:val="008F0DB8"/>
    <w:rsid w:val="008F6706"/>
    <w:rsid w:val="0090378D"/>
    <w:rsid w:val="00903B94"/>
    <w:rsid w:val="00904EB8"/>
    <w:rsid w:val="00915007"/>
    <w:rsid w:val="00921007"/>
    <w:rsid w:val="00924350"/>
    <w:rsid w:val="0094041D"/>
    <w:rsid w:val="009442C3"/>
    <w:rsid w:val="00970521"/>
    <w:rsid w:val="0097296C"/>
    <w:rsid w:val="0098358F"/>
    <w:rsid w:val="009865EE"/>
    <w:rsid w:val="009927A1"/>
    <w:rsid w:val="009A2E90"/>
    <w:rsid w:val="009B1D6E"/>
    <w:rsid w:val="009B31CC"/>
    <w:rsid w:val="009C6E19"/>
    <w:rsid w:val="009D2777"/>
    <w:rsid w:val="009D3FD0"/>
    <w:rsid w:val="009D57B2"/>
    <w:rsid w:val="009E21AE"/>
    <w:rsid w:val="009E6315"/>
    <w:rsid w:val="009E644B"/>
    <w:rsid w:val="009F1D50"/>
    <w:rsid w:val="009F573F"/>
    <w:rsid w:val="00A15875"/>
    <w:rsid w:val="00A2045E"/>
    <w:rsid w:val="00A2360E"/>
    <w:rsid w:val="00A24828"/>
    <w:rsid w:val="00A258BB"/>
    <w:rsid w:val="00A304B6"/>
    <w:rsid w:val="00A30E59"/>
    <w:rsid w:val="00A32F78"/>
    <w:rsid w:val="00A3332F"/>
    <w:rsid w:val="00A338CE"/>
    <w:rsid w:val="00A36620"/>
    <w:rsid w:val="00A37B1E"/>
    <w:rsid w:val="00A430B2"/>
    <w:rsid w:val="00A51194"/>
    <w:rsid w:val="00A53268"/>
    <w:rsid w:val="00A56BE3"/>
    <w:rsid w:val="00A61181"/>
    <w:rsid w:val="00A63A4F"/>
    <w:rsid w:val="00A67175"/>
    <w:rsid w:val="00A73784"/>
    <w:rsid w:val="00A739E2"/>
    <w:rsid w:val="00A75306"/>
    <w:rsid w:val="00A81143"/>
    <w:rsid w:val="00A83897"/>
    <w:rsid w:val="00A8523F"/>
    <w:rsid w:val="00A86BC7"/>
    <w:rsid w:val="00A86C24"/>
    <w:rsid w:val="00AA05C7"/>
    <w:rsid w:val="00AA4367"/>
    <w:rsid w:val="00AB68C2"/>
    <w:rsid w:val="00AB7282"/>
    <w:rsid w:val="00AC2372"/>
    <w:rsid w:val="00AC3062"/>
    <w:rsid w:val="00AC7081"/>
    <w:rsid w:val="00AF14D7"/>
    <w:rsid w:val="00B007A4"/>
    <w:rsid w:val="00B03893"/>
    <w:rsid w:val="00B12E33"/>
    <w:rsid w:val="00B205C9"/>
    <w:rsid w:val="00B26A96"/>
    <w:rsid w:val="00B37E0E"/>
    <w:rsid w:val="00B406D8"/>
    <w:rsid w:val="00B43A93"/>
    <w:rsid w:val="00B45686"/>
    <w:rsid w:val="00B56E0F"/>
    <w:rsid w:val="00B60696"/>
    <w:rsid w:val="00B629A7"/>
    <w:rsid w:val="00B64681"/>
    <w:rsid w:val="00B80EA6"/>
    <w:rsid w:val="00B84CED"/>
    <w:rsid w:val="00B85491"/>
    <w:rsid w:val="00BA0BAB"/>
    <w:rsid w:val="00BA7D16"/>
    <w:rsid w:val="00BC3FEF"/>
    <w:rsid w:val="00BC4D97"/>
    <w:rsid w:val="00BC59BA"/>
    <w:rsid w:val="00BC7C8D"/>
    <w:rsid w:val="00BD2089"/>
    <w:rsid w:val="00BE29F7"/>
    <w:rsid w:val="00BF1F33"/>
    <w:rsid w:val="00C00876"/>
    <w:rsid w:val="00C019F6"/>
    <w:rsid w:val="00C04321"/>
    <w:rsid w:val="00C12454"/>
    <w:rsid w:val="00C134D2"/>
    <w:rsid w:val="00C13AB2"/>
    <w:rsid w:val="00C2367F"/>
    <w:rsid w:val="00C32412"/>
    <w:rsid w:val="00C36457"/>
    <w:rsid w:val="00C3760A"/>
    <w:rsid w:val="00C44AD2"/>
    <w:rsid w:val="00C51BC6"/>
    <w:rsid w:val="00C51C9A"/>
    <w:rsid w:val="00C56204"/>
    <w:rsid w:val="00C569AD"/>
    <w:rsid w:val="00C676AE"/>
    <w:rsid w:val="00C7614C"/>
    <w:rsid w:val="00C84A03"/>
    <w:rsid w:val="00C86840"/>
    <w:rsid w:val="00C87DE6"/>
    <w:rsid w:val="00C90C8D"/>
    <w:rsid w:val="00C926C2"/>
    <w:rsid w:val="00CA3540"/>
    <w:rsid w:val="00CA4B6E"/>
    <w:rsid w:val="00CA69F0"/>
    <w:rsid w:val="00CB75C1"/>
    <w:rsid w:val="00CC2898"/>
    <w:rsid w:val="00CC7681"/>
    <w:rsid w:val="00CD09F5"/>
    <w:rsid w:val="00CE3087"/>
    <w:rsid w:val="00CE488B"/>
    <w:rsid w:val="00CE66E4"/>
    <w:rsid w:val="00CE68EC"/>
    <w:rsid w:val="00CF2B83"/>
    <w:rsid w:val="00D011D3"/>
    <w:rsid w:val="00D04814"/>
    <w:rsid w:val="00D140E8"/>
    <w:rsid w:val="00D14BBF"/>
    <w:rsid w:val="00D2049C"/>
    <w:rsid w:val="00D218CC"/>
    <w:rsid w:val="00D2441D"/>
    <w:rsid w:val="00D25764"/>
    <w:rsid w:val="00D27604"/>
    <w:rsid w:val="00D30176"/>
    <w:rsid w:val="00D367CF"/>
    <w:rsid w:val="00D36E4E"/>
    <w:rsid w:val="00D412BE"/>
    <w:rsid w:val="00D4135C"/>
    <w:rsid w:val="00D41C9B"/>
    <w:rsid w:val="00D43424"/>
    <w:rsid w:val="00D45636"/>
    <w:rsid w:val="00D50252"/>
    <w:rsid w:val="00D525DB"/>
    <w:rsid w:val="00D61AF2"/>
    <w:rsid w:val="00D67412"/>
    <w:rsid w:val="00D821CD"/>
    <w:rsid w:val="00D82E52"/>
    <w:rsid w:val="00D85433"/>
    <w:rsid w:val="00D950D0"/>
    <w:rsid w:val="00DA068B"/>
    <w:rsid w:val="00DA0785"/>
    <w:rsid w:val="00DA4859"/>
    <w:rsid w:val="00DA61C8"/>
    <w:rsid w:val="00DA6741"/>
    <w:rsid w:val="00DB722F"/>
    <w:rsid w:val="00DC45D8"/>
    <w:rsid w:val="00DD3177"/>
    <w:rsid w:val="00DD3BBD"/>
    <w:rsid w:val="00DD4A1E"/>
    <w:rsid w:val="00DE2653"/>
    <w:rsid w:val="00DE34E2"/>
    <w:rsid w:val="00DE4546"/>
    <w:rsid w:val="00DE7D4C"/>
    <w:rsid w:val="00DF144E"/>
    <w:rsid w:val="00DF36E7"/>
    <w:rsid w:val="00DF5512"/>
    <w:rsid w:val="00DF631E"/>
    <w:rsid w:val="00DF7987"/>
    <w:rsid w:val="00E001CB"/>
    <w:rsid w:val="00E01E20"/>
    <w:rsid w:val="00E14805"/>
    <w:rsid w:val="00E14886"/>
    <w:rsid w:val="00E15297"/>
    <w:rsid w:val="00E1693E"/>
    <w:rsid w:val="00E16A8D"/>
    <w:rsid w:val="00E20CD2"/>
    <w:rsid w:val="00E322E0"/>
    <w:rsid w:val="00E405A2"/>
    <w:rsid w:val="00E42F50"/>
    <w:rsid w:val="00E44827"/>
    <w:rsid w:val="00E46B97"/>
    <w:rsid w:val="00E476D8"/>
    <w:rsid w:val="00E50C15"/>
    <w:rsid w:val="00E6074B"/>
    <w:rsid w:val="00E645CE"/>
    <w:rsid w:val="00E82F14"/>
    <w:rsid w:val="00E90DDE"/>
    <w:rsid w:val="00E91DA8"/>
    <w:rsid w:val="00E9464B"/>
    <w:rsid w:val="00E96B2F"/>
    <w:rsid w:val="00E96DF5"/>
    <w:rsid w:val="00EB759E"/>
    <w:rsid w:val="00ED296F"/>
    <w:rsid w:val="00ED2FD6"/>
    <w:rsid w:val="00ED5B19"/>
    <w:rsid w:val="00ED761D"/>
    <w:rsid w:val="00EE12D1"/>
    <w:rsid w:val="00EE5B35"/>
    <w:rsid w:val="00EF7101"/>
    <w:rsid w:val="00EF73E9"/>
    <w:rsid w:val="00F06B9E"/>
    <w:rsid w:val="00F10795"/>
    <w:rsid w:val="00F11AD6"/>
    <w:rsid w:val="00F25CB1"/>
    <w:rsid w:val="00F270B9"/>
    <w:rsid w:val="00F33447"/>
    <w:rsid w:val="00F3417C"/>
    <w:rsid w:val="00F37680"/>
    <w:rsid w:val="00F40B7F"/>
    <w:rsid w:val="00F40F95"/>
    <w:rsid w:val="00F43F7C"/>
    <w:rsid w:val="00F45C3F"/>
    <w:rsid w:val="00F47272"/>
    <w:rsid w:val="00F5495F"/>
    <w:rsid w:val="00F56D39"/>
    <w:rsid w:val="00F663FE"/>
    <w:rsid w:val="00F76ED4"/>
    <w:rsid w:val="00F76F39"/>
    <w:rsid w:val="00F81A1C"/>
    <w:rsid w:val="00F8520A"/>
    <w:rsid w:val="00F94482"/>
    <w:rsid w:val="00FB2AB5"/>
    <w:rsid w:val="00FB383B"/>
    <w:rsid w:val="00FC00D2"/>
    <w:rsid w:val="00FC554B"/>
    <w:rsid w:val="00FD0EDE"/>
    <w:rsid w:val="00FD16F0"/>
    <w:rsid w:val="00FF135D"/>
    <w:rsid w:val="00FF3E35"/>
    <w:rsid w:val="00F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AD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D7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0"/>
    <w:link w:val="20"/>
    <w:semiHidden/>
    <w:unhideWhenUsed/>
    <w:qFormat/>
    <w:rsid w:val="00C569AD"/>
    <w:pPr>
      <w:keepNext/>
      <w:tabs>
        <w:tab w:val="num" w:pos="576"/>
      </w:tabs>
      <w:suppressAutoHyphens w:val="0"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0"/>
    <w:link w:val="30"/>
    <w:semiHidden/>
    <w:unhideWhenUsed/>
    <w:qFormat/>
    <w:rsid w:val="00C569AD"/>
    <w:pPr>
      <w:keepNext/>
      <w:keepLines/>
      <w:tabs>
        <w:tab w:val="clear" w:pos="708"/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  <w:lang/>
    </w:rPr>
  </w:style>
  <w:style w:type="paragraph" w:styleId="4">
    <w:name w:val="heading 4"/>
    <w:basedOn w:val="a"/>
    <w:next w:val="a0"/>
    <w:link w:val="40"/>
    <w:semiHidden/>
    <w:unhideWhenUsed/>
    <w:qFormat/>
    <w:rsid w:val="00C569AD"/>
    <w:pPr>
      <w:keepNext/>
      <w:keepLines/>
      <w:tabs>
        <w:tab w:val="num" w:pos="864"/>
      </w:tabs>
      <w:spacing w:before="200"/>
      <w:ind w:left="864" w:hanging="864"/>
      <w:outlineLvl w:val="3"/>
    </w:pPr>
    <w:rPr>
      <w:rFonts w:ascii="Cambria" w:hAnsi="Cambria"/>
      <w:b/>
      <w:bCs/>
      <w:i/>
      <w:iCs/>
      <w:color w:val="4F81BD"/>
      <w:lang/>
    </w:rPr>
  </w:style>
  <w:style w:type="paragraph" w:styleId="6">
    <w:name w:val="heading 6"/>
    <w:basedOn w:val="a"/>
    <w:next w:val="a0"/>
    <w:link w:val="60"/>
    <w:semiHidden/>
    <w:unhideWhenUsed/>
    <w:qFormat/>
    <w:rsid w:val="00C569AD"/>
    <w:pPr>
      <w:keepNext/>
      <w:keepLines/>
      <w:tabs>
        <w:tab w:val="num" w:pos="1152"/>
      </w:tabs>
      <w:spacing w:before="200"/>
      <w:ind w:left="1152" w:hanging="1152"/>
      <w:outlineLvl w:val="5"/>
    </w:pPr>
    <w:rPr>
      <w:rFonts w:ascii="Cambria" w:hAnsi="Cambria"/>
      <w:i/>
      <w:iCs/>
      <w:color w:val="243F6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569AD"/>
    <w:rPr>
      <w:rFonts w:ascii="Arial" w:eastAsia="Times New Roman" w:hAnsi="Arial" w:cs="Arial"/>
      <w:b/>
      <w:bCs/>
      <w:i/>
      <w:iCs/>
      <w:kern w:val="2"/>
      <w:sz w:val="28"/>
      <w:szCs w:val="28"/>
      <w:lang w:eastAsia="ar-SA"/>
    </w:rPr>
  </w:style>
  <w:style w:type="character" w:customStyle="1" w:styleId="30">
    <w:name w:val="Заголовок 3 Знак"/>
    <w:link w:val="3"/>
    <w:semiHidden/>
    <w:rsid w:val="00C569AD"/>
    <w:rPr>
      <w:rFonts w:ascii="Cambria" w:eastAsia="Times New Roman" w:hAnsi="Cambria" w:cs="font316"/>
      <w:b/>
      <w:bCs/>
      <w:color w:val="4F81BD"/>
      <w:kern w:val="2"/>
      <w:sz w:val="24"/>
      <w:szCs w:val="24"/>
      <w:lang w:eastAsia="ar-SA"/>
    </w:rPr>
  </w:style>
  <w:style w:type="character" w:customStyle="1" w:styleId="40">
    <w:name w:val="Заголовок 4 Знак"/>
    <w:link w:val="4"/>
    <w:semiHidden/>
    <w:rsid w:val="00C569AD"/>
    <w:rPr>
      <w:rFonts w:ascii="Cambria" w:eastAsia="Times New Roman" w:hAnsi="Cambria" w:cs="font316"/>
      <w:b/>
      <w:bCs/>
      <w:i/>
      <w:iCs/>
      <w:color w:val="4F81BD"/>
      <w:kern w:val="2"/>
      <w:sz w:val="24"/>
      <w:szCs w:val="24"/>
      <w:lang w:eastAsia="ar-SA"/>
    </w:rPr>
  </w:style>
  <w:style w:type="character" w:customStyle="1" w:styleId="60">
    <w:name w:val="Заголовок 6 Знак"/>
    <w:link w:val="6"/>
    <w:semiHidden/>
    <w:rsid w:val="00C569AD"/>
    <w:rPr>
      <w:rFonts w:ascii="Cambria" w:eastAsia="Times New Roman" w:hAnsi="Cambria" w:cs="font316"/>
      <w:i/>
      <w:iCs/>
      <w:color w:val="243F60"/>
      <w:kern w:val="2"/>
      <w:sz w:val="24"/>
      <w:szCs w:val="24"/>
      <w:lang w:eastAsia="ar-SA"/>
    </w:rPr>
  </w:style>
  <w:style w:type="character" w:styleId="a4">
    <w:name w:val="Hyperlink"/>
    <w:unhideWhenUsed/>
    <w:rsid w:val="00C569AD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C569AD"/>
    <w:rPr>
      <w:color w:val="954F72"/>
      <w:u w:val="single"/>
    </w:rPr>
  </w:style>
  <w:style w:type="paragraph" w:styleId="a0">
    <w:name w:val="Body Text"/>
    <w:basedOn w:val="a"/>
    <w:link w:val="11"/>
    <w:unhideWhenUsed/>
    <w:rsid w:val="00C569AD"/>
    <w:pPr>
      <w:spacing w:after="120"/>
    </w:pPr>
    <w:rPr>
      <w:lang/>
    </w:rPr>
  </w:style>
  <w:style w:type="character" w:customStyle="1" w:styleId="a6">
    <w:name w:val="Основной текст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header"/>
    <w:basedOn w:val="a"/>
    <w:link w:val="12"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uiPriority w:val="99"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footer"/>
    <w:basedOn w:val="a"/>
    <w:link w:val="13"/>
    <w:semiHidden/>
    <w:unhideWhenUsed/>
    <w:rsid w:val="00C569AD"/>
    <w:pPr>
      <w:suppressLineNumbers/>
      <w:tabs>
        <w:tab w:val="clear" w:pos="708"/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b">
    <w:name w:val="List"/>
    <w:basedOn w:val="a0"/>
    <w:semiHidden/>
    <w:unhideWhenUsed/>
    <w:rsid w:val="00C569AD"/>
    <w:rPr>
      <w:rFonts w:cs="Mangal"/>
    </w:rPr>
  </w:style>
  <w:style w:type="paragraph" w:styleId="ac">
    <w:name w:val="Subtitle"/>
    <w:basedOn w:val="a"/>
    <w:next w:val="a0"/>
    <w:link w:val="14"/>
    <w:qFormat/>
    <w:rsid w:val="00C569AD"/>
    <w:pPr>
      <w:widowControl w:val="0"/>
      <w:suppressAutoHyphens w:val="0"/>
      <w:jc w:val="center"/>
    </w:pPr>
    <w:rPr>
      <w:rFonts w:eastAsia="SimSun"/>
      <w:b/>
      <w:i/>
      <w:iCs/>
      <w:sz w:val="20"/>
      <w:lang/>
    </w:rPr>
  </w:style>
  <w:style w:type="character" w:customStyle="1" w:styleId="ad">
    <w:name w:val="Подзаголовок Знак"/>
    <w:rsid w:val="00C569AD"/>
    <w:rPr>
      <w:rFonts w:eastAsia="Times New Roman"/>
      <w:color w:val="5A5A5A"/>
      <w:spacing w:val="15"/>
      <w:kern w:val="2"/>
      <w:lang w:eastAsia="ar-SA"/>
    </w:rPr>
  </w:style>
  <w:style w:type="paragraph" w:styleId="ae">
    <w:name w:val="Title"/>
    <w:basedOn w:val="a"/>
    <w:next w:val="ac"/>
    <w:link w:val="15"/>
    <w:qFormat/>
    <w:rsid w:val="00C569AD"/>
    <w:pPr>
      <w:suppressAutoHyphens w:val="0"/>
      <w:spacing w:line="360" w:lineRule="auto"/>
      <w:jc w:val="center"/>
    </w:pPr>
    <w:rPr>
      <w:b/>
      <w:bCs/>
      <w:sz w:val="36"/>
      <w:lang/>
    </w:rPr>
  </w:style>
  <w:style w:type="character" w:customStyle="1" w:styleId="af">
    <w:name w:val="Название Знак"/>
    <w:rsid w:val="00C569AD"/>
    <w:rPr>
      <w:rFonts w:ascii="Calibri Light" w:eastAsia="Times New Roman" w:hAnsi="Calibri Light" w:cs="Times New Roman"/>
      <w:spacing w:val="-10"/>
      <w:kern w:val="28"/>
      <w:sz w:val="56"/>
      <w:szCs w:val="56"/>
      <w:lang w:eastAsia="ar-SA"/>
    </w:rPr>
  </w:style>
  <w:style w:type="paragraph" w:styleId="af0">
    <w:name w:val="Body Text Indent"/>
    <w:basedOn w:val="a"/>
    <w:link w:val="16"/>
    <w:semiHidden/>
    <w:unhideWhenUsed/>
    <w:rsid w:val="00C569AD"/>
    <w:pPr>
      <w:suppressAutoHyphens w:val="0"/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semiHidden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1">
    <w:name w:val="Body Text Indent 2"/>
    <w:basedOn w:val="a"/>
    <w:link w:val="22"/>
    <w:semiHidden/>
    <w:unhideWhenUsed/>
    <w:rsid w:val="00C569AD"/>
    <w:pPr>
      <w:tabs>
        <w:tab w:val="clear" w:pos="708"/>
      </w:tabs>
      <w:suppressAutoHyphens w:val="0"/>
      <w:spacing w:after="120" w:line="480" w:lineRule="auto"/>
      <w:ind w:left="283"/>
    </w:pPr>
    <w:rPr>
      <w:rFonts w:eastAsia="Calibri"/>
      <w:kern w:val="0"/>
      <w:lang w:eastAsia="ru-RU"/>
    </w:rPr>
  </w:style>
  <w:style w:type="character" w:customStyle="1" w:styleId="22">
    <w:name w:val="Основной текст с отступом 2 Знак"/>
    <w:link w:val="21"/>
    <w:semiHidden/>
    <w:rsid w:val="00C569A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aliases w:val="дисер Знак"/>
    <w:link w:val="32"/>
    <w:semiHidden/>
    <w:locked/>
    <w:rsid w:val="00C569AD"/>
    <w:rPr>
      <w:rFonts w:ascii="Times New Roman" w:hAnsi="Times New Roman" w:cs="Times New Roman"/>
      <w:sz w:val="16"/>
      <w:szCs w:val="16"/>
    </w:rPr>
  </w:style>
  <w:style w:type="paragraph" w:styleId="32">
    <w:name w:val="Body Text Indent 3"/>
    <w:aliases w:val="дисер"/>
    <w:basedOn w:val="a"/>
    <w:link w:val="31"/>
    <w:semiHidden/>
    <w:unhideWhenUsed/>
    <w:rsid w:val="00C569AD"/>
    <w:pPr>
      <w:tabs>
        <w:tab w:val="clear" w:pos="708"/>
      </w:tabs>
      <w:suppressAutoHyphens w:val="0"/>
      <w:spacing w:after="120" w:line="240" w:lineRule="auto"/>
      <w:ind w:left="283"/>
    </w:pPr>
    <w:rPr>
      <w:rFonts w:eastAsia="Calibri"/>
      <w:kern w:val="0"/>
      <w:sz w:val="16"/>
      <w:szCs w:val="16"/>
      <w:lang/>
    </w:rPr>
  </w:style>
  <w:style w:type="character" w:customStyle="1" w:styleId="310">
    <w:name w:val="Основной текст с отступом 3 Знак1"/>
    <w:aliases w:val="дисер Знак1"/>
    <w:semiHidden/>
    <w:rsid w:val="00C569AD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C569AD"/>
    <w:pPr>
      <w:ind w:left="720"/>
      <w:contextualSpacing/>
    </w:pPr>
  </w:style>
  <w:style w:type="paragraph" w:customStyle="1" w:styleId="af3">
    <w:name w:val="Заголовок"/>
    <w:basedOn w:val="a"/>
    <w:next w:val="a0"/>
    <w:rsid w:val="00C569AD"/>
    <w:pPr>
      <w:keepNext/>
      <w:widowControl w:val="0"/>
      <w:spacing w:before="240" w:after="120"/>
    </w:pPr>
    <w:rPr>
      <w:rFonts w:ascii="Arial" w:hAnsi="Arial" w:cs="Arial"/>
      <w:b/>
      <w:bCs/>
      <w:sz w:val="28"/>
      <w:szCs w:val="28"/>
    </w:rPr>
  </w:style>
  <w:style w:type="paragraph" w:customStyle="1" w:styleId="9">
    <w:name w:val="Название9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90">
    <w:name w:val="Указатель9"/>
    <w:basedOn w:val="a"/>
    <w:rsid w:val="00C569AD"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rsid w:val="00C569AD"/>
    <w:pPr>
      <w:widowControl w:val="0"/>
      <w:suppressAutoHyphens/>
      <w:ind w:firstLine="720"/>
    </w:pPr>
    <w:rPr>
      <w:rFonts w:ascii="Arial" w:eastAsia="Times New Roman" w:hAnsi="Arial"/>
      <w:kern w:val="2"/>
      <w:sz w:val="22"/>
      <w:szCs w:val="22"/>
      <w:lang w:eastAsia="ar-SA"/>
    </w:rPr>
  </w:style>
  <w:style w:type="paragraph" w:customStyle="1" w:styleId="8">
    <w:name w:val="Название8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rsid w:val="00C569AD"/>
    <w:pPr>
      <w:suppressLineNumbers/>
    </w:pPr>
    <w:rPr>
      <w:rFonts w:cs="Mangal"/>
    </w:rPr>
  </w:style>
  <w:style w:type="paragraph" w:customStyle="1" w:styleId="7">
    <w:name w:val="Название7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rsid w:val="00C569AD"/>
    <w:pPr>
      <w:suppressLineNumbers/>
    </w:pPr>
    <w:rPr>
      <w:rFonts w:cs="Mangal"/>
    </w:rPr>
  </w:style>
  <w:style w:type="paragraph" w:customStyle="1" w:styleId="61">
    <w:name w:val="Название6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62">
    <w:name w:val="Указатель6"/>
    <w:basedOn w:val="a"/>
    <w:rsid w:val="00C569AD"/>
    <w:pPr>
      <w:suppressLineNumbers/>
    </w:pPr>
    <w:rPr>
      <w:rFonts w:cs="Mangal"/>
    </w:rPr>
  </w:style>
  <w:style w:type="paragraph" w:customStyle="1" w:styleId="5">
    <w:name w:val="Название5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C569AD"/>
    <w:pPr>
      <w:suppressLineNumbers/>
    </w:pPr>
    <w:rPr>
      <w:rFonts w:cs="Mangal"/>
    </w:rPr>
  </w:style>
  <w:style w:type="paragraph" w:customStyle="1" w:styleId="41">
    <w:name w:val="Название4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C569AD"/>
    <w:pPr>
      <w:suppressLineNumbers/>
    </w:pPr>
    <w:rPr>
      <w:rFonts w:cs="Mangal"/>
    </w:rPr>
  </w:style>
  <w:style w:type="paragraph" w:customStyle="1" w:styleId="33">
    <w:name w:val="Название3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rsid w:val="00C569AD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24">
    <w:name w:val="Указатель2"/>
    <w:basedOn w:val="a"/>
    <w:rsid w:val="00C569AD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C569AD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C569AD"/>
    <w:pPr>
      <w:suppressLineNumbers/>
    </w:pPr>
    <w:rPr>
      <w:rFonts w:cs="Mangal"/>
    </w:rPr>
  </w:style>
  <w:style w:type="paragraph" w:customStyle="1" w:styleId="ConsPlusNonformat">
    <w:name w:val="ConsPlusNonformat"/>
    <w:rsid w:val="00C569AD"/>
    <w:pPr>
      <w:widowControl w:val="0"/>
      <w:suppressAutoHyphens/>
    </w:pPr>
    <w:rPr>
      <w:rFonts w:ascii="Courier New" w:eastAsia="Times New Roman" w:hAnsi="Courier New" w:cs="Courier New"/>
      <w:kern w:val="2"/>
      <w:lang w:eastAsia="ar-SA"/>
    </w:rPr>
  </w:style>
  <w:style w:type="paragraph" w:customStyle="1" w:styleId="311">
    <w:name w:val="Основной текст 31"/>
    <w:basedOn w:val="a"/>
    <w:rsid w:val="00C569AD"/>
    <w:rPr>
      <w:rFonts w:eastAsia="SimSun"/>
      <w:sz w:val="28"/>
      <w:szCs w:val="28"/>
    </w:rPr>
  </w:style>
  <w:style w:type="paragraph" w:customStyle="1" w:styleId="210">
    <w:name w:val="Основной текст с отступом 21"/>
    <w:basedOn w:val="a"/>
    <w:rsid w:val="00C569AD"/>
    <w:pPr>
      <w:spacing w:after="120" w:line="480" w:lineRule="auto"/>
      <w:ind w:left="283"/>
    </w:pPr>
  </w:style>
  <w:style w:type="paragraph" w:customStyle="1" w:styleId="af4">
    <w:name w:val="Таблицы (моноширинный)"/>
    <w:basedOn w:val="a"/>
    <w:rsid w:val="00C569AD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C569AD"/>
    <w:pPr>
      <w:widowControl w:val="0"/>
      <w:suppressAutoHyphens/>
      <w:ind w:right="19772"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af5">
    <w:name w:val="Содержимое таблицы"/>
    <w:basedOn w:val="a"/>
    <w:rsid w:val="00C569AD"/>
    <w:pPr>
      <w:suppressLineNumbers/>
    </w:pPr>
  </w:style>
  <w:style w:type="paragraph" w:customStyle="1" w:styleId="af6">
    <w:name w:val="Заголовок таблицы"/>
    <w:basedOn w:val="af5"/>
    <w:rsid w:val="00C569AD"/>
    <w:pPr>
      <w:jc w:val="center"/>
    </w:pPr>
    <w:rPr>
      <w:b/>
      <w:bCs/>
    </w:rPr>
  </w:style>
  <w:style w:type="paragraph" w:customStyle="1" w:styleId="af7">
    <w:name w:val="Содержимое врезки"/>
    <w:basedOn w:val="a0"/>
    <w:rsid w:val="00C569AD"/>
  </w:style>
  <w:style w:type="paragraph" w:customStyle="1" w:styleId="220">
    <w:name w:val="Основной текст с отступом 22"/>
    <w:basedOn w:val="a"/>
    <w:rsid w:val="00C569AD"/>
    <w:pPr>
      <w:ind w:firstLine="561"/>
      <w:jc w:val="both"/>
    </w:pPr>
  </w:style>
  <w:style w:type="paragraph" w:customStyle="1" w:styleId="230">
    <w:name w:val="Основной текст с отступом 23"/>
    <w:basedOn w:val="a"/>
    <w:rsid w:val="00C569AD"/>
    <w:pPr>
      <w:ind w:firstLine="561"/>
      <w:jc w:val="both"/>
    </w:pPr>
  </w:style>
  <w:style w:type="paragraph" w:customStyle="1" w:styleId="Preformat">
    <w:name w:val="Preformat"/>
    <w:rsid w:val="00C569AD"/>
    <w:pPr>
      <w:suppressAutoHyphens/>
    </w:pPr>
    <w:rPr>
      <w:rFonts w:ascii="Courier New" w:eastAsia="Times New Roman" w:hAnsi="Courier New"/>
      <w:kern w:val="2"/>
      <w:lang w:eastAsia="ar-SA"/>
    </w:rPr>
  </w:style>
  <w:style w:type="paragraph" w:customStyle="1" w:styleId="19">
    <w:name w:val="Текст сноски1"/>
    <w:basedOn w:val="a"/>
    <w:rsid w:val="00C569AD"/>
    <w:rPr>
      <w:sz w:val="20"/>
      <w:szCs w:val="20"/>
    </w:rPr>
  </w:style>
  <w:style w:type="paragraph" w:customStyle="1" w:styleId="1a">
    <w:name w:val="Текст выноски1"/>
    <w:basedOn w:val="a"/>
    <w:rsid w:val="00C569AD"/>
    <w:rPr>
      <w:rFonts w:ascii="Tahoma" w:hAnsi="Tahoma" w:cs="Tahoma"/>
      <w:sz w:val="16"/>
      <w:szCs w:val="16"/>
    </w:rPr>
  </w:style>
  <w:style w:type="paragraph" w:customStyle="1" w:styleId="1b">
    <w:name w:val="Абзац списка1"/>
    <w:basedOn w:val="a"/>
    <w:rsid w:val="00C569AD"/>
    <w:pPr>
      <w:suppressAutoHyphens w:val="0"/>
      <w:ind w:left="720"/>
    </w:pPr>
    <w:rPr>
      <w:rFonts w:ascii="Calibri" w:hAnsi="Calibri" w:cs="Calibri"/>
      <w:sz w:val="22"/>
    </w:rPr>
  </w:style>
  <w:style w:type="paragraph" w:customStyle="1" w:styleId="Default">
    <w:name w:val="Default"/>
    <w:rsid w:val="00C569AD"/>
    <w:pPr>
      <w:suppressAutoHyphens/>
    </w:pPr>
    <w:rPr>
      <w:rFonts w:eastAsia="Arial Unicode MS" w:cs="Calibri"/>
      <w:color w:val="000000"/>
      <w:kern w:val="2"/>
      <w:sz w:val="24"/>
      <w:szCs w:val="24"/>
      <w:lang w:eastAsia="ar-SA"/>
    </w:rPr>
  </w:style>
  <w:style w:type="paragraph" w:customStyle="1" w:styleId="1c">
    <w:name w:val="Обычный1"/>
    <w:rsid w:val="00C569AD"/>
    <w:pPr>
      <w:suppressAutoHyphens/>
    </w:pPr>
    <w:rPr>
      <w:rFonts w:ascii="Times New Roman" w:eastAsia="Times New Roman" w:hAnsi="Times New Roman"/>
      <w:kern w:val="2"/>
      <w:sz w:val="22"/>
      <w:lang w:eastAsia="ar-SA"/>
    </w:rPr>
  </w:style>
  <w:style w:type="paragraph" w:customStyle="1" w:styleId="af8">
    <w:name w:val="СРО Основной"/>
    <w:rsid w:val="00C569AD"/>
    <w:pPr>
      <w:suppressAutoHyphens/>
      <w:ind w:firstLine="567"/>
      <w:jc w:val="both"/>
    </w:pPr>
    <w:rPr>
      <w:rFonts w:ascii="Times New Roman" w:eastAsia="Times New Roman" w:hAnsi="Times New Roman"/>
      <w:color w:val="000000"/>
      <w:kern w:val="2"/>
      <w:sz w:val="24"/>
      <w:szCs w:val="24"/>
      <w:lang w:eastAsia="ar-SA"/>
    </w:rPr>
  </w:style>
  <w:style w:type="paragraph" w:customStyle="1" w:styleId="1d">
    <w:name w:val="Обычный (веб)1"/>
    <w:basedOn w:val="a"/>
    <w:rsid w:val="00C569AD"/>
    <w:pPr>
      <w:suppressAutoHyphens w:val="0"/>
      <w:spacing w:before="28" w:after="100"/>
    </w:pPr>
  </w:style>
  <w:style w:type="paragraph" w:customStyle="1" w:styleId="S0">
    <w:name w:val="S_Обычный"/>
    <w:basedOn w:val="a"/>
    <w:rsid w:val="00C569AD"/>
    <w:pPr>
      <w:tabs>
        <w:tab w:val="clear" w:pos="708"/>
        <w:tab w:val="left" w:pos="1080"/>
      </w:tabs>
      <w:suppressAutoHyphens w:val="0"/>
      <w:spacing w:line="360" w:lineRule="auto"/>
      <w:ind w:firstLine="720"/>
      <w:jc w:val="both"/>
    </w:pPr>
    <w:rPr>
      <w:w w:val="109"/>
    </w:rPr>
  </w:style>
  <w:style w:type="paragraph" w:customStyle="1" w:styleId="1e">
    <w:name w:val="Обычный 1"/>
    <w:basedOn w:val="a"/>
    <w:rsid w:val="00C569AD"/>
    <w:pPr>
      <w:suppressAutoHyphens w:val="0"/>
      <w:ind w:firstLine="720"/>
      <w:jc w:val="both"/>
    </w:pPr>
    <w:rPr>
      <w:rFonts w:ascii="Arial" w:hAnsi="Arial"/>
      <w:szCs w:val="20"/>
    </w:rPr>
  </w:style>
  <w:style w:type="paragraph" w:customStyle="1" w:styleId="xl65">
    <w:name w:val="xl6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6">
    <w:name w:val="xl6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7">
    <w:name w:val="xl6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68">
    <w:name w:val="xl6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69">
    <w:name w:val="xl6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0">
    <w:name w:val="xl7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1">
    <w:name w:val="xl71"/>
    <w:basedOn w:val="a"/>
    <w:rsid w:val="00C569A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28" w:after="100"/>
      <w:jc w:val="center"/>
    </w:pPr>
  </w:style>
  <w:style w:type="paragraph" w:customStyle="1" w:styleId="xl72">
    <w:name w:val="xl72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</w:rPr>
  </w:style>
  <w:style w:type="paragraph" w:customStyle="1" w:styleId="xl73">
    <w:name w:val="xl73"/>
    <w:basedOn w:val="a"/>
    <w:rsid w:val="00C569AD"/>
    <w:pPr>
      <w:pBdr>
        <w:bottom w:val="single" w:sz="4" w:space="0" w:color="000000"/>
      </w:pBdr>
      <w:suppressAutoHyphens w:val="0"/>
      <w:spacing w:before="28" w:after="100"/>
    </w:pPr>
    <w:rPr>
      <w:rFonts w:ascii="Arial" w:hAnsi="Arial" w:cs="Arial"/>
      <w:color w:val="000000"/>
    </w:rPr>
  </w:style>
  <w:style w:type="paragraph" w:customStyle="1" w:styleId="xl74">
    <w:name w:val="xl74"/>
    <w:basedOn w:val="a"/>
    <w:rsid w:val="00C569AD"/>
    <w:pPr>
      <w:suppressAutoHyphens w:val="0"/>
      <w:spacing w:before="28" w:after="100"/>
    </w:pPr>
  </w:style>
  <w:style w:type="paragraph" w:customStyle="1" w:styleId="xl75">
    <w:name w:val="xl7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spacing w:before="28" w:after="100"/>
      <w:jc w:val="center"/>
    </w:pPr>
  </w:style>
  <w:style w:type="paragraph" w:customStyle="1" w:styleId="xl76">
    <w:name w:val="xl76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77">
    <w:name w:val="xl77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</w:rPr>
  </w:style>
  <w:style w:type="paragraph" w:customStyle="1" w:styleId="xl78">
    <w:name w:val="xl7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C569AD"/>
    <w:pPr>
      <w:pBdr>
        <w:left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2">
    <w:name w:val="xl82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3">
    <w:name w:val="xl83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4">
    <w:name w:val="xl84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</w:style>
  <w:style w:type="paragraph" w:customStyle="1" w:styleId="xl85">
    <w:name w:val="xl85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  <w:jc w:val="center"/>
    </w:pPr>
    <w:rPr>
      <w:rFonts w:ascii="Arial" w:hAnsi="Arial" w:cs="Arial"/>
      <w:color w:val="000000"/>
    </w:rPr>
  </w:style>
  <w:style w:type="paragraph" w:customStyle="1" w:styleId="xl86">
    <w:name w:val="xl86"/>
    <w:basedOn w:val="a"/>
    <w:rsid w:val="00C569AD"/>
    <w:pPr>
      <w:suppressAutoHyphens w:val="0"/>
      <w:spacing w:before="28" w:after="100"/>
    </w:pPr>
  </w:style>
  <w:style w:type="paragraph" w:customStyle="1" w:styleId="xl87">
    <w:name w:val="xl87"/>
    <w:basedOn w:val="a"/>
    <w:rsid w:val="00C569A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" w:after="100"/>
    </w:pPr>
    <w:rPr>
      <w:color w:val="000000"/>
    </w:rPr>
  </w:style>
  <w:style w:type="paragraph" w:customStyle="1" w:styleId="xl88">
    <w:name w:val="xl88"/>
    <w:basedOn w:val="a"/>
    <w:rsid w:val="00C569A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28" w:after="100"/>
      <w:jc w:val="center"/>
    </w:pPr>
    <w:rPr>
      <w:color w:val="000000"/>
      <w:sz w:val="16"/>
      <w:szCs w:val="16"/>
    </w:rPr>
  </w:style>
  <w:style w:type="paragraph" w:customStyle="1" w:styleId="af9">
    <w:name w:val="После таблицы"/>
    <w:basedOn w:val="a"/>
    <w:rsid w:val="00C569AD"/>
    <w:pPr>
      <w:suppressAutoHyphens w:val="0"/>
      <w:spacing w:before="120"/>
      <w:ind w:firstLine="567"/>
    </w:pPr>
    <w:rPr>
      <w:rFonts w:cs="Calibri"/>
    </w:rPr>
  </w:style>
  <w:style w:type="paragraph" w:customStyle="1" w:styleId="headertext">
    <w:name w:val="headertext"/>
    <w:basedOn w:val="a"/>
    <w:rsid w:val="00C569AD"/>
    <w:pPr>
      <w:suppressAutoHyphens w:val="0"/>
      <w:spacing w:before="28" w:after="100"/>
    </w:pPr>
  </w:style>
  <w:style w:type="character" w:customStyle="1" w:styleId="35">
    <w:name w:val="Основной текст (3)_"/>
    <w:link w:val="36"/>
    <w:uiPriority w:val="99"/>
    <w:locked/>
    <w:rsid w:val="00C569A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C569AD"/>
    <w:pPr>
      <w:shd w:val="clear" w:color="auto" w:fill="FFFFFF"/>
      <w:tabs>
        <w:tab w:val="clear" w:pos="708"/>
      </w:tabs>
      <w:suppressAutoHyphens w:val="0"/>
      <w:spacing w:after="2160" w:line="240" w:lineRule="atLeast"/>
      <w:ind w:hanging="2100"/>
      <w:jc w:val="center"/>
    </w:pPr>
    <w:rPr>
      <w:rFonts w:eastAsia="Calibri"/>
      <w:kern w:val="0"/>
      <w:sz w:val="27"/>
      <w:szCs w:val="27"/>
      <w:lang/>
    </w:rPr>
  </w:style>
  <w:style w:type="character" w:customStyle="1" w:styleId="afa">
    <w:name w:val="Основной текст_"/>
    <w:link w:val="140"/>
    <w:uiPriority w:val="99"/>
    <w:locked/>
    <w:rsid w:val="00C569AD"/>
    <w:rPr>
      <w:rFonts w:ascii="Times New Roman" w:hAnsi="Times New Roman" w:cs="Times New Roman"/>
      <w:shd w:val="clear" w:color="auto" w:fill="FFFFFF"/>
    </w:rPr>
  </w:style>
  <w:style w:type="paragraph" w:customStyle="1" w:styleId="140">
    <w:name w:val="Основной текст14"/>
    <w:basedOn w:val="a"/>
    <w:link w:val="afa"/>
    <w:uiPriority w:val="99"/>
    <w:rsid w:val="00C569AD"/>
    <w:pPr>
      <w:shd w:val="clear" w:color="auto" w:fill="FFFFFF"/>
      <w:tabs>
        <w:tab w:val="clear" w:pos="708"/>
      </w:tabs>
      <w:suppressAutoHyphens w:val="0"/>
      <w:spacing w:line="480" w:lineRule="exact"/>
      <w:ind w:hanging="380"/>
    </w:pPr>
    <w:rPr>
      <w:rFonts w:eastAsia="Calibri"/>
      <w:kern w:val="0"/>
      <w:sz w:val="20"/>
      <w:szCs w:val="20"/>
      <w:lang/>
    </w:rPr>
  </w:style>
  <w:style w:type="paragraph" w:customStyle="1" w:styleId="afb">
    <w:name w:val="новый"/>
    <w:basedOn w:val="a"/>
    <w:rsid w:val="00C569AD"/>
    <w:pPr>
      <w:tabs>
        <w:tab w:val="clear" w:pos="708"/>
      </w:tabs>
      <w:suppressAutoHyphens w:val="0"/>
      <w:spacing w:line="240" w:lineRule="auto"/>
      <w:ind w:firstLine="851"/>
      <w:jc w:val="both"/>
    </w:pPr>
    <w:rPr>
      <w:rFonts w:ascii="Arial" w:hAnsi="Arial"/>
      <w:spacing w:val="16"/>
      <w:kern w:val="0"/>
      <w:szCs w:val="20"/>
      <w:lang w:eastAsia="ru-RU"/>
    </w:rPr>
  </w:style>
  <w:style w:type="character" w:customStyle="1" w:styleId="1f">
    <w:name w:val="Основной шрифт абзаца1"/>
    <w:rsid w:val="00C569AD"/>
  </w:style>
  <w:style w:type="character" w:customStyle="1" w:styleId="WW8Num1z0">
    <w:name w:val="WW8Num1z0"/>
    <w:rsid w:val="00C569AD"/>
    <w:rPr>
      <w:color w:val="000000"/>
    </w:rPr>
  </w:style>
  <w:style w:type="character" w:customStyle="1" w:styleId="WW8Num5z0">
    <w:name w:val="WW8Num5z0"/>
    <w:rsid w:val="00C569AD"/>
    <w:rPr>
      <w:rFonts w:ascii="Symbol" w:hAnsi="Symbol" w:cs="OpenSymbol" w:hint="default"/>
    </w:rPr>
  </w:style>
  <w:style w:type="character" w:customStyle="1" w:styleId="WW8Num6z0">
    <w:name w:val="WW8Num6z0"/>
    <w:rsid w:val="00C569AD"/>
    <w:rPr>
      <w:rFonts w:ascii="Symbol" w:hAnsi="Symbol" w:cs="OpenSymbol" w:hint="default"/>
    </w:rPr>
  </w:style>
  <w:style w:type="character" w:customStyle="1" w:styleId="81">
    <w:name w:val="Основной шрифт абзаца8"/>
    <w:rsid w:val="00C569AD"/>
  </w:style>
  <w:style w:type="character" w:customStyle="1" w:styleId="71">
    <w:name w:val="Основной шрифт абзаца7"/>
    <w:rsid w:val="00C569AD"/>
  </w:style>
  <w:style w:type="character" w:customStyle="1" w:styleId="63">
    <w:name w:val="Основной шрифт абзаца6"/>
    <w:rsid w:val="00C569AD"/>
  </w:style>
  <w:style w:type="character" w:customStyle="1" w:styleId="51">
    <w:name w:val="Основной шрифт абзаца5"/>
    <w:rsid w:val="00C569AD"/>
  </w:style>
  <w:style w:type="character" w:customStyle="1" w:styleId="43">
    <w:name w:val="Основной шрифт абзаца4"/>
    <w:rsid w:val="00C569AD"/>
  </w:style>
  <w:style w:type="character" w:customStyle="1" w:styleId="37">
    <w:name w:val="Основной шрифт абзаца3"/>
    <w:rsid w:val="00C569AD"/>
  </w:style>
  <w:style w:type="character" w:customStyle="1" w:styleId="25">
    <w:name w:val="Основной шрифт абзаца2"/>
    <w:rsid w:val="00C569AD"/>
  </w:style>
  <w:style w:type="character" w:customStyle="1" w:styleId="WW8Num2z0">
    <w:name w:val="WW8Num2z0"/>
    <w:rsid w:val="00C569AD"/>
    <w:rPr>
      <w:sz w:val="24"/>
      <w:szCs w:val="24"/>
    </w:rPr>
  </w:style>
  <w:style w:type="character" w:customStyle="1" w:styleId="afc">
    <w:name w:val="Знак"/>
    <w:rsid w:val="00C569AD"/>
    <w:rPr>
      <w:rFonts w:ascii="Times New Roman" w:eastAsia="SimSun" w:hAnsi="Times New Roman" w:cs="Times New Roman" w:hint="default"/>
      <w:sz w:val="28"/>
      <w:szCs w:val="28"/>
    </w:rPr>
  </w:style>
  <w:style w:type="character" w:customStyle="1" w:styleId="WW-">
    <w:name w:val="WW- Знак"/>
    <w:rsid w:val="00C569AD"/>
    <w:rPr>
      <w:rFonts w:ascii="Times New Roman" w:hAnsi="Times New Roman" w:cs="Times New Roman" w:hint="default"/>
      <w:sz w:val="24"/>
      <w:szCs w:val="22"/>
    </w:rPr>
  </w:style>
  <w:style w:type="character" w:customStyle="1" w:styleId="1f0">
    <w:name w:val="Номер страницы1"/>
    <w:basedOn w:val="1f"/>
    <w:rsid w:val="00C569AD"/>
  </w:style>
  <w:style w:type="character" w:customStyle="1" w:styleId="1f1">
    <w:name w:val="Просмотренная гиперссылка1"/>
    <w:rsid w:val="00C569AD"/>
    <w:rPr>
      <w:color w:val="800080"/>
      <w:u w:val="single"/>
    </w:rPr>
  </w:style>
  <w:style w:type="character" w:customStyle="1" w:styleId="afd">
    <w:name w:val="Маркеры списка"/>
    <w:rsid w:val="00C569AD"/>
    <w:rPr>
      <w:rFonts w:ascii="OpenSymbol" w:eastAsia="OpenSymbol" w:hAnsi="OpenSymbol" w:cs="OpenSymbol" w:hint="default"/>
    </w:rPr>
  </w:style>
  <w:style w:type="character" w:customStyle="1" w:styleId="afe">
    <w:name w:val="Текст сноски Знак"/>
    <w:rsid w:val="00C569AD"/>
    <w:rPr>
      <w:rFonts w:ascii="Times New Roman" w:eastAsia="Calibri" w:hAnsi="Times New Roman" w:cs="Times New Roman" w:hint="default"/>
      <w:sz w:val="20"/>
      <w:szCs w:val="20"/>
    </w:rPr>
  </w:style>
  <w:style w:type="character" w:customStyle="1" w:styleId="aff">
    <w:name w:val="Текст выноски Знак"/>
    <w:rsid w:val="00C569AD"/>
    <w:rPr>
      <w:rFonts w:ascii="Tahoma" w:eastAsia="Calibri" w:hAnsi="Tahoma" w:cs="Tahoma" w:hint="default"/>
      <w:sz w:val="16"/>
      <w:szCs w:val="16"/>
    </w:rPr>
  </w:style>
  <w:style w:type="character" w:customStyle="1" w:styleId="1f2">
    <w:name w:val="Знак сноски1"/>
    <w:rsid w:val="00C569AD"/>
    <w:rPr>
      <w:vertAlign w:val="superscript"/>
    </w:rPr>
  </w:style>
  <w:style w:type="character" w:customStyle="1" w:styleId="Normal">
    <w:name w:val="Normal Знак"/>
    <w:rsid w:val="00C569AD"/>
    <w:rPr>
      <w:rFonts w:ascii="Times New Roman" w:eastAsia="Times New Roman" w:hAnsi="Times New Roman" w:cs="Times New Roman" w:hint="default"/>
      <w:szCs w:val="20"/>
    </w:rPr>
  </w:style>
  <w:style w:type="character" w:customStyle="1" w:styleId="aff0">
    <w:name w:val="СРО Основной Знак"/>
    <w:rsid w:val="00C569AD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1f3">
    <w:name w:val="Замещающий текст1"/>
    <w:rsid w:val="00C569AD"/>
    <w:rPr>
      <w:color w:val="808080"/>
    </w:rPr>
  </w:style>
  <w:style w:type="character" w:customStyle="1" w:styleId="S1">
    <w:name w:val="S_Обычный Знак"/>
    <w:rsid w:val="00C569AD"/>
    <w:rPr>
      <w:rFonts w:ascii="Times New Roman" w:eastAsia="Times New Roman" w:hAnsi="Times New Roman" w:cs="Times New Roman" w:hint="default"/>
      <w:w w:val="109"/>
      <w:sz w:val="24"/>
      <w:szCs w:val="24"/>
    </w:rPr>
  </w:style>
  <w:style w:type="character" w:customStyle="1" w:styleId="apple-converted-space">
    <w:name w:val="apple-converted-space"/>
    <w:basedOn w:val="1f"/>
    <w:rsid w:val="00C569AD"/>
  </w:style>
  <w:style w:type="character" w:customStyle="1" w:styleId="ListLabel1">
    <w:name w:val="ListLabel 1"/>
    <w:rsid w:val="00C569AD"/>
    <w:rPr>
      <w:b w:val="0"/>
      <w:bCs w:val="0"/>
      <w:color w:val="000000"/>
    </w:rPr>
  </w:style>
  <w:style w:type="character" w:customStyle="1" w:styleId="ListLabel2">
    <w:name w:val="ListLabel 2"/>
    <w:rsid w:val="00C569AD"/>
    <w:rPr>
      <w:rFonts w:ascii="OpenSymbol" w:hAnsi="OpenSymbol" w:cs="OpenSymbol" w:hint="default"/>
    </w:rPr>
  </w:style>
  <w:style w:type="character" w:customStyle="1" w:styleId="ListLabel3">
    <w:name w:val="ListLabel 3"/>
    <w:rsid w:val="00C569AD"/>
    <w:rPr>
      <w:color w:val="00000A"/>
    </w:rPr>
  </w:style>
  <w:style w:type="character" w:customStyle="1" w:styleId="ListLabel4">
    <w:name w:val="ListLabel 4"/>
    <w:rsid w:val="00C569AD"/>
    <w:rPr>
      <w:sz w:val="24"/>
      <w:szCs w:val="24"/>
    </w:rPr>
  </w:style>
  <w:style w:type="character" w:customStyle="1" w:styleId="ListLabel5">
    <w:name w:val="ListLabel 5"/>
    <w:rsid w:val="00C569AD"/>
    <w:rPr>
      <w:rFonts w:ascii="Courier New" w:hAnsi="Courier New" w:cs="Courier New" w:hint="default"/>
    </w:rPr>
  </w:style>
  <w:style w:type="character" w:customStyle="1" w:styleId="ListLabel6">
    <w:name w:val="ListLabel 6"/>
    <w:rsid w:val="00C569AD"/>
    <w:rPr>
      <w:rFonts w:ascii="PragmaticaC" w:eastAsia="PragmaticaC" w:hAnsi="PragmaticaC" w:hint="default"/>
      <w:b w:val="0"/>
      <w:bCs w:val="0"/>
      <w:color w:val="231F20"/>
    </w:rPr>
  </w:style>
  <w:style w:type="character" w:customStyle="1" w:styleId="ListLabel7">
    <w:name w:val="ListLabel 7"/>
    <w:rsid w:val="00C569AD"/>
    <w:rPr>
      <w:b/>
      <w:bCs w:val="0"/>
    </w:rPr>
  </w:style>
  <w:style w:type="character" w:customStyle="1" w:styleId="11">
    <w:name w:val="Основной текст Знак1"/>
    <w:link w:val="a0"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Верхний колонтитул Знак1"/>
    <w:link w:val="a7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3">
    <w:name w:val="Нижний колонтитул Знак1"/>
    <w:link w:val="a9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6">
    <w:name w:val="Основной текст с отступом Знак1"/>
    <w:link w:val="af0"/>
    <w:semiHidden/>
    <w:locked/>
    <w:rsid w:val="00C569AD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5">
    <w:name w:val="Название Знак1"/>
    <w:link w:val="ae"/>
    <w:locked/>
    <w:rsid w:val="00C569AD"/>
    <w:rPr>
      <w:rFonts w:ascii="Times New Roman" w:eastAsia="Times New Roman" w:hAnsi="Times New Roman" w:cs="Times New Roman"/>
      <w:b/>
      <w:bCs/>
      <w:kern w:val="2"/>
      <w:sz w:val="36"/>
      <w:szCs w:val="24"/>
      <w:lang w:eastAsia="ar-SA"/>
    </w:rPr>
  </w:style>
  <w:style w:type="character" w:customStyle="1" w:styleId="14">
    <w:name w:val="Подзаголовок Знак1"/>
    <w:link w:val="ac"/>
    <w:locked/>
    <w:rsid w:val="00C569AD"/>
    <w:rPr>
      <w:rFonts w:ascii="Times New Roman" w:eastAsia="SimSun" w:hAnsi="Times New Roman" w:cs="Times New Roman"/>
      <w:b/>
      <w:i/>
      <w:iCs/>
      <w:kern w:val="2"/>
      <w:sz w:val="20"/>
      <w:szCs w:val="24"/>
      <w:lang w:eastAsia="ar-SA"/>
    </w:rPr>
  </w:style>
  <w:style w:type="character" w:customStyle="1" w:styleId="aff1">
    <w:name w:val="Основной текст + Полужирный"/>
    <w:uiPriority w:val="99"/>
    <w:rsid w:val="00C569AD"/>
    <w:rPr>
      <w:rFonts w:ascii="Times New Roman" w:hAnsi="Times New Roman" w:cs="Times New Roman" w:hint="default"/>
      <w:b/>
      <w:bCs/>
      <w:spacing w:val="0"/>
      <w:sz w:val="22"/>
      <w:szCs w:val="22"/>
    </w:rPr>
  </w:style>
  <w:style w:type="table" w:styleId="aff2">
    <w:name w:val="Table Grid"/>
    <w:basedOn w:val="a2"/>
    <w:uiPriority w:val="59"/>
    <w:rsid w:val="00C569A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Balloon Text"/>
    <w:basedOn w:val="a"/>
    <w:link w:val="1f4"/>
    <w:uiPriority w:val="99"/>
    <w:semiHidden/>
    <w:unhideWhenUsed/>
    <w:rsid w:val="00C84A03"/>
    <w:pPr>
      <w:spacing w:line="240" w:lineRule="auto"/>
    </w:pPr>
    <w:rPr>
      <w:rFonts w:ascii="Segoe UI" w:hAnsi="Segoe UI"/>
      <w:sz w:val="18"/>
      <w:szCs w:val="18"/>
      <w:lang/>
    </w:rPr>
  </w:style>
  <w:style w:type="character" w:customStyle="1" w:styleId="1f4">
    <w:name w:val="Текст выноски Знак1"/>
    <w:link w:val="aff3"/>
    <w:uiPriority w:val="99"/>
    <w:semiHidden/>
    <w:rsid w:val="00C84A03"/>
    <w:rPr>
      <w:rFonts w:ascii="Segoe UI" w:eastAsia="Times New Roman" w:hAnsi="Segoe UI" w:cs="Segoe UI"/>
      <w:kern w:val="2"/>
      <w:sz w:val="18"/>
      <w:szCs w:val="18"/>
      <w:lang w:eastAsia="ar-SA"/>
    </w:rPr>
  </w:style>
  <w:style w:type="paragraph" w:customStyle="1" w:styleId="Standard">
    <w:name w:val="Standard"/>
    <w:rsid w:val="00F40F95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8"/>
      <w:szCs w:val="24"/>
    </w:rPr>
  </w:style>
  <w:style w:type="paragraph" w:customStyle="1" w:styleId="TableContents">
    <w:name w:val="Table Contents"/>
    <w:basedOn w:val="Standard"/>
    <w:rsid w:val="00F40F95"/>
    <w:pPr>
      <w:suppressLineNumbers/>
    </w:pPr>
  </w:style>
  <w:style w:type="paragraph" w:styleId="aff4">
    <w:name w:val="Normal (Web)"/>
    <w:aliases w:val="Обычный (Web)"/>
    <w:basedOn w:val="a"/>
    <w:uiPriority w:val="99"/>
    <w:rsid w:val="00211BD1"/>
    <w:pPr>
      <w:tabs>
        <w:tab w:val="clear" w:pos="708"/>
      </w:tabs>
      <w:suppressAutoHyphens w:val="0"/>
      <w:spacing w:line="240" w:lineRule="auto"/>
    </w:pPr>
    <w:rPr>
      <w:kern w:val="0"/>
      <w:lang w:eastAsia="ru-RU"/>
    </w:rPr>
  </w:style>
  <w:style w:type="character" w:customStyle="1" w:styleId="ConsPlusNormal0">
    <w:name w:val="ConsPlusNormal Знак"/>
    <w:link w:val="ConsPlusNormal"/>
    <w:rsid w:val="001666B9"/>
    <w:rPr>
      <w:rFonts w:ascii="Arial" w:eastAsia="Times New Roman" w:hAnsi="Arial"/>
      <w:kern w:val="2"/>
      <w:sz w:val="22"/>
      <w:szCs w:val="22"/>
      <w:lang w:eastAsia="ar-SA" w:bidi="ar-SA"/>
    </w:rPr>
  </w:style>
  <w:style w:type="paragraph" w:customStyle="1" w:styleId="aff5">
    <w:name w:val="_ОБЫЧНЫЙ"/>
    <w:basedOn w:val="a"/>
    <w:rsid w:val="000211C4"/>
    <w:pPr>
      <w:widowControl w:val="0"/>
      <w:tabs>
        <w:tab w:val="clear" w:pos="708"/>
      </w:tabs>
      <w:spacing w:line="240" w:lineRule="auto"/>
      <w:ind w:firstLine="709"/>
      <w:jc w:val="both"/>
    </w:pPr>
    <w:rPr>
      <w:rFonts w:cs="Calibri"/>
      <w:kern w:val="0"/>
      <w:szCs w:val="20"/>
      <w:lang/>
    </w:rPr>
  </w:style>
  <w:style w:type="paragraph" w:customStyle="1" w:styleId="S2">
    <w:name w:val="S_Заголовок 2"/>
    <w:basedOn w:val="2"/>
    <w:rsid w:val="00AA05C7"/>
    <w:pPr>
      <w:keepNext w:val="0"/>
      <w:numPr>
        <w:ilvl w:val="1"/>
        <w:numId w:val="13"/>
      </w:numPr>
      <w:tabs>
        <w:tab w:val="clear" w:pos="708"/>
        <w:tab w:val="left" w:pos="927"/>
        <w:tab w:val="left" w:pos="1494"/>
      </w:tabs>
      <w:suppressAutoHyphens/>
      <w:spacing w:before="120" w:after="120" w:line="240" w:lineRule="auto"/>
      <w:ind w:left="0" w:firstLine="709"/>
      <w:jc w:val="both"/>
    </w:pPr>
    <w:rPr>
      <w:rFonts w:ascii="Times New Roman" w:eastAsia="Calibri" w:hAnsi="Times New Roman" w:cs="Calibri"/>
      <w:bCs w:val="0"/>
      <w:i w:val="0"/>
      <w:iCs w:val="0"/>
      <w:kern w:val="0"/>
      <w:sz w:val="24"/>
      <w:szCs w:val="24"/>
    </w:rPr>
  </w:style>
  <w:style w:type="paragraph" w:customStyle="1" w:styleId="S3">
    <w:name w:val="S_Заголовок 3"/>
    <w:basedOn w:val="3"/>
    <w:rsid w:val="00AA05C7"/>
    <w:pPr>
      <w:numPr>
        <w:ilvl w:val="2"/>
        <w:numId w:val="13"/>
      </w:numPr>
      <w:tabs>
        <w:tab w:val="clear" w:pos="720"/>
      </w:tabs>
      <w:spacing w:before="120" w:after="120" w:line="240" w:lineRule="auto"/>
      <w:ind w:left="0" w:firstLine="709"/>
    </w:pPr>
    <w:rPr>
      <w:rFonts w:ascii="Times New Roman" w:hAnsi="Times New Roman" w:cs="Calibri"/>
      <w:b w:val="0"/>
      <w:bCs w:val="0"/>
      <w:color w:val="auto"/>
      <w:kern w:val="0"/>
    </w:rPr>
  </w:style>
  <w:style w:type="paragraph" w:customStyle="1" w:styleId="S">
    <w:name w:val="S_Таблица"/>
    <w:basedOn w:val="a"/>
    <w:rsid w:val="00AA05C7"/>
    <w:pPr>
      <w:numPr>
        <w:numId w:val="15"/>
      </w:numPr>
      <w:tabs>
        <w:tab w:val="clear" w:pos="708"/>
      </w:tabs>
      <w:spacing w:line="240" w:lineRule="auto"/>
      <w:ind w:right="-2"/>
      <w:jc w:val="right"/>
    </w:pPr>
    <w:rPr>
      <w:rFonts w:cs="Calibri"/>
      <w:kern w:val="0"/>
    </w:rPr>
  </w:style>
  <w:style w:type="paragraph" w:customStyle="1" w:styleId="-S">
    <w:name w:val="- S_Маркированный"/>
    <w:basedOn w:val="a"/>
    <w:rsid w:val="00AA05C7"/>
    <w:pPr>
      <w:numPr>
        <w:numId w:val="14"/>
      </w:numPr>
      <w:tabs>
        <w:tab w:val="clear" w:pos="708"/>
        <w:tab w:val="left" w:pos="992"/>
      </w:tabs>
      <w:spacing w:line="240" w:lineRule="auto"/>
      <w:ind w:left="0" w:firstLine="709"/>
      <w:jc w:val="both"/>
    </w:pPr>
    <w:rPr>
      <w:rFonts w:cs="Calibri"/>
      <w:kern w:val="0"/>
    </w:rPr>
  </w:style>
  <w:style w:type="character" w:customStyle="1" w:styleId="S30">
    <w:name w:val="S_Заголовок 3 Знак Знак"/>
    <w:rsid w:val="00AA05C7"/>
    <w:rPr>
      <w:sz w:val="24"/>
      <w:szCs w:val="24"/>
      <w:u w:val="single"/>
    </w:rPr>
  </w:style>
  <w:style w:type="character" w:customStyle="1" w:styleId="S10">
    <w:name w:val="S_Маркированный Знак Знак1"/>
    <w:rsid w:val="00AA05C7"/>
    <w:rPr>
      <w:sz w:val="24"/>
      <w:szCs w:val="24"/>
      <w:lang w:val="ru-RU" w:eastAsia="ar-SA" w:bidi="ar-SA"/>
    </w:rPr>
  </w:style>
  <w:style w:type="character" w:customStyle="1" w:styleId="26">
    <w:name w:val="Основной текст (2)_"/>
    <w:link w:val="27"/>
    <w:locked/>
    <w:rsid w:val="001727F8"/>
    <w:rPr>
      <w:rFonts w:ascii="Palatino Linotype" w:eastAsia="Palatino Linotype" w:hAnsi="Palatino Linotype" w:cs="Palatino Linotype"/>
      <w:i/>
      <w:iCs/>
      <w:spacing w:val="20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727F8"/>
    <w:pPr>
      <w:widowControl w:val="0"/>
      <w:shd w:val="clear" w:color="auto" w:fill="FFFFFF"/>
      <w:tabs>
        <w:tab w:val="clear" w:pos="708"/>
      </w:tabs>
      <w:suppressAutoHyphens w:val="0"/>
      <w:spacing w:after="180" w:line="0" w:lineRule="atLeast"/>
    </w:pPr>
    <w:rPr>
      <w:rFonts w:ascii="Palatino Linotype" w:eastAsia="Palatino Linotype" w:hAnsi="Palatino Linotype"/>
      <w:i/>
      <w:iCs/>
      <w:spacing w:val="20"/>
      <w:kern w:val="0"/>
      <w:sz w:val="28"/>
      <w:szCs w:val="28"/>
      <w:lang/>
    </w:rPr>
  </w:style>
  <w:style w:type="character" w:customStyle="1" w:styleId="2Arial">
    <w:name w:val="Основной текст (2) + Arial"/>
    <w:aliases w:val="9 pt,Не курсив,Интервал 0 pt"/>
    <w:rsid w:val="001727F8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s13">
    <w:name w:val="s_13"/>
    <w:basedOn w:val="a"/>
    <w:rsid w:val="00860853"/>
    <w:pPr>
      <w:tabs>
        <w:tab w:val="clear" w:pos="708"/>
      </w:tabs>
      <w:suppressAutoHyphens w:val="0"/>
      <w:spacing w:line="240" w:lineRule="auto"/>
      <w:ind w:firstLine="720"/>
    </w:pPr>
    <w:rPr>
      <w:kern w:val="0"/>
      <w:lang w:eastAsia="ru-RU"/>
    </w:rPr>
  </w:style>
  <w:style w:type="paragraph" w:customStyle="1" w:styleId="s34">
    <w:name w:val="s_34"/>
    <w:basedOn w:val="a"/>
    <w:rsid w:val="00860853"/>
    <w:pPr>
      <w:tabs>
        <w:tab w:val="clear" w:pos="708"/>
      </w:tabs>
      <w:suppressAutoHyphens w:val="0"/>
      <w:spacing w:line="240" w:lineRule="auto"/>
      <w:jc w:val="center"/>
    </w:pPr>
    <w:rPr>
      <w:b/>
      <w:bCs/>
      <w:color w:val="000080"/>
      <w:kern w:val="0"/>
      <w:sz w:val="21"/>
      <w:szCs w:val="21"/>
      <w:lang w:eastAsia="ru-RU"/>
    </w:rPr>
  </w:style>
  <w:style w:type="paragraph" w:styleId="aff6">
    <w:name w:val="Plain Text"/>
    <w:basedOn w:val="a"/>
    <w:link w:val="aff7"/>
    <w:semiHidden/>
    <w:unhideWhenUsed/>
    <w:rsid w:val="000D2962"/>
    <w:pPr>
      <w:tabs>
        <w:tab w:val="clear" w:pos="708"/>
      </w:tabs>
      <w:suppressAutoHyphens w:val="0"/>
      <w:spacing w:line="240" w:lineRule="auto"/>
    </w:pPr>
    <w:rPr>
      <w:rFonts w:ascii="Courier New" w:hAnsi="Courier New"/>
      <w:kern w:val="0"/>
      <w:sz w:val="20"/>
      <w:szCs w:val="20"/>
      <w:lang/>
    </w:rPr>
  </w:style>
  <w:style w:type="character" w:customStyle="1" w:styleId="aff7">
    <w:name w:val="Текст Знак"/>
    <w:link w:val="aff6"/>
    <w:semiHidden/>
    <w:rsid w:val="000D2962"/>
    <w:rPr>
      <w:rFonts w:ascii="Courier New" w:eastAsia="Times New Roman" w:hAnsi="Courier New" w:cs="Courier New"/>
    </w:rPr>
  </w:style>
  <w:style w:type="paragraph" w:customStyle="1" w:styleId="aff8">
    <w:name w:val="Обычный текст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  <w:jc w:val="both"/>
    </w:pPr>
    <w:rPr>
      <w:kern w:val="0"/>
      <w:lang w:val="en-US" w:bidi="en-US"/>
    </w:rPr>
  </w:style>
  <w:style w:type="paragraph" w:customStyle="1" w:styleId="aff9">
    <w:name w:val="Основной стиль записки"/>
    <w:basedOn w:val="a"/>
    <w:qFormat/>
    <w:rsid w:val="00CA69F0"/>
    <w:pPr>
      <w:tabs>
        <w:tab w:val="clear" w:pos="708"/>
      </w:tabs>
      <w:suppressAutoHyphens w:val="0"/>
      <w:spacing w:line="240" w:lineRule="auto"/>
      <w:ind w:firstLine="709"/>
    </w:pPr>
    <w:rPr>
      <w:kern w:val="0"/>
      <w:lang w:eastAsia="ru-RU"/>
    </w:rPr>
  </w:style>
  <w:style w:type="paragraph" w:customStyle="1" w:styleId="affa">
    <w:name w:val="основной текст"/>
    <w:basedOn w:val="a"/>
    <w:rsid w:val="00C7614C"/>
    <w:pPr>
      <w:tabs>
        <w:tab w:val="clear" w:pos="708"/>
      </w:tabs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6D7C85"/>
    <w:rPr>
      <w:rFonts w:ascii="Cambria" w:eastAsia="Times New Roman" w:hAnsi="Cambria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base.garant.ru/files/base/7362558/739758239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A%D0%B8%D1%80%D0%BE%D0%B2%D1%81%D0%BA%D0%BE%D0%B9_%D0%BE%D0%B1%D0%BB%D0%B0%D1%81%D1%82%D0%B8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base.garant.ru/files/base/7362558/72829070.p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base.garant.ru/files/base/7362558/1075566646.p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5339</Words>
  <Characters>30434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35702</CharactersWithSpaces>
  <SharedDoc>false</SharedDoc>
  <HLinks>
    <vt:vector size="24" baseType="variant">
      <vt:variant>
        <vt:i4>1572913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90%D0%B4%D0%BC%D0%B8%D0%BD%D0%B8%D1%81%D1%82%D1%80%D0%B0%D1%82%D0%B8%D0%B2%D0%BD%D0%BE-%D1%82%D0%B5%D1%80%D1%80%D0%B8%D1%82%D0%BE%D1%80%D0%B8%D0%B0%D0%BB%D1%8C%D0%BD%D0%BE%D0%B5_%D0%B4%D0%B5%D0%BB%D0%B5%D0%BD%D0%B8%D0%B5_%D0%9A%D0%B8%D1%80%D0%BE%D0%B2%D1%81%D0%BA%D0%BE%D0%B9_%D0%BE%D0%B1%D0%BB%D0%B0%D1%81%D1%82%D0%B8</vt:lpwstr>
      </vt:variant>
      <vt:variant>
        <vt:lpwstr/>
      </vt:variant>
      <vt:variant>
        <vt:i4>6750258</vt:i4>
      </vt:variant>
      <vt:variant>
        <vt:i4>99384</vt:i4>
      </vt:variant>
      <vt:variant>
        <vt:i4>1025</vt:i4>
      </vt:variant>
      <vt:variant>
        <vt:i4>1</vt:i4>
      </vt:variant>
      <vt:variant>
        <vt:lpwstr>http://base.garant.ru/files/base/7362558/1075566646.png</vt:lpwstr>
      </vt:variant>
      <vt:variant>
        <vt:lpwstr/>
      </vt:variant>
      <vt:variant>
        <vt:i4>5701633</vt:i4>
      </vt:variant>
      <vt:variant>
        <vt:i4>99698</vt:i4>
      </vt:variant>
      <vt:variant>
        <vt:i4>1026</vt:i4>
      </vt:variant>
      <vt:variant>
        <vt:i4>1</vt:i4>
      </vt:variant>
      <vt:variant>
        <vt:lpwstr>http://base.garant.ru/files/base/7362558/72829070.png</vt:lpwstr>
      </vt:variant>
      <vt:variant>
        <vt:lpwstr/>
      </vt:variant>
      <vt:variant>
        <vt:i4>3211326</vt:i4>
      </vt:variant>
      <vt:variant>
        <vt:i4>100482</vt:i4>
      </vt:variant>
      <vt:variant>
        <vt:i4>1027</vt:i4>
      </vt:variant>
      <vt:variant>
        <vt:i4>1</vt:i4>
      </vt:variant>
      <vt:variant>
        <vt:lpwstr>http://base.garant.ru/files/base/7362558/739758239.png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Серенков</dc:creator>
  <cp:lastModifiedBy>Uz</cp:lastModifiedBy>
  <cp:revision>2</cp:revision>
  <cp:lastPrinted>2019-09-27T06:32:00Z</cp:lastPrinted>
  <dcterms:created xsi:type="dcterms:W3CDTF">2019-10-21T04:02:00Z</dcterms:created>
  <dcterms:modified xsi:type="dcterms:W3CDTF">2019-10-21T04:02:00Z</dcterms:modified>
</cp:coreProperties>
</file>