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93" w:rsidRDefault="001B7493" w:rsidP="001B7493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1B7493" w:rsidRDefault="001B7493" w:rsidP="001B7493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Администрация  Каменского района </w:t>
      </w:r>
      <w:r>
        <w:rPr>
          <w:b/>
          <w:sz w:val="28"/>
        </w:rPr>
        <w:t>Алтайского края</w:t>
      </w:r>
    </w:p>
    <w:p w:rsidR="001B7493" w:rsidRDefault="001B7493" w:rsidP="001B7493">
      <w:pPr>
        <w:keepNext/>
        <w:keepLines/>
        <w:jc w:val="center"/>
        <w:rPr>
          <w:b/>
          <w:sz w:val="28"/>
          <w:szCs w:val="28"/>
        </w:rPr>
      </w:pPr>
    </w:p>
    <w:p w:rsidR="001B7493" w:rsidRDefault="001B7493" w:rsidP="001B7493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1B7493" w:rsidRDefault="001B7493" w:rsidP="00BB2FFF">
      <w:pPr>
        <w:keepNext/>
        <w:keepLines/>
        <w:jc w:val="both"/>
        <w:rPr>
          <w:b/>
          <w:bCs/>
          <w:sz w:val="28"/>
          <w:szCs w:val="28"/>
        </w:rPr>
      </w:pPr>
    </w:p>
    <w:p w:rsidR="00E67C8A" w:rsidRDefault="001E2F46" w:rsidP="00BB2FFF">
      <w:pPr>
        <w:keepNext/>
        <w:keepLine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20.12.2021      № 1083   </w:t>
      </w:r>
      <w:r w:rsidR="00E67C8A">
        <w:rPr>
          <w:b/>
          <w:bCs/>
          <w:sz w:val="28"/>
          <w:szCs w:val="28"/>
        </w:rPr>
        <w:t xml:space="preserve">                                                       </w:t>
      </w:r>
      <w:r w:rsidR="00E67C8A">
        <w:rPr>
          <w:b/>
          <w:bCs/>
          <w:sz w:val="28"/>
          <w:szCs w:val="28"/>
        </w:rPr>
        <w:tab/>
        <w:t xml:space="preserve">  г. Камень–на-Оби</w:t>
      </w:r>
    </w:p>
    <w:p w:rsidR="00E67C8A" w:rsidRDefault="00E67C8A" w:rsidP="00BB2FFF">
      <w:pPr>
        <w:pStyle w:val="2"/>
        <w:keepLines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20"/>
      </w:tblGrid>
      <w:tr w:rsidR="00E67C8A" w:rsidTr="00E67C8A">
        <w:trPr>
          <w:trHeight w:val="940"/>
        </w:trPr>
        <w:tc>
          <w:tcPr>
            <w:tcW w:w="4820" w:type="dxa"/>
            <w:hideMark/>
          </w:tcPr>
          <w:p w:rsidR="00E67C8A" w:rsidRDefault="00E67C8A" w:rsidP="008B3A7B">
            <w:pPr>
              <w:keepNext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7E6B7F">
              <w:rPr>
                <w:sz w:val="28"/>
                <w:szCs w:val="28"/>
              </w:rPr>
              <w:t>карт</w:t>
            </w:r>
            <w:r>
              <w:rPr>
                <w:sz w:val="28"/>
                <w:szCs w:val="28"/>
              </w:rPr>
              <w:t>ы</w:t>
            </w:r>
            <w:r w:rsidRPr="007E6B7F">
              <w:rPr>
                <w:sz w:val="28"/>
                <w:szCs w:val="28"/>
              </w:rPr>
              <w:t xml:space="preserve"> комплаенс</w:t>
            </w:r>
            <w:r w:rsidR="00303EA9">
              <w:rPr>
                <w:sz w:val="28"/>
                <w:szCs w:val="28"/>
              </w:rPr>
              <w:t>-</w:t>
            </w:r>
            <w:r w:rsidRPr="007E6B7F">
              <w:rPr>
                <w:sz w:val="28"/>
                <w:szCs w:val="28"/>
              </w:rPr>
              <w:t xml:space="preserve">рисков нарушения антимонопольного законодательства в </w:t>
            </w:r>
            <w:r w:rsidRPr="00EF6ED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Каменского района Алтайского края    </w:t>
            </w:r>
            <w:r w:rsidRPr="007E6B7F">
              <w:rPr>
                <w:sz w:val="28"/>
                <w:szCs w:val="28"/>
              </w:rPr>
              <w:t>на 20</w:t>
            </w:r>
            <w:r w:rsidRPr="00066B0F">
              <w:rPr>
                <w:sz w:val="28"/>
                <w:szCs w:val="28"/>
              </w:rPr>
              <w:t>2</w:t>
            </w:r>
            <w:r w:rsidR="008B3A7B">
              <w:rPr>
                <w:sz w:val="28"/>
                <w:szCs w:val="28"/>
              </w:rPr>
              <w:t>2</w:t>
            </w:r>
            <w:r w:rsidRPr="007E6B7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, </w:t>
            </w:r>
            <w:r w:rsidRPr="007E6B7F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а</w:t>
            </w:r>
            <w:r w:rsidRPr="007E6B7F">
              <w:rPr>
                <w:sz w:val="28"/>
                <w:szCs w:val="28"/>
              </w:rPr>
              <w:t xml:space="preserve"> мероприятий («дорожн</w:t>
            </w:r>
            <w:r>
              <w:rPr>
                <w:sz w:val="28"/>
                <w:szCs w:val="28"/>
              </w:rPr>
              <w:t>ой</w:t>
            </w:r>
            <w:r w:rsidRPr="007E6B7F">
              <w:rPr>
                <w:sz w:val="28"/>
                <w:szCs w:val="28"/>
              </w:rPr>
              <w:t xml:space="preserve"> карт</w:t>
            </w:r>
            <w:r>
              <w:rPr>
                <w:sz w:val="28"/>
                <w:szCs w:val="28"/>
              </w:rPr>
              <w:t>ы</w:t>
            </w:r>
            <w:r w:rsidRPr="007E6B7F">
              <w:rPr>
                <w:sz w:val="28"/>
                <w:szCs w:val="28"/>
              </w:rPr>
              <w:t xml:space="preserve">») по снижению рисков нарушения антимонопольного законодательства в </w:t>
            </w:r>
            <w:r w:rsidRPr="00EF6ED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Каменского района </w:t>
            </w:r>
            <w:r w:rsidRPr="00EF6ED1">
              <w:rPr>
                <w:sz w:val="28"/>
                <w:szCs w:val="28"/>
              </w:rPr>
              <w:t>Алтайского края</w:t>
            </w:r>
            <w:r w:rsidRPr="007E6B7F">
              <w:rPr>
                <w:sz w:val="28"/>
                <w:szCs w:val="28"/>
              </w:rPr>
              <w:t xml:space="preserve"> на 20</w:t>
            </w:r>
            <w:r w:rsidRPr="00066B0F">
              <w:rPr>
                <w:sz w:val="28"/>
                <w:szCs w:val="28"/>
              </w:rPr>
              <w:t>2</w:t>
            </w:r>
            <w:r w:rsidR="008B3A7B">
              <w:rPr>
                <w:sz w:val="28"/>
                <w:szCs w:val="28"/>
              </w:rPr>
              <w:t>2</w:t>
            </w:r>
            <w:r w:rsidRPr="007E6B7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, </w:t>
            </w:r>
            <w:r w:rsidRPr="007E6B7F">
              <w:rPr>
                <w:sz w:val="28"/>
                <w:szCs w:val="28"/>
              </w:rPr>
              <w:t>ключевы</w:t>
            </w:r>
            <w:r>
              <w:rPr>
                <w:sz w:val="28"/>
                <w:szCs w:val="28"/>
              </w:rPr>
              <w:t>х</w:t>
            </w:r>
            <w:r w:rsidRPr="007E6B7F">
              <w:rPr>
                <w:sz w:val="28"/>
                <w:szCs w:val="28"/>
              </w:rPr>
              <w:t xml:space="preserve"> показател</w:t>
            </w:r>
            <w:r>
              <w:rPr>
                <w:sz w:val="28"/>
                <w:szCs w:val="28"/>
              </w:rPr>
              <w:t>ей</w:t>
            </w:r>
            <w:r w:rsidRPr="007E6B7F">
              <w:rPr>
                <w:sz w:val="28"/>
                <w:szCs w:val="28"/>
              </w:rPr>
              <w:t xml:space="preserve"> оценки эффективности функцион</w:t>
            </w:r>
            <w:r w:rsidRPr="007E6B7F">
              <w:rPr>
                <w:sz w:val="28"/>
                <w:szCs w:val="28"/>
              </w:rPr>
              <w:t>и</w:t>
            </w:r>
            <w:r w:rsidRPr="007E6B7F">
              <w:rPr>
                <w:sz w:val="28"/>
                <w:szCs w:val="28"/>
              </w:rPr>
              <w:t>рования антимонопольного компл</w:t>
            </w:r>
            <w:r w:rsidRPr="007E6B7F">
              <w:rPr>
                <w:sz w:val="28"/>
                <w:szCs w:val="28"/>
              </w:rPr>
              <w:t>а</w:t>
            </w:r>
            <w:r w:rsidRPr="007E6B7F">
              <w:rPr>
                <w:sz w:val="28"/>
                <w:szCs w:val="28"/>
              </w:rPr>
              <w:t xml:space="preserve">енса в </w:t>
            </w:r>
            <w:r w:rsidRPr="00EF6ED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Каменского района</w:t>
            </w:r>
            <w:r w:rsidRPr="00EF6ED1">
              <w:rPr>
                <w:sz w:val="28"/>
                <w:szCs w:val="28"/>
              </w:rPr>
              <w:t xml:space="preserve"> Алтайского края</w:t>
            </w:r>
          </w:p>
        </w:tc>
      </w:tr>
    </w:tbl>
    <w:p w:rsidR="00EF6ED1" w:rsidRPr="00D1611B" w:rsidRDefault="00EF6ED1" w:rsidP="00BB2FFF">
      <w:pPr>
        <w:keepNext/>
        <w:jc w:val="center"/>
        <w:rPr>
          <w:b/>
          <w:sz w:val="28"/>
          <w:szCs w:val="28"/>
        </w:rPr>
      </w:pPr>
    </w:p>
    <w:p w:rsidR="00303EA9" w:rsidRDefault="007E6B7F" w:rsidP="00BB2FFF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E6B7F">
        <w:rPr>
          <w:sz w:val="28"/>
          <w:szCs w:val="28"/>
        </w:rPr>
        <w:t xml:space="preserve">В соответствии с </w:t>
      </w:r>
      <w:r w:rsidR="00AC695D" w:rsidRPr="00AC695D">
        <w:rPr>
          <w:sz w:val="28"/>
          <w:szCs w:val="28"/>
        </w:rPr>
        <w:t>Указ</w:t>
      </w:r>
      <w:r w:rsidR="001A47CC">
        <w:rPr>
          <w:sz w:val="28"/>
          <w:szCs w:val="28"/>
        </w:rPr>
        <w:t>ом</w:t>
      </w:r>
      <w:r w:rsidR="00AC695D" w:rsidRPr="00AC695D">
        <w:rPr>
          <w:sz w:val="28"/>
          <w:szCs w:val="28"/>
        </w:rPr>
        <w:t xml:space="preserve"> Президента Р</w:t>
      </w:r>
      <w:r w:rsidR="001A47CC">
        <w:rPr>
          <w:sz w:val="28"/>
          <w:szCs w:val="28"/>
        </w:rPr>
        <w:t xml:space="preserve">оссийской </w:t>
      </w:r>
      <w:r w:rsidR="00AC695D" w:rsidRPr="00AC695D">
        <w:rPr>
          <w:sz w:val="28"/>
          <w:szCs w:val="28"/>
        </w:rPr>
        <w:t>Ф</w:t>
      </w:r>
      <w:r w:rsidR="00303EA9">
        <w:rPr>
          <w:sz w:val="28"/>
          <w:szCs w:val="28"/>
        </w:rPr>
        <w:t xml:space="preserve">едерации </w:t>
      </w:r>
      <w:r w:rsidR="00AC695D" w:rsidRPr="00AC695D">
        <w:rPr>
          <w:sz w:val="28"/>
          <w:szCs w:val="28"/>
        </w:rPr>
        <w:t xml:space="preserve">от 21.12.2017 </w:t>
      </w:r>
      <w:r w:rsidR="001A47CC">
        <w:rPr>
          <w:sz w:val="28"/>
          <w:szCs w:val="28"/>
        </w:rPr>
        <w:t>№</w:t>
      </w:r>
      <w:r w:rsidR="00577D41">
        <w:rPr>
          <w:sz w:val="28"/>
          <w:szCs w:val="28"/>
        </w:rPr>
        <w:t> </w:t>
      </w:r>
      <w:r w:rsidR="00AC695D" w:rsidRPr="00AC695D">
        <w:rPr>
          <w:sz w:val="28"/>
          <w:szCs w:val="28"/>
        </w:rPr>
        <w:t>618</w:t>
      </w:r>
      <w:r w:rsidR="001A47CC">
        <w:rPr>
          <w:sz w:val="28"/>
          <w:szCs w:val="28"/>
        </w:rPr>
        <w:t xml:space="preserve"> «</w:t>
      </w:r>
      <w:r w:rsidR="00AC695D" w:rsidRPr="00AC695D">
        <w:rPr>
          <w:sz w:val="28"/>
          <w:szCs w:val="28"/>
        </w:rPr>
        <w:t>Об основных направлениях государственной политики по развитию конкуренции</w:t>
      </w:r>
      <w:r w:rsidR="001A47CC">
        <w:rPr>
          <w:sz w:val="28"/>
          <w:szCs w:val="28"/>
        </w:rPr>
        <w:t xml:space="preserve">», </w:t>
      </w:r>
      <w:r w:rsidR="008B3A7B">
        <w:rPr>
          <w:sz w:val="28"/>
          <w:szCs w:val="28"/>
        </w:rPr>
        <w:t>р</w:t>
      </w:r>
      <w:r w:rsidR="008B3A7B" w:rsidRPr="008B3A7B">
        <w:rPr>
          <w:sz w:val="28"/>
          <w:szCs w:val="28"/>
        </w:rPr>
        <w:t>аспоряжение</w:t>
      </w:r>
      <w:r w:rsidR="008B3A7B">
        <w:rPr>
          <w:sz w:val="28"/>
          <w:szCs w:val="28"/>
        </w:rPr>
        <w:t>м</w:t>
      </w:r>
      <w:r w:rsidR="008B3A7B" w:rsidRPr="008B3A7B">
        <w:rPr>
          <w:sz w:val="28"/>
          <w:szCs w:val="28"/>
        </w:rPr>
        <w:t xml:space="preserve"> Правительства РФ от 02.09.2021 N 2424-р </w:t>
      </w:r>
      <w:r w:rsidR="008B3A7B">
        <w:rPr>
          <w:sz w:val="28"/>
          <w:szCs w:val="28"/>
        </w:rPr>
        <w:t>«</w:t>
      </w:r>
      <w:r w:rsidR="008B3A7B" w:rsidRPr="008B3A7B">
        <w:rPr>
          <w:sz w:val="28"/>
          <w:szCs w:val="28"/>
        </w:rPr>
        <w:t>Об утверждении Национального плана (</w:t>
      </w:r>
      <w:r w:rsidR="008B3A7B">
        <w:rPr>
          <w:sz w:val="28"/>
          <w:szCs w:val="28"/>
        </w:rPr>
        <w:t>«</w:t>
      </w:r>
      <w:r w:rsidR="008B3A7B" w:rsidRPr="008B3A7B">
        <w:rPr>
          <w:sz w:val="28"/>
          <w:szCs w:val="28"/>
        </w:rPr>
        <w:t>дорожной карты</w:t>
      </w:r>
      <w:r w:rsidR="008B3A7B">
        <w:rPr>
          <w:sz w:val="28"/>
          <w:szCs w:val="28"/>
        </w:rPr>
        <w:t>»</w:t>
      </w:r>
      <w:r w:rsidR="008B3A7B" w:rsidRPr="008B3A7B">
        <w:rPr>
          <w:sz w:val="28"/>
          <w:szCs w:val="28"/>
        </w:rPr>
        <w:t>) развития конкуренции в Российской Федерации на 2021 - 2025 годы</w:t>
      </w:r>
      <w:r w:rsidR="008B3A7B">
        <w:rPr>
          <w:sz w:val="28"/>
          <w:szCs w:val="28"/>
        </w:rPr>
        <w:t xml:space="preserve">», </w:t>
      </w:r>
      <w:r w:rsidR="000B11A1">
        <w:rPr>
          <w:sz w:val="28"/>
          <w:szCs w:val="28"/>
        </w:rPr>
        <w:t>Положением</w:t>
      </w:r>
      <w:r w:rsidR="00303EA9" w:rsidRPr="005A12A5">
        <w:rPr>
          <w:sz w:val="28"/>
          <w:szCs w:val="28"/>
        </w:rPr>
        <w:t xml:space="preserve"> об организации в Администрации Каменского района Алтайского края системы внутреннего обеспечения с</w:t>
      </w:r>
      <w:r w:rsidR="00303EA9" w:rsidRPr="005A12A5">
        <w:rPr>
          <w:sz w:val="28"/>
          <w:szCs w:val="28"/>
        </w:rPr>
        <w:t>о</w:t>
      </w:r>
      <w:r w:rsidR="00303EA9" w:rsidRPr="005A12A5">
        <w:rPr>
          <w:sz w:val="28"/>
          <w:szCs w:val="28"/>
        </w:rPr>
        <w:t>ответствия требованиям антимонопольного законодательства (антимонопольного комплаенса)»</w:t>
      </w:r>
      <w:r w:rsidR="000B11A1">
        <w:rPr>
          <w:sz w:val="28"/>
          <w:szCs w:val="28"/>
        </w:rPr>
        <w:t xml:space="preserve">, утвержденным </w:t>
      </w:r>
      <w:hyperlink r:id="rId8" w:history="1">
        <w:r w:rsidR="000B11A1" w:rsidRPr="002E425F">
          <w:rPr>
            <w:rStyle w:val="af"/>
            <w:color w:val="auto"/>
            <w:sz w:val="28"/>
            <w:szCs w:val="28"/>
            <w:u w:val="none"/>
          </w:rPr>
          <w:t>постановление</w:t>
        </w:r>
        <w:proofErr w:type="gramEnd"/>
      </w:hyperlink>
      <w:proofErr w:type="gramStart"/>
      <w:r w:rsidR="000B11A1">
        <w:rPr>
          <w:rStyle w:val="af"/>
          <w:color w:val="auto"/>
          <w:sz w:val="28"/>
          <w:szCs w:val="28"/>
          <w:u w:val="none"/>
        </w:rPr>
        <w:t>м</w:t>
      </w:r>
      <w:proofErr w:type="gramEnd"/>
      <w:r w:rsidR="000B11A1">
        <w:rPr>
          <w:sz w:val="28"/>
          <w:szCs w:val="28"/>
        </w:rPr>
        <w:t xml:space="preserve"> Админис</w:t>
      </w:r>
      <w:r w:rsidR="000B11A1">
        <w:rPr>
          <w:sz w:val="28"/>
          <w:szCs w:val="28"/>
        </w:rPr>
        <w:t>т</w:t>
      </w:r>
      <w:r w:rsidR="000B11A1">
        <w:rPr>
          <w:sz w:val="28"/>
          <w:szCs w:val="28"/>
        </w:rPr>
        <w:t>рации района  от 29.07.2020  № 489</w:t>
      </w:r>
      <w:r w:rsidR="00303EA9">
        <w:rPr>
          <w:sz w:val="28"/>
          <w:szCs w:val="28"/>
        </w:rPr>
        <w:t>,</w:t>
      </w:r>
      <w:r w:rsidR="002E425F">
        <w:rPr>
          <w:sz w:val="28"/>
          <w:szCs w:val="28"/>
        </w:rPr>
        <w:t xml:space="preserve"> статьей</w:t>
      </w:r>
      <w:r w:rsidR="00303EA9">
        <w:rPr>
          <w:sz w:val="28"/>
          <w:szCs w:val="28"/>
        </w:rPr>
        <w:t xml:space="preserve"> 38  Устава муниципального обр</w:t>
      </w:r>
      <w:r w:rsidR="00303EA9">
        <w:rPr>
          <w:sz w:val="28"/>
          <w:szCs w:val="28"/>
        </w:rPr>
        <w:t>а</w:t>
      </w:r>
      <w:r w:rsidR="00303EA9">
        <w:rPr>
          <w:sz w:val="28"/>
          <w:szCs w:val="28"/>
        </w:rPr>
        <w:t>зования   Каме</w:t>
      </w:r>
      <w:r w:rsidR="00303EA9">
        <w:rPr>
          <w:sz w:val="28"/>
          <w:szCs w:val="28"/>
        </w:rPr>
        <w:t>н</w:t>
      </w:r>
      <w:r w:rsidR="00303EA9">
        <w:rPr>
          <w:sz w:val="28"/>
          <w:szCs w:val="28"/>
        </w:rPr>
        <w:t>ский район Алтайского края</w:t>
      </w:r>
      <w:r w:rsidR="008F5C16">
        <w:rPr>
          <w:sz w:val="28"/>
          <w:szCs w:val="28"/>
        </w:rPr>
        <w:t>,</w:t>
      </w:r>
    </w:p>
    <w:p w:rsidR="000B11A1" w:rsidRDefault="00303EA9" w:rsidP="00BB2FFF">
      <w:pPr>
        <w:keepNext/>
        <w:keepLines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3EA9" w:rsidRDefault="00303EA9" w:rsidP="00BB2FFF">
      <w:pPr>
        <w:keepNext/>
        <w:keepLines/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A47CC" w:rsidRDefault="001A47CC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</w:t>
      </w:r>
      <w:r w:rsidR="00303EA9">
        <w:rPr>
          <w:sz w:val="28"/>
          <w:szCs w:val="28"/>
        </w:rPr>
        <w:t xml:space="preserve"> </w:t>
      </w:r>
      <w:r w:rsidR="005B5805" w:rsidRPr="007E6B7F">
        <w:rPr>
          <w:sz w:val="28"/>
          <w:szCs w:val="28"/>
        </w:rPr>
        <w:t>карту комплаенс-рисков нарушения антимонопольного з</w:t>
      </w:r>
      <w:r w:rsidR="005B5805" w:rsidRPr="007E6B7F">
        <w:rPr>
          <w:sz w:val="28"/>
          <w:szCs w:val="28"/>
        </w:rPr>
        <w:t>а</w:t>
      </w:r>
      <w:r w:rsidR="005B5805" w:rsidRPr="007E6B7F">
        <w:rPr>
          <w:sz w:val="28"/>
          <w:szCs w:val="28"/>
        </w:rPr>
        <w:t xml:space="preserve">конодательства в </w:t>
      </w:r>
      <w:r w:rsidR="00EF6ED1" w:rsidRPr="00EF6ED1">
        <w:rPr>
          <w:sz w:val="28"/>
          <w:szCs w:val="28"/>
        </w:rPr>
        <w:t xml:space="preserve">Администрации </w:t>
      </w:r>
      <w:r w:rsidR="00303EA9">
        <w:rPr>
          <w:sz w:val="28"/>
          <w:szCs w:val="28"/>
        </w:rPr>
        <w:t xml:space="preserve">Каменского района </w:t>
      </w:r>
      <w:r w:rsidR="00EF6ED1" w:rsidRPr="00EF6ED1">
        <w:rPr>
          <w:sz w:val="28"/>
          <w:szCs w:val="28"/>
        </w:rPr>
        <w:t>Алтайского края</w:t>
      </w:r>
      <w:r w:rsidR="00EF6ED1">
        <w:rPr>
          <w:sz w:val="28"/>
          <w:szCs w:val="28"/>
        </w:rPr>
        <w:t xml:space="preserve">  </w:t>
      </w:r>
      <w:r w:rsidR="005B5805" w:rsidRPr="007E6B7F">
        <w:rPr>
          <w:sz w:val="28"/>
          <w:szCs w:val="28"/>
        </w:rPr>
        <w:t>на 20</w:t>
      </w:r>
      <w:r w:rsidR="00066B0F" w:rsidRPr="00066B0F">
        <w:rPr>
          <w:sz w:val="28"/>
          <w:szCs w:val="28"/>
        </w:rPr>
        <w:t>2</w:t>
      </w:r>
      <w:r w:rsidR="008B3A7B">
        <w:rPr>
          <w:sz w:val="28"/>
          <w:szCs w:val="28"/>
        </w:rPr>
        <w:t>2</w:t>
      </w:r>
      <w:r w:rsidR="005B5805" w:rsidRPr="007E6B7F">
        <w:rPr>
          <w:sz w:val="28"/>
          <w:szCs w:val="28"/>
        </w:rPr>
        <w:t xml:space="preserve"> год</w:t>
      </w:r>
      <w:r w:rsidR="00EF6ED1">
        <w:rPr>
          <w:sz w:val="28"/>
          <w:szCs w:val="28"/>
        </w:rPr>
        <w:t xml:space="preserve"> (прил</w:t>
      </w:r>
      <w:r w:rsidR="002E425F">
        <w:rPr>
          <w:sz w:val="28"/>
          <w:szCs w:val="28"/>
        </w:rPr>
        <w:t>агается)</w:t>
      </w:r>
      <w:r w:rsidR="008F5C16">
        <w:rPr>
          <w:sz w:val="28"/>
          <w:szCs w:val="28"/>
        </w:rPr>
        <w:t>.</w:t>
      </w:r>
    </w:p>
    <w:p w:rsidR="001A47CC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</w:t>
      </w:r>
      <w:r w:rsidR="005B5805" w:rsidRPr="007E6B7F">
        <w:rPr>
          <w:sz w:val="28"/>
          <w:szCs w:val="28"/>
        </w:rPr>
        <w:t>План мероприятий («дорожн</w:t>
      </w:r>
      <w:r w:rsidR="00F557AF">
        <w:rPr>
          <w:sz w:val="28"/>
          <w:szCs w:val="28"/>
        </w:rPr>
        <w:t>ую</w:t>
      </w:r>
      <w:r w:rsidR="005B5805" w:rsidRPr="007E6B7F">
        <w:rPr>
          <w:sz w:val="28"/>
          <w:szCs w:val="28"/>
        </w:rPr>
        <w:t xml:space="preserve"> карт</w:t>
      </w:r>
      <w:r w:rsidR="00F557AF">
        <w:rPr>
          <w:sz w:val="28"/>
          <w:szCs w:val="28"/>
        </w:rPr>
        <w:t>у</w:t>
      </w:r>
      <w:r w:rsidR="005B5805" w:rsidRPr="007E6B7F">
        <w:rPr>
          <w:sz w:val="28"/>
          <w:szCs w:val="28"/>
        </w:rPr>
        <w:t xml:space="preserve">») по снижению </w:t>
      </w:r>
      <w:r w:rsidR="002E425F">
        <w:rPr>
          <w:sz w:val="28"/>
          <w:szCs w:val="28"/>
        </w:rPr>
        <w:t>ком</w:t>
      </w:r>
      <w:r w:rsidR="002E425F">
        <w:rPr>
          <w:sz w:val="28"/>
          <w:szCs w:val="28"/>
        </w:rPr>
        <w:t>п</w:t>
      </w:r>
      <w:r w:rsidR="002E425F">
        <w:rPr>
          <w:sz w:val="28"/>
          <w:szCs w:val="28"/>
        </w:rPr>
        <w:t>лаенс-</w:t>
      </w:r>
      <w:r w:rsidR="005B5805" w:rsidRPr="007E6B7F">
        <w:rPr>
          <w:sz w:val="28"/>
          <w:szCs w:val="28"/>
        </w:rPr>
        <w:t xml:space="preserve">рисков </w:t>
      </w:r>
      <w:r w:rsidR="002E425F">
        <w:rPr>
          <w:sz w:val="28"/>
          <w:szCs w:val="28"/>
        </w:rPr>
        <w:t xml:space="preserve"> </w:t>
      </w:r>
      <w:r w:rsidR="005B5805" w:rsidRPr="007E6B7F">
        <w:rPr>
          <w:sz w:val="28"/>
          <w:szCs w:val="28"/>
        </w:rPr>
        <w:t xml:space="preserve"> в </w:t>
      </w:r>
      <w:r w:rsidR="00EF6ED1" w:rsidRPr="00EF6ED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Каменского района </w:t>
      </w:r>
      <w:r w:rsidR="00EF6ED1" w:rsidRPr="00EF6ED1">
        <w:rPr>
          <w:sz w:val="28"/>
          <w:szCs w:val="28"/>
        </w:rPr>
        <w:t>Алтайского края</w:t>
      </w:r>
      <w:r w:rsidR="005B5805" w:rsidRPr="007E6B7F">
        <w:rPr>
          <w:sz w:val="28"/>
          <w:szCs w:val="28"/>
        </w:rPr>
        <w:t xml:space="preserve"> на 20</w:t>
      </w:r>
      <w:r w:rsidR="00066B0F" w:rsidRPr="00066B0F">
        <w:rPr>
          <w:sz w:val="28"/>
          <w:szCs w:val="28"/>
        </w:rPr>
        <w:t>2</w:t>
      </w:r>
      <w:r w:rsidR="008B3A7B">
        <w:rPr>
          <w:sz w:val="28"/>
          <w:szCs w:val="28"/>
        </w:rPr>
        <w:t>2</w:t>
      </w:r>
      <w:r w:rsidR="005B5805" w:rsidRPr="007E6B7F">
        <w:rPr>
          <w:sz w:val="28"/>
          <w:szCs w:val="28"/>
        </w:rPr>
        <w:t xml:space="preserve"> год</w:t>
      </w:r>
      <w:r w:rsidR="00EF6ED1">
        <w:rPr>
          <w:sz w:val="28"/>
          <w:szCs w:val="28"/>
        </w:rPr>
        <w:t xml:space="preserve"> (</w:t>
      </w:r>
      <w:r w:rsidR="002E425F">
        <w:rPr>
          <w:sz w:val="28"/>
          <w:szCs w:val="28"/>
        </w:rPr>
        <w:t>прилагается</w:t>
      </w:r>
      <w:r w:rsidR="008F5C16">
        <w:rPr>
          <w:sz w:val="28"/>
          <w:szCs w:val="28"/>
        </w:rPr>
        <w:t>).</w:t>
      </w:r>
    </w:p>
    <w:p w:rsidR="00A13E69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Утвердить </w:t>
      </w:r>
      <w:r w:rsidR="005B5805" w:rsidRPr="007E6B7F">
        <w:rPr>
          <w:sz w:val="28"/>
          <w:szCs w:val="28"/>
        </w:rPr>
        <w:t>ключевые показатели оценки эффективности функционир</w:t>
      </w:r>
      <w:r w:rsidR="005B5805" w:rsidRPr="007E6B7F">
        <w:rPr>
          <w:sz w:val="28"/>
          <w:szCs w:val="28"/>
        </w:rPr>
        <w:t>о</w:t>
      </w:r>
      <w:r w:rsidR="005B5805" w:rsidRPr="007E6B7F">
        <w:rPr>
          <w:sz w:val="28"/>
          <w:szCs w:val="28"/>
        </w:rPr>
        <w:t xml:space="preserve">вания антимонопольного комплаенса в </w:t>
      </w:r>
      <w:r w:rsidR="00EF6ED1" w:rsidRPr="00EF6ED1">
        <w:rPr>
          <w:sz w:val="28"/>
          <w:szCs w:val="28"/>
        </w:rPr>
        <w:t xml:space="preserve">Администрации </w:t>
      </w:r>
      <w:r w:rsidR="00F83123">
        <w:rPr>
          <w:sz w:val="28"/>
        </w:rPr>
        <w:t>Каменского района</w:t>
      </w:r>
      <w:r w:rsidR="00EF6ED1" w:rsidRPr="00EF6ED1">
        <w:rPr>
          <w:sz w:val="28"/>
          <w:szCs w:val="28"/>
        </w:rPr>
        <w:t xml:space="preserve"> Алтайского края</w:t>
      </w:r>
      <w:r w:rsidR="00EF6ED1">
        <w:rPr>
          <w:sz w:val="28"/>
          <w:szCs w:val="28"/>
        </w:rPr>
        <w:t xml:space="preserve"> (</w:t>
      </w:r>
      <w:r w:rsidR="002E425F">
        <w:rPr>
          <w:sz w:val="28"/>
          <w:szCs w:val="28"/>
        </w:rPr>
        <w:t>прилагается</w:t>
      </w:r>
      <w:r w:rsidR="00EF6ED1">
        <w:rPr>
          <w:sz w:val="28"/>
          <w:szCs w:val="28"/>
        </w:rPr>
        <w:t>)</w:t>
      </w:r>
      <w:r w:rsidR="00943079">
        <w:rPr>
          <w:sz w:val="28"/>
          <w:szCs w:val="28"/>
        </w:rPr>
        <w:t>.</w:t>
      </w:r>
    </w:p>
    <w:p w:rsidR="00303EA9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806A8">
        <w:rPr>
          <w:sz w:val="28"/>
          <w:szCs w:val="28"/>
        </w:rPr>
        <w:t>.</w:t>
      </w:r>
      <w:r w:rsidR="008F5C16">
        <w:rPr>
          <w:sz w:val="28"/>
          <w:szCs w:val="28"/>
        </w:rPr>
        <w:t xml:space="preserve"> </w:t>
      </w:r>
      <w:proofErr w:type="gramStart"/>
      <w:r w:rsidR="002806A8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303EA9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F5C1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</w:t>
      </w:r>
      <w:r w:rsidR="00E60E86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D1611B" w:rsidRPr="008F5C16" w:rsidRDefault="00D1611B" w:rsidP="00BB2FFF">
      <w:pPr>
        <w:keepNext/>
        <w:jc w:val="both"/>
        <w:rPr>
          <w:sz w:val="28"/>
          <w:szCs w:val="28"/>
        </w:rPr>
      </w:pPr>
    </w:p>
    <w:p w:rsidR="00A13E69" w:rsidRPr="008F5C16" w:rsidRDefault="00A13E69" w:rsidP="00BB2FFF">
      <w:pPr>
        <w:keepNext/>
        <w:jc w:val="both"/>
        <w:rPr>
          <w:sz w:val="28"/>
          <w:szCs w:val="28"/>
        </w:rPr>
      </w:pPr>
    </w:p>
    <w:p w:rsidR="00303EA9" w:rsidRPr="008F5C16" w:rsidRDefault="00303EA9" w:rsidP="00BB2FFF">
      <w:pPr>
        <w:keepNext/>
        <w:keepLines/>
        <w:rPr>
          <w:sz w:val="28"/>
          <w:szCs w:val="28"/>
        </w:rPr>
      </w:pPr>
      <w:r w:rsidRPr="008F5C16">
        <w:rPr>
          <w:sz w:val="28"/>
          <w:szCs w:val="28"/>
        </w:rPr>
        <w:t xml:space="preserve">Глава района                                                                                  </w:t>
      </w:r>
      <w:r w:rsidR="000B11A1">
        <w:rPr>
          <w:sz w:val="28"/>
          <w:szCs w:val="28"/>
        </w:rPr>
        <w:t xml:space="preserve">    </w:t>
      </w:r>
      <w:r w:rsidRPr="008F5C16">
        <w:rPr>
          <w:sz w:val="28"/>
          <w:szCs w:val="28"/>
        </w:rPr>
        <w:t xml:space="preserve">    И.В. Панче</w:t>
      </w:r>
      <w:r w:rsidRPr="008F5C16">
        <w:rPr>
          <w:sz w:val="28"/>
          <w:szCs w:val="28"/>
        </w:rPr>
        <w:t>н</w:t>
      </w:r>
      <w:r w:rsidRPr="008F5C16">
        <w:rPr>
          <w:sz w:val="28"/>
          <w:szCs w:val="28"/>
        </w:rPr>
        <w:t>ко</w:t>
      </w:r>
    </w:p>
    <w:p w:rsidR="00A13E69" w:rsidRPr="008F5C16" w:rsidRDefault="00A13E69" w:rsidP="00BB2FFF">
      <w:pPr>
        <w:keepNext/>
        <w:tabs>
          <w:tab w:val="left" w:pos="3738"/>
        </w:tabs>
        <w:rPr>
          <w:sz w:val="28"/>
          <w:szCs w:val="28"/>
        </w:rPr>
        <w:sectPr w:rsidR="00A13E69" w:rsidRPr="008F5C16" w:rsidSect="00303EA9">
          <w:headerReference w:type="default" r:id="rId9"/>
          <w:headerReference w:type="first" r:id="rId10"/>
          <w:type w:val="continuous"/>
          <w:pgSz w:w="11907" w:h="16840" w:code="9"/>
          <w:pgMar w:top="1134" w:right="567" w:bottom="1134" w:left="1701" w:header="397" w:footer="737" w:gutter="0"/>
          <w:cols w:space="720"/>
          <w:titlePg/>
          <w:docGrid w:linePitch="272"/>
        </w:sectPr>
      </w:pPr>
    </w:p>
    <w:p w:rsidR="008F5C16" w:rsidRDefault="00D90328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  <w:bookmarkStart w:id="0" w:name="_Hlk9958541"/>
      <w:proofErr w:type="gramStart"/>
      <w:r w:rsidRPr="00847B39">
        <w:rPr>
          <w:sz w:val="28"/>
          <w:szCs w:val="27"/>
        </w:rPr>
        <w:lastRenderedPageBreak/>
        <w:t>УТВЕРЖДЕН</w:t>
      </w:r>
      <w:r w:rsidR="009A22AE">
        <w:rPr>
          <w:sz w:val="28"/>
          <w:szCs w:val="27"/>
        </w:rPr>
        <w:t>А</w:t>
      </w:r>
      <w:proofErr w:type="gramEnd"/>
      <w:r w:rsidR="008F5C16">
        <w:rPr>
          <w:sz w:val="28"/>
          <w:szCs w:val="27"/>
        </w:rPr>
        <w:t xml:space="preserve"> </w:t>
      </w:r>
      <w:r w:rsidR="00303EA9">
        <w:rPr>
          <w:sz w:val="28"/>
          <w:szCs w:val="27"/>
        </w:rPr>
        <w:t xml:space="preserve">постановлением </w:t>
      </w:r>
      <w:r w:rsidR="008F5C16">
        <w:rPr>
          <w:sz w:val="28"/>
          <w:szCs w:val="27"/>
        </w:rPr>
        <w:t>Администрации</w:t>
      </w:r>
      <w:r w:rsidR="00303EA9">
        <w:rPr>
          <w:sz w:val="28"/>
          <w:szCs w:val="27"/>
        </w:rPr>
        <w:t xml:space="preserve"> района</w:t>
      </w:r>
    </w:p>
    <w:p w:rsidR="00D90328" w:rsidRPr="00847B39" w:rsidRDefault="001E2F46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  <w:r>
        <w:rPr>
          <w:sz w:val="28"/>
          <w:szCs w:val="27"/>
        </w:rPr>
        <w:t>от 20.12.2021    №  1083</w:t>
      </w:r>
      <w:r w:rsidR="00303EA9">
        <w:rPr>
          <w:sz w:val="28"/>
          <w:szCs w:val="27"/>
        </w:rPr>
        <w:t xml:space="preserve"> </w:t>
      </w:r>
    </w:p>
    <w:bookmarkEnd w:id="0"/>
    <w:p w:rsidR="00CE57C5" w:rsidRDefault="00CE57C5" w:rsidP="00BB2FFF">
      <w:pPr>
        <w:keepNext/>
        <w:ind w:right="-29"/>
        <w:jc w:val="center"/>
        <w:rPr>
          <w:rFonts w:eastAsia="Calibri"/>
          <w:sz w:val="28"/>
          <w:szCs w:val="24"/>
          <w:lang w:eastAsia="en-US"/>
        </w:rPr>
      </w:pPr>
    </w:p>
    <w:p w:rsidR="00FD577F" w:rsidRDefault="00FD577F" w:rsidP="00BB2FFF">
      <w:pPr>
        <w:keepNext/>
        <w:ind w:right="-29"/>
        <w:jc w:val="center"/>
        <w:rPr>
          <w:rFonts w:eastAsia="Calibri"/>
          <w:sz w:val="28"/>
          <w:szCs w:val="24"/>
          <w:lang w:eastAsia="en-US"/>
        </w:rPr>
      </w:pPr>
    </w:p>
    <w:p w:rsidR="00CE57C5" w:rsidRPr="000B11A1" w:rsidRDefault="00C867FA" w:rsidP="00BB2FFF">
      <w:pPr>
        <w:keepNext/>
        <w:jc w:val="center"/>
        <w:rPr>
          <w:rFonts w:eastAsia="Calibri"/>
          <w:b/>
          <w:sz w:val="28"/>
          <w:szCs w:val="22"/>
          <w:lang w:eastAsia="en-US"/>
        </w:rPr>
      </w:pPr>
      <w:r w:rsidRPr="000B11A1">
        <w:rPr>
          <w:rFonts w:eastAsia="Calibri"/>
          <w:b/>
          <w:sz w:val="28"/>
          <w:szCs w:val="22"/>
          <w:lang w:eastAsia="en-US"/>
        </w:rPr>
        <w:t>КАРТА</w:t>
      </w:r>
    </w:p>
    <w:p w:rsidR="00C867FA" w:rsidRPr="000B11A1" w:rsidRDefault="00C867FA" w:rsidP="00BB2FFF">
      <w:pPr>
        <w:keepNext/>
        <w:jc w:val="center"/>
        <w:rPr>
          <w:rFonts w:eastAsia="Calibri"/>
          <w:b/>
          <w:sz w:val="28"/>
          <w:szCs w:val="22"/>
          <w:lang w:eastAsia="en-US"/>
        </w:rPr>
      </w:pPr>
      <w:r w:rsidRPr="000B11A1">
        <w:rPr>
          <w:rFonts w:eastAsia="Calibri"/>
          <w:b/>
          <w:sz w:val="28"/>
          <w:szCs w:val="22"/>
          <w:lang w:eastAsia="en-US"/>
        </w:rPr>
        <w:t>комплаенс-рисков нарушения антимонопольного законодательства</w:t>
      </w:r>
    </w:p>
    <w:p w:rsidR="00CE57C5" w:rsidRPr="000B11A1" w:rsidRDefault="00C867FA" w:rsidP="00BB2FFF">
      <w:pPr>
        <w:keepNext/>
        <w:jc w:val="center"/>
        <w:rPr>
          <w:rFonts w:eastAsia="Calibri"/>
          <w:b/>
          <w:sz w:val="28"/>
          <w:szCs w:val="22"/>
          <w:lang w:eastAsia="en-US"/>
        </w:rPr>
      </w:pPr>
      <w:r w:rsidRPr="000B11A1">
        <w:rPr>
          <w:rFonts w:eastAsia="Calibri"/>
          <w:b/>
          <w:sz w:val="28"/>
          <w:szCs w:val="22"/>
          <w:lang w:eastAsia="en-US"/>
        </w:rPr>
        <w:t xml:space="preserve">в Администрации </w:t>
      </w:r>
      <w:r w:rsidR="00303EA9" w:rsidRPr="000B11A1">
        <w:rPr>
          <w:b/>
          <w:sz w:val="28"/>
          <w:szCs w:val="28"/>
        </w:rPr>
        <w:t xml:space="preserve">Каменского района </w:t>
      </w:r>
      <w:r w:rsidRPr="000B11A1">
        <w:rPr>
          <w:rFonts w:eastAsia="Calibri"/>
          <w:b/>
          <w:sz w:val="28"/>
          <w:szCs w:val="22"/>
          <w:lang w:eastAsia="en-US"/>
        </w:rPr>
        <w:t>Алтайского края на 20</w:t>
      </w:r>
      <w:r w:rsidR="008A134B" w:rsidRPr="000B11A1">
        <w:rPr>
          <w:rFonts w:eastAsia="Calibri"/>
          <w:b/>
          <w:sz w:val="28"/>
          <w:szCs w:val="22"/>
          <w:lang w:eastAsia="en-US"/>
        </w:rPr>
        <w:t>2</w:t>
      </w:r>
      <w:r w:rsidR="008B3A7B" w:rsidRPr="000B11A1">
        <w:rPr>
          <w:rFonts w:eastAsia="Calibri"/>
          <w:b/>
          <w:sz w:val="28"/>
          <w:szCs w:val="22"/>
          <w:lang w:eastAsia="en-US"/>
        </w:rPr>
        <w:t>2</w:t>
      </w:r>
      <w:r w:rsidRPr="000B11A1">
        <w:rPr>
          <w:rFonts w:eastAsia="Calibri"/>
          <w:b/>
          <w:sz w:val="28"/>
          <w:szCs w:val="22"/>
          <w:lang w:eastAsia="en-US"/>
        </w:rPr>
        <w:t xml:space="preserve"> год</w:t>
      </w:r>
    </w:p>
    <w:p w:rsidR="00C867FA" w:rsidRPr="00AA688F" w:rsidRDefault="00C867FA" w:rsidP="00BB2FFF">
      <w:pPr>
        <w:keepNext/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3543"/>
        <w:gridCol w:w="3544"/>
        <w:gridCol w:w="2693"/>
        <w:gridCol w:w="1418"/>
        <w:gridCol w:w="1276"/>
      </w:tblGrid>
      <w:tr w:rsidR="00423F31" w:rsidRPr="00BB2FFF" w:rsidTr="00C463E6">
        <w:tc>
          <w:tcPr>
            <w:tcW w:w="709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B2FF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B2FF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Уровень</w:t>
            </w:r>
          </w:p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риска</w:t>
            </w:r>
          </w:p>
        </w:tc>
        <w:tc>
          <w:tcPr>
            <w:tcW w:w="3543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Вид риска (описание)</w:t>
            </w:r>
          </w:p>
        </w:tc>
        <w:tc>
          <w:tcPr>
            <w:tcW w:w="3544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Причины и условия возникн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вения (описание)</w:t>
            </w:r>
          </w:p>
        </w:tc>
        <w:tc>
          <w:tcPr>
            <w:tcW w:w="2693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Общие меры по мин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мизации и устран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нию рисков</w:t>
            </w:r>
          </w:p>
        </w:tc>
        <w:tc>
          <w:tcPr>
            <w:tcW w:w="1418" w:type="dxa"/>
            <w:shd w:val="clear" w:color="auto" w:fill="auto"/>
          </w:tcPr>
          <w:p w:rsidR="00423F31" w:rsidRPr="00BB2FFF" w:rsidRDefault="00C262A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она, в 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торых 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гут во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никнуть риски</w:t>
            </w:r>
          </w:p>
        </w:tc>
        <w:tc>
          <w:tcPr>
            <w:tcW w:w="1276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Вероя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ность п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вто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ного возни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новения</w:t>
            </w:r>
          </w:p>
        </w:tc>
      </w:tr>
      <w:tr w:rsidR="00423F31" w:rsidRPr="00BB2FFF" w:rsidTr="00C463E6">
        <w:tc>
          <w:tcPr>
            <w:tcW w:w="709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_Hlk14792318"/>
            <w:r w:rsidRPr="00BB2F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23F31" w:rsidRPr="00BB2FFF" w:rsidRDefault="00423F3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23F31" w:rsidRPr="00BB2FFF" w:rsidRDefault="00423F3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F31" w:rsidRPr="00BB2FFF" w:rsidRDefault="00423F31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bookmarkEnd w:id="1"/>
      <w:tr w:rsidR="00874434" w:rsidRPr="00BB2FFF" w:rsidTr="00C463E6">
        <w:tc>
          <w:tcPr>
            <w:tcW w:w="709" w:type="dxa"/>
            <w:shd w:val="clear" w:color="auto" w:fill="auto"/>
          </w:tcPr>
          <w:p w:rsidR="00874434" w:rsidRPr="00BB2FFF" w:rsidRDefault="00E70FC2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2E166B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shd w:val="clear" w:color="auto" w:fill="auto"/>
          </w:tcPr>
          <w:p w:rsidR="00874434" w:rsidRPr="00BB2FFF" w:rsidRDefault="00F83123" w:rsidP="00BB2FFF">
            <w:pPr>
              <w:keepNext/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74434" w:rsidRPr="00BB2FFF">
              <w:rPr>
                <w:sz w:val="24"/>
                <w:szCs w:val="24"/>
              </w:rPr>
              <w:t>ключение в публичные докл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ды, в</w:t>
            </w:r>
            <w:r w:rsidR="00874434" w:rsidRPr="00BB2FFF">
              <w:rPr>
                <w:sz w:val="24"/>
                <w:szCs w:val="24"/>
              </w:rPr>
              <w:t>ы</w:t>
            </w:r>
            <w:r w:rsidR="00874434" w:rsidRPr="00BB2FFF">
              <w:rPr>
                <w:sz w:val="24"/>
                <w:szCs w:val="24"/>
              </w:rPr>
              <w:t>ступления, материалы для переговоров, информац</w:t>
            </w:r>
            <w:r w:rsidR="00874434" w:rsidRPr="00BB2FFF">
              <w:rPr>
                <w:sz w:val="24"/>
                <w:szCs w:val="24"/>
              </w:rPr>
              <w:t>и</w:t>
            </w:r>
            <w:r w:rsidR="00874434" w:rsidRPr="00BB2FFF">
              <w:rPr>
                <w:sz w:val="24"/>
                <w:szCs w:val="24"/>
              </w:rPr>
              <w:t>онные письма положений, с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>держащих дискримин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ционные или преимущественные условия для отдельных категорий х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>зяйствующих суб</w:t>
            </w:r>
            <w:r w:rsidR="00874434" w:rsidRPr="00BB2FFF">
              <w:rPr>
                <w:sz w:val="24"/>
                <w:szCs w:val="24"/>
              </w:rPr>
              <w:t>ъ</w:t>
            </w:r>
            <w:r w:rsidR="00874434" w:rsidRPr="00BB2FFF">
              <w:rPr>
                <w:sz w:val="24"/>
                <w:szCs w:val="24"/>
              </w:rPr>
              <w:t>ектов</w:t>
            </w:r>
          </w:p>
        </w:tc>
        <w:tc>
          <w:tcPr>
            <w:tcW w:w="3544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лификации сотрудников, гот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вящих проекты докладов, в</w:t>
            </w:r>
            <w:r w:rsidRPr="00BB2FFF">
              <w:rPr>
                <w:sz w:val="24"/>
                <w:szCs w:val="24"/>
              </w:rPr>
              <w:t>ы</w:t>
            </w:r>
            <w:r w:rsidRPr="00BB2FFF">
              <w:rPr>
                <w:sz w:val="24"/>
                <w:szCs w:val="24"/>
              </w:rPr>
              <w:t>ступлений, информац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онных писем;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2) невнимательность вследствие высокой нагрузки       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</w:t>
            </w:r>
          </w:p>
        </w:tc>
        <w:tc>
          <w:tcPr>
            <w:tcW w:w="2693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</w:t>
            </w:r>
            <w:r w:rsidR="004136F0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</w:t>
            </w:r>
            <w:r w:rsidR="00210F6D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C262A1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Все 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276" w:type="dxa"/>
            <w:shd w:val="clear" w:color="auto" w:fill="auto"/>
          </w:tcPr>
          <w:p w:rsidR="00874434" w:rsidRPr="00BB2FFF" w:rsidRDefault="00874434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874434" w:rsidRPr="00BB2FFF" w:rsidTr="00C463E6">
        <w:tc>
          <w:tcPr>
            <w:tcW w:w="709" w:type="dxa"/>
            <w:shd w:val="clear" w:color="auto" w:fill="auto"/>
          </w:tcPr>
          <w:p w:rsidR="00874434" w:rsidRPr="00BB2FFF" w:rsidRDefault="00A757D8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C53096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езнач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тельный</w:t>
            </w:r>
          </w:p>
        </w:tc>
        <w:tc>
          <w:tcPr>
            <w:tcW w:w="3543" w:type="dxa"/>
            <w:shd w:val="clear" w:color="auto" w:fill="auto"/>
          </w:tcPr>
          <w:p w:rsidR="00874434" w:rsidRPr="00BB2FFF" w:rsidRDefault="00F83123" w:rsidP="00BB2FFF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874434" w:rsidRPr="00BB2FFF">
              <w:rPr>
                <w:sz w:val="24"/>
                <w:szCs w:val="24"/>
              </w:rPr>
              <w:t>епринятие в ходе рассмотр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lastRenderedPageBreak/>
              <w:t>ния обращений граждан, юр</w:t>
            </w:r>
            <w:r w:rsidR="00874434" w:rsidRPr="00BB2FFF">
              <w:rPr>
                <w:sz w:val="24"/>
                <w:szCs w:val="24"/>
              </w:rPr>
              <w:t>и</w:t>
            </w:r>
            <w:r w:rsidR="00874434" w:rsidRPr="00BB2FFF">
              <w:rPr>
                <w:sz w:val="24"/>
                <w:szCs w:val="24"/>
              </w:rPr>
              <w:t>дических лиц мер, направле</w:t>
            </w:r>
            <w:r w:rsidR="00874434" w:rsidRPr="00BB2FFF"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ных на восстановление или з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щиту нарушенных прав и з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конных интересов заявителя</w:t>
            </w:r>
            <w:r w:rsidR="00C53096" w:rsidRPr="00BB2FFF">
              <w:rPr>
                <w:sz w:val="24"/>
                <w:szCs w:val="24"/>
              </w:rPr>
              <w:t>,</w:t>
            </w:r>
            <w:r w:rsidR="00874434" w:rsidRPr="00BB2FFF">
              <w:rPr>
                <w:sz w:val="24"/>
                <w:szCs w:val="24"/>
              </w:rPr>
              <w:t xml:space="preserve"> в связи с допущенными наруш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>ниями требований антимон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>польного законод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тельства</w:t>
            </w:r>
          </w:p>
        </w:tc>
        <w:tc>
          <w:tcPr>
            <w:tcW w:w="3544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lastRenderedPageBreak/>
              <w:t>1) нарушение сроков, устано</w:t>
            </w:r>
            <w:r w:rsidRPr="00BB2FFF">
              <w:rPr>
                <w:sz w:val="24"/>
                <w:szCs w:val="24"/>
              </w:rPr>
              <w:t>в</w:t>
            </w:r>
            <w:r w:rsidRPr="00BB2FFF">
              <w:rPr>
                <w:sz w:val="24"/>
                <w:szCs w:val="24"/>
              </w:rPr>
              <w:lastRenderedPageBreak/>
              <w:t>ленных Федеральным законом от 02.05.2006 № 59-ФЗ «О п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рядке рассмотрения обращений граждан Россий</w:t>
            </w:r>
            <w:r w:rsidR="00EC3966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ской Федер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ции» (в том числе в случае н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обходим</w:t>
            </w:r>
            <w:proofErr w:type="gramStart"/>
            <w:r w:rsidRPr="00BB2FFF">
              <w:rPr>
                <w:sz w:val="24"/>
                <w:szCs w:val="24"/>
              </w:rPr>
              <w:t>о</w:t>
            </w:r>
            <w:r w:rsidR="00EC3966" w:rsidRPr="00BB2FFF">
              <w:rPr>
                <w:sz w:val="24"/>
                <w:szCs w:val="24"/>
              </w:rPr>
              <w:t>-</w:t>
            </w:r>
            <w:proofErr w:type="gramEnd"/>
            <w:r w:rsidR="00EC3966" w:rsidRPr="00BB2FFF">
              <w:rPr>
                <w:sz w:val="24"/>
                <w:szCs w:val="24"/>
              </w:rPr>
              <w:t xml:space="preserve">    </w:t>
            </w:r>
            <w:r w:rsidRPr="00BB2FFF">
              <w:rPr>
                <w:sz w:val="24"/>
                <w:szCs w:val="24"/>
              </w:rPr>
              <w:t>сти направления письмен</w:t>
            </w:r>
            <w:r w:rsidR="00EC3966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ного обращения в о</w:t>
            </w:r>
            <w:r w:rsidRPr="00BB2FFF">
              <w:rPr>
                <w:sz w:val="24"/>
                <w:szCs w:val="24"/>
              </w:rPr>
              <w:t>р</w:t>
            </w:r>
            <w:r w:rsidRPr="00BB2FFF">
              <w:rPr>
                <w:sz w:val="24"/>
                <w:szCs w:val="24"/>
              </w:rPr>
              <w:t xml:space="preserve">ган </w:t>
            </w:r>
            <w:r w:rsidR="00EC3966" w:rsidRPr="00BB2FFF">
              <w:rPr>
                <w:sz w:val="24"/>
                <w:szCs w:val="24"/>
              </w:rPr>
              <w:t xml:space="preserve">    </w:t>
            </w:r>
            <w:r w:rsidRPr="00BB2FFF">
              <w:rPr>
                <w:sz w:val="24"/>
                <w:szCs w:val="24"/>
              </w:rPr>
              <w:t xml:space="preserve">или должностному лицу, </w:t>
            </w:r>
            <w:r w:rsidR="00EC3966" w:rsidRPr="00BB2FFF">
              <w:rPr>
                <w:sz w:val="24"/>
                <w:szCs w:val="24"/>
              </w:rPr>
              <w:t xml:space="preserve">      </w:t>
            </w:r>
            <w:r w:rsidRPr="00BB2FFF">
              <w:rPr>
                <w:sz w:val="24"/>
                <w:szCs w:val="24"/>
              </w:rPr>
              <w:t>к компетенции которых отн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сится решение поставленных в обр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щении вопросов);</w:t>
            </w:r>
          </w:p>
          <w:p w:rsidR="00874434" w:rsidRPr="00BB2FFF" w:rsidRDefault="00874434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t>2) подготовка ответ</w:t>
            </w:r>
            <w:r w:rsidR="00CA0A83" w:rsidRPr="00BB2FFF">
              <w:rPr>
                <w:sz w:val="24"/>
                <w:szCs w:val="24"/>
              </w:rPr>
              <w:t>ов заявит</w:t>
            </w:r>
            <w:r w:rsidR="00CA0A83" w:rsidRPr="00BB2FFF">
              <w:rPr>
                <w:sz w:val="24"/>
                <w:szCs w:val="24"/>
              </w:rPr>
              <w:t>е</w:t>
            </w:r>
            <w:r w:rsidR="00CA0A83" w:rsidRPr="00BB2FFF">
              <w:rPr>
                <w:sz w:val="24"/>
                <w:szCs w:val="24"/>
              </w:rPr>
              <w:t>лю</w:t>
            </w:r>
            <w:r w:rsidRPr="00BB2FFF">
              <w:rPr>
                <w:sz w:val="24"/>
                <w:szCs w:val="24"/>
              </w:rPr>
              <w:t xml:space="preserve">, не содержащих </w:t>
            </w:r>
            <w:r w:rsidR="00CA0A83" w:rsidRPr="00BB2FFF">
              <w:rPr>
                <w:sz w:val="24"/>
                <w:szCs w:val="24"/>
              </w:rPr>
              <w:t>информ</w:t>
            </w:r>
            <w:r w:rsidR="00CA0A83" w:rsidRPr="00BB2FFF">
              <w:rPr>
                <w:sz w:val="24"/>
                <w:szCs w:val="24"/>
              </w:rPr>
              <w:t>а</w:t>
            </w:r>
            <w:r w:rsidR="00CA0A83" w:rsidRPr="00BB2FFF">
              <w:rPr>
                <w:sz w:val="24"/>
                <w:szCs w:val="24"/>
              </w:rPr>
              <w:t>ции</w:t>
            </w:r>
            <w:r w:rsidRPr="00BB2FFF">
              <w:rPr>
                <w:sz w:val="24"/>
                <w:szCs w:val="24"/>
              </w:rPr>
              <w:t xml:space="preserve"> по существу поста</w:t>
            </w:r>
            <w:r w:rsidRPr="00BB2FFF">
              <w:rPr>
                <w:sz w:val="24"/>
                <w:szCs w:val="24"/>
              </w:rPr>
              <w:t>в</w:t>
            </w:r>
            <w:r w:rsidRPr="00BB2FFF">
              <w:rPr>
                <w:sz w:val="24"/>
                <w:szCs w:val="24"/>
              </w:rPr>
              <w:t>ленных в обращении вопросов, за и</w:t>
            </w:r>
            <w:r w:rsidRPr="00BB2FFF">
              <w:rPr>
                <w:sz w:val="24"/>
                <w:szCs w:val="24"/>
              </w:rPr>
              <w:t>с</w:t>
            </w:r>
            <w:r w:rsidRPr="00BB2FFF">
              <w:rPr>
                <w:sz w:val="24"/>
                <w:szCs w:val="24"/>
              </w:rPr>
              <w:t>ключением установленных з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коном случаев</w:t>
            </w:r>
          </w:p>
        </w:tc>
        <w:tc>
          <w:tcPr>
            <w:tcW w:w="2693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lastRenderedPageBreak/>
              <w:t>анализ причин и усл</w:t>
            </w:r>
            <w:r w:rsidR="00FC5A3F"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lastRenderedPageBreak/>
              <w:t>вий, способствующих возникновению указа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ного риска (нарушени</w:t>
            </w:r>
            <w:r w:rsidR="00B942F5" w:rsidRPr="00BB2FFF">
              <w:rPr>
                <w:sz w:val="24"/>
                <w:szCs w:val="24"/>
              </w:rPr>
              <w:t>я</w:t>
            </w:r>
            <w:r w:rsidRPr="00BB2FFF">
              <w:rPr>
                <w:sz w:val="24"/>
                <w:szCs w:val="24"/>
              </w:rPr>
              <w:t xml:space="preserve"> при рассмотрении о</w:t>
            </w:r>
            <w:r w:rsidRPr="00BB2FFF">
              <w:rPr>
                <w:sz w:val="24"/>
                <w:szCs w:val="24"/>
              </w:rPr>
              <w:t>б</w:t>
            </w:r>
            <w:r w:rsidRPr="00BB2FFF">
              <w:rPr>
                <w:sz w:val="24"/>
                <w:szCs w:val="24"/>
              </w:rPr>
              <w:t>ращений граждан и юридических лиц), в</w:t>
            </w:r>
            <w:r w:rsidRPr="00BB2FFF">
              <w:rPr>
                <w:sz w:val="24"/>
                <w:szCs w:val="24"/>
              </w:rPr>
              <w:t>ы</w:t>
            </w:r>
            <w:r w:rsidRPr="00BB2FFF">
              <w:rPr>
                <w:sz w:val="24"/>
                <w:szCs w:val="24"/>
              </w:rPr>
              <w:t>работка мер по его пр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дотвращ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нию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CE4353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Все органы 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276" w:type="dxa"/>
            <w:shd w:val="clear" w:color="auto" w:fill="auto"/>
          </w:tcPr>
          <w:p w:rsidR="00874434" w:rsidRPr="00BB2FFF" w:rsidRDefault="0046661A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874434" w:rsidRPr="00BB2FFF" w:rsidTr="00C463E6">
        <w:tc>
          <w:tcPr>
            <w:tcW w:w="709" w:type="dxa"/>
            <w:shd w:val="clear" w:color="auto" w:fill="auto"/>
          </w:tcPr>
          <w:p w:rsidR="00874434" w:rsidRPr="00BB2FFF" w:rsidRDefault="00A757D8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B33BB7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езнач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тельный</w:t>
            </w:r>
          </w:p>
        </w:tc>
        <w:tc>
          <w:tcPr>
            <w:tcW w:w="3543" w:type="dxa"/>
            <w:shd w:val="clear" w:color="auto" w:fill="auto"/>
          </w:tcPr>
          <w:p w:rsidR="00874434" w:rsidRPr="00BB2FFF" w:rsidRDefault="00F83123" w:rsidP="00A757D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арушение антимонопольных требований (статья 17 Фед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 xml:space="preserve">рального закона  </w:t>
            </w:r>
            <w:r w:rsidR="00D94CED" w:rsidRPr="00BB2FFF">
              <w:rPr>
                <w:sz w:val="24"/>
                <w:szCs w:val="24"/>
              </w:rPr>
              <w:t xml:space="preserve">          </w:t>
            </w:r>
            <w:r w:rsidR="00874434" w:rsidRPr="00BB2FFF">
              <w:rPr>
                <w:sz w:val="24"/>
                <w:szCs w:val="24"/>
              </w:rPr>
              <w:t xml:space="preserve">от 26.07.2006 № 135-ФЗ </w:t>
            </w:r>
            <w:r w:rsidR="00D94CED" w:rsidRPr="00BB2FFF">
              <w:rPr>
                <w:sz w:val="24"/>
                <w:szCs w:val="24"/>
              </w:rPr>
              <w:t xml:space="preserve">     </w:t>
            </w:r>
            <w:r w:rsidR="00874434" w:rsidRPr="00BB2FFF">
              <w:rPr>
                <w:sz w:val="24"/>
                <w:szCs w:val="24"/>
              </w:rPr>
              <w:t>«О з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 xml:space="preserve">щите конкуренции») </w:t>
            </w:r>
            <w:r w:rsidR="00D94CED" w:rsidRPr="00BB2FFF">
              <w:rPr>
                <w:sz w:val="24"/>
                <w:szCs w:val="24"/>
              </w:rPr>
              <w:t xml:space="preserve">    </w:t>
            </w:r>
            <w:r w:rsidR="00874434" w:rsidRPr="00BB2FFF">
              <w:rPr>
                <w:sz w:val="24"/>
                <w:szCs w:val="24"/>
              </w:rPr>
              <w:t>в пр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 xml:space="preserve">цессе разработки мероприятий </w:t>
            </w:r>
            <w:r w:rsidR="00CE4353" w:rsidRPr="00BB2FFF">
              <w:rPr>
                <w:sz w:val="24"/>
                <w:szCs w:val="24"/>
              </w:rPr>
              <w:t xml:space="preserve">муниципальных </w:t>
            </w:r>
            <w:r w:rsidR="00874434" w:rsidRPr="00BB2FFF">
              <w:rPr>
                <w:sz w:val="24"/>
                <w:szCs w:val="24"/>
              </w:rPr>
              <w:t>программ, пр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>дусматривающих поддер</w:t>
            </w:r>
            <w:r w:rsidR="00874434" w:rsidRPr="00BB2FFF">
              <w:rPr>
                <w:sz w:val="24"/>
                <w:szCs w:val="24"/>
              </w:rPr>
              <w:t>ж</w:t>
            </w:r>
            <w:r w:rsidR="00874434" w:rsidRPr="00BB2FFF">
              <w:rPr>
                <w:sz w:val="24"/>
                <w:szCs w:val="24"/>
              </w:rPr>
              <w:t>ку социаль</w:t>
            </w:r>
            <w:r w:rsidR="00A757D8"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о ориентированных н</w:t>
            </w:r>
            <w:r w:rsidR="00874434" w:rsidRPr="00BB2FFF">
              <w:rPr>
                <w:sz w:val="24"/>
                <w:szCs w:val="24"/>
              </w:rPr>
              <w:t>е</w:t>
            </w:r>
            <w:r w:rsidR="00CE4353" w:rsidRPr="00BB2FFF">
              <w:rPr>
                <w:sz w:val="24"/>
                <w:szCs w:val="24"/>
              </w:rPr>
              <w:t>коммерческих организаций</w:t>
            </w:r>
            <w:r w:rsidR="006C034C" w:rsidRPr="00BB2FFF">
              <w:rPr>
                <w:sz w:val="24"/>
                <w:szCs w:val="24"/>
              </w:rPr>
              <w:t>, создание необоснованных пр</w:t>
            </w:r>
            <w:r w:rsidR="006C034C" w:rsidRPr="00BB2FFF">
              <w:rPr>
                <w:sz w:val="24"/>
                <w:szCs w:val="24"/>
              </w:rPr>
              <w:t>е</w:t>
            </w:r>
            <w:r w:rsidR="006C034C" w:rsidRPr="00BB2FFF">
              <w:rPr>
                <w:sz w:val="24"/>
                <w:szCs w:val="24"/>
              </w:rPr>
              <w:t>имуществ юридическим и ф</w:t>
            </w:r>
            <w:r w:rsidR="006C034C" w:rsidRPr="00BB2FFF">
              <w:rPr>
                <w:sz w:val="24"/>
                <w:szCs w:val="24"/>
              </w:rPr>
              <w:t>и</w:t>
            </w:r>
            <w:r w:rsidR="006C034C" w:rsidRPr="00BB2FFF">
              <w:rPr>
                <w:sz w:val="24"/>
                <w:szCs w:val="24"/>
              </w:rPr>
              <w:t xml:space="preserve">зическим лицам при </w:t>
            </w:r>
            <w:r w:rsidR="00A757D8" w:rsidRPr="00BB2FFF">
              <w:rPr>
                <w:sz w:val="24"/>
                <w:szCs w:val="24"/>
              </w:rPr>
              <w:t>предоста</w:t>
            </w:r>
            <w:r w:rsidR="00A757D8" w:rsidRPr="00BB2FFF">
              <w:rPr>
                <w:sz w:val="24"/>
                <w:szCs w:val="24"/>
              </w:rPr>
              <w:t>в</w:t>
            </w:r>
            <w:r w:rsidR="00A757D8" w:rsidRPr="00BB2FFF">
              <w:rPr>
                <w:sz w:val="24"/>
                <w:szCs w:val="24"/>
              </w:rPr>
              <w:t>лении</w:t>
            </w:r>
            <w:r w:rsidR="006C034C" w:rsidRPr="00BB2FFF">
              <w:rPr>
                <w:sz w:val="24"/>
                <w:szCs w:val="24"/>
              </w:rPr>
              <w:t xml:space="preserve"> муниципальных преф</w:t>
            </w:r>
            <w:r w:rsidR="006C034C" w:rsidRPr="00BB2FFF">
              <w:rPr>
                <w:sz w:val="24"/>
                <w:szCs w:val="24"/>
              </w:rPr>
              <w:t>е</w:t>
            </w:r>
            <w:r w:rsidR="006C034C" w:rsidRPr="00BB2FFF">
              <w:rPr>
                <w:sz w:val="24"/>
                <w:szCs w:val="24"/>
              </w:rPr>
              <w:t>ренций, проведении конкурсов на получение грантов, субсидий</w:t>
            </w:r>
          </w:p>
        </w:tc>
        <w:tc>
          <w:tcPr>
            <w:tcW w:w="3544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</w:t>
            </w:r>
            <w:r w:rsidR="00D94CED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 сотрудников;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невнимательность вследствие высокой нагрузки </w:t>
            </w:r>
            <w:r w:rsidR="00D94CED" w:rsidRPr="00BB2FFF">
              <w:rPr>
                <w:sz w:val="24"/>
                <w:szCs w:val="24"/>
              </w:rPr>
              <w:t xml:space="preserve">      </w:t>
            </w:r>
            <w:r w:rsidRPr="00BB2FFF">
              <w:rPr>
                <w:sz w:val="24"/>
                <w:szCs w:val="24"/>
              </w:rPr>
              <w:t>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</w:t>
            </w:r>
          </w:p>
        </w:tc>
        <w:tc>
          <w:tcPr>
            <w:tcW w:w="2693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</w:t>
            </w:r>
            <w:r w:rsidR="00B33BB7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</w:t>
            </w:r>
            <w:r w:rsidR="00CF11CE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</w:t>
            </w:r>
            <w:r w:rsidR="00CF11CE" w:rsidRPr="00BB2FFF">
              <w:rPr>
                <w:sz w:val="24"/>
                <w:szCs w:val="24"/>
              </w:rPr>
              <w:t>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</w:t>
            </w:r>
            <w:r w:rsidR="00CF11CE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использование в 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боте разъяснений, 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комендаций уполном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1418" w:type="dxa"/>
            <w:shd w:val="clear" w:color="auto" w:fill="auto"/>
          </w:tcPr>
          <w:p w:rsidR="00874434" w:rsidRDefault="00CE4353" w:rsidP="00E60E8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Комитет по экономич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скому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витию, Комитет по управл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нию им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 xml:space="preserve">ществом и земельным 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правоо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ношени</w:t>
            </w:r>
            <w:r w:rsidR="00E60E86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м</w:t>
            </w:r>
          </w:p>
          <w:p w:rsidR="00E60E86" w:rsidRPr="00BB2FFF" w:rsidRDefault="00E60E86" w:rsidP="00E60E8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делами</w:t>
            </w:r>
          </w:p>
        </w:tc>
        <w:tc>
          <w:tcPr>
            <w:tcW w:w="1276" w:type="dxa"/>
            <w:shd w:val="clear" w:color="auto" w:fill="auto"/>
          </w:tcPr>
          <w:p w:rsidR="00874434" w:rsidRPr="00BB2FFF" w:rsidRDefault="0046661A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F4AC1" w:rsidRPr="00BB2FFF" w:rsidTr="00C463E6">
        <w:tc>
          <w:tcPr>
            <w:tcW w:w="709" w:type="dxa"/>
            <w:shd w:val="clear" w:color="auto" w:fill="auto"/>
          </w:tcPr>
          <w:p w:rsidR="001F4AC1" w:rsidRPr="00BB2FFF" w:rsidRDefault="0059738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1F4AC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Незнач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тельный</w:t>
            </w:r>
          </w:p>
        </w:tc>
        <w:tc>
          <w:tcPr>
            <w:tcW w:w="3543" w:type="dxa"/>
            <w:shd w:val="clear" w:color="auto" w:fill="auto"/>
          </w:tcPr>
          <w:p w:rsidR="001F4AC1" w:rsidRPr="00BB2FFF" w:rsidRDefault="00F83123" w:rsidP="00A757D8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1F4AC1" w:rsidRPr="00BB2FFF">
              <w:rPr>
                <w:sz w:val="24"/>
                <w:szCs w:val="24"/>
              </w:rPr>
              <w:t>арушение антимонопольных требований (статьи 15, 16 Ф</w:t>
            </w:r>
            <w:r w:rsidR="001F4AC1" w:rsidRPr="00BB2FFF">
              <w:rPr>
                <w:sz w:val="24"/>
                <w:szCs w:val="24"/>
              </w:rPr>
              <w:t>е</w:t>
            </w:r>
            <w:r w:rsidR="001F4AC1" w:rsidRPr="00BB2FFF">
              <w:rPr>
                <w:sz w:val="24"/>
                <w:szCs w:val="24"/>
              </w:rPr>
              <w:t>дерального закона       от 26.07.2006 № 135-ФЗ      «О з</w:t>
            </w:r>
            <w:r w:rsidR="001F4AC1" w:rsidRPr="00BB2FFF">
              <w:rPr>
                <w:sz w:val="24"/>
                <w:szCs w:val="24"/>
              </w:rPr>
              <w:t>а</w:t>
            </w:r>
            <w:r w:rsidR="001F4AC1" w:rsidRPr="00BB2FFF">
              <w:rPr>
                <w:sz w:val="24"/>
                <w:szCs w:val="24"/>
              </w:rPr>
              <w:t xml:space="preserve">щите конкуренции»)     в ходе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подготовки нормативных пр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вовых актов </w:t>
            </w:r>
            <w:r w:rsidR="006C034C" w:rsidRPr="00BB2FFF">
              <w:rPr>
                <w:sz w:val="24"/>
                <w:szCs w:val="24"/>
              </w:rPr>
              <w:t xml:space="preserve">Каменского района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Алтайского края </w:t>
            </w:r>
          </w:p>
        </w:tc>
        <w:tc>
          <w:tcPr>
            <w:tcW w:w="3544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 сотрудников;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2) невнимательность вследствие высокой нагрузки       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нарушение порядка соглас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 xml:space="preserve">вания разработанных проектов нормативных </w:t>
            </w:r>
            <w:proofErr w:type="gramStart"/>
            <w:r w:rsidRPr="00BB2FFF">
              <w:rPr>
                <w:sz w:val="24"/>
                <w:szCs w:val="24"/>
              </w:rPr>
              <w:t>право-вых</w:t>
            </w:r>
            <w:proofErr w:type="gramEnd"/>
            <w:r w:rsidRPr="00BB2FFF">
              <w:rPr>
                <w:sz w:val="24"/>
                <w:szCs w:val="24"/>
              </w:rPr>
              <w:t xml:space="preserve"> а</w:t>
            </w:r>
            <w:r w:rsidRPr="00BB2FFF">
              <w:rPr>
                <w:sz w:val="24"/>
                <w:szCs w:val="24"/>
              </w:rPr>
              <w:t>к</w:t>
            </w:r>
            <w:r w:rsidRPr="00BB2FFF">
              <w:rPr>
                <w:sz w:val="24"/>
                <w:szCs w:val="24"/>
              </w:rPr>
              <w:t>тов</w:t>
            </w:r>
          </w:p>
        </w:tc>
        <w:tc>
          <w:tcPr>
            <w:tcW w:w="2693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в ра</w:t>
            </w:r>
            <w:r w:rsidRPr="00BB2FFF">
              <w:rPr>
                <w:sz w:val="24"/>
                <w:szCs w:val="24"/>
              </w:rPr>
              <w:t>м</w:t>
            </w:r>
            <w:r w:rsidRPr="00BB2FFF">
              <w:rPr>
                <w:sz w:val="24"/>
                <w:szCs w:val="24"/>
              </w:rPr>
              <w:t>ках правовой     и антикорру</w:t>
            </w:r>
            <w:r w:rsidRPr="00BB2FFF">
              <w:rPr>
                <w:sz w:val="24"/>
                <w:szCs w:val="24"/>
              </w:rPr>
              <w:t>п</w:t>
            </w:r>
            <w:r w:rsidRPr="00BB2FFF">
              <w:rPr>
                <w:sz w:val="24"/>
                <w:szCs w:val="24"/>
              </w:rPr>
              <w:t>цион-ной экспертизы, провод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мой прокурат</w:t>
            </w:r>
            <w:proofErr w:type="gramStart"/>
            <w:r w:rsidRPr="00BB2FFF">
              <w:rPr>
                <w:sz w:val="24"/>
                <w:szCs w:val="24"/>
              </w:rPr>
              <w:t>у-</w:t>
            </w:r>
            <w:proofErr w:type="gramEnd"/>
            <w:r w:rsidRPr="00BB2FFF">
              <w:rPr>
                <w:sz w:val="24"/>
                <w:szCs w:val="24"/>
              </w:rPr>
              <w:t xml:space="preserve">  рой Алтайского края, а также в рамках согл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сования, осуществля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мого заинтересованн</w:t>
            </w:r>
            <w:r w:rsidRPr="00BB2FFF">
              <w:rPr>
                <w:sz w:val="24"/>
                <w:szCs w:val="24"/>
              </w:rPr>
              <w:t>ы</w:t>
            </w:r>
            <w:r w:rsidRPr="00BB2FFF">
              <w:rPr>
                <w:sz w:val="24"/>
                <w:szCs w:val="24"/>
              </w:rPr>
              <w:t>ми органами исполн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тельной власти Алта</w:t>
            </w:r>
            <w:r w:rsidRPr="00BB2FFF">
              <w:rPr>
                <w:sz w:val="24"/>
                <w:szCs w:val="24"/>
              </w:rPr>
              <w:t>й</w:t>
            </w:r>
            <w:r w:rsidRPr="00BB2FFF">
              <w:rPr>
                <w:sz w:val="24"/>
                <w:szCs w:val="24"/>
              </w:rPr>
              <w:t>ского края и их дол</w:t>
            </w:r>
            <w:r w:rsidRPr="00BB2FFF">
              <w:rPr>
                <w:sz w:val="24"/>
                <w:szCs w:val="24"/>
              </w:rPr>
              <w:t>ж</w:t>
            </w:r>
            <w:r w:rsidRPr="00BB2FFF">
              <w:rPr>
                <w:sz w:val="24"/>
                <w:szCs w:val="24"/>
              </w:rPr>
              <w:t>ностными л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цами;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5) размещение про-ектов нормати</w:t>
            </w:r>
            <w:proofErr w:type="gramStart"/>
            <w:r w:rsidRPr="00BB2FFF">
              <w:rPr>
                <w:sz w:val="24"/>
                <w:szCs w:val="24"/>
              </w:rPr>
              <w:t>в-</w:t>
            </w:r>
            <w:proofErr w:type="gramEnd"/>
            <w:r w:rsidRPr="00BB2FFF">
              <w:rPr>
                <w:sz w:val="24"/>
                <w:szCs w:val="24"/>
              </w:rPr>
              <w:t xml:space="preserve">    ных правовых актов на официальном сайте Правительства Алта</w:t>
            </w:r>
            <w:r w:rsidRPr="00BB2FFF">
              <w:rPr>
                <w:sz w:val="24"/>
                <w:szCs w:val="24"/>
              </w:rPr>
              <w:t>й</w:t>
            </w:r>
            <w:r w:rsidRPr="00BB2FFF">
              <w:rPr>
                <w:sz w:val="24"/>
                <w:szCs w:val="24"/>
              </w:rPr>
              <w:t>ского края;</w:t>
            </w:r>
          </w:p>
          <w:p w:rsidR="001F4AC1" w:rsidRPr="00BB2FFF" w:rsidRDefault="001F4AC1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t>6) использование в 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боте разъяснений, 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комендаций уполном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ченных орг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нов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6C034C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Все 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 xml:space="preserve">она </w:t>
            </w:r>
          </w:p>
        </w:tc>
        <w:tc>
          <w:tcPr>
            <w:tcW w:w="1276" w:type="dxa"/>
            <w:shd w:val="clear" w:color="auto" w:fill="auto"/>
          </w:tcPr>
          <w:p w:rsidR="001F4AC1" w:rsidRPr="00BB2FFF" w:rsidRDefault="001F4AC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1F4AC1" w:rsidRPr="00BB2FFF" w:rsidTr="00C463E6">
        <w:tc>
          <w:tcPr>
            <w:tcW w:w="709" w:type="dxa"/>
            <w:shd w:val="clear" w:color="auto" w:fill="auto"/>
          </w:tcPr>
          <w:p w:rsidR="001F4AC1" w:rsidRPr="00BB2FFF" w:rsidRDefault="0059738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1F4AC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Сущес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венный</w:t>
            </w:r>
          </w:p>
        </w:tc>
        <w:tc>
          <w:tcPr>
            <w:tcW w:w="3543" w:type="dxa"/>
            <w:shd w:val="clear" w:color="auto" w:fill="auto"/>
          </w:tcPr>
          <w:p w:rsidR="001F4AC1" w:rsidRPr="00BB2FFF" w:rsidRDefault="00F83123" w:rsidP="00A757D8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1F4AC1" w:rsidRPr="00BB2FFF">
              <w:rPr>
                <w:sz w:val="24"/>
                <w:szCs w:val="24"/>
              </w:rPr>
              <w:t xml:space="preserve">арушение антимонопольных </w:t>
            </w:r>
            <w:r w:rsidR="001F4AC1" w:rsidRPr="00BB2FFF">
              <w:rPr>
                <w:sz w:val="24"/>
                <w:szCs w:val="24"/>
              </w:rPr>
              <w:lastRenderedPageBreak/>
              <w:t>требований (статьи 15, 16 Ф</w:t>
            </w:r>
            <w:r w:rsidR="001F4AC1" w:rsidRPr="00BB2FFF">
              <w:rPr>
                <w:sz w:val="24"/>
                <w:szCs w:val="24"/>
              </w:rPr>
              <w:t>е</w:t>
            </w:r>
            <w:r w:rsidR="001F4AC1" w:rsidRPr="00BB2FFF">
              <w:rPr>
                <w:sz w:val="24"/>
                <w:szCs w:val="24"/>
              </w:rPr>
              <w:t>дерального закона       от 26.07.2006 № 135-ФЗ      «О з</w:t>
            </w:r>
            <w:r w:rsidR="001F4AC1" w:rsidRPr="00BB2FFF">
              <w:rPr>
                <w:sz w:val="24"/>
                <w:szCs w:val="24"/>
              </w:rPr>
              <w:t>а</w:t>
            </w:r>
            <w:r w:rsidR="001F4AC1" w:rsidRPr="00BB2FFF">
              <w:rPr>
                <w:sz w:val="24"/>
                <w:szCs w:val="24"/>
              </w:rPr>
              <w:t xml:space="preserve">щите конкуренции»)     в ходе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правовой и антикоррупцио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ной экспертизы правовых актов </w:t>
            </w:r>
            <w:r w:rsidR="006C034C" w:rsidRPr="00BB2FFF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6C034C" w:rsidRPr="00BB2FFF">
              <w:rPr>
                <w:sz w:val="24"/>
                <w:szCs w:val="24"/>
              </w:rPr>
              <w:t xml:space="preserve">Каменского района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Алтайского края </w:t>
            </w:r>
          </w:p>
        </w:tc>
        <w:tc>
          <w:tcPr>
            <w:tcW w:w="3544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lastRenderedPageBreak/>
              <w:t>1) 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lastRenderedPageBreak/>
              <w:t>лифик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 сотрудников;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2) невнимательность вследствие высокой нагрузки       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нарушение порядка соглас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вания разработанных проектов правовых а</w:t>
            </w:r>
            <w:r w:rsidRPr="00BB2FFF">
              <w:rPr>
                <w:sz w:val="24"/>
                <w:szCs w:val="24"/>
              </w:rPr>
              <w:t>к</w:t>
            </w:r>
            <w:r w:rsidRPr="00BB2FFF">
              <w:rPr>
                <w:sz w:val="24"/>
                <w:szCs w:val="24"/>
              </w:rPr>
              <w:t>тов</w:t>
            </w:r>
          </w:p>
        </w:tc>
        <w:tc>
          <w:tcPr>
            <w:tcW w:w="2693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lastRenderedPageBreak/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lastRenderedPageBreak/>
              <w:t>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в ра</w:t>
            </w:r>
            <w:r w:rsidRPr="00BB2FFF">
              <w:rPr>
                <w:sz w:val="24"/>
                <w:szCs w:val="24"/>
              </w:rPr>
              <w:t>м</w:t>
            </w:r>
            <w:r w:rsidRPr="00BB2FFF">
              <w:rPr>
                <w:sz w:val="24"/>
                <w:szCs w:val="24"/>
              </w:rPr>
              <w:t>ках правовой     и антикорру</w:t>
            </w:r>
            <w:r w:rsidRPr="00BB2FFF">
              <w:rPr>
                <w:sz w:val="24"/>
                <w:szCs w:val="24"/>
              </w:rPr>
              <w:t>п</w:t>
            </w:r>
            <w:r w:rsidRPr="00BB2FFF">
              <w:rPr>
                <w:sz w:val="24"/>
                <w:szCs w:val="24"/>
              </w:rPr>
              <w:t>цион-ной экспертизы, провод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мой прокуратурой А</w:t>
            </w:r>
            <w:r w:rsidRPr="00BB2FFF">
              <w:rPr>
                <w:sz w:val="24"/>
                <w:szCs w:val="24"/>
              </w:rPr>
              <w:t>л</w:t>
            </w:r>
            <w:r w:rsidRPr="00BB2FFF">
              <w:rPr>
                <w:sz w:val="24"/>
                <w:szCs w:val="24"/>
              </w:rPr>
              <w:t>тайского края, а также в рамках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гласования, осуществляемого заи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тересованными орган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ми исполнительной власти Алтайского края и их должностными л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цами;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5) размещение про-ектов нормати</w:t>
            </w:r>
            <w:proofErr w:type="gramStart"/>
            <w:r w:rsidRPr="00BB2FFF">
              <w:rPr>
                <w:sz w:val="24"/>
                <w:szCs w:val="24"/>
              </w:rPr>
              <w:t>в-</w:t>
            </w:r>
            <w:proofErr w:type="gramEnd"/>
            <w:r w:rsidRPr="00BB2FFF">
              <w:rPr>
                <w:sz w:val="24"/>
                <w:szCs w:val="24"/>
              </w:rPr>
              <w:t xml:space="preserve">    ных правовых актов на официальном сайте Правительства Алта</w:t>
            </w:r>
            <w:r w:rsidRPr="00BB2FFF">
              <w:rPr>
                <w:sz w:val="24"/>
                <w:szCs w:val="24"/>
              </w:rPr>
              <w:t>й</w:t>
            </w:r>
            <w:r w:rsidRPr="00BB2FFF">
              <w:rPr>
                <w:sz w:val="24"/>
                <w:szCs w:val="24"/>
              </w:rPr>
              <w:t>ского края;</w:t>
            </w:r>
          </w:p>
          <w:p w:rsidR="001F4AC1" w:rsidRPr="00BB2FFF" w:rsidRDefault="001F4AC1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t>6) использование в 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боте разъяснений, 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комендаций уполном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ченных орг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нов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6C034C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Комитет по 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правовым вопросам</w:t>
            </w:r>
          </w:p>
        </w:tc>
        <w:tc>
          <w:tcPr>
            <w:tcW w:w="1276" w:type="dxa"/>
            <w:shd w:val="clear" w:color="auto" w:fill="auto"/>
          </w:tcPr>
          <w:p w:rsidR="001F4AC1" w:rsidRPr="00BB2FFF" w:rsidRDefault="001F4AC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возможно</w:t>
            </w:r>
          </w:p>
        </w:tc>
      </w:tr>
      <w:tr w:rsidR="006C034C" w:rsidRPr="00BB2FFF" w:rsidTr="00C463E6">
        <w:tc>
          <w:tcPr>
            <w:tcW w:w="709" w:type="dxa"/>
            <w:shd w:val="clear" w:color="auto" w:fill="auto"/>
          </w:tcPr>
          <w:p w:rsidR="006C034C" w:rsidRPr="00BB2FFF" w:rsidRDefault="0059738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auto"/>
          </w:tcPr>
          <w:p w:rsidR="006C034C" w:rsidRPr="00BB2FFF" w:rsidRDefault="00E60E86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543" w:type="dxa"/>
            <w:shd w:val="clear" w:color="auto" w:fill="auto"/>
          </w:tcPr>
          <w:p w:rsidR="006C034C" w:rsidRPr="00BB2FFF" w:rsidRDefault="00F83123" w:rsidP="00A757D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034C" w:rsidRPr="00BB2FFF">
              <w:rPr>
                <w:sz w:val="24"/>
                <w:szCs w:val="24"/>
              </w:rPr>
              <w:t>арушение антимонопольных требований (статья 17</w:t>
            </w:r>
            <w:r w:rsidR="00B31E32" w:rsidRPr="00BB2FFF">
              <w:rPr>
                <w:sz w:val="24"/>
                <w:szCs w:val="24"/>
              </w:rPr>
              <w:t>.1</w:t>
            </w:r>
            <w:r w:rsidR="006C034C" w:rsidRPr="00BB2FFF">
              <w:rPr>
                <w:sz w:val="24"/>
                <w:szCs w:val="24"/>
              </w:rPr>
              <w:t xml:space="preserve"> Фед</w:t>
            </w:r>
            <w:r w:rsidR="006C034C" w:rsidRPr="00BB2FFF">
              <w:rPr>
                <w:sz w:val="24"/>
                <w:szCs w:val="24"/>
              </w:rPr>
              <w:t>е</w:t>
            </w:r>
            <w:r w:rsidR="006C034C" w:rsidRPr="00BB2FFF">
              <w:rPr>
                <w:sz w:val="24"/>
                <w:szCs w:val="24"/>
              </w:rPr>
              <w:lastRenderedPageBreak/>
              <w:t>рального закона       от 26.07.2006 № 135-ФЗ      «О з</w:t>
            </w:r>
            <w:r w:rsidR="006C034C" w:rsidRPr="00BB2FFF">
              <w:rPr>
                <w:sz w:val="24"/>
                <w:szCs w:val="24"/>
              </w:rPr>
              <w:t>а</w:t>
            </w:r>
            <w:r w:rsidR="006C034C" w:rsidRPr="00BB2FFF">
              <w:rPr>
                <w:sz w:val="24"/>
                <w:szCs w:val="24"/>
              </w:rPr>
              <w:t xml:space="preserve">щите конкуренции»)  </w:t>
            </w:r>
            <w:r w:rsidR="00B31E32" w:rsidRPr="00BB2FFF">
              <w:rPr>
                <w:rStyle w:val="21"/>
              </w:rPr>
              <w:t>при  пр</w:t>
            </w:r>
            <w:r w:rsidR="00B31E32" w:rsidRPr="00BB2FFF">
              <w:rPr>
                <w:rStyle w:val="21"/>
              </w:rPr>
              <w:t>е</w:t>
            </w:r>
            <w:r w:rsidR="00B31E32" w:rsidRPr="00BB2FFF">
              <w:rPr>
                <w:rStyle w:val="21"/>
              </w:rPr>
              <w:t>доставлении муниципальн</w:t>
            </w:r>
            <w:r w:rsidR="00B31E32" w:rsidRPr="00BB2FFF">
              <w:rPr>
                <w:rStyle w:val="21"/>
              </w:rPr>
              <w:t>о</w:t>
            </w:r>
            <w:r w:rsidR="00B31E32" w:rsidRPr="00BB2FFF">
              <w:rPr>
                <w:rStyle w:val="21"/>
              </w:rPr>
              <w:t>го имущества в аренду, безво</w:t>
            </w:r>
            <w:r w:rsidR="00B31E32" w:rsidRPr="00BB2FFF">
              <w:rPr>
                <w:rStyle w:val="21"/>
              </w:rPr>
              <w:t>з</w:t>
            </w:r>
            <w:r w:rsidR="00B31E32" w:rsidRPr="00BB2FFF">
              <w:rPr>
                <w:rStyle w:val="21"/>
              </w:rPr>
              <w:t>мездное пользование (передача имущества без торгов, наруш</w:t>
            </w:r>
            <w:r w:rsidR="00B31E32" w:rsidRPr="00BB2FFF">
              <w:rPr>
                <w:rStyle w:val="21"/>
              </w:rPr>
              <w:t>е</w:t>
            </w:r>
            <w:r w:rsidR="00B31E32" w:rsidRPr="00BB2FFF">
              <w:rPr>
                <w:rStyle w:val="21"/>
              </w:rPr>
              <w:t>ние порядка проведения торгов)</w:t>
            </w:r>
            <w:r w:rsidR="006C034C" w:rsidRPr="00BB2FF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1) отсутствие достаточной кв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лифик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ции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2) невнимательность вследствие высокой нагрузки       на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3) недостаточная координация работы соответствующих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 и (или) ненадлеж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щая организация внешнего ко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троля;</w:t>
            </w:r>
          </w:p>
          <w:p w:rsidR="006C034C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4) наличие не выявленного конфликта интересов</w:t>
            </w:r>
          </w:p>
        </w:tc>
        <w:tc>
          <w:tcPr>
            <w:tcW w:w="2693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lastRenderedPageBreak/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lastRenderedPageBreak/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6C034C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1418" w:type="dxa"/>
            <w:shd w:val="clear" w:color="auto" w:fill="auto"/>
          </w:tcPr>
          <w:p w:rsidR="006C034C" w:rsidRPr="00BB2FFF" w:rsidRDefault="00B31E32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Комитет по управл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нию им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ществом и земельным правоо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ношениям</w:t>
            </w:r>
          </w:p>
        </w:tc>
        <w:tc>
          <w:tcPr>
            <w:tcW w:w="1276" w:type="dxa"/>
            <w:shd w:val="clear" w:color="auto" w:fill="auto"/>
          </w:tcPr>
          <w:p w:rsidR="006C034C" w:rsidRPr="00BB2FFF" w:rsidRDefault="006C034C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3A7B" w:rsidRPr="00BB2FFF" w:rsidTr="00C463E6">
        <w:tc>
          <w:tcPr>
            <w:tcW w:w="709" w:type="dxa"/>
            <w:shd w:val="clear" w:color="auto" w:fill="auto"/>
          </w:tcPr>
          <w:p w:rsidR="008B3A7B" w:rsidRDefault="008B3A7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auto"/>
          </w:tcPr>
          <w:p w:rsidR="008B3A7B" w:rsidRDefault="008B3A7B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543" w:type="dxa"/>
            <w:shd w:val="clear" w:color="auto" w:fill="auto"/>
          </w:tcPr>
          <w:p w:rsidR="008B3A7B" w:rsidRPr="008B3A7B" w:rsidRDefault="008B3A7B" w:rsidP="008B3A7B">
            <w:pPr>
              <w:autoSpaceDE w:val="0"/>
              <w:autoSpaceDN w:val="0"/>
              <w:adjustRightInd w:val="0"/>
              <w:jc w:val="both"/>
              <w:rPr>
                <w:rStyle w:val="21"/>
              </w:rPr>
            </w:pPr>
            <w:r w:rsidRPr="008B3A7B">
              <w:rPr>
                <w:rStyle w:val="21"/>
              </w:rPr>
              <w:t>Наличие в собственности мун</w:t>
            </w:r>
            <w:r w:rsidRPr="008B3A7B">
              <w:rPr>
                <w:rStyle w:val="21"/>
              </w:rPr>
              <w:t>и</w:t>
            </w:r>
            <w:r w:rsidRPr="008B3A7B">
              <w:rPr>
                <w:rStyle w:val="21"/>
              </w:rPr>
              <w:t>ципального образования К</w:t>
            </w:r>
            <w:r w:rsidRPr="008B3A7B">
              <w:rPr>
                <w:rStyle w:val="21"/>
              </w:rPr>
              <w:t>а</w:t>
            </w:r>
            <w:r w:rsidRPr="008B3A7B">
              <w:rPr>
                <w:rStyle w:val="21"/>
              </w:rPr>
              <w:t>менский район Алтайского края и муниципального образования город Камень-на-Оби Каме</w:t>
            </w:r>
            <w:r w:rsidRPr="008B3A7B">
              <w:rPr>
                <w:rStyle w:val="21"/>
              </w:rPr>
              <w:t>н</w:t>
            </w:r>
            <w:r w:rsidRPr="008B3A7B">
              <w:rPr>
                <w:rStyle w:val="21"/>
              </w:rPr>
              <w:t>ского района Алтайского  края  муниципального имущества, не соответствующего требованиям отнесения к категории имущ</w:t>
            </w:r>
            <w:r w:rsidRPr="008B3A7B">
              <w:rPr>
                <w:rStyle w:val="21"/>
              </w:rPr>
              <w:t>е</w:t>
            </w:r>
            <w:r w:rsidRPr="008B3A7B">
              <w:rPr>
                <w:rStyle w:val="21"/>
              </w:rPr>
              <w:t>ства, предназначенного для реализации функций и полн</w:t>
            </w:r>
            <w:r w:rsidRPr="008B3A7B">
              <w:rPr>
                <w:rStyle w:val="21"/>
              </w:rPr>
              <w:t>о</w:t>
            </w:r>
            <w:r w:rsidRPr="008B3A7B">
              <w:rPr>
                <w:rStyle w:val="21"/>
              </w:rPr>
              <w:t>мочий органов местного сам</w:t>
            </w:r>
            <w:r w:rsidRPr="008B3A7B">
              <w:rPr>
                <w:rStyle w:val="21"/>
              </w:rPr>
              <w:t>о</w:t>
            </w:r>
            <w:r w:rsidRPr="008B3A7B">
              <w:rPr>
                <w:rStyle w:val="21"/>
              </w:rPr>
              <w:t>управления</w:t>
            </w:r>
          </w:p>
          <w:p w:rsidR="008B3A7B" w:rsidRPr="008B3A7B" w:rsidRDefault="008B3A7B" w:rsidP="00A757D8">
            <w:pPr>
              <w:keepNext/>
              <w:autoSpaceDE w:val="0"/>
              <w:autoSpaceDN w:val="0"/>
              <w:adjustRightInd w:val="0"/>
              <w:jc w:val="both"/>
              <w:rPr>
                <w:rStyle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8B3A7B" w:rsidRPr="00BB2FFF" w:rsidRDefault="008B3A7B" w:rsidP="008B3A7B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1) отсутствие достаточной кв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лифик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ции сотрудников;</w:t>
            </w:r>
          </w:p>
          <w:p w:rsidR="008B3A7B" w:rsidRPr="00BB2FFF" w:rsidRDefault="008B3A7B" w:rsidP="008B3A7B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) недостаточная координация работы соответствующих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 и (или) ненадлеж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щая организация внешнего ко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троля;</w:t>
            </w:r>
          </w:p>
          <w:p w:rsidR="008B3A7B" w:rsidRPr="00BB2FFF" w:rsidRDefault="008B3A7B" w:rsidP="008B3A7B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) наличие не выявленного конфликта интересов</w:t>
            </w:r>
          </w:p>
        </w:tc>
        <w:tc>
          <w:tcPr>
            <w:tcW w:w="2693" w:type="dxa"/>
            <w:shd w:val="clear" w:color="auto" w:fill="auto"/>
          </w:tcPr>
          <w:p w:rsidR="008B3A7B" w:rsidRPr="00BB2FFF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8B3A7B" w:rsidRPr="00BB2FFF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8B3A7B" w:rsidRPr="00BB2FFF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8B3A7B" w:rsidRPr="00BB2FFF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1418" w:type="dxa"/>
            <w:shd w:val="clear" w:color="auto" w:fill="auto"/>
          </w:tcPr>
          <w:p w:rsidR="008B3A7B" w:rsidRPr="00BB2FFF" w:rsidRDefault="008B3A7B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Комитет по управл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нию им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ществом и земельным правоо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ношениям</w:t>
            </w:r>
          </w:p>
        </w:tc>
        <w:tc>
          <w:tcPr>
            <w:tcW w:w="1276" w:type="dxa"/>
            <w:shd w:val="clear" w:color="auto" w:fill="auto"/>
          </w:tcPr>
          <w:p w:rsidR="008B3A7B" w:rsidRPr="00BB2FFF" w:rsidRDefault="008B3A7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1E32" w:rsidRPr="00BB2FFF" w:rsidTr="00C463E6">
        <w:tc>
          <w:tcPr>
            <w:tcW w:w="709" w:type="dxa"/>
            <w:shd w:val="clear" w:color="auto" w:fill="auto"/>
          </w:tcPr>
          <w:p w:rsidR="00B31E32" w:rsidRPr="00BB2FFF" w:rsidRDefault="008B3A7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31E32" w:rsidRPr="00BB2FFF" w:rsidRDefault="00E60E86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543" w:type="dxa"/>
            <w:shd w:val="clear" w:color="auto" w:fill="auto"/>
          </w:tcPr>
          <w:p w:rsidR="00B31E32" w:rsidRPr="000460AA" w:rsidRDefault="00F83123" w:rsidP="00BB2FFF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0460AA">
              <w:rPr>
                <w:sz w:val="24"/>
                <w:szCs w:val="24"/>
                <w:lang w:val="ru-RU" w:eastAsia="ru-RU"/>
              </w:rPr>
              <w:t>Н</w:t>
            </w:r>
            <w:r w:rsidR="00B31E32" w:rsidRPr="000460AA">
              <w:rPr>
                <w:sz w:val="24"/>
                <w:szCs w:val="24"/>
                <w:lang w:val="ru-RU" w:eastAsia="ru-RU"/>
              </w:rPr>
              <w:t>арушение антимонопольных требований (статья 17 Фед</w:t>
            </w:r>
            <w:r w:rsidR="00B31E32" w:rsidRPr="000460AA">
              <w:rPr>
                <w:sz w:val="24"/>
                <w:szCs w:val="24"/>
                <w:lang w:val="ru-RU" w:eastAsia="ru-RU"/>
              </w:rPr>
              <w:t>е</w:t>
            </w:r>
            <w:r w:rsidR="00B31E32" w:rsidRPr="000460AA">
              <w:rPr>
                <w:sz w:val="24"/>
                <w:szCs w:val="24"/>
                <w:lang w:val="ru-RU" w:eastAsia="ru-RU"/>
              </w:rPr>
              <w:t>рального закона       от 26.07.2006 № 135-ФЗ      «О з</w:t>
            </w:r>
            <w:r w:rsidR="00B31E32" w:rsidRPr="000460AA">
              <w:rPr>
                <w:sz w:val="24"/>
                <w:szCs w:val="24"/>
                <w:lang w:val="ru-RU" w:eastAsia="ru-RU"/>
              </w:rPr>
              <w:t>а</w:t>
            </w:r>
            <w:r w:rsidR="00B31E32" w:rsidRPr="000460AA">
              <w:rPr>
                <w:sz w:val="24"/>
                <w:szCs w:val="24"/>
                <w:lang w:val="ru-RU" w:eastAsia="ru-RU"/>
              </w:rPr>
              <w:t>щите конкуренции»)</w:t>
            </w:r>
            <w:r w:rsidR="00B31E32" w:rsidRPr="000460AA">
              <w:rPr>
                <w:rStyle w:val="a6"/>
                <w:sz w:val="24"/>
                <w:szCs w:val="24"/>
                <w:lang w:val="ru-RU" w:eastAsia="ru-RU"/>
              </w:rPr>
              <w:t xml:space="preserve"> </w:t>
            </w:r>
            <w:r w:rsidR="00B31E32" w:rsidRPr="00BB2FFF">
              <w:rPr>
                <w:rStyle w:val="21"/>
                <w:lang w:eastAsia="ru-RU"/>
              </w:rPr>
              <w:t>при ос</w:t>
            </w:r>
            <w:r w:rsidR="00B31E32" w:rsidRPr="00BB2FFF">
              <w:rPr>
                <w:rStyle w:val="21"/>
                <w:lang w:eastAsia="ru-RU"/>
              </w:rPr>
              <w:t>у</w:t>
            </w:r>
            <w:r w:rsidR="00B31E32" w:rsidRPr="00BB2FFF">
              <w:rPr>
                <w:rStyle w:val="21"/>
                <w:lang w:eastAsia="ru-RU"/>
              </w:rPr>
              <w:t>ществлении закупок для мун</w:t>
            </w:r>
            <w:r w:rsidR="00B31E32" w:rsidRPr="00BB2FFF">
              <w:rPr>
                <w:rStyle w:val="21"/>
                <w:lang w:eastAsia="ru-RU"/>
              </w:rPr>
              <w:t>и</w:t>
            </w:r>
            <w:r w:rsidR="00B31E32" w:rsidRPr="00BB2FFF">
              <w:rPr>
                <w:rStyle w:val="21"/>
                <w:lang w:eastAsia="ru-RU"/>
              </w:rPr>
              <w:t>ципальных нужд:</w:t>
            </w:r>
          </w:p>
          <w:p w:rsidR="00B31E32" w:rsidRPr="000460AA" w:rsidRDefault="00B31E32" w:rsidP="00BB2FFF">
            <w:pPr>
              <w:pStyle w:val="30"/>
              <w:shd w:val="clear" w:color="auto" w:fill="auto"/>
              <w:tabs>
                <w:tab w:val="left" w:pos="254"/>
              </w:tabs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BB2FFF">
              <w:rPr>
                <w:rStyle w:val="21"/>
                <w:lang w:eastAsia="ru-RU"/>
              </w:rPr>
              <w:t>-нарушение порядка определ</w:t>
            </w:r>
            <w:r w:rsidRPr="00BB2FFF">
              <w:rPr>
                <w:rStyle w:val="21"/>
                <w:lang w:eastAsia="ru-RU"/>
              </w:rPr>
              <w:t>е</w:t>
            </w:r>
            <w:r w:rsidRPr="00BB2FFF">
              <w:rPr>
                <w:rStyle w:val="21"/>
                <w:lang w:eastAsia="ru-RU"/>
              </w:rPr>
              <w:lastRenderedPageBreak/>
              <w:t>ния победителя или победит</w:t>
            </w:r>
            <w:r w:rsidRPr="00BB2FFF">
              <w:rPr>
                <w:rStyle w:val="21"/>
                <w:lang w:eastAsia="ru-RU"/>
              </w:rPr>
              <w:t>е</w:t>
            </w:r>
            <w:r w:rsidRPr="00BB2FFF">
              <w:rPr>
                <w:rStyle w:val="21"/>
                <w:lang w:eastAsia="ru-RU"/>
              </w:rPr>
              <w:t xml:space="preserve">лей торгов, запроса котировок, </w:t>
            </w:r>
            <w:r w:rsidR="00B41E5B">
              <w:rPr>
                <w:rStyle w:val="21"/>
                <w:lang w:eastAsia="ru-RU"/>
              </w:rPr>
              <w:t>конкурса</w:t>
            </w:r>
            <w:r w:rsidRPr="00BB2FFF">
              <w:rPr>
                <w:rStyle w:val="21"/>
                <w:lang w:eastAsia="ru-RU"/>
              </w:rPr>
              <w:t>;</w:t>
            </w:r>
          </w:p>
          <w:p w:rsidR="00B31E32" w:rsidRPr="000460AA" w:rsidRDefault="00B31E32" w:rsidP="00BB2FFF">
            <w:pPr>
              <w:pStyle w:val="30"/>
              <w:shd w:val="clear" w:color="auto" w:fill="auto"/>
              <w:tabs>
                <w:tab w:val="left" w:pos="235"/>
              </w:tabs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BB2FFF">
              <w:rPr>
                <w:rStyle w:val="21"/>
                <w:lang w:eastAsia="ru-RU"/>
              </w:rPr>
              <w:t>-не предусмотренное федерал</w:t>
            </w:r>
            <w:r w:rsidRPr="00BB2FFF">
              <w:rPr>
                <w:rStyle w:val="21"/>
                <w:lang w:eastAsia="ru-RU"/>
              </w:rPr>
              <w:t>ь</w:t>
            </w:r>
            <w:r w:rsidRPr="00BB2FFF">
              <w:rPr>
                <w:rStyle w:val="21"/>
                <w:lang w:eastAsia="ru-RU"/>
              </w:rPr>
              <w:t>ными законами или иными нормативными правовыми а</w:t>
            </w:r>
            <w:r w:rsidRPr="00BB2FFF">
              <w:rPr>
                <w:rStyle w:val="21"/>
                <w:lang w:eastAsia="ru-RU"/>
              </w:rPr>
              <w:t>к</w:t>
            </w:r>
            <w:r w:rsidRPr="00BB2FFF">
              <w:rPr>
                <w:rStyle w:val="21"/>
                <w:lang w:eastAsia="ru-RU"/>
              </w:rPr>
              <w:t>тами ограничение</w:t>
            </w:r>
          </w:p>
          <w:p w:rsidR="00B31E32" w:rsidRPr="000460AA" w:rsidRDefault="00B31E32" w:rsidP="00BB2FFF">
            <w:pPr>
              <w:pStyle w:val="3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B2FFF">
              <w:rPr>
                <w:rStyle w:val="21"/>
                <w:lang w:eastAsia="ru-RU"/>
              </w:rPr>
              <w:t>доступа к учас</w:t>
            </w:r>
            <w:r w:rsidR="00B41E5B">
              <w:rPr>
                <w:rStyle w:val="21"/>
                <w:lang w:eastAsia="ru-RU"/>
              </w:rPr>
              <w:t>тию в торгах, з</w:t>
            </w:r>
            <w:r w:rsidR="00B41E5B">
              <w:rPr>
                <w:rStyle w:val="21"/>
                <w:lang w:eastAsia="ru-RU"/>
              </w:rPr>
              <w:t>а</w:t>
            </w:r>
            <w:r w:rsidR="00B41E5B">
              <w:rPr>
                <w:rStyle w:val="21"/>
                <w:lang w:eastAsia="ru-RU"/>
              </w:rPr>
              <w:t>просе котировок</w:t>
            </w:r>
            <w:r w:rsidRPr="00BB2FFF">
              <w:rPr>
                <w:rStyle w:val="21"/>
                <w:lang w:eastAsia="ru-RU"/>
              </w:rPr>
              <w:t>;</w:t>
            </w:r>
          </w:p>
          <w:p w:rsidR="00B31E32" w:rsidRPr="000460AA" w:rsidRDefault="00B31E32" w:rsidP="00BB2FFF">
            <w:pPr>
              <w:pStyle w:val="30"/>
              <w:shd w:val="clear" w:color="auto" w:fill="auto"/>
              <w:tabs>
                <w:tab w:val="left" w:pos="1210"/>
              </w:tabs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B2FFF">
              <w:rPr>
                <w:rStyle w:val="21"/>
                <w:lang w:eastAsia="ru-RU"/>
              </w:rPr>
              <w:t>-установление непредусмотре</w:t>
            </w:r>
            <w:r w:rsidRPr="00BB2FFF">
              <w:rPr>
                <w:rStyle w:val="21"/>
                <w:lang w:eastAsia="ru-RU"/>
              </w:rPr>
              <w:t>н</w:t>
            </w:r>
            <w:r w:rsidRPr="00BB2FFF">
              <w:rPr>
                <w:rStyle w:val="21"/>
                <w:lang w:eastAsia="ru-RU"/>
              </w:rPr>
              <w:t>ных законодательством Росси</w:t>
            </w:r>
            <w:r w:rsidRPr="00BB2FFF">
              <w:rPr>
                <w:rStyle w:val="21"/>
                <w:lang w:eastAsia="ru-RU"/>
              </w:rPr>
              <w:t>й</w:t>
            </w:r>
            <w:r w:rsidRPr="00BB2FFF">
              <w:rPr>
                <w:rStyle w:val="21"/>
                <w:lang w:eastAsia="ru-RU"/>
              </w:rPr>
              <w:t>ской Федерации требований к товарам или хозяйствующим субъектам;</w:t>
            </w:r>
          </w:p>
          <w:p w:rsidR="00B31E32" w:rsidRPr="00BB2FFF" w:rsidRDefault="00B31E32" w:rsidP="00B41E5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2FFF">
              <w:rPr>
                <w:rStyle w:val="21"/>
              </w:rPr>
              <w:t>-ограничение конкуренции м</w:t>
            </w:r>
            <w:r w:rsidRPr="00BB2FFF">
              <w:rPr>
                <w:rStyle w:val="21"/>
              </w:rPr>
              <w:t>е</w:t>
            </w:r>
            <w:r w:rsidRPr="00BB2FFF">
              <w:rPr>
                <w:rStyle w:val="21"/>
              </w:rPr>
              <w:t>жду участниками торгов, учас</w:t>
            </w:r>
            <w:r w:rsidRPr="00BB2FFF">
              <w:rPr>
                <w:rStyle w:val="21"/>
              </w:rPr>
              <w:t>т</w:t>
            </w:r>
            <w:r w:rsidRPr="00BB2FFF">
              <w:rPr>
                <w:rStyle w:val="21"/>
              </w:rPr>
              <w:t>никами запроса котировок,  п</w:t>
            </w:r>
            <w:r w:rsidRPr="00BB2FFF">
              <w:rPr>
                <w:rStyle w:val="21"/>
              </w:rPr>
              <w:t>у</w:t>
            </w:r>
            <w:r w:rsidRPr="00BB2FFF">
              <w:rPr>
                <w:rStyle w:val="21"/>
              </w:rPr>
              <w:t>тем включения в состав лотов товаров, работ, услуг, технол</w:t>
            </w:r>
            <w:r w:rsidRPr="00BB2FFF">
              <w:rPr>
                <w:rStyle w:val="21"/>
              </w:rPr>
              <w:t>о</w:t>
            </w:r>
            <w:r w:rsidRPr="00BB2FFF">
              <w:rPr>
                <w:rStyle w:val="21"/>
              </w:rPr>
              <w:t>гически и функци</w:t>
            </w:r>
            <w:r w:rsidRPr="00BB2FFF">
              <w:rPr>
                <w:rStyle w:val="21"/>
              </w:rPr>
              <w:t>о</w:t>
            </w:r>
            <w:r w:rsidRPr="00BB2FFF">
              <w:rPr>
                <w:rStyle w:val="21"/>
              </w:rPr>
              <w:t>нально не связанных с товарами, работ</w:t>
            </w:r>
            <w:r w:rsidRPr="00BB2FFF">
              <w:rPr>
                <w:rStyle w:val="21"/>
              </w:rPr>
              <w:t>а</w:t>
            </w:r>
            <w:r w:rsidRPr="00BB2FFF">
              <w:rPr>
                <w:rStyle w:val="21"/>
              </w:rPr>
              <w:t>ми, услугами, поставки, выпо</w:t>
            </w:r>
            <w:r w:rsidRPr="00BB2FFF">
              <w:rPr>
                <w:rStyle w:val="21"/>
              </w:rPr>
              <w:t>л</w:t>
            </w:r>
            <w:r w:rsidRPr="00BB2FFF">
              <w:rPr>
                <w:rStyle w:val="21"/>
              </w:rPr>
              <w:t>нение, оказание которых явл</w:t>
            </w:r>
            <w:r w:rsidRPr="00BB2FFF">
              <w:rPr>
                <w:rStyle w:val="21"/>
              </w:rPr>
              <w:t>я</w:t>
            </w:r>
            <w:r w:rsidRPr="00BB2FFF">
              <w:rPr>
                <w:rStyle w:val="21"/>
              </w:rPr>
              <w:t>ются пред</w:t>
            </w:r>
            <w:r w:rsidR="00B41E5B">
              <w:rPr>
                <w:rStyle w:val="21"/>
              </w:rPr>
              <w:t>метом торгов, запроса котировок</w:t>
            </w:r>
          </w:p>
        </w:tc>
        <w:tc>
          <w:tcPr>
            <w:tcW w:w="3544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) отсутствие достаточной кв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лифик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ции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2) невнимательность вследствие высокой нагрузки       на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3) недостаточная координация работы соответствующих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 и (или) ненадлеж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щая организация внешнего ко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троля;</w:t>
            </w:r>
          </w:p>
          <w:p w:rsidR="00B31E32" w:rsidRPr="000460AA" w:rsidRDefault="00B31E32" w:rsidP="00BB2FFF">
            <w:pPr>
              <w:pStyle w:val="30"/>
              <w:shd w:val="clear" w:color="auto" w:fill="auto"/>
              <w:tabs>
                <w:tab w:val="left" w:pos="149"/>
              </w:tabs>
              <w:spacing w:before="0" w:after="0" w:line="240" w:lineRule="auto"/>
              <w:rPr>
                <w:sz w:val="24"/>
                <w:szCs w:val="24"/>
                <w:lang w:val="ru-RU" w:eastAsia="ru-RU"/>
              </w:rPr>
            </w:pPr>
            <w:r w:rsidRPr="000460AA">
              <w:rPr>
                <w:rFonts w:eastAsia="Calibri"/>
                <w:sz w:val="24"/>
                <w:szCs w:val="24"/>
                <w:lang w:val="ru-RU" w:eastAsia="en-US"/>
              </w:rPr>
              <w:t>4) </w:t>
            </w:r>
            <w:r w:rsidRPr="00BB2FFF">
              <w:rPr>
                <w:rStyle w:val="21"/>
                <w:lang w:eastAsia="ru-RU"/>
              </w:rPr>
              <w:t>нарушение порядка и сроков</w:t>
            </w:r>
          </w:p>
          <w:p w:rsidR="00B31E32" w:rsidRPr="00BB2FFF" w:rsidRDefault="00B31E32" w:rsidP="00BB2FFF">
            <w:pPr>
              <w:pStyle w:val="30"/>
              <w:shd w:val="clear" w:color="auto" w:fill="auto"/>
              <w:tabs>
                <w:tab w:val="left" w:pos="278"/>
              </w:tabs>
              <w:spacing w:before="0" w:after="0" w:line="240" w:lineRule="auto"/>
              <w:ind w:left="120"/>
              <w:jc w:val="left"/>
              <w:rPr>
                <w:rStyle w:val="21"/>
                <w:lang w:eastAsia="ru-RU"/>
              </w:rPr>
            </w:pPr>
            <w:r w:rsidRPr="00BB2FFF">
              <w:rPr>
                <w:rStyle w:val="21"/>
                <w:lang w:eastAsia="ru-RU"/>
              </w:rPr>
              <w:t xml:space="preserve">размещения документации о закупке; 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Style w:val="21"/>
              </w:rPr>
              <w:t xml:space="preserve"> -отсутствие разъяснений упо</w:t>
            </w:r>
            <w:r w:rsidRPr="00BB2FFF">
              <w:rPr>
                <w:rStyle w:val="21"/>
              </w:rPr>
              <w:t>л</w:t>
            </w:r>
            <w:r w:rsidRPr="00BB2FFF">
              <w:rPr>
                <w:rStyle w:val="21"/>
              </w:rPr>
              <w:t>номоченного органа по вопр</w:t>
            </w:r>
            <w:r w:rsidRPr="00BB2FFF">
              <w:rPr>
                <w:rStyle w:val="21"/>
              </w:rPr>
              <w:t>о</w:t>
            </w:r>
            <w:r w:rsidRPr="00BB2FFF">
              <w:rPr>
                <w:rStyle w:val="21"/>
              </w:rPr>
              <w:t>сам проведения закупок</w:t>
            </w:r>
          </w:p>
        </w:tc>
        <w:tc>
          <w:tcPr>
            <w:tcW w:w="2693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lastRenderedPageBreak/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lastRenderedPageBreak/>
              <w:t>щих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1E32" w:rsidRPr="00BB2FFF" w:rsidRDefault="00B31E32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она, над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ленные прав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ми юридич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 xml:space="preserve">ского лица </w:t>
            </w:r>
          </w:p>
        </w:tc>
        <w:tc>
          <w:tcPr>
            <w:tcW w:w="1276" w:type="dxa"/>
            <w:shd w:val="clear" w:color="auto" w:fill="auto"/>
          </w:tcPr>
          <w:p w:rsidR="00B31E32" w:rsidRPr="00BB2FFF" w:rsidRDefault="00B31E32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460AA" w:rsidRDefault="000460AA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  <w:bookmarkStart w:id="2" w:name="_Hlk12528143"/>
    </w:p>
    <w:p w:rsidR="000B11A1" w:rsidRDefault="000B11A1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</w:p>
    <w:p w:rsidR="000B11A1" w:rsidRDefault="000B11A1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</w:p>
    <w:p w:rsidR="000B11A1" w:rsidRDefault="000B11A1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</w:p>
    <w:p w:rsidR="000B11A1" w:rsidRDefault="000B11A1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</w:p>
    <w:p w:rsidR="000B11A1" w:rsidRDefault="000B11A1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</w:p>
    <w:p w:rsidR="000B11A1" w:rsidRDefault="000B11A1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</w:p>
    <w:p w:rsidR="008F5C16" w:rsidRDefault="008F5C16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  <w:proofErr w:type="gramStart"/>
      <w:r w:rsidRPr="00847B39">
        <w:rPr>
          <w:sz w:val="28"/>
          <w:szCs w:val="27"/>
        </w:rPr>
        <w:lastRenderedPageBreak/>
        <w:t>УТВЕРЖДЕН</w:t>
      </w:r>
      <w:proofErr w:type="gramEnd"/>
      <w:r>
        <w:rPr>
          <w:sz w:val="28"/>
          <w:szCs w:val="27"/>
        </w:rPr>
        <w:t xml:space="preserve"> постановлением Администрации района</w:t>
      </w:r>
    </w:p>
    <w:p w:rsidR="00D338E9" w:rsidRDefault="008F5C16" w:rsidP="008F5C16">
      <w:pPr>
        <w:keepNext/>
        <w:jc w:val="center"/>
        <w:rPr>
          <w:sz w:val="28"/>
        </w:rPr>
      </w:pPr>
      <w:r>
        <w:rPr>
          <w:sz w:val="28"/>
          <w:szCs w:val="27"/>
        </w:rPr>
        <w:t xml:space="preserve">                                                                                                        </w:t>
      </w:r>
      <w:r w:rsidR="001E2F46">
        <w:rPr>
          <w:sz w:val="28"/>
          <w:szCs w:val="27"/>
        </w:rPr>
        <w:t xml:space="preserve">                       от 20.12.2021     № 1083</w:t>
      </w:r>
    </w:p>
    <w:p w:rsidR="00D338E9" w:rsidRDefault="00D338E9" w:rsidP="00BB2FFF">
      <w:pPr>
        <w:keepNext/>
        <w:jc w:val="center"/>
        <w:rPr>
          <w:sz w:val="28"/>
        </w:rPr>
      </w:pPr>
    </w:p>
    <w:p w:rsidR="008B7B2F" w:rsidRPr="000B11A1" w:rsidRDefault="008B7B2F" w:rsidP="00BB2FFF">
      <w:pPr>
        <w:keepNext/>
        <w:jc w:val="center"/>
        <w:rPr>
          <w:b/>
          <w:sz w:val="28"/>
        </w:rPr>
      </w:pPr>
      <w:r w:rsidRPr="000B11A1">
        <w:rPr>
          <w:b/>
          <w:sz w:val="28"/>
        </w:rPr>
        <w:t>ПЛАН</w:t>
      </w:r>
    </w:p>
    <w:p w:rsidR="00DE5200" w:rsidRPr="000B11A1" w:rsidRDefault="008B7B2F" w:rsidP="002E425F">
      <w:pPr>
        <w:keepNext/>
        <w:jc w:val="center"/>
        <w:rPr>
          <w:b/>
          <w:sz w:val="28"/>
        </w:rPr>
      </w:pPr>
      <w:r w:rsidRPr="000B11A1">
        <w:rPr>
          <w:b/>
          <w:sz w:val="28"/>
        </w:rPr>
        <w:t xml:space="preserve">мероприятий («дорожная карта») по снижению </w:t>
      </w:r>
      <w:r w:rsidR="002E425F" w:rsidRPr="000B11A1">
        <w:rPr>
          <w:b/>
          <w:sz w:val="28"/>
        </w:rPr>
        <w:t xml:space="preserve">комплаенс - </w:t>
      </w:r>
      <w:r w:rsidRPr="000B11A1">
        <w:rPr>
          <w:b/>
          <w:sz w:val="28"/>
        </w:rPr>
        <w:t xml:space="preserve">рисков </w:t>
      </w:r>
      <w:r w:rsidR="002E425F" w:rsidRPr="000B11A1">
        <w:rPr>
          <w:b/>
          <w:sz w:val="28"/>
        </w:rPr>
        <w:t xml:space="preserve"> </w:t>
      </w:r>
      <w:r w:rsidRPr="000B11A1">
        <w:rPr>
          <w:b/>
          <w:sz w:val="28"/>
        </w:rPr>
        <w:t xml:space="preserve"> в Администрации </w:t>
      </w:r>
      <w:r w:rsidR="002E425F" w:rsidRPr="000B11A1">
        <w:rPr>
          <w:b/>
          <w:sz w:val="28"/>
        </w:rPr>
        <w:t xml:space="preserve">Каменского района </w:t>
      </w:r>
      <w:r w:rsidRPr="000B11A1">
        <w:rPr>
          <w:b/>
          <w:sz w:val="28"/>
        </w:rPr>
        <w:t xml:space="preserve"> А</w:t>
      </w:r>
      <w:r w:rsidRPr="000B11A1">
        <w:rPr>
          <w:b/>
          <w:sz w:val="28"/>
        </w:rPr>
        <w:t>л</w:t>
      </w:r>
      <w:r w:rsidRPr="000B11A1">
        <w:rPr>
          <w:b/>
          <w:sz w:val="28"/>
        </w:rPr>
        <w:t>тайского края на 20</w:t>
      </w:r>
      <w:r w:rsidR="008A134B" w:rsidRPr="000B11A1">
        <w:rPr>
          <w:b/>
          <w:sz w:val="28"/>
        </w:rPr>
        <w:t>2</w:t>
      </w:r>
      <w:r w:rsidR="001B7493" w:rsidRPr="000B11A1">
        <w:rPr>
          <w:b/>
          <w:sz w:val="28"/>
        </w:rPr>
        <w:t>2</w:t>
      </w:r>
      <w:r w:rsidRPr="000B11A1">
        <w:rPr>
          <w:b/>
          <w:sz w:val="28"/>
        </w:rPr>
        <w:t xml:space="preserve"> год</w:t>
      </w:r>
      <w:r w:rsidR="00DE5200" w:rsidRPr="000B11A1">
        <w:rPr>
          <w:b/>
          <w:sz w:val="28"/>
        </w:rPr>
        <w:t xml:space="preserve"> </w:t>
      </w:r>
    </w:p>
    <w:p w:rsidR="002E425F" w:rsidRDefault="002E425F" w:rsidP="002E425F">
      <w:pPr>
        <w:keepNext/>
        <w:jc w:val="center"/>
        <w:rPr>
          <w:sz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2693"/>
        <w:gridCol w:w="2693"/>
        <w:gridCol w:w="1984"/>
        <w:gridCol w:w="1843"/>
      </w:tblGrid>
      <w:tr w:rsidR="00236E00" w:rsidRPr="002E425F" w:rsidTr="00794439">
        <w:tc>
          <w:tcPr>
            <w:tcW w:w="709" w:type="dxa"/>
            <w:shd w:val="clear" w:color="auto" w:fill="auto"/>
          </w:tcPr>
          <w:p w:rsidR="00236E00" w:rsidRPr="002E425F" w:rsidRDefault="00236E00" w:rsidP="002E425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236E00" w:rsidRPr="002E425F" w:rsidRDefault="00236E00" w:rsidP="002E425F">
            <w:pPr>
              <w:keepNext/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Комплаенс-риск</w:t>
            </w:r>
          </w:p>
        </w:tc>
        <w:tc>
          <w:tcPr>
            <w:tcW w:w="2693" w:type="dxa"/>
          </w:tcPr>
          <w:p w:rsidR="00236E00" w:rsidRDefault="00236E00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меры по 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мизации и устран</w:t>
            </w:r>
            <w:r w:rsidR="00F8312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 w:rsidR="00F8312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ю рисков </w:t>
            </w:r>
          </w:p>
        </w:tc>
        <w:tc>
          <w:tcPr>
            <w:tcW w:w="2693" w:type="dxa"/>
            <w:shd w:val="clear" w:color="auto" w:fill="auto"/>
          </w:tcPr>
          <w:p w:rsidR="00236E00" w:rsidRPr="002E425F" w:rsidRDefault="00236E00" w:rsidP="00236E0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ленные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минимиз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proofErr w:type="gramEnd"/>
            <w:r>
              <w:rPr>
                <w:sz w:val="24"/>
                <w:szCs w:val="24"/>
              </w:rPr>
              <w:t xml:space="preserve"> и устранение ком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лаенс-рисков</w:t>
            </w:r>
          </w:p>
        </w:tc>
        <w:tc>
          <w:tcPr>
            <w:tcW w:w="1984" w:type="dxa"/>
            <w:shd w:val="clear" w:color="auto" w:fill="auto"/>
          </w:tcPr>
          <w:p w:rsidR="00236E00" w:rsidRPr="002E425F" w:rsidRDefault="00236E00" w:rsidP="002E425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843" w:type="dxa"/>
            <w:shd w:val="clear" w:color="auto" w:fill="auto"/>
          </w:tcPr>
          <w:p w:rsidR="00236E00" w:rsidRPr="002E425F" w:rsidRDefault="00236E00" w:rsidP="002E425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Сроки испо</w:t>
            </w:r>
            <w:r>
              <w:rPr>
                <w:rFonts w:eastAsia="Calibri"/>
                <w:sz w:val="24"/>
                <w:szCs w:val="24"/>
                <w:lang w:eastAsia="en-US"/>
              </w:rPr>
              <w:t>л</w:t>
            </w:r>
            <w:r>
              <w:rPr>
                <w:rFonts w:eastAsia="Calibri"/>
                <w:sz w:val="24"/>
                <w:szCs w:val="24"/>
                <w:lang w:eastAsia="en-US"/>
              </w:rPr>
              <w:t>нения мер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приятий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E425F">
              <w:rPr>
                <w:sz w:val="24"/>
                <w:szCs w:val="24"/>
              </w:rPr>
              <w:t>ключение в публичные доклады, высту</w:t>
            </w:r>
            <w:r w:rsidRPr="002E425F">
              <w:rPr>
                <w:sz w:val="24"/>
                <w:szCs w:val="24"/>
              </w:rPr>
              <w:t>п</w:t>
            </w:r>
            <w:r w:rsidRPr="002E425F">
              <w:rPr>
                <w:sz w:val="24"/>
                <w:szCs w:val="24"/>
              </w:rPr>
              <w:t>ления, материалы для переговоров, инфо</w:t>
            </w:r>
            <w:r w:rsidRPr="002E425F">
              <w:rPr>
                <w:sz w:val="24"/>
                <w:szCs w:val="24"/>
              </w:rPr>
              <w:t>р</w:t>
            </w:r>
            <w:r w:rsidRPr="002E425F">
              <w:rPr>
                <w:sz w:val="24"/>
                <w:szCs w:val="24"/>
              </w:rPr>
              <w:t>мационные письма положений, содержащих дискриминационные или преимуществе</w:t>
            </w:r>
            <w:r w:rsidRPr="002E425F"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ные условия для отдельных категорий х</w:t>
            </w:r>
            <w:r w:rsidRPr="002E425F">
              <w:rPr>
                <w:sz w:val="24"/>
                <w:szCs w:val="24"/>
              </w:rPr>
              <w:t>о</w:t>
            </w:r>
            <w:r w:rsidRPr="002E425F">
              <w:rPr>
                <w:sz w:val="24"/>
                <w:szCs w:val="24"/>
              </w:rPr>
              <w:t>зяйствующих субъектов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распределение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грузки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подготовле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муниципальными служащими публичных докладов, выступлений, материалов для перег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воров, информацио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писем.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края 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Заместители главы 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страции района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руководители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органов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Адм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нистрации ра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Ежеквартально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епринятие в ходе рассмотрения обращ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t>ний граждан, юридических лиц мер, н</w:t>
            </w:r>
            <w:r w:rsidRPr="002E425F">
              <w:rPr>
                <w:sz w:val="24"/>
                <w:szCs w:val="24"/>
              </w:rPr>
              <w:t>а</w:t>
            </w:r>
            <w:r w:rsidRPr="002E425F">
              <w:rPr>
                <w:sz w:val="24"/>
                <w:szCs w:val="24"/>
              </w:rPr>
              <w:t>правленных на восстановление или защ</w:t>
            </w:r>
            <w:r w:rsidRPr="002E425F">
              <w:rPr>
                <w:sz w:val="24"/>
                <w:szCs w:val="24"/>
              </w:rPr>
              <w:t>и</w:t>
            </w:r>
            <w:r w:rsidRPr="002E425F">
              <w:rPr>
                <w:sz w:val="24"/>
                <w:szCs w:val="24"/>
              </w:rPr>
              <w:t>ту нарушенных прав и законных интересов заявителя, в связи с допущенными наруш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t>ниями требований антимонопольного зак</w:t>
            </w:r>
            <w:r w:rsidRPr="002E425F">
              <w:rPr>
                <w:sz w:val="24"/>
                <w:szCs w:val="24"/>
              </w:rPr>
              <w:t>о</w:t>
            </w:r>
            <w:r w:rsidRPr="002E425F">
              <w:rPr>
                <w:sz w:val="24"/>
                <w:szCs w:val="24"/>
              </w:rPr>
              <w:lastRenderedPageBreak/>
              <w:t>нодательства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2) анализ причин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ловий, способству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возникновению указанного риска (н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рушения при рассмо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рении обращений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 и юридич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лиц), выработка мер по его предотвр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щению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поступивших обращ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обучающ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го семинара 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Заместители главы 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страции района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руководители  органов Адм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нистрации ра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она</w:t>
            </w:r>
          </w:p>
        </w:tc>
        <w:tc>
          <w:tcPr>
            <w:tcW w:w="1843" w:type="dxa"/>
            <w:shd w:val="clear" w:color="auto" w:fill="auto"/>
          </w:tcPr>
          <w:p w:rsidR="00F83123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(статья 17 Федерального закона     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>ренции»)     в процессе разработки мер</w:t>
            </w:r>
            <w:r w:rsidRPr="002E425F">
              <w:rPr>
                <w:sz w:val="24"/>
                <w:szCs w:val="24"/>
              </w:rPr>
              <w:t>о</w:t>
            </w:r>
            <w:r w:rsidRPr="002E425F">
              <w:rPr>
                <w:sz w:val="24"/>
                <w:szCs w:val="24"/>
              </w:rPr>
              <w:t>приятий муниципальных программ, пред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>сматривающих поддержку социально ор</w:t>
            </w:r>
            <w:r w:rsidRPr="002E425F">
              <w:rPr>
                <w:sz w:val="24"/>
                <w:szCs w:val="24"/>
              </w:rPr>
              <w:t>и</w:t>
            </w:r>
            <w:r w:rsidRPr="002E425F">
              <w:rPr>
                <w:sz w:val="24"/>
                <w:szCs w:val="24"/>
              </w:rPr>
              <w:t>ентированных некоммерческих организ</w:t>
            </w:r>
            <w:r w:rsidRPr="002E425F">
              <w:rPr>
                <w:sz w:val="24"/>
                <w:szCs w:val="24"/>
              </w:rPr>
              <w:t>а</w:t>
            </w:r>
            <w:r w:rsidRPr="002E425F">
              <w:rPr>
                <w:sz w:val="24"/>
                <w:szCs w:val="24"/>
              </w:rPr>
              <w:t>ций, создание необоснованных преим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>ществ юр</w:t>
            </w:r>
            <w:r w:rsidRPr="002E425F">
              <w:rPr>
                <w:sz w:val="24"/>
                <w:szCs w:val="24"/>
              </w:rPr>
              <w:t>и</w:t>
            </w:r>
            <w:r w:rsidRPr="002E425F">
              <w:rPr>
                <w:sz w:val="24"/>
                <w:szCs w:val="24"/>
              </w:rPr>
              <w:t>дическим и физическим лицам при предоставлении муниципальных преф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t>ренций, проведении конкурсов на получ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t>ние гра</w:t>
            </w:r>
            <w:r w:rsidRPr="002E425F"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тов, субсидий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использование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 разъяснений,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комендаций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</w:t>
            </w:r>
          </w:p>
        </w:tc>
        <w:tc>
          <w:tcPr>
            <w:tcW w:w="1984" w:type="dxa"/>
            <w:shd w:val="clear" w:color="auto" w:fill="auto"/>
          </w:tcPr>
          <w:p w:rsidR="00F83123" w:rsidRDefault="00567045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комитета по экономическому развитию</w:t>
            </w:r>
          </w:p>
          <w:p w:rsidR="00E60E86" w:rsidRDefault="00E60E86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комитета по управлению имущество и з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мельным прав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отношениям</w:t>
            </w:r>
          </w:p>
          <w:p w:rsidR="00E60E86" w:rsidRDefault="00E60E86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Руководитель управления д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лами</w:t>
            </w:r>
          </w:p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(статьи 15, 16 Федерального закона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 xml:space="preserve">ренции»)     в ходе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подготовки нормативных правовых актов </w:t>
            </w:r>
            <w:r w:rsidRPr="002E425F">
              <w:rPr>
                <w:sz w:val="24"/>
                <w:szCs w:val="24"/>
              </w:rPr>
              <w:t xml:space="preserve">Каменского района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Алта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ского края 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в рамках правовой     и антикоррупционной экспертизы, провод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мой прокурат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 рой </w:t>
            </w:r>
            <w:r>
              <w:rPr>
                <w:sz w:val="24"/>
                <w:szCs w:val="24"/>
              </w:rPr>
              <w:lastRenderedPageBreak/>
              <w:t>Алтайского края, а также в рамках согл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сования, осуществля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мого заинтересованн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органами 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власти Алта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края и их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ностными лицами;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 размещение </w:t>
            </w:r>
            <w:proofErr w:type="gramStart"/>
            <w:r>
              <w:rPr>
                <w:sz w:val="24"/>
                <w:szCs w:val="24"/>
              </w:rPr>
              <w:t>про-ектов</w:t>
            </w:r>
            <w:proofErr w:type="gramEnd"/>
            <w:r>
              <w:rPr>
                <w:sz w:val="24"/>
                <w:szCs w:val="24"/>
              </w:rPr>
              <w:t xml:space="preserve"> нормативных правовых актов на официальном сайте Администрации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края;</w:t>
            </w:r>
          </w:p>
          <w:p w:rsidR="00F83123" w:rsidRDefault="00F83123" w:rsidP="00F83123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6) использование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 разъяснений,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комендаций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края. 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Заместители главы 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страции района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руководители  органов Адм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нистрации ра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(статьи 15, 16 Федерального закона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 xml:space="preserve">ренции»)     в ходе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правовой и антикорру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ционной экспертизы правовых актов Адм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нистрации </w:t>
            </w:r>
            <w:r w:rsidRPr="002E425F">
              <w:rPr>
                <w:sz w:val="24"/>
                <w:szCs w:val="24"/>
              </w:rPr>
              <w:t xml:space="preserve">Каменского района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Алтайского края 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в рамках правовой     и антикоррупционной экспертизы, провод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мой прокуратурой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lastRenderedPageBreak/>
              <w:t>тайского края, а также в рамках согласования, осуществляемого заи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тересованными орган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 исполнительной власти Алтайского края и их должностными лицами;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 размещение прое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норматив</w:t>
            </w:r>
            <w:r w:rsidR="008B3A7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вовых актов на офиц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альном сайте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Алтайского края;</w:t>
            </w:r>
          </w:p>
          <w:p w:rsidR="00F83123" w:rsidRDefault="00F83123" w:rsidP="00F83123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6) использование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 разъяснений,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комендаций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</w:t>
            </w:r>
          </w:p>
        </w:tc>
        <w:tc>
          <w:tcPr>
            <w:tcW w:w="1984" w:type="dxa"/>
            <w:shd w:val="clear" w:color="auto" w:fill="auto"/>
          </w:tcPr>
          <w:p w:rsidR="00567045" w:rsidRDefault="00567045" w:rsidP="0056704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комитета по правовым 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просам</w:t>
            </w:r>
          </w:p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(статья 17.1 Федерального закона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 xml:space="preserve">ренции»)  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при  предоставлении муниц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пального имущества в аренду, безвозмез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ное пользование (передача имущества без торгов, нарушение порядка проведения то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гов)</w:t>
            </w:r>
            <w:r w:rsidRPr="002E425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должностных лиц</w:t>
            </w:r>
          </w:p>
          <w:p w:rsidR="000B11A1" w:rsidRDefault="000B11A1" w:rsidP="00F83123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83123" w:rsidRDefault="00567045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края.</w:t>
            </w:r>
          </w:p>
          <w:p w:rsidR="00567045" w:rsidRPr="002E425F" w:rsidRDefault="00567045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нормативно-правовой базы, регулирующей правоотношения в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тановленной сфере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</w:p>
        </w:tc>
        <w:tc>
          <w:tcPr>
            <w:tcW w:w="1984" w:type="dxa"/>
            <w:shd w:val="clear" w:color="auto" w:fill="auto"/>
          </w:tcPr>
          <w:p w:rsidR="00567045" w:rsidRDefault="00567045" w:rsidP="0056704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комитета по управлению имуществом и земельным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воотношениям</w:t>
            </w:r>
          </w:p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8B3A7B" w:rsidRPr="002E425F" w:rsidTr="00794439">
        <w:tc>
          <w:tcPr>
            <w:tcW w:w="709" w:type="dxa"/>
            <w:shd w:val="clear" w:color="auto" w:fill="auto"/>
          </w:tcPr>
          <w:p w:rsidR="008B3A7B" w:rsidRDefault="008B3A7B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8B3A7B" w:rsidRDefault="008B3A7B" w:rsidP="008B3A7B">
            <w:pPr>
              <w:autoSpaceDE w:val="0"/>
              <w:autoSpaceDN w:val="0"/>
              <w:adjustRightInd w:val="0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Наличие в собственности муниципального </w:t>
            </w:r>
            <w:r>
              <w:rPr>
                <w:rStyle w:val="21"/>
              </w:rPr>
              <w:lastRenderedPageBreak/>
              <w:t>образования Каменский район Алтайского края и муниципального образования город Камень-на-Оби Каменского района Алта</w:t>
            </w:r>
            <w:r>
              <w:rPr>
                <w:rStyle w:val="21"/>
              </w:rPr>
              <w:t>й</w:t>
            </w:r>
            <w:r>
              <w:rPr>
                <w:rStyle w:val="21"/>
              </w:rPr>
              <w:t>ского  края  муниципального имущества, не соответствующего требованиям отнесения к категории имущества, предназначенного для реализации функций и полномочий о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>ганов местного самоуправления</w:t>
            </w:r>
          </w:p>
          <w:p w:rsidR="008B3A7B" w:rsidRDefault="008B3A7B" w:rsidP="00F8312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B3A7B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вующих сотрудников;</w:t>
            </w:r>
          </w:p>
          <w:p w:rsidR="008B3A7B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8B3A7B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8B3A7B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2693" w:type="dxa"/>
            <w:shd w:val="clear" w:color="auto" w:fill="auto"/>
          </w:tcPr>
          <w:p w:rsidR="008B3A7B" w:rsidRDefault="008B3A7B" w:rsidP="008B3A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приват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зации либо перепроф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лирования (изменения целевого назначения имущества)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имущества, не соответствующего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бованиям отнесения к категории имущества, предназначенного для реализации функций и полномочий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  <w:p w:rsidR="008B3A7B" w:rsidRDefault="008B3A7B" w:rsidP="00F83123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3A7B" w:rsidRDefault="008B3A7B" w:rsidP="0056704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Комитет по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управлению имуществом и земельным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воотношениям</w:t>
            </w:r>
          </w:p>
        </w:tc>
        <w:tc>
          <w:tcPr>
            <w:tcW w:w="1843" w:type="dxa"/>
            <w:shd w:val="clear" w:color="auto" w:fill="auto"/>
          </w:tcPr>
          <w:p w:rsidR="008B3A7B" w:rsidRDefault="008B3A7B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8B3A7B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820" w:type="dxa"/>
            <w:shd w:val="clear" w:color="auto" w:fill="auto"/>
          </w:tcPr>
          <w:p w:rsidR="00B41E5B" w:rsidRPr="00B41E5B" w:rsidRDefault="00B41E5B" w:rsidP="00B41E5B">
            <w:pPr>
              <w:widowControl w:val="0"/>
              <w:jc w:val="both"/>
              <w:rPr>
                <w:sz w:val="24"/>
                <w:szCs w:val="24"/>
              </w:rPr>
            </w:pPr>
            <w:r w:rsidRPr="00B41E5B">
              <w:rPr>
                <w:sz w:val="24"/>
                <w:szCs w:val="24"/>
              </w:rPr>
              <w:t>Нарушение антимонопольных требований (статья 17 Федерального закона       от 26.07.2006 № 135-ФЗ      «О защите конк</w:t>
            </w:r>
            <w:r w:rsidRPr="00B41E5B">
              <w:rPr>
                <w:sz w:val="24"/>
                <w:szCs w:val="24"/>
              </w:rPr>
              <w:t>у</w:t>
            </w:r>
            <w:r w:rsidRPr="00B41E5B">
              <w:rPr>
                <w:sz w:val="24"/>
                <w:szCs w:val="24"/>
              </w:rPr>
              <w:t xml:space="preserve">ренции») 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при осуществлении закупок для муниципальных нужд:</w:t>
            </w:r>
          </w:p>
          <w:p w:rsidR="00B41E5B" w:rsidRPr="00B41E5B" w:rsidRDefault="00B41E5B" w:rsidP="00B41E5B">
            <w:pPr>
              <w:widowControl w:val="0"/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-нарушение порядка определения победит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ля или победителей торгов, запроса котир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вок, конкурса;</w:t>
            </w:r>
          </w:p>
          <w:p w:rsidR="00B41E5B" w:rsidRPr="00B41E5B" w:rsidRDefault="00B41E5B" w:rsidP="00B41E5B">
            <w:pPr>
              <w:widowControl w:val="0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-не предусмотренное федеральными зак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нами или иными нормативными правовыми актами ограничение</w:t>
            </w:r>
          </w:p>
          <w:p w:rsidR="00B41E5B" w:rsidRPr="00B41E5B" w:rsidRDefault="00B41E5B" w:rsidP="00B41E5B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доступа к участию в торгах, запросе котир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вок;</w:t>
            </w:r>
          </w:p>
          <w:p w:rsidR="00B41E5B" w:rsidRPr="00B41E5B" w:rsidRDefault="00B41E5B" w:rsidP="00B41E5B">
            <w:pPr>
              <w:widowControl w:val="0"/>
              <w:tabs>
                <w:tab w:val="left" w:pos="121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-установление непредусмотренных закон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дательством Российской Федерации треб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ваний к товарам или хозяйствующим суб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ектам;</w:t>
            </w:r>
          </w:p>
          <w:p w:rsidR="00F83123" w:rsidRPr="002E425F" w:rsidRDefault="00B41E5B" w:rsidP="00B41E5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-ограничение конкуренции между участн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ками торгов, участниками запроса котир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вок,  путем включения в состав лотов тов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ров, работ, услуг, технологически и фун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ционально не связанных с товарами, раб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тами, услугами, поставки, выполнение, ок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зание которых являются предметом торгов, запроса котировок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запроса котировок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должностных лиц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83123" w:rsidRPr="002E425F" w:rsidRDefault="00567045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и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нодательства в сфере </w:t>
            </w:r>
            <w:proofErr w:type="gramStart"/>
            <w:r>
              <w:rPr>
                <w:sz w:val="24"/>
                <w:szCs w:val="24"/>
              </w:rPr>
              <w:t>закурок</w:t>
            </w:r>
            <w:proofErr w:type="gramEnd"/>
            <w:r>
              <w:rPr>
                <w:sz w:val="24"/>
                <w:szCs w:val="24"/>
              </w:rPr>
              <w:t xml:space="preserve">  товаров, работ, услуг для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нужд в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Каменского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Органы Адм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нистрации ра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она, наделенные правами юрид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ческого лица </w:t>
            </w: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</w:tbl>
    <w:p w:rsidR="002E425F" w:rsidRDefault="002E425F" w:rsidP="002E425F">
      <w:pPr>
        <w:keepNext/>
        <w:jc w:val="center"/>
        <w:rPr>
          <w:sz w:val="28"/>
        </w:rPr>
      </w:pPr>
    </w:p>
    <w:p w:rsidR="00DE5200" w:rsidRDefault="00DE5200" w:rsidP="00BB2FFF">
      <w:pPr>
        <w:keepNext/>
        <w:jc w:val="center"/>
        <w:rPr>
          <w:sz w:val="28"/>
        </w:rPr>
      </w:pPr>
    </w:p>
    <w:bookmarkEnd w:id="2"/>
    <w:p w:rsidR="00DE5200" w:rsidRDefault="00DE5200" w:rsidP="00BB2FFF">
      <w:pPr>
        <w:keepNext/>
        <w:jc w:val="both"/>
        <w:rPr>
          <w:sz w:val="28"/>
        </w:rPr>
        <w:sectPr w:rsidR="00DE5200" w:rsidSect="000B11A1">
          <w:headerReference w:type="default" r:id="rId11"/>
          <w:headerReference w:type="first" r:id="rId12"/>
          <w:pgSz w:w="16840" w:h="11907" w:orient="landscape" w:code="9"/>
          <w:pgMar w:top="1423" w:right="1134" w:bottom="851" w:left="1134" w:header="964" w:footer="737" w:gutter="0"/>
          <w:cols w:space="720"/>
          <w:titlePg/>
          <w:docGrid w:linePitch="272"/>
        </w:sectPr>
      </w:pPr>
    </w:p>
    <w:p w:rsidR="008F5C16" w:rsidRDefault="00EF6ED1" w:rsidP="008F5C16">
      <w:pPr>
        <w:keepNext/>
        <w:autoSpaceDE w:val="0"/>
        <w:autoSpaceDN w:val="0"/>
        <w:adjustRightInd w:val="0"/>
        <w:ind w:left="5103"/>
        <w:jc w:val="both"/>
        <w:rPr>
          <w:sz w:val="28"/>
          <w:szCs w:val="27"/>
        </w:rPr>
      </w:pPr>
      <w:r w:rsidRPr="00847B39">
        <w:rPr>
          <w:sz w:val="28"/>
          <w:szCs w:val="27"/>
        </w:rPr>
        <w:lastRenderedPageBreak/>
        <w:t>УТВЕРЖДЕН</w:t>
      </w:r>
      <w:r w:rsidR="0071608C">
        <w:rPr>
          <w:sz w:val="28"/>
          <w:szCs w:val="27"/>
        </w:rPr>
        <w:t>Ы</w:t>
      </w:r>
      <w:r w:rsidR="008F5C16">
        <w:rPr>
          <w:sz w:val="28"/>
          <w:szCs w:val="27"/>
        </w:rPr>
        <w:t xml:space="preserve"> п</w:t>
      </w:r>
      <w:r w:rsidR="00794439">
        <w:rPr>
          <w:sz w:val="28"/>
          <w:szCs w:val="27"/>
        </w:rPr>
        <w:t>остановлением Администрации района</w:t>
      </w:r>
    </w:p>
    <w:p w:rsidR="00EF6ED1" w:rsidRDefault="001E2F46" w:rsidP="008F5C16">
      <w:pPr>
        <w:keepNext/>
        <w:autoSpaceDE w:val="0"/>
        <w:autoSpaceDN w:val="0"/>
        <w:adjustRightInd w:val="0"/>
        <w:ind w:left="5103"/>
        <w:jc w:val="both"/>
        <w:rPr>
          <w:sz w:val="28"/>
        </w:rPr>
      </w:pPr>
      <w:r>
        <w:rPr>
          <w:sz w:val="28"/>
          <w:szCs w:val="27"/>
        </w:rPr>
        <w:t>от 20.12.2021     №  1083</w:t>
      </w:r>
    </w:p>
    <w:p w:rsidR="00BB6145" w:rsidRDefault="00BB6145" w:rsidP="00BB2FFF">
      <w:pPr>
        <w:keepNext/>
        <w:jc w:val="center"/>
        <w:rPr>
          <w:sz w:val="28"/>
        </w:rPr>
      </w:pPr>
    </w:p>
    <w:p w:rsidR="0071608C" w:rsidRDefault="0071608C" w:rsidP="00BB2FFF">
      <w:pPr>
        <w:keepNext/>
        <w:jc w:val="center"/>
        <w:rPr>
          <w:sz w:val="28"/>
        </w:rPr>
      </w:pPr>
    </w:p>
    <w:p w:rsidR="00EF6ED1" w:rsidRDefault="00EF6ED1" w:rsidP="00BB2FFF">
      <w:pPr>
        <w:keepNext/>
        <w:jc w:val="center"/>
        <w:rPr>
          <w:sz w:val="28"/>
        </w:rPr>
      </w:pPr>
    </w:p>
    <w:p w:rsidR="00821F83" w:rsidRPr="000B11A1" w:rsidRDefault="00821F83" w:rsidP="00BB2FFF">
      <w:pPr>
        <w:keepNext/>
        <w:jc w:val="center"/>
        <w:rPr>
          <w:b/>
          <w:sz w:val="28"/>
        </w:rPr>
      </w:pPr>
      <w:r w:rsidRPr="000B11A1">
        <w:rPr>
          <w:b/>
          <w:sz w:val="28"/>
        </w:rPr>
        <w:t>КЛЮЧЕВЫЕ ПОКАЗАТЕЛИ</w:t>
      </w:r>
    </w:p>
    <w:p w:rsidR="00BB6145" w:rsidRPr="000B11A1" w:rsidRDefault="00821F83" w:rsidP="00BB2FFF">
      <w:pPr>
        <w:keepNext/>
        <w:jc w:val="center"/>
        <w:rPr>
          <w:b/>
          <w:sz w:val="28"/>
        </w:rPr>
      </w:pPr>
      <w:r w:rsidRPr="000B11A1">
        <w:rPr>
          <w:b/>
          <w:sz w:val="28"/>
        </w:rPr>
        <w:t>эффективности функционирования антимонопольного</w:t>
      </w:r>
    </w:p>
    <w:p w:rsidR="00BB6145" w:rsidRPr="000B11A1" w:rsidRDefault="00821F83" w:rsidP="00BB2FFF">
      <w:pPr>
        <w:keepNext/>
        <w:jc w:val="center"/>
        <w:rPr>
          <w:b/>
          <w:sz w:val="28"/>
        </w:rPr>
      </w:pPr>
      <w:r w:rsidRPr="000B11A1">
        <w:rPr>
          <w:b/>
          <w:sz w:val="28"/>
        </w:rPr>
        <w:t>комплаенса</w:t>
      </w:r>
      <w:r w:rsidR="00BB6145" w:rsidRPr="000B11A1">
        <w:rPr>
          <w:b/>
          <w:sz w:val="28"/>
        </w:rPr>
        <w:t xml:space="preserve"> </w:t>
      </w:r>
      <w:r w:rsidRPr="000B11A1">
        <w:rPr>
          <w:b/>
          <w:sz w:val="28"/>
        </w:rPr>
        <w:t xml:space="preserve">в </w:t>
      </w:r>
      <w:bookmarkStart w:id="3" w:name="_Hlk12542597"/>
      <w:r w:rsidRPr="000B11A1">
        <w:rPr>
          <w:b/>
          <w:sz w:val="28"/>
        </w:rPr>
        <w:t xml:space="preserve">Администрации </w:t>
      </w:r>
      <w:r w:rsidR="00794439" w:rsidRPr="000B11A1">
        <w:rPr>
          <w:b/>
          <w:sz w:val="28"/>
        </w:rPr>
        <w:t>Каменского района</w:t>
      </w:r>
    </w:p>
    <w:p w:rsidR="00EF6ED1" w:rsidRPr="000B11A1" w:rsidRDefault="00821F83" w:rsidP="00BB2FFF">
      <w:pPr>
        <w:keepNext/>
        <w:jc w:val="center"/>
        <w:rPr>
          <w:b/>
          <w:sz w:val="28"/>
        </w:rPr>
      </w:pPr>
      <w:r w:rsidRPr="000B11A1">
        <w:rPr>
          <w:b/>
          <w:sz w:val="28"/>
        </w:rPr>
        <w:t>Алтайского края</w:t>
      </w:r>
      <w:bookmarkEnd w:id="3"/>
    </w:p>
    <w:p w:rsidR="00BB6145" w:rsidRDefault="00BB6145" w:rsidP="00BB2FFF">
      <w:pPr>
        <w:keepNext/>
        <w:jc w:val="center"/>
        <w:rPr>
          <w:sz w:val="28"/>
        </w:rPr>
      </w:pPr>
    </w:p>
    <w:p w:rsidR="00C6676D" w:rsidRDefault="00C6676D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Настоящие ключевые показатели эффективности функциониров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   ния антимонопольного комплаенса в </w:t>
      </w:r>
      <w:r w:rsidRPr="00C6676D">
        <w:rPr>
          <w:sz w:val="28"/>
        </w:rPr>
        <w:t xml:space="preserve">Администрации </w:t>
      </w:r>
      <w:r w:rsidR="00794439">
        <w:rPr>
          <w:sz w:val="28"/>
        </w:rPr>
        <w:t>Каменского района</w:t>
      </w:r>
      <w:r>
        <w:rPr>
          <w:sz w:val="28"/>
        </w:rPr>
        <w:t xml:space="preserve"> </w:t>
      </w:r>
      <w:r w:rsidRPr="00C6676D">
        <w:rPr>
          <w:sz w:val="28"/>
        </w:rPr>
        <w:t>Алтайского края</w:t>
      </w:r>
      <w:r>
        <w:rPr>
          <w:sz w:val="28"/>
        </w:rPr>
        <w:t xml:space="preserve"> (далее – «ключевые показатели эффективности») устана</w:t>
      </w:r>
      <w:r>
        <w:rPr>
          <w:sz w:val="28"/>
        </w:rPr>
        <w:t>в</w:t>
      </w:r>
      <w:r>
        <w:rPr>
          <w:sz w:val="28"/>
        </w:rPr>
        <w:t>ливаются в целях оценки эффективности функционирования антимонопол</w:t>
      </w:r>
      <w:r>
        <w:rPr>
          <w:sz w:val="28"/>
        </w:rPr>
        <w:t>ь</w:t>
      </w:r>
      <w:r>
        <w:rPr>
          <w:sz w:val="28"/>
        </w:rPr>
        <w:t>ного комплаенса.</w:t>
      </w:r>
    </w:p>
    <w:p w:rsidR="00C6676D" w:rsidRDefault="00C6676D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Оценка достижения ключевых показателей эффективности </w:t>
      </w:r>
      <w:r w:rsidR="008A2020">
        <w:rPr>
          <w:sz w:val="28"/>
        </w:rPr>
        <w:t>антимон</w:t>
      </w:r>
      <w:r w:rsidR="008A2020">
        <w:rPr>
          <w:sz w:val="28"/>
        </w:rPr>
        <w:t>о</w:t>
      </w:r>
      <w:r w:rsidR="008A2020">
        <w:rPr>
          <w:sz w:val="28"/>
        </w:rPr>
        <w:t xml:space="preserve">польного комплаенса проводится </w:t>
      </w:r>
      <w:r w:rsidR="00794439">
        <w:rPr>
          <w:sz w:val="28"/>
        </w:rPr>
        <w:t>комитетом Администрации района по пр</w:t>
      </w:r>
      <w:r w:rsidR="00794439">
        <w:rPr>
          <w:sz w:val="28"/>
        </w:rPr>
        <w:t>а</w:t>
      </w:r>
      <w:r w:rsidR="00794439">
        <w:rPr>
          <w:sz w:val="28"/>
        </w:rPr>
        <w:t>вовым вопросам</w:t>
      </w:r>
      <w:r w:rsidR="008A2020">
        <w:rPr>
          <w:sz w:val="28"/>
        </w:rPr>
        <w:t>.</w:t>
      </w:r>
    </w:p>
    <w:p w:rsidR="00C6676D" w:rsidRDefault="008A2020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Период, за который производится оценка достижения ключевых пок</w:t>
      </w:r>
      <w:r>
        <w:rPr>
          <w:sz w:val="28"/>
        </w:rPr>
        <w:t>а</w:t>
      </w:r>
      <w:r>
        <w:rPr>
          <w:sz w:val="28"/>
        </w:rPr>
        <w:t>зателей эффективности</w:t>
      </w:r>
      <w:r w:rsidR="0057387B">
        <w:rPr>
          <w:sz w:val="28"/>
        </w:rPr>
        <w:t>,</w:t>
      </w:r>
      <w:r>
        <w:rPr>
          <w:sz w:val="28"/>
        </w:rPr>
        <w:t xml:space="preserve"> – календарный год.</w:t>
      </w:r>
    </w:p>
    <w:p w:rsidR="00C6676D" w:rsidRDefault="008A2020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Ключевые показатели эффективности рассчитываются в баллах.</w:t>
      </w:r>
    </w:p>
    <w:p w:rsidR="0057387B" w:rsidRDefault="0057387B" w:rsidP="00BB2FFF">
      <w:pPr>
        <w:keepNext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0"/>
        <w:gridCol w:w="1985"/>
        <w:gridCol w:w="1134"/>
      </w:tblGrid>
      <w:tr w:rsidR="00241E75" w:rsidRPr="00623D20" w:rsidTr="00623D20">
        <w:tc>
          <w:tcPr>
            <w:tcW w:w="567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№</w:t>
            </w:r>
          </w:p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8F5C16">
              <w:rPr>
                <w:sz w:val="24"/>
                <w:szCs w:val="24"/>
              </w:rPr>
              <w:t>п</w:t>
            </w:r>
            <w:proofErr w:type="gramEnd"/>
            <w:r w:rsidRPr="008F5C16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Значение</w:t>
            </w:r>
          </w:p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Оценка</w:t>
            </w:r>
          </w:p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(балл)</w:t>
            </w:r>
          </w:p>
        </w:tc>
      </w:tr>
      <w:tr w:rsidR="00241E75" w:rsidRPr="00623D20" w:rsidTr="00623D20">
        <w:tc>
          <w:tcPr>
            <w:tcW w:w="567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4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794439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Факты </w:t>
            </w:r>
            <w:proofErr w:type="gramStart"/>
            <w:r w:rsidRPr="008F5C16">
              <w:rPr>
                <w:sz w:val="24"/>
                <w:szCs w:val="24"/>
              </w:rPr>
              <w:t xml:space="preserve">выдачи Администрации </w:t>
            </w:r>
            <w:r w:rsidR="00794439" w:rsidRPr="008F5C16">
              <w:rPr>
                <w:sz w:val="24"/>
                <w:szCs w:val="24"/>
              </w:rPr>
              <w:t xml:space="preserve">Каменского района Алтайского края </w:t>
            </w:r>
            <w:r w:rsidRPr="008F5C16">
              <w:rPr>
                <w:sz w:val="24"/>
                <w:szCs w:val="24"/>
              </w:rPr>
              <w:t>предупреждения</w:t>
            </w:r>
            <w:proofErr w:type="gramEnd"/>
            <w:r w:rsidRPr="008F5C16">
              <w:rPr>
                <w:sz w:val="24"/>
                <w:szCs w:val="24"/>
              </w:rPr>
              <w:t xml:space="preserve"> и (или) реш</w:t>
            </w:r>
            <w:r w:rsidRPr="008F5C16">
              <w:rPr>
                <w:sz w:val="24"/>
                <w:szCs w:val="24"/>
              </w:rPr>
              <w:t>е</w:t>
            </w:r>
            <w:r w:rsidRPr="008F5C16">
              <w:rPr>
                <w:sz w:val="24"/>
                <w:szCs w:val="24"/>
              </w:rPr>
              <w:t>ния (предписания) по результатам рассмотрения дела о нарушении антимонопольного зак</w:t>
            </w:r>
            <w:r w:rsidRPr="008F5C16">
              <w:rPr>
                <w:sz w:val="24"/>
                <w:szCs w:val="24"/>
              </w:rPr>
              <w:t>о</w:t>
            </w:r>
            <w:r w:rsidRPr="008F5C16">
              <w:rPr>
                <w:sz w:val="24"/>
                <w:szCs w:val="24"/>
              </w:rPr>
              <w:t>нодательства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более 1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Жалобы на решения, действия (бездействие) </w:t>
            </w:r>
            <w:proofErr w:type="gramStart"/>
            <w:r w:rsidRPr="008F5C16">
              <w:rPr>
                <w:sz w:val="24"/>
                <w:szCs w:val="24"/>
              </w:rPr>
              <w:t>Ад-министрации</w:t>
            </w:r>
            <w:proofErr w:type="gramEnd"/>
            <w:r w:rsidRPr="008F5C16">
              <w:rPr>
                <w:sz w:val="24"/>
                <w:szCs w:val="24"/>
              </w:rPr>
              <w:t xml:space="preserve"> </w:t>
            </w:r>
            <w:r w:rsidR="00794439" w:rsidRPr="008F5C16">
              <w:rPr>
                <w:sz w:val="24"/>
                <w:szCs w:val="24"/>
              </w:rPr>
              <w:t xml:space="preserve">Каменского района </w:t>
            </w:r>
            <w:r w:rsidRPr="008F5C16">
              <w:rPr>
                <w:sz w:val="24"/>
                <w:szCs w:val="24"/>
              </w:rPr>
              <w:t>А</w:t>
            </w:r>
            <w:r w:rsidRPr="008F5C16">
              <w:rPr>
                <w:sz w:val="24"/>
                <w:szCs w:val="24"/>
              </w:rPr>
              <w:t>л</w:t>
            </w:r>
            <w:r w:rsidRPr="008F5C16">
              <w:rPr>
                <w:sz w:val="24"/>
                <w:szCs w:val="24"/>
              </w:rPr>
              <w:t>тайского края или его должностных лиц</w:t>
            </w:r>
            <w:r w:rsidR="00221780" w:rsidRPr="008F5C16">
              <w:rPr>
                <w:sz w:val="24"/>
                <w:szCs w:val="24"/>
              </w:rPr>
              <w:t>, которые ведут к огран</w:t>
            </w:r>
            <w:r w:rsidR="00221780" w:rsidRPr="008F5C16">
              <w:rPr>
                <w:sz w:val="24"/>
                <w:szCs w:val="24"/>
              </w:rPr>
              <w:t>и</w:t>
            </w:r>
            <w:r w:rsidR="00221780" w:rsidRPr="008F5C16">
              <w:rPr>
                <w:sz w:val="24"/>
                <w:szCs w:val="24"/>
              </w:rPr>
              <w:t xml:space="preserve">чению </w:t>
            </w:r>
            <w:r w:rsidRPr="008F5C16">
              <w:rPr>
                <w:sz w:val="24"/>
                <w:szCs w:val="24"/>
              </w:rPr>
              <w:t xml:space="preserve">конкуренции, </w:t>
            </w:r>
            <w:r w:rsidR="006C59C1" w:rsidRPr="008F5C16">
              <w:rPr>
                <w:sz w:val="24"/>
                <w:szCs w:val="24"/>
              </w:rPr>
              <w:t>поданные в органы прокурат</w:t>
            </w:r>
            <w:r w:rsidR="006C59C1" w:rsidRPr="008F5C16">
              <w:rPr>
                <w:sz w:val="24"/>
                <w:szCs w:val="24"/>
              </w:rPr>
              <w:t>у</w:t>
            </w:r>
            <w:r w:rsidR="006C59C1" w:rsidRPr="008F5C16">
              <w:rPr>
                <w:sz w:val="24"/>
                <w:szCs w:val="24"/>
              </w:rPr>
              <w:t>ры (в случае принятия решения об удовлетворении указанных жалоб    в установленном законодател</w:t>
            </w:r>
            <w:r w:rsidR="006C59C1" w:rsidRPr="008F5C16">
              <w:rPr>
                <w:sz w:val="24"/>
                <w:szCs w:val="24"/>
              </w:rPr>
              <w:t>ь</w:t>
            </w:r>
            <w:r w:rsidR="006C59C1" w:rsidRPr="008F5C16">
              <w:rPr>
                <w:sz w:val="24"/>
                <w:szCs w:val="24"/>
              </w:rPr>
              <w:t>ством порядке)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есть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Выполнение мероприятий «дорожной карты» </w:t>
            </w:r>
            <w:r w:rsidR="00221780" w:rsidRPr="008F5C16">
              <w:rPr>
                <w:sz w:val="24"/>
                <w:szCs w:val="24"/>
              </w:rPr>
              <w:t xml:space="preserve"> </w:t>
            </w:r>
            <w:r w:rsidRPr="008F5C16">
              <w:rPr>
                <w:sz w:val="24"/>
                <w:szCs w:val="24"/>
              </w:rPr>
              <w:t>по снижению комплаенс-рисков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выполнены все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частичное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выполнение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невыполнение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Факты выявленных нарушений при анализе </w:t>
            </w:r>
            <w:proofErr w:type="gramStart"/>
            <w:r w:rsidRPr="008F5C16">
              <w:rPr>
                <w:sz w:val="24"/>
                <w:szCs w:val="24"/>
              </w:rPr>
              <w:t>нор-мативных</w:t>
            </w:r>
            <w:proofErr w:type="gramEnd"/>
            <w:r w:rsidRPr="008F5C16">
              <w:rPr>
                <w:sz w:val="24"/>
                <w:szCs w:val="24"/>
              </w:rPr>
              <w:t xml:space="preserve"> правовых актов на предмет соотве</w:t>
            </w:r>
            <w:r w:rsidRPr="008F5C16">
              <w:rPr>
                <w:sz w:val="24"/>
                <w:szCs w:val="24"/>
              </w:rPr>
              <w:t>т</w:t>
            </w:r>
            <w:r w:rsidRPr="008F5C16">
              <w:rPr>
                <w:sz w:val="24"/>
                <w:szCs w:val="24"/>
              </w:rPr>
              <w:t>ствия их антимонопольному законодательству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от 1 до 3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более 3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A2020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Факты выявленных нарушений при анализе прое</w:t>
            </w:r>
            <w:r w:rsidRPr="008F5C16">
              <w:rPr>
                <w:sz w:val="24"/>
                <w:szCs w:val="24"/>
              </w:rPr>
              <w:t>к</w:t>
            </w:r>
            <w:r w:rsidRPr="008F5C16">
              <w:rPr>
                <w:sz w:val="24"/>
                <w:szCs w:val="24"/>
              </w:rPr>
              <w:t>тов нормативных правовых актов на пре</w:t>
            </w:r>
            <w:proofErr w:type="gramStart"/>
            <w:r w:rsidRPr="008F5C16">
              <w:rPr>
                <w:sz w:val="24"/>
                <w:szCs w:val="24"/>
              </w:rPr>
              <w:t>д-</w:t>
            </w:r>
            <w:proofErr w:type="gramEnd"/>
            <w:r w:rsidRPr="008F5C16">
              <w:rPr>
                <w:sz w:val="24"/>
                <w:szCs w:val="24"/>
              </w:rPr>
              <w:t xml:space="preserve">  мет с</w:t>
            </w:r>
            <w:r w:rsidRPr="008F5C16">
              <w:rPr>
                <w:sz w:val="24"/>
                <w:szCs w:val="24"/>
              </w:rPr>
              <w:t>о</w:t>
            </w:r>
            <w:r w:rsidRPr="008F5C16">
              <w:rPr>
                <w:sz w:val="24"/>
                <w:szCs w:val="24"/>
              </w:rPr>
              <w:t>ответствия их антимонопольному закон</w:t>
            </w:r>
            <w:r w:rsidRPr="008F5C16">
              <w:rPr>
                <w:sz w:val="24"/>
                <w:szCs w:val="24"/>
              </w:rPr>
              <w:t>о</w:t>
            </w:r>
            <w:r w:rsidRPr="008F5C16">
              <w:rPr>
                <w:sz w:val="24"/>
                <w:szCs w:val="24"/>
              </w:rPr>
              <w:t>дательству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от 1 до 3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более 3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 w:val="restart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Обучение сотрудников Администрации </w:t>
            </w:r>
            <w:r w:rsidR="00794439" w:rsidRPr="008F5C16">
              <w:rPr>
                <w:sz w:val="24"/>
                <w:szCs w:val="24"/>
              </w:rPr>
              <w:t xml:space="preserve">Каменского района </w:t>
            </w:r>
            <w:r w:rsidRPr="008F5C16">
              <w:rPr>
                <w:sz w:val="24"/>
                <w:szCs w:val="24"/>
              </w:rPr>
              <w:t xml:space="preserve">Алтайского края </w:t>
            </w:r>
            <w:proofErr w:type="gramStart"/>
            <w:r w:rsidRPr="008F5C16">
              <w:rPr>
                <w:sz w:val="24"/>
                <w:szCs w:val="24"/>
              </w:rPr>
              <w:t>антимонопольному</w:t>
            </w:r>
            <w:proofErr w:type="gramEnd"/>
            <w:r w:rsidRPr="008F5C16">
              <w:rPr>
                <w:sz w:val="24"/>
                <w:szCs w:val="24"/>
              </w:rPr>
              <w:t xml:space="preserve"> компл</w:t>
            </w:r>
            <w:r w:rsidRPr="008F5C16">
              <w:rPr>
                <w:sz w:val="24"/>
                <w:szCs w:val="24"/>
              </w:rPr>
              <w:t>а</w:t>
            </w:r>
            <w:r w:rsidRPr="008F5C16">
              <w:rPr>
                <w:sz w:val="24"/>
                <w:szCs w:val="24"/>
              </w:rPr>
              <w:t>енсу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от 1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</w:tbl>
    <w:p w:rsidR="0057387B" w:rsidRDefault="0057387B" w:rsidP="00BB2FFF">
      <w:pPr>
        <w:keepNext/>
        <w:ind w:firstLine="709"/>
        <w:jc w:val="both"/>
        <w:rPr>
          <w:sz w:val="28"/>
        </w:rPr>
      </w:pP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Расчет значения итогового показателя производится путем суммиров</w:t>
      </w:r>
      <w:r>
        <w:rPr>
          <w:sz w:val="28"/>
        </w:rPr>
        <w:t>а</w:t>
      </w:r>
      <w:r>
        <w:rPr>
          <w:sz w:val="28"/>
        </w:rPr>
        <w:t>ния баллов.</w:t>
      </w: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Полученный итоговый показатель определяет </w:t>
      </w:r>
      <w:r w:rsidRPr="0057387B">
        <w:rPr>
          <w:sz w:val="28"/>
        </w:rPr>
        <w:t>оценк</w:t>
      </w:r>
      <w:r>
        <w:rPr>
          <w:sz w:val="28"/>
        </w:rPr>
        <w:t>у</w:t>
      </w:r>
      <w:r w:rsidRPr="0057387B">
        <w:rPr>
          <w:sz w:val="28"/>
        </w:rPr>
        <w:t xml:space="preserve"> эффективн</w:t>
      </w:r>
      <w:proofErr w:type="gramStart"/>
      <w:r w:rsidRPr="0057387B">
        <w:rPr>
          <w:sz w:val="28"/>
        </w:rPr>
        <w:t>о</w:t>
      </w:r>
      <w:r>
        <w:rPr>
          <w:sz w:val="28"/>
        </w:rPr>
        <w:t>-</w:t>
      </w:r>
      <w:proofErr w:type="gramEnd"/>
      <w:r>
        <w:rPr>
          <w:sz w:val="28"/>
        </w:rPr>
        <w:t xml:space="preserve">   </w:t>
      </w:r>
      <w:r w:rsidRPr="0057387B">
        <w:rPr>
          <w:sz w:val="28"/>
        </w:rPr>
        <w:t>сти функционирования антимонопольного комплаенса</w:t>
      </w:r>
      <w:r>
        <w:rPr>
          <w:sz w:val="28"/>
        </w:rPr>
        <w:t>, так:</w:t>
      </w: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высокая эффективность – от 75 до 100 баллов;</w:t>
      </w:r>
    </w:p>
    <w:p w:rsidR="0057387B" w:rsidRDefault="0057387B" w:rsidP="00BB2FFF">
      <w:pPr>
        <w:keepNext/>
        <w:ind w:right="141" w:firstLine="709"/>
        <w:jc w:val="both"/>
        <w:rPr>
          <w:sz w:val="28"/>
        </w:rPr>
      </w:pPr>
      <w:r>
        <w:rPr>
          <w:sz w:val="28"/>
        </w:rPr>
        <w:t>средняя эффективность – от 50 до 75 баллов;</w:t>
      </w: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низкая эффективность – от 25 до 50 баллов;</w:t>
      </w:r>
    </w:p>
    <w:p w:rsidR="00C6676D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неэффективно – ниже 25 баллов.</w:t>
      </w:r>
    </w:p>
    <w:sectPr w:rsidR="00C6676D" w:rsidSect="000460AA">
      <w:headerReference w:type="default" r:id="rId13"/>
      <w:headerReference w:type="first" r:id="rId14"/>
      <w:pgSz w:w="11907" w:h="16840" w:code="9"/>
      <w:pgMar w:top="1134" w:right="851" w:bottom="1134" w:left="1701" w:header="567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733" w:rsidRDefault="00E21733">
      <w:r>
        <w:separator/>
      </w:r>
    </w:p>
  </w:endnote>
  <w:endnote w:type="continuationSeparator" w:id="0">
    <w:p w:rsidR="00E21733" w:rsidRDefault="00E21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733" w:rsidRDefault="00E21733">
      <w:r>
        <w:separator/>
      </w:r>
    </w:p>
  </w:footnote>
  <w:footnote w:type="continuationSeparator" w:id="0">
    <w:p w:rsidR="00E21733" w:rsidRDefault="00E21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AA" w:rsidRDefault="000460AA">
    <w:pPr>
      <w:pStyle w:val="a3"/>
      <w:jc w:val="center"/>
    </w:pPr>
    <w:fldSimple w:instr=" PAGE   \* MERGEFORMAT ">
      <w:r w:rsidR="00C44CC6">
        <w:rPr>
          <w:noProof/>
        </w:rPr>
        <w:t>2</w:t>
      </w:r>
    </w:fldSimple>
  </w:p>
  <w:p w:rsidR="00665EA6" w:rsidRPr="001B540C" w:rsidRDefault="00665EA6" w:rsidP="001B540C">
    <w:pPr>
      <w:pStyle w:val="a3"/>
      <w:ind w:right="360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AA" w:rsidRPr="00F33D5B" w:rsidRDefault="000460AA">
    <w:pPr>
      <w:pStyle w:val="a3"/>
      <w:jc w:val="center"/>
      <w:rPr>
        <w:color w:val="FFFFFF"/>
      </w:rPr>
    </w:pPr>
    <w:r w:rsidRPr="00F33D5B">
      <w:rPr>
        <w:color w:val="FFFFFF"/>
      </w:rPr>
      <w:fldChar w:fldCharType="begin"/>
    </w:r>
    <w:r w:rsidRPr="00F33D5B">
      <w:rPr>
        <w:color w:val="FFFFFF"/>
      </w:rPr>
      <w:instrText xml:space="preserve"> PAGE   \* MERGEFORMAT </w:instrText>
    </w:r>
    <w:r w:rsidRPr="00F33D5B">
      <w:rPr>
        <w:color w:val="FFFFFF"/>
      </w:rPr>
      <w:fldChar w:fldCharType="separate"/>
    </w:r>
    <w:r w:rsidR="00C44CC6">
      <w:rPr>
        <w:noProof/>
        <w:color w:val="FFFFFF"/>
      </w:rPr>
      <w:t>1</w:t>
    </w:r>
    <w:r w:rsidRPr="00F33D5B">
      <w:rPr>
        <w:color w:val="FFFFFF"/>
      </w:rPr>
      <w:fldChar w:fldCharType="end"/>
    </w:r>
  </w:p>
  <w:p w:rsidR="00C463E6" w:rsidRPr="00F33D5B" w:rsidRDefault="00C463E6" w:rsidP="00C463E6">
    <w:pPr>
      <w:pStyle w:val="9"/>
      <w:spacing w:after="160"/>
      <w:ind w:left="0" w:firstLine="0"/>
      <w:rPr>
        <w:color w:val="FFFFFF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AA" w:rsidRDefault="000460AA">
    <w:pPr>
      <w:pStyle w:val="a3"/>
      <w:jc w:val="center"/>
    </w:pPr>
    <w:fldSimple w:instr=" PAGE   \* MERGEFORMAT ">
      <w:r w:rsidR="00C44CC6">
        <w:rPr>
          <w:noProof/>
        </w:rPr>
        <w:t>14</w:t>
      </w:r>
    </w:fldSimple>
  </w:p>
  <w:p w:rsidR="00093558" w:rsidRPr="00C463E6" w:rsidRDefault="00093558" w:rsidP="001B540C">
    <w:pPr>
      <w:pStyle w:val="a3"/>
      <w:ind w:right="36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49A" w:rsidRPr="00BB2FFF" w:rsidRDefault="000460AA" w:rsidP="000B11A1">
    <w:pPr>
      <w:pStyle w:val="a3"/>
      <w:jc w:val="center"/>
    </w:pPr>
    <w:fldSimple w:instr=" PAGE   \* MERGEFORMAT ">
      <w:r w:rsidR="00C44CC6">
        <w:rPr>
          <w:noProof/>
        </w:rPr>
        <w:t>3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AA" w:rsidRDefault="000460AA">
    <w:pPr>
      <w:pStyle w:val="a3"/>
      <w:jc w:val="center"/>
    </w:pPr>
    <w:fldSimple w:instr=" PAGE   \* MERGEFORMAT ">
      <w:r w:rsidR="00C44CC6">
        <w:rPr>
          <w:noProof/>
        </w:rPr>
        <w:t>16</w:t>
      </w:r>
    </w:fldSimple>
  </w:p>
  <w:p w:rsidR="00337901" w:rsidRPr="00337901" w:rsidRDefault="00337901" w:rsidP="00337901">
    <w:pPr>
      <w:pStyle w:val="a3"/>
      <w:ind w:right="36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AA" w:rsidRDefault="000460AA">
    <w:pPr>
      <w:pStyle w:val="a3"/>
      <w:jc w:val="center"/>
    </w:pPr>
    <w:fldSimple w:instr=" PAGE   \* MERGEFORMAT ">
      <w:r w:rsidR="00C44CC6">
        <w:rPr>
          <w:noProof/>
        </w:rPr>
        <w:t>15</w:t>
      </w:r>
    </w:fldSimple>
  </w:p>
  <w:p w:rsidR="00337901" w:rsidRPr="00E60E86" w:rsidRDefault="00337901" w:rsidP="00E60E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AA8"/>
    <w:multiLevelType w:val="hybridMultilevel"/>
    <w:tmpl w:val="30549630"/>
    <w:lvl w:ilvl="0" w:tplc="D21E67D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44124C"/>
    <w:multiLevelType w:val="hybridMultilevel"/>
    <w:tmpl w:val="2528B55A"/>
    <w:lvl w:ilvl="0" w:tplc="24EA9CD6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30008"/>
    <w:multiLevelType w:val="hybridMultilevel"/>
    <w:tmpl w:val="FF168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B7ABD"/>
    <w:multiLevelType w:val="hybridMultilevel"/>
    <w:tmpl w:val="ECB6B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90F5A"/>
    <w:multiLevelType w:val="hybridMultilevel"/>
    <w:tmpl w:val="FF168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576AA"/>
    <w:rsid w:val="00001D02"/>
    <w:rsid w:val="000024ED"/>
    <w:rsid w:val="00012296"/>
    <w:rsid w:val="00013C74"/>
    <w:rsid w:val="000460AA"/>
    <w:rsid w:val="00066B0F"/>
    <w:rsid w:val="000745B2"/>
    <w:rsid w:val="00076021"/>
    <w:rsid w:val="00080A0B"/>
    <w:rsid w:val="000830A7"/>
    <w:rsid w:val="00084280"/>
    <w:rsid w:val="00093558"/>
    <w:rsid w:val="000B102D"/>
    <w:rsid w:val="000B11A1"/>
    <w:rsid w:val="000C02FF"/>
    <w:rsid w:val="000C598F"/>
    <w:rsid w:val="000D20A5"/>
    <w:rsid w:val="000E5A83"/>
    <w:rsid w:val="001000FE"/>
    <w:rsid w:val="0012259B"/>
    <w:rsid w:val="00123913"/>
    <w:rsid w:val="00124882"/>
    <w:rsid w:val="00137257"/>
    <w:rsid w:val="001576AA"/>
    <w:rsid w:val="00174A6E"/>
    <w:rsid w:val="001A277B"/>
    <w:rsid w:val="001A367B"/>
    <w:rsid w:val="001A47CC"/>
    <w:rsid w:val="001B1FC0"/>
    <w:rsid w:val="001B540C"/>
    <w:rsid w:val="001B7493"/>
    <w:rsid w:val="001C2335"/>
    <w:rsid w:val="001C72A1"/>
    <w:rsid w:val="001D33F6"/>
    <w:rsid w:val="001E0C31"/>
    <w:rsid w:val="001E2F46"/>
    <w:rsid w:val="001E38A9"/>
    <w:rsid w:val="001E5789"/>
    <w:rsid w:val="001F4AC1"/>
    <w:rsid w:val="001F70D9"/>
    <w:rsid w:val="0020245E"/>
    <w:rsid w:val="00203401"/>
    <w:rsid w:val="00210F6D"/>
    <w:rsid w:val="00221780"/>
    <w:rsid w:val="00235FE1"/>
    <w:rsid w:val="00236E00"/>
    <w:rsid w:val="00241E75"/>
    <w:rsid w:val="002427AD"/>
    <w:rsid w:val="00250891"/>
    <w:rsid w:val="002510C2"/>
    <w:rsid w:val="00266044"/>
    <w:rsid w:val="00274402"/>
    <w:rsid w:val="002806A8"/>
    <w:rsid w:val="0028210A"/>
    <w:rsid w:val="0029394B"/>
    <w:rsid w:val="002A1CFA"/>
    <w:rsid w:val="002B2EBE"/>
    <w:rsid w:val="002B66E6"/>
    <w:rsid w:val="002C1E12"/>
    <w:rsid w:val="002E166B"/>
    <w:rsid w:val="002E425F"/>
    <w:rsid w:val="00302C5E"/>
    <w:rsid w:val="00303EA9"/>
    <w:rsid w:val="003307FC"/>
    <w:rsid w:val="00337901"/>
    <w:rsid w:val="0036584E"/>
    <w:rsid w:val="0037140A"/>
    <w:rsid w:val="00381880"/>
    <w:rsid w:val="00390DAA"/>
    <w:rsid w:val="003A59E4"/>
    <w:rsid w:val="003B2943"/>
    <w:rsid w:val="003D6389"/>
    <w:rsid w:val="003F50D1"/>
    <w:rsid w:val="004037E0"/>
    <w:rsid w:val="00407065"/>
    <w:rsid w:val="004136F0"/>
    <w:rsid w:val="00423F31"/>
    <w:rsid w:val="00437A5B"/>
    <w:rsid w:val="00445B77"/>
    <w:rsid w:val="00465886"/>
    <w:rsid w:val="0046661A"/>
    <w:rsid w:val="004B3E59"/>
    <w:rsid w:val="004C71F4"/>
    <w:rsid w:val="004D10BB"/>
    <w:rsid w:val="004E2A7E"/>
    <w:rsid w:val="004E63CC"/>
    <w:rsid w:val="004E6AC3"/>
    <w:rsid w:val="004F4A2B"/>
    <w:rsid w:val="0052211F"/>
    <w:rsid w:val="005230B6"/>
    <w:rsid w:val="0052533A"/>
    <w:rsid w:val="00536163"/>
    <w:rsid w:val="0053623B"/>
    <w:rsid w:val="00537506"/>
    <w:rsid w:val="005376EF"/>
    <w:rsid w:val="00545A32"/>
    <w:rsid w:val="00567045"/>
    <w:rsid w:val="00573304"/>
    <w:rsid w:val="0057387B"/>
    <w:rsid w:val="0057505A"/>
    <w:rsid w:val="00577D41"/>
    <w:rsid w:val="005801FB"/>
    <w:rsid w:val="00583061"/>
    <w:rsid w:val="00585895"/>
    <w:rsid w:val="005874A9"/>
    <w:rsid w:val="00591C64"/>
    <w:rsid w:val="00594D7E"/>
    <w:rsid w:val="0059738B"/>
    <w:rsid w:val="005B5805"/>
    <w:rsid w:val="005C4BBF"/>
    <w:rsid w:val="005C635F"/>
    <w:rsid w:val="005D1C75"/>
    <w:rsid w:val="005D3D74"/>
    <w:rsid w:val="005E1EFA"/>
    <w:rsid w:val="006129A8"/>
    <w:rsid w:val="00623D20"/>
    <w:rsid w:val="00637E07"/>
    <w:rsid w:val="0065016E"/>
    <w:rsid w:val="00653679"/>
    <w:rsid w:val="00665EA6"/>
    <w:rsid w:val="006722F8"/>
    <w:rsid w:val="006725F2"/>
    <w:rsid w:val="0069295E"/>
    <w:rsid w:val="006A1E23"/>
    <w:rsid w:val="006A690C"/>
    <w:rsid w:val="006C034C"/>
    <w:rsid w:val="006C59C1"/>
    <w:rsid w:val="006D23F6"/>
    <w:rsid w:val="006D30DE"/>
    <w:rsid w:val="006D669A"/>
    <w:rsid w:val="006E3988"/>
    <w:rsid w:val="006E4F1E"/>
    <w:rsid w:val="006F5BE0"/>
    <w:rsid w:val="00711B8C"/>
    <w:rsid w:val="00712C47"/>
    <w:rsid w:val="0071608C"/>
    <w:rsid w:val="007421D1"/>
    <w:rsid w:val="007509CD"/>
    <w:rsid w:val="00751BBA"/>
    <w:rsid w:val="007876F9"/>
    <w:rsid w:val="00794439"/>
    <w:rsid w:val="00796BF4"/>
    <w:rsid w:val="007973E8"/>
    <w:rsid w:val="007A6AFB"/>
    <w:rsid w:val="007C114F"/>
    <w:rsid w:val="007D40C2"/>
    <w:rsid w:val="007E6B7F"/>
    <w:rsid w:val="008142F9"/>
    <w:rsid w:val="00817EC9"/>
    <w:rsid w:val="008213C8"/>
    <w:rsid w:val="00821F83"/>
    <w:rsid w:val="00827154"/>
    <w:rsid w:val="00836718"/>
    <w:rsid w:val="0086417F"/>
    <w:rsid w:val="008678DC"/>
    <w:rsid w:val="00871CCE"/>
    <w:rsid w:val="00874434"/>
    <w:rsid w:val="00880919"/>
    <w:rsid w:val="008827BE"/>
    <w:rsid w:val="00892866"/>
    <w:rsid w:val="008A0971"/>
    <w:rsid w:val="008A0AFA"/>
    <w:rsid w:val="008A134B"/>
    <w:rsid w:val="008A2020"/>
    <w:rsid w:val="008A3222"/>
    <w:rsid w:val="008A7C35"/>
    <w:rsid w:val="008B00A9"/>
    <w:rsid w:val="008B3A7B"/>
    <w:rsid w:val="008B7B2F"/>
    <w:rsid w:val="008C0D1F"/>
    <w:rsid w:val="008C749A"/>
    <w:rsid w:val="008D2073"/>
    <w:rsid w:val="008E6CFF"/>
    <w:rsid w:val="008F5C16"/>
    <w:rsid w:val="0091413D"/>
    <w:rsid w:val="00934941"/>
    <w:rsid w:val="00934FFE"/>
    <w:rsid w:val="00943079"/>
    <w:rsid w:val="00945478"/>
    <w:rsid w:val="009565BE"/>
    <w:rsid w:val="0096100E"/>
    <w:rsid w:val="00972BEF"/>
    <w:rsid w:val="00972C93"/>
    <w:rsid w:val="009A0987"/>
    <w:rsid w:val="009A22AE"/>
    <w:rsid w:val="009B2DFF"/>
    <w:rsid w:val="009C40AC"/>
    <w:rsid w:val="009C7802"/>
    <w:rsid w:val="00A13E69"/>
    <w:rsid w:val="00A257E2"/>
    <w:rsid w:val="00A31357"/>
    <w:rsid w:val="00A569B1"/>
    <w:rsid w:val="00A757D8"/>
    <w:rsid w:val="00A76E5A"/>
    <w:rsid w:val="00A92C79"/>
    <w:rsid w:val="00AA6470"/>
    <w:rsid w:val="00AA688F"/>
    <w:rsid w:val="00AC65DA"/>
    <w:rsid w:val="00AC6899"/>
    <w:rsid w:val="00AC695D"/>
    <w:rsid w:val="00AE2BC7"/>
    <w:rsid w:val="00AF327B"/>
    <w:rsid w:val="00B015FC"/>
    <w:rsid w:val="00B25018"/>
    <w:rsid w:val="00B31E32"/>
    <w:rsid w:val="00B32659"/>
    <w:rsid w:val="00B33BB7"/>
    <w:rsid w:val="00B41E5B"/>
    <w:rsid w:val="00B429C6"/>
    <w:rsid w:val="00B631BE"/>
    <w:rsid w:val="00B942F5"/>
    <w:rsid w:val="00BA3F95"/>
    <w:rsid w:val="00BB2B7D"/>
    <w:rsid w:val="00BB2FFF"/>
    <w:rsid w:val="00BB6145"/>
    <w:rsid w:val="00BD5BAF"/>
    <w:rsid w:val="00BE1347"/>
    <w:rsid w:val="00BF2E61"/>
    <w:rsid w:val="00BF4F2F"/>
    <w:rsid w:val="00C04462"/>
    <w:rsid w:val="00C14EE1"/>
    <w:rsid w:val="00C16D3C"/>
    <w:rsid w:val="00C24920"/>
    <w:rsid w:val="00C262A1"/>
    <w:rsid w:val="00C31590"/>
    <w:rsid w:val="00C44CC6"/>
    <w:rsid w:val="00C463E6"/>
    <w:rsid w:val="00C46463"/>
    <w:rsid w:val="00C53096"/>
    <w:rsid w:val="00C6676D"/>
    <w:rsid w:val="00C82C7A"/>
    <w:rsid w:val="00C867FA"/>
    <w:rsid w:val="00C95495"/>
    <w:rsid w:val="00CA0A83"/>
    <w:rsid w:val="00CA2681"/>
    <w:rsid w:val="00CB7028"/>
    <w:rsid w:val="00CD1556"/>
    <w:rsid w:val="00CD5AC6"/>
    <w:rsid w:val="00CE4353"/>
    <w:rsid w:val="00CE57C5"/>
    <w:rsid w:val="00CF11CE"/>
    <w:rsid w:val="00CF4D0E"/>
    <w:rsid w:val="00CF6874"/>
    <w:rsid w:val="00D030E3"/>
    <w:rsid w:val="00D144AD"/>
    <w:rsid w:val="00D1611B"/>
    <w:rsid w:val="00D244FF"/>
    <w:rsid w:val="00D338E9"/>
    <w:rsid w:val="00D3556F"/>
    <w:rsid w:val="00D4421B"/>
    <w:rsid w:val="00D46092"/>
    <w:rsid w:val="00D57777"/>
    <w:rsid w:val="00D811C8"/>
    <w:rsid w:val="00D8515E"/>
    <w:rsid w:val="00D90328"/>
    <w:rsid w:val="00D94CED"/>
    <w:rsid w:val="00DB0CF8"/>
    <w:rsid w:val="00DB136A"/>
    <w:rsid w:val="00DB5A1A"/>
    <w:rsid w:val="00DD13AE"/>
    <w:rsid w:val="00DE41D2"/>
    <w:rsid w:val="00DE5200"/>
    <w:rsid w:val="00DE53B1"/>
    <w:rsid w:val="00DF094E"/>
    <w:rsid w:val="00E21733"/>
    <w:rsid w:val="00E2715C"/>
    <w:rsid w:val="00E27A5A"/>
    <w:rsid w:val="00E37CC4"/>
    <w:rsid w:val="00E40EB1"/>
    <w:rsid w:val="00E53F9E"/>
    <w:rsid w:val="00E60E86"/>
    <w:rsid w:val="00E67C8A"/>
    <w:rsid w:val="00E70F29"/>
    <w:rsid w:val="00E70FC2"/>
    <w:rsid w:val="00E715F8"/>
    <w:rsid w:val="00E81C1E"/>
    <w:rsid w:val="00EA3D50"/>
    <w:rsid w:val="00EA7D4A"/>
    <w:rsid w:val="00EB00D2"/>
    <w:rsid w:val="00EB7E61"/>
    <w:rsid w:val="00EC19D1"/>
    <w:rsid w:val="00EC3966"/>
    <w:rsid w:val="00ED1CD2"/>
    <w:rsid w:val="00EF4DA8"/>
    <w:rsid w:val="00EF6ED1"/>
    <w:rsid w:val="00F10C95"/>
    <w:rsid w:val="00F22CD5"/>
    <w:rsid w:val="00F24B30"/>
    <w:rsid w:val="00F275BB"/>
    <w:rsid w:val="00F33D5B"/>
    <w:rsid w:val="00F4316B"/>
    <w:rsid w:val="00F557AF"/>
    <w:rsid w:val="00F63EA9"/>
    <w:rsid w:val="00F64ABD"/>
    <w:rsid w:val="00F83123"/>
    <w:rsid w:val="00F87A78"/>
    <w:rsid w:val="00F971DB"/>
    <w:rsid w:val="00FA2DA7"/>
    <w:rsid w:val="00FB2D48"/>
    <w:rsid w:val="00FB4F86"/>
    <w:rsid w:val="00FC5A3F"/>
    <w:rsid w:val="00FD0EC1"/>
    <w:rsid w:val="00FD220A"/>
    <w:rsid w:val="00FD577F"/>
    <w:rsid w:val="00FE523E"/>
    <w:rsid w:val="00FE639E"/>
    <w:rsid w:val="00FF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E5B"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b">
    <w:name w:val="Стиль"/>
    <w:rsid w:val="00AA64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rsid w:val="00AA6470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AA647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D57777"/>
  </w:style>
  <w:style w:type="table" w:styleId="ae">
    <w:name w:val="Table Grid"/>
    <w:basedOn w:val="a1"/>
    <w:rsid w:val="008A2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link w:val="9"/>
    <w:rsid w:val="00C463E6"/>
    <w:rPr>
      <w:sz w:val="24"/>
    </w:rPr>
  </w:style>
  <w:style w:type="character" w:styleId="af">
    <w:name w:val="Hyperlink"/>
    <w:uiPriority w:val="99"/>
    <w:unhideWhenUsed/>
    <w:rsid w:val="00303EA9"/>
    <w:rPr>
      <w:color w:val="0000FF"/>
      <w:u w:val="single"/>
    </w:rPr>
  </w:style>
  <w:style w:type="character" w:customStyle="1" w:styleId="21">
    <w:name w:val="Основной текст2"/>
    <w:rsid w:val="00B31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0">
    <w:name w:val="Основной текст_"/>
    <w:link w:val="30"/>
    <w:rsid w:val="00B31E32"/>
    <w:rPr>
      <w:shd w:val="clear" w:color="auto" w:fill="FFFFFF"/>
    </w:rPr>
  </w:style>
  <w:style w:type="paragraph" w:customStyle="1" w:styleId="30">
    <w:name w:val="Основной текст3"/>
    <w:basedOn w:val="a"/>
    <w:link w:val="af0"/>
    <w:rsid w:val="00B31E32"/>
    <w:pPr>
      <w:widowControl w:val="0"/>
      <w:shd w:val="clear" w:color="auto" w:fill="FFFFFF"/>
      <w:spacing w:before="300" w:after="60" w:line="0" w:lineRule="atLeast"/>
      <w:jc w:val="both"/>
    </w:pPr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AE66CF3E44AA97BCD8BA6D4D382495CABABC2483E1F425CADD403C2FCF90D15E21A9739CCD214151C5B06D19E6A139FF57B1D89B8CF31n1U1L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3C81-BF35-47BF-948D-905D5AB6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21708</CharactersWithSpaces>
  <SharedDoc>false</SharedDoc>
  <HLinks>
    <vt:vector size="6" baseType="variant"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consultantplus://offline/ref=B81AE66CF3E44AA97BCD8BA6D4D382495CABABC2483E1F425CADD403C2FCF90D15E21A9739CCD214151C5B06D19E6A139FF57B1D89B8CF31n1U1L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Uz</cp:lastModifiedBy>
  <cp:revision>2</cp:revision>
  <cp:lastPrinted>2021-12-16T09:36:00Z</cp:lastPrinted>
  <dcterms:created xsi:type="dcterms:W3CDTF">2021-12-21T01:23:00Z</dcterms:created>
  <dcterms:modified xsi:type="dcterms:W3CDTF">2021-12-21T01:23:00Z</dcterms:modified>
</cp:coreProperties>
</file>