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35" w:rsidRDefault="000B3335" w:rsidP="00C64484">
      <w:pPr>
        <w:pStyle w:val="a3"/>
        <w:keepNext/>
        <w:ind w:firstLine="0"/>
      </w:pPr>
      <w:r>
        <w:t>РОССИЙСКАЯ  ФЕДЕРАЦИЯ</w:t>
      </w:r>
    </w:p>
    <w:p w:rsidR="000B3335" w:rsidRDefault="000B3335" w:rsidP="00C64484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0B3335" w:rsidRDefault="000B3335" w:rsidP="00C64484">
      <w:pPr>
        <w:pStyle w:val="a5"/>
        <w:keepNext/>
        <w:ind w:firstLine="0"/>
      </w:pPr>
    </w:p>
    <w:p w:rsidR="000B3335" w:rsidRDefault="000B3335" w:rsidP="00C6448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B3335" w:rsidRDefault="000B3335" w:rsidP="000B3335">
      <w:pPr>
        <w:keepNext/>
        <w:jc w:val="both"/>
        <w:rPr>
          <w:b/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  <w:gridCol w:w="284"/>
      </w:tblGrid>
      <w:tr w:rsidR="000B3335" w:rsidRPr="00B013FB" w:rsidTr="00A67984">
        <w:tc>
          <w:tcPr>
            <w:tcW w:w="9855" w:type="dxa"/>
            <w:gridSpan w:val="3"/>
          </w:tcPr>
          <w:p w:rsidR="000B3335" w:rsidRPr="00B013FB" w:rsidRDefault="00734B7B" w:rsidP="00A67984">
            <w:pPr>
              <w:keepNext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22.11.2021      №  977</w:t>
            </w:r>
            <w:r w:rsidR="00501C6E">
              <w:rPr>
                <w:b/>
                <w:sz w:val="28"/>
              </w:rPr>
              <w:t xml:space="preserve">                 </w:t>
            </w:r>
            <w:r w:rsidR="000B3335" w:rsidRPr="00B013FB">
              <w:rPr>
                <w:b/>
                <w:sz w:val="28"/>
              </w:rPr>
              <w:t xml:space="preserve">                       </w:t>
            </w:r>
            <w:r w:rsidR="000B3335">
              <w:rPr>
                <w:b/>
                <w:sz w:val="28"/>
              </w:rPr>
              <w:t xml:space="preserve">                        </w:t>
            </w:r>
            <w:r w:rsidR="000B3335" w:rsidRPr="00B013FB">
              <w:rPr>
                <w:b/>
                <w:sz w:val="28"/>
              </w:rPr>
              <w:t xml:space="preserve">  г. Камень-на-Оби</w:t>
            </w:r>
          </w:p>
          <w:p w:rsidR="000B3335" w:rsidRPr="00B013FB" w:rsidRDefault="000B3335" w:rsidP="00A67984">
            <w:pPr>
              <w:keepNext/>
              <w:jc w:val="both"/>
              <w:rPr>
                <w:b/>
                <w:sz w:val="28"/>
              </w:rPr>
            </w:pPr>
          </w:p>
        </w:tc>
      </w:tr>
      <w:tr w:rsidR="000B3335" w:rsidRPr="007B0D91" w:rsidTr="00A67984">
        <w:trPr>
          <w:gridAfter w:val="1"/>
          <w:wAfter w:w="273" w:type="dxa"/>
        </w:trPr>
        <w:tc>
          <w:tcPr>
            <w:tcW w:w="4785" w:type="dxa"/>
          </w:tcPr>
          <w:p w:rsidR="000B3335" w:rsidRPr="007B0D91" w:rsidRDefault="000B3335" w:rsidP="001A3748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</w:t>
            </w:r>
            <w:r w:rsidR="001A3748">
              <w:rPr>
                <w:sz w:val="28"/>
              </w:rPr>
              <w:t>я</w:t>
            </w:r>
            <w:r>
              <w:rPr>
                <w:sz w:val="28"/>
              </w:rPr>
              <w:t xml:space="preserve"> в постановление Администрации рай</w:t>
            </w:r>
            <w:r w:rsidR="00A67984">
              <w:rPr>
                <w:sz w:val="28"/>
              </w:rPr>
              <w:t xml:space="preserve">она от </w:t>
            </w:r>
            <w:r w:rsidR="003A197A">
              <w:rPr>
                <w:sz w:val="28"/>
              </w:rPr>
              <w:t>02.08.2016</w:t>
            </w:r>
            <w:r w:rsidR="00A67984">
              <w:rPr>
                <w:sz w:val="28"/>
              </w:rPr>
              <w:t xml:space="preserve"> № </w:t>
            </w:r>
            <w:r w:rsidR="003A197A">
              <w:rPr>
                <w:sz w:val="28"/>
              </w:rPr>
              <w:t>262</w:t>
            </w:r>
            <w:r>
              <w:rPr>
                <w:sz w:val="28"/>
              </w:rPr>
              <w:t xml:space="preserve"> «О</w:t>
            </w:r>
            <w:r w:rsidR="003A197A"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  <w:r w:rsidR="003A197A">
              <w:rPr>
                <w:sz w:val="28"/>
              </w:rPr>
              <w:t>утверждении Положения о рабочей группе по оценке обоснованности закупок  товаров, работ, услуг для обеспечения  муниципальных нужд  Администрации Каменского района Алтайского края</w:t>
            </w:r>
            <w:r>
              <w:rPr>
                <w:sz w:val="28"/>
              </w:rPr>
              <w:t>»</w:t>
            </w:r>
          </w:p>
        </w:tc>
        <w:tc>
          <w:tcPr>
            <w:tcW w:w="4786" w:type="dxa"/>
          </w:tcPr>
          <w:p w:rsidR="000B3335" w:rsidRPr="007B0D91" w:rsidRDefault="000B3335" w:rsidP="00A67984">
            <w:pPr>
              <w:keepNext/>
              <w:jc w:val="both"/>
              <w:rPr>
                <w:sz w:val="28"/>
              </w:rPr>
            </w:pPr>
          </w:p>
        </w:tc>
      </w:tr>
    </w:tbl>
    <w:p w:rsidR="000B3335" w:rsidRDefault="000B3335" w:rsidP="000B3335">
      <w:pPr>
        <w:keepNext/>
        <w:jc w:val="both"/>
        <w:rPr>
          <w:sz w:val="28"/>
        </w:rPr>
      </w:pPr>
    </w:p>
    <w:p w:rsidR="000B3335" w:rsidRDefault="000B3335" w:rsidP="000B3335">
      <w:pPr>
        <w:keepNext/>
        <w:tabs>
          <w:tab w:val="left" w:pos="4536"/>
        </w:tabs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Каменский район Алтайского края, </w:t>
      </w:r>
      <w:r w:rsidR="003A197A">
        <w:rPr>
          <w:sz w:val="28"/>
        </w:rPr>
        <w:t>в связи с кадровыми изменениями,</w:t>
      </w:r>
    </w:p>
    <w:p w:rsidR="00A67984" w:rsidRDefault="00A67984" w:rsidP="000B3335">
      <w:pPr>
        <w:keepNext/>
        <w:tabs>
          <w:tab w:val="left" w:pos="4536"/>
        </w:tabs>
        <w:ind w:firstLine="900"/>
        <w:jc w:val="both"/>
        <w:rPr>
          <w:sz w:val="28"/>
        </w:rPr>
      </w:pPr>
    </w:p>
    <w:p w:rsidR="000B3335" w:rsidRDefault="000B3335" w:rsidP="000B33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64484" w:rsidRDefault="00C64484" w:rsidP="000B3335">
      <w:pPr>
        <w:jc w:val="center"/>
        <w:rPr>
          <w:sz w:val="28"/>
          <w:szCs w:val="28"/>
        </w:rPr>
      </w:pPr>
    </w:p>
    <w:p w:rsidR="000B3335" w:rsidRDefault="000B3335" w:rsidP="00023B74">
      <w:pPr>
        <w:ind w:firstLine="851"/>
        <w:jc w:val="both"/>
        <w:rPr>
          <w:sz w:val="28"/>
        </w:rPr>
      </w:pPr>
      <w:r w:rsidRPr="00A67984">
        <w:rPr>
          <w:sz w:val="28"/>
          <w:szCs w:val="28"/>
        </w:rPr>
        <w:t xml:space="preserve">1. </w:t>
      </w:r>
      <w:r w:rsidR="00023B74">
        <w:rPr>
          <w:sz w:val="28"/>
          <w:szCs w:val="28"/>
        </w:rPr>
        <w:t xml:space="preserve"> </w:t>
      </w:r>
      <w:r w:rsidRPr="00A67984">
        <w:rPr>
          <w:sz w:val="28"/>
          <w:szCs w:val="28"/>
        </w:rPr>
        <w:t xml:space="preserve">Внести в </w:t>
      </w:r>
      <w:r w:rsidR="00C64484">
        <w:rPr>
          <w:sz w:val="28"/>
        </w:rPr>
        <w:t xml:space="preserve">постановление Администрации района от </w:t>
      </w:r>
      <w:r w:rsidR="003A197A">
        <w:rPr>
          <w:sz w:val="28"/>
        </w:rPr>
        <w:t>02.08.2016 № 262 «Об утверждении Положения о рабочей группе по оценке обоснованности закупок  товаров, работ, услуг для обеспечения  муниципальных нужд  Администрации Каменского района Алтайского края»</w:t>
      </w:r>
      <w:r>
        <w:rPr>
          <w:sz w:val="28"/>
        </w:rPr>
        <w:t xml:space="preserve"> следующ</w:t>
      </w:r>
      <w:r w:rsidR="001A3748">
        <w:rPr>
          <w:sz w:val="28"/>
        </w:rPr>
        <w:t>е</w:t>
      </w:r>
      <w:r>
        <w:rPr>
          <w:sz w:val="28"/>
        </w:rPr>
        <w:t>е изменени</w:t>
      </w:r>
      <w:r w:rsidR="001A3748">
        <w:rPr>
          <w:sz w:val="28"/>
        </w:rPr>
        <w:t>е</w:t>
      </w:r>
      <w:r>
        <w:rPr>
          <w:sz w:val="28"/>
        </w:rPr>
        <w:t>:</w:t>
      </w:r>
    </w:p>
    <w:p w:rsidR="003A197A" w:rsidRDefault="003A197A" w:rsidP="00023B74">
      <w:pPr>
        <w:ind w:firstLine="851"/>
        <w:jc w:val="both"/>
        <w:rPr>
          <w:sz w:val="28"/>
          <w:szCs w:val="28"/>
        </w:rPr>
      </w:pPr>
      <w:r w:rsidRPr="003A197A">
        <w:rPr>
          <w:sz w:val="28"/>
          <w:szCs w:val="28"/>
        </w:rPr>
        <w:t>и</w:t>
      </w:r>
      <w:r>
        <w:rPr>
          <w:sz w:val="28"/>
          <w:szCs w:val="28"/>
        </w:rPr>
        <w:t>зложить структурный состав рабочей группы  Администрации района по оценке обоснованности закупок товаров, работ, услуг для обеспечения муниципальных нужд Администрации района в новой редакции (прилагается).</w:t>
      </w:r>
    </w:p>
    <w:p w:rsidR="000B3335" w:rsidRPr="00023B74" w:rsidRDefault="00023B74" w:rsidP="00023B74">
      <w:pPr>
        <w:ind w:firstLine="85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79F2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постановление в Сборнике муниципальных правовых актов</w:t>
      </w:r>
      <w:r w:rsidRPr="00A879F2">
        <w:rPr>
          <w:sz w:val="28"/>
          <w:szCs w:val="28"/>
        </w:rPr>
        <w:t xml:space="preserve"> Каменского района Алтайского края и разместить на офиц</w:t>
      </w:r>
      <w:r w:rsidRPr="00A879F2">
        <w:rPr>
          <w:sz w:val="28"/>
          <w:szCs w:val="28"/>
        </w:rPr>
        <w:t>и</w:t>
      </w:r>
      <w:r w:rsidRPr="00A879F2">
        <w:rPr>
          <w:sz w:val="28"/>
          <w:szCs w:val="28"/>
        </w:rPr>
        <w:t>альном сайте Администрации Каменского района Алтайского края</w:t>
      </w:r>
      <w:r w:rsidRPr="00A879F2">
        <w:rPr>
          <w:spacing w:val="-6"/>
          <w:sz w:val="28"/>
          <w:szCs w:val="28"/>
        </w:rPr>
        <w:t>.</w:t>
      </w:r>
    </w:p>
    <w:p w:rsidR="000B3335" w:rsidRDefault="00023B74" w:rsidP="00023B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B3335">
        <w:rPr>
          <w:sz w:val="28"/>
          <w:szCs w:val="28"/>
        </w:rPr>
        <w:t>Контроль за</w:t>
      </w:r>
      <w:proofErr w:type="gramEnd"/>
      <w:r w:rsidR="000B3335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0B3335" w:rsidRDefault="000B3335" w:rsidP="00023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197A" w:rsidRPr="003A197A" w:rsidRDefault="003A197A">
      <w:pPr>
        <w:rPr>
          <w:sz w:val="28"/>
          <w:szCs w:val="28"/>
        </w:rPr>
      </w:pPr>
    </w:p>
    <w:p w:rsidR="003A197A" w:rsidRPr="003A197A" w:rsidRDefault="003A197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3A197A" w:rsidRPr="003A197A" w:rsidRDefault="003A197A">
      <w:pPr>
        <w:rPr>
          <w:sz w:val="28"/>
          <w:szCs w:val="28"/>
        </w:rPr>
      </w:pPr>
    </w:p>
    <w:p w:rsidR="003A197A" w:rsidRPr="003A197A" w:rsidRDefault="003A197A">
      <w:pPr>
        <w:rPr>
          <w:sz w:val="28"/>
          <w:szCs w:val="28"/>
        </w:rPr>
      </w:pPr>
    </w:p>
    <w:p w:rsidR="003A197A" w:rsidRPr="003A197A" w:rsidRDefault="003A197A">
      <w:pPr>
        <w:rPr>
          <w:sz w:val="28"/>
          <w:szCs w:val="28"/>
        </w:rPr>
      </w:pPr>
    </w:p>
    <w:p w:rsidR="003A197A" w:rsidRPr="003A197A" w:rsidRDefault="003A197A">
      <w:pPr>
        <w:rPr>
          <w:sz w:val="28"/>
          <w:szCs w:val="28"/>
        </w:rPr>
      </w:pPr>
    </w:p>
    <w:p w:rsidR="003A197A" w:rsidRPr="003A197A" w:rsidRDefault="003A197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A197A" w:rsidRPr="00A543A9" w:rsidTr="00A543A9">
        <w:tc>
          <w:tcPr>
            <w:tcW w:w="4927" w:type="dxa"/>
          </w:tcPr>
          <w:p w:rsidR="003A197A" w:rsidRPr="00A543A9" w:rsidRDefault="003A197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3532" w:rsidRDefault="003A197A" w:rsidP="00525184">
            <w:pPr>
              <w:spacing w:line="276" w:lineRule="auto"/>
              <w:ind w:left="176"/>
              <w:rPr>
                <w:color w:val="000000"/>
                <w:sz w:val="28"/>
                <w:szCs w:val="22"/>
              </w:rPr>
            </w:pPr>
            <w:proofErr w:type="gramStart"/>
            <w:r w:rsidRPr="00A543A9">
              <w:rPr>
                <w:color w:val="000000"/>
                <w:sz w:val="28"/>
                <w:szCs w:val="22"/>
              </w:rPr>
              <w:t>УТВЕРЖДЕН</w:t>
            </w:r>
            <w:proofErr w:type="gramEnd"/>
            <w:r w:rsidRPr="00A543A9">
              <w:rPr>
                <w:sz w:val="28"/>
                <w:szCs w:val="28"/>
              </w:rPr>
              <w:t xml:space="preserve"> постановлением           Администрации района</w:t>
            </w:r>
          </w:p>
          <w:p w:rsidR="00DD3E3D" w:rsidRPr="008B3532" w:rsidRDefault="005227C7" w:rsidP="00525184">
            <w:pPr>
              <w:spacing w:line="276" w:lineRule="auto"/>
              <w:ind w:left="176"/>
              <w:jc w:val="both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34B7B">
              <w:rPr>
                <w:sz w:val="28"/>
                <w:szCs w:val="28"/>
              </w:rPr>
              <w:t>22.11.2021      № 977</w:t>
            </w:r>
          </w:p>
          <w:p w:rsidR="00DD3E3D" w:rsidRPr="00A543A9" w:rsidRDefault="00DD3E3D" w:rsidP="00A543A9">
            <w:pPr>
              <w:jc w:val="both"/>
              <w:rPr>
                <w:sz w:val="28"/>
                <w:szCs w:val="28"/>
              </w:rPr>
            </w:pPr>
          </w:p>
        </w:tc>
      </w:tr>
    </w:tbl>
    <w:p w:rsidR="003A197A" w:rsidRDefault="003A197A" w:rsidP="00DD3E3D">
      <w:pPr>
        <w:rPr>
          <w:sz w:val="28"/>
          <w:szCs w:val="28"/>
        </w:rPr>
      </w:pPr>
    </w:p>
    <w:p w:rsidR="00DD3E3D" w:rsidRDefault="00DD3E3D" w:rsidP="00DD3E3D">
      <w:pPr>
        <w:jc w:val="center"/>
        <w:rPr>
          <w:b/>
          <w:sz w:val="28"/>
          <w:szCs w:val="28"/>
        </w:rPr>
      </w:pPr>
      <w:r w:rsidRPr="00DD3E3D">
        <w:rPr>
          <w:b/>
          <w:sz w:val="28"/>
          <w:szCs w:val="28"/>
        </w:rPr>
        <w:t>СТРУКТУРНЫЙ СОСТАВ</w:t>
      </w:r>
    </w:p>
    <w:p w:rsidR="00DD3E3D" w:rsidRDefault="00DD3E3D" w:rsidP="00DD3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 по оценке обоснованности закупок товаров, работ, услуг для обеспечения муниципальных нужд Администрации района</w:t>
      </w:r>
    </w:p>
    <w:p w:rsidR="00B81D13" w:rsidRDefault="00B81D13" w:rsidP="00DD3E3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244"/>
      </w:tblGrid>
      <w:tr w:rsidR="00B81D13" w:rsidRPr="00A543A9" w:rsidTr="003A42EC">
        <w:tc>
          <w:tcPr>
            <w:tcW w:w="4503" w:type="dxa"/>
          </w:tcPr>
          <w:p w:rsidR="00B81D13" w:rsidRPr="00A543A9" w:rsidRDefault="00B81D13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5244" w:type="dxa"/>
          </w:tcPr>
          <w:p w:rsidR="00B81D13" w:rsidRPr="00A543A9" w:rsidRDefault="00B81D13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глава района, председатель рабочей группы;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5B4CBF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Кайзер Борис Владимирович</w:t>
            </w:r>
          </w:p>
        </w:tc>
        <w:tc>
          <w:tcPr>
            <w:tcW w:w="5244" w:type="dxa"/>
          </w:tcPr>
          <w:p w:rsidR="00B81D13" w:rsidRPr="00A543A9" w:rsidRDefault="00294C8C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2"/>
              </w:rPr>
              <w:t>заместитель главы Администрации района, заместитель председателя рабочей группы;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3A574E" w:rsidP="003A574E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 xml:space="preserve">Белоусова Оксана Николаевна </w:t>
            </w:r>
          </w:p>
        </w:tc>
        <w:tc>
          <w:tcPr>
            <w:tcW w:w="5244" w:type="dxa"/>
          </w:tcPr>
          <w:p w:rsidR="00B81D13" w:rsidRPr="00A543A9" w:rsidRDefault="005B4CBF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543A9">
              <w:rPr>
                <w:sz w:val="28"/>
                <w:szCs w:val="28"/>
              </w:rPr>
              <w:t>отдела планово-экономической работы комитета Администрации Каменского района Алтайского края</w:t>
            </w:r>
            <w:proofErr w:type="gramEnd"/>
            <w:r w:rsidRPr="00A543A9">
              <w:rPr>
                <w:sz w:val="28"/>
                <w:szCs w:val="28"/>
              </w:rPr>
              <w:t xml:space="preserve"> по экономическому развитию, секретарь рабочей группы;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244" w:type="dxa"/>
          </w:tcPr>
          <w:p w:rsidR="00B81D13" w:rsidRPr="00A543A9" w:rsidRDefault="00B81D13" w:rsidP="00A543A9">
            <w:pPr>
              <w:jc w:val="both"/>
              <w:rPr>
                <w:sz w:val="28"/>
                <w:szCs w:val="28"/>
              </w:rPr>
            </w:pPr>
          </w:p>
        </w:tc>
      </w:tr>
      <w:tr w:rsidR="00294C8C" w:rsidRPr="00A543A9" w:rsidTr="003A42EC">
        <w:tc>
          <w:tcPr>
            <w:tcW w:w="4503" w:type="dxa"/>
          </w:tcPr>
          <w:p w:rsidR="00294C8C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 xml:space="preserve">Баранов </w:t>
            </w:r>
            <w:r w:rsidRPr="00A543A9">
              <w:rPr>
                <w:sz w:val="28"/>
                <w:szCs w:val="22"/>
              </w:rPr>
              <w:t>Владимир Алексеевич</w:t>
            </w:r>
          </w:p>
        </w:tc>
        <w:tc>
          <w:tcPr>
            <w:tcW w:w="5244" w:type="dxa"/>
          </w:tcPr>
          <w:p w:rsidR="00294C8C" w:rsidRPr="00A543A9" w:rsidRDefault="00294C8C" w:rsidP="00A543A9">
            <w:pPr>
              <w:keepNext/>
              <w:jc w:val="both"/>
              <w:rPr>
                <w:sz w:val="28"/>
                <w:szCs w:val="22"/>
              </w:rPr>
            </w:pPr>
            <w:r w:rsidRPr="00A543A9">
              <w:rPr>
                <w:sz w:val="28"/>
                <w:szCs w:val="22"/>
              </w:rPr>
              <w:t>заместитель главы Администрации района,</w:t>
            </w:r>
            <w:r w:rsidRPr="00A543A9">
              <w:rPr>
                <w:sz w:val="22"/>
                <w:szCs w:val="22"/>
              </w:rPr>
              <w:t xml:space="preserve"> </w:t>
            </w:r>
            <w:r w:rsidRPr="00A543A9">
              <w:rPr>
                <w:sz w:val="28"/>
                <w:szCs w:val="28"/>
              </w:rPr>
              <w:t>председатель Комитета Администрации К</w:t>
            </w:r>
            <w:r w:rsidRPr="00A543A9">
              <w:rPr>
                <w:sz w:val="28"/>
                <w:szCs w:val="28"/>
              </w:rPr>
              <w:t>а</w:t>
            </w:r>
            <w:r w:rsidRPr="00A543A9">
              <w:rPr>
                <w:sz w:val="28"/>
                <w:szCs w:val="28"/>
              </w:rPr>
              <w:t>менского района по жилищно-коммунальному хозяйству, строительству и архитектуре</w:t>
            </w:r>
            <w:r w:rsidRPr="00A543A9">
              <w:rPr>
                <w:sz w:val="28"/>
                <w:szCs w:val="22"/>
              </w:rPr>
              <w:t>;</w:t>
            </w:r>
          </w:p>
        </w:tc>
      </w:tr>
      <w:tr w:rsidR="00B81D13" w:rsidRPr="00A543A9" w:rsidTr="003A42EC">
        <w:tc>
          <w:tcPr>
            <w:tcW w:w="4503" w:type="dxa"/>
          </w:tcPr>
          <w:p w:rsidR="00294C8C" w:rsidRPr="00A543A9" w:rsidRDefault="00294C8C" w:rsidP="00A543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Дьяченко Наталья Валерьевна</w:t>
            </w:r>
          </w:p>
          <w:p w:rsidR="00B81D13" w:rsidRPr="00A543A9" w:rsidRDefault="00B81D13" w:rsidP="005C7AF7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B81D13" w:rsidRPr="00A543A9" w:rsidRDefault="00294C8C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2"/>
              </w:rPr>
              <w:t>председатель комитета Администрации К</w:t>
            </w:r>
            <w:r w:rsidRPr="00A543A9">
              <w:rPr>
                <w:sz w:val="28"/>
                <w:szCs w:val="22"/>
              </w:rPr>
              <w:t>а</w:t>
            </w:r>
            <w:r w:rsidRPr="00A543A9">
              <w:rPr>
                <w:sz w:val="28"/>
                <w:szCs w:val="22"/>
              </w:rPr>
              <w:t>менского района Алтайского края по экон</w:t>
            </w:r>
            <w:r w:rsidRPr="00A543A9">
              <w:rPr>
                <w:sz w:val="28"/>
                <w:szCs w:val="22"/>
              </w:rPr>
              <w:t>о</w:t>
            </w:r>
            <w:r w:rsidRPr="00A543A9">
              <w:rPr>
                <w:sz w:val="28"/>
                <w:szCs w:val="22"/>
              </w:rPr>
              <w:t>мическому развитию;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Захарова Светлана Николаевна</w:t>
            </w:r>
          </w:p>
        </w:tc>
        <w:tc>
          <w:tcPr>
            <w:tcW w:w="5244" w:type="dxa"/>
          </w:tcPr>
          <w:p w:rsidR="00B81D13" w:rsidRPr="00A543A9" w:rsidRDefault="00294C8C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управляющий делами Администрации Каменского района Алтайского края;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2"/>
              </w:rPr>
              <w:t>Зверькова Ольга Яковлевна</w:t>
            </w:r>
          </w:p>
        </w:tc>
        <w:tc>
          <w:tcPr>
            <w:tcW w:w="5244" w:type="dxa"/>
          </w:tcPr>
          <w:p w:rsidR="00B81D13" w:rsidRPr="00A543A9" w:rsidRDefault="00294C8C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начальник отдела по развитию предприним</w:t>
            </w:r>
            <w:r w:rsidRPr="00A543A9">
              <w:rPr>
                <w:sz w:val="28"/>
                <w:szCs w:val="28"/>
              </w:rPr>
              <w:t>а</w:t>
            </w:r>
            <w:r w:rsidRPr="00A543A9">
              <w:rPr>
                <w:sz w:val="28"/>
                <w:szCs w:val="28"/>
              </w:rPr>
              <w:t>тельства, потребительского рынка и вопр</w:t>
            </w:r>
            <w:r w:rsidRPr="00A543A9">
              <w:rPr>
                <w:sz w:val="28"/>
                <w:szCs w:val="28"/>
              </w:rPr>
              <w:t>о</w:t>
            </w:r>
            <w:r w:rsidRPr="00A543A9">
              <w:rPr>
                <w:sz w:val="28"/>
                <w:szCs w:val="28"/>
              </w:rPr>
              <w:t xml:space="preserve">сам </w:t>
            </w:r>
            <w:proofErr w:type="gramStart"/>
            <w:r w:rsidRPr="00A543A9">
              <w:rPr>
                <w:sz w:val="28"/>
                <w:szCs w:val="28"/>
              </w:rPr>
              <w:t>труда комитета Администрации Каме</w:t>
            </w:r>
            <w:r w:rsidRPr="00A543A9">
              <w:rPr>
                <w:sz w:val="28"/>
                <w:szCs w:val="28"/>
              </w:rPr>
              <w:t>н</w:t>
            </w:r>
            <w:r w:rsidRPr="00A543A9">
              <w:rPr>
                <w:sz w:val="28"/>
                <w:szCs w:val="28"/>
              </w:rPr>
              <w:t>ского района Алтайского края</w:t>
            </w:r>
            <w:proofErr w:type="gramEnd"/>
            <w:r w:rsidRPr="00A543A9">
              <w:rPr>
                <w:sz w:val="28"/>
                <w:szCs w:val="28"/>
              </w:rPr>
              <w:t xml:space="preserve"> по экономич</w:t>
            </w:r>
            <w:r w:rsidRPr="00A543A9">
              <w:rPr>
                <w:sz w:val="28"/>
                <w:szCs w:val="28"/>
              </w:rPr>
              <w:t>е</w:t>
            </w:r>
            <w:r w:rsidRPr="00A543A9">
              <w:rPr>
                <w:sz w:val="28"/>
                <w:szCs w:val="28"/>
              </w:rPr>
              <w:t>скому развитию;</w:t>
            </w:r>
          </w:p>
        </w:tc>
      </w:tr>
      <w:tr w:rsidR="00B81D13" w:rsidRPr="00A543A9" w:rsidTr="003A42EC">
        <w:tc>
          <w:tcPr>
            <w:tcW w:w="4503" w:type="dxa"/>
          </w:tcPr>
          <w:p w:rsidR="00B81D13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8"/>
              </w:rPr>
              <w:t>Кондрашенкова Елена Ивановна</w:t>
            </w:r>
          </w:p>
        </w:tc>
        <w:tc>
          <w:tcPr>
            <w:tcW w:w="5244" w:type="dxa"/>
          </w:tcPr>
          <w:p w:rsidR="00B81D13" w:rsidRPr="00A543A9" w:rsidRDefault="005227C7" w:rsidP="00A54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94C8C" w:rsidRPr="00A543A9">
              <w:rPr>
                <w:sz w:val="28"/>
                <w:szCs w:val="28"/>
              </w:rPr>
              <w:t>ачальник отдела бухгалтерского учета и отчетности Администрации Каменского района Алтайского края;</w:t>
            </w:r>
          </w:p>
        </w:tc>
      </w:tr>
      <w:tr w:rsidR="00294C8C" w:rsidRPr="00A543A9" w:rsidTr="003A42EC">
        <w:tc>
          <w:tcPr>
            <w:tcW w:w="4503" w:type="dxa"/>
          </w:tcPr>
          <w:p w:rsidR="00294C8C" w:rsidRPr="00A543A9" w:rsidRDefault="00294C8C" w:rsidP="005C7AF7">
            <w:pPr>
              <w:rPr>
                <w:sz w:val="28"/>
                <w:szCs w:val="28"/>
              </w:rPr>
            </w:pPr>
            <w:r w:rsidRPr="00A543A9">
              <w:rPr>
                <w:sz w:val="28"/>
                <w:szCs w:val="22"/>
              </w:rPr>
              <w:t xml:space="preserve">Потанина Ирина Владимировна             </w:t>
            </w:r>
          </w:p>
        </w:tc>
        <w:tc>
          <w:tcPr>
            <w:tcW w:w="5244" w:type="dxa"/>
          </w:tcPr>
          <w:p w:rsidR="00294C8C" w:rsidRPr="00A543A9" w:rsidRDefault="00294C8C" w:rsidP="00A543A9">
            <w:pPr>
              <w:jc w:val="both"/>
              <w:rPr>
                <w:sz w:val="28"/>
                <w:szCs w:val="28"/>
              </w:rPr>
            </w:pPr>
            <w:r w:rsidRPr="00A543A9">
              <w:rPr>
                <w:sz w:val="28"/>
                <w:szCs w:val="22"/>
              </w:rPr>
              <w:t>председатель комитета Администрации К</w:t>
            </w:r>
            <w:r w:rsidRPr="00A543A9">
              <w:rPr>
                <w:sz w:val="28"/>
                <w:szCs w:val="22"/>
              </w:rPr>
              <w:t>а</w:t>
            </w:r>
            <w:r w:rsidRPr="00A543A9">
              <w:rPr>
                <w:sz w:val="28"/>
                <w:szCs w:val="22"/>
              </w:rPr>
              <w:t>менского района Алтайского края по прав</w:t>
            </w:r>
            <w:r w:rsidRPr="00A543A9">
              <w:rPr>
                <w:sz w:val="28"/>
                <w:szCs w:val="22"/>
              </w:rPr>
              <w:t>о</w:t>
            </w:r>
            <w:r w:rsidRPr="00A543A9">
              <w:rPr>
                <w:sz w:val="28"/>
                <w:szCs w:val="22"/>
              </w:rPr>
              <w:t>вым вопросам;</w:t>
            </w:r>
          </w:p>
        </w:tc>
      </w:tr>
      <w:tr w:rsidR="00294C8C" w:rsidRPr="00A543A9" w:rsidTr="003A42EC">
        <w:tc>
          <w:tcPr>
            <w:tcW w:w="4503" w:type="dxa"/>
          </w:tcPr>
          <w:p w:rsidR="00294C8C" w:rsidRPr="00A543A9" w:rsidRDefault="00294C8C" w:rsidP="005C7AF7">
            <w:pPr>
              <w:rPr>
                <w:sz w:val="28"/>
                <w:szCs w:val="22"/>
              </w:rPr>
            </w:pPr>
            <w:r w:rsidRPr="00A543A9">
              <w:rPr>
                <w:sz w:val="28"/>
                <w:szCs w:val="22"/>
              </w:rPr>
              <w:t>Мамонова Ирина Михайловна</w:t>
            </w:r>
          </w:p>
        </w:tc>
        <w:tc>
          <w:tcPr>
            <w:tcW w:w="5244" w:type="dxa"/>
          </w:tcPr>
          <w:p w:rsidR="00FC7288" w:rsidRPr="00A543A9" w:rsidRDefault="00294C8C" w:rsidP="00A543A9">
            <w:pPr>
              <w:jc w:val="both"/>
              <w:rPr>
                <w:sz w:val="28"/>
                <w:szCs w:val="22"/>
              </w:rPr>
            </w:pPr>
            <w:r w:rsidRPr="00A543A9">
              <w:rPr>
                <w:sz w:val="28"/>
                <w:szCs w:val="22"/>
              </w:rPr>
              <w:t>председатель комитета администрации К</w:t>
            </w:r>
            <w:r w:rsidRPr="00A543A9">
              <w:rPr>
                <w:sz w:val="28"/>
                <w:szCs w:val="22"/>
              </w:rPr>
              <w:t>а</w:t>
            </w:r>
            <w:r w:rsidRPr="00A543A9">
              <w:rPr>
                <w:sz w:val="28"/>
                <w:szCs w:val="22"/>
              </w:rPr>
              <w:t>менского района Алтайского края по фина</w:t>
            </w:r>
            <w:r w:rsidRPr="00A543A9">
              <w:rPr>
                <w:sz w:val="28"/>
                <w:szCs w:val="22"/>
              </w:rPr>
              <w:t>н</w:t>
            </w:r>
            <w:r w:rsidRPr="00A543A9">
              <w:rPr>
                <w:sz w:val="28"/>
                <w:szCs w:val="22"/>
              </w:rPr>
              <w:t xml:space="preserve">сам, налоговой и  кредитной </w:t>
            </w:r>
            <w:r w:rsidRPr="00A543A9">
              <w:rPr>
                <w:sz w:val="28"/>
                <w:szCs w:val="22"/>
              </w:rPr>
              <w:lastRenderedPageBreak/>
              <w:t>политике</w:t>
            </w:r>
            <w:r w:rsidR="00FC7288" w:rsidRPr="00A543A9">
              <w:rPr>
                <w:sz w:val="28"/>
                <w:szCs w:val="22"/>
              </w:rPr>
              <w:t>;</w:t>
            </w:r>
          </w:p>
        </w:tc>
      </w:tr>
      <w:tr w:rsidR="00FC7288" w:rsidRPr="00A543A9" w:rsidTr="003A42EC">
        <w:tc>
          <w:tcPr>
            <w:tcW w:w="4503" w:type="dxa"/>
          </w:tcPr>
          <w:p w:rsidR="00FC7288" w:rsidRPr="00A543A9" w:rsidRDefault="00FC7288" w:rsidP="005C7AF7">
            <w:pPr>
              <w:rPr>
                <w:sz w:val="28"/>
                <w:szCs w:val="22"/>
              </w:rPr>
            </w:pPr>
            <w:r w:rsidRPr="00A543A9">
              <w:rPr>
                <w:sz w:val="28"/>
                <w:szCs w:val="22"/>
              </w:rPr>
              <w:lastRenderedPageBreak/>
              <w:t>Ращектаева Татьяна Сергеевна</w:t>
            </w:r>
          </w:p>
        </w:tc>
        <w:tc>
          <w:tcPr>
            <w:tcW w:w="5244" w:type="dxa"/>
          </w:tcPr>
          <w:p w:rsidR="00FC7288" w:rsidRPr="00A543A9" w:rsidRDefault="00FC7288" w:rsidP="00A543A9">
            <w:pPr>
              <w:jc w:val="both"/>
              <w:rPr>
                <w:sz w:val="28"/>
                <w:szCs w:val="22"/>
              </w:rPr>
            </w:pPr>
            <w:r w:rsidRPr="00A543A9">
              <w:rPr>
                <w:sz w:val="28"/>
                <w:szCs w:val="22"/>
              </w:rPr>
              <w:t xml:space="preserve">начальник контрольно-ревизионного отдела комитета администрации Каменского района Алтайского края по финансам, налоговой и кредитной политике. </w:t>
            </w:r>
          </w:p>
        </w:tc>
      </w:tr>
    </w:tbl>
    <w:p w:rsidR="00B81D13" w:rsidRPr="00DD3E3D" w:rsidRDefault="00B81D13" w:rsidP="00DD3E3D">
      <w:pPr>
        <w:jc w:val="center"/>
        <w:rPr>
          <w:b/>
          <w:sz w:val="28"/>
          <w:szCs w:val="28"/>
        </w:rPr>
      </w:pPr>
    </w:p>
    <w:sectPr w:rsidR="00B81D13" w:rsidRPr="00DD3E3D" w:rsidSect="0072479A">
      <w:headerReference w:type="default" r:id="rId6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CA" w:rsidRDefault="00D45BCA" w:rsidP="0072479A">
      <w:r>
        <w:separator/>
      </w:r>
    </w:p>
  </w:endnote>
  <w:endnote w:type="continuationSeparator" w:id="0">
    <w:p w:rsidR="00D45BCA" w:rsidRDefault="00D45BCA" w:rsidP="0072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CA" w:rsidRDefault="00D45BCA" w:rsidP="0072479A">
      <w:r>
        <w:separator/>
      </w:r>
    </w:p>
  </w:footnote>
  <w:footnote w:type="continuationSeparator" w:id="0">
    <w:p w:rsidR="00D45BCA" w:rsidRDefault="00D45BCA" w:rsidP="0072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9A" w:rsidRDefault="0072479A">
    <w:pPr>
      <w:pStyle w:val="a9"/>
      <w:jc w:val="center"/>
    </w:pPr>
    <w:fldSimple w:instr=" PAGE   \* MERGEFORMAT ">
      <w:r w:rsidR="00A5141E">
        <w:rPr>
          <w:noProof/>
        </w:rPr>
        <w:t>2</w:t>
      </w:r>
    </w:fldSimple>
  </w:p>
  <w:p w:rsidR="0072479A" w:rsidRDefault="0072479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335"/>
    <w:rsid w:val="00023B74"/>
    <w:rsid w:val="000B3335"/>
    <w:rsid w:val="001A3748"/>
    <w:rsid w:val="00294C8C"/>
    <w:rsid w:val="002D744E"/>
    <w:rsid w:val="003A197A"/>
    <w:rsid w:val="003A42EC"/>
    <w:rsid w:val="003A574E"/>
    <w:rsid w:val="00400121"/>
    <w:rsid w:val="00425031"/>
    <w:rsid w:val="004F45E5"/>
    <w:rsid w:val="00501C6E"/>
    <w:rsid w:val="005064B1"/>
    <w:rsid w:val="005227C7"/>
    <w:rsid w:val="00525184"/>
    <w:rsid w:val="005B4CBF"/>
    <w:rsid w:val="005C7AF7"/>
    <w:rsid w:val="00620715"/>
    <w:rsid w:val="0072479A"/>
    <w:rsid w:val="00734B7B"/>
    <w:rsid w:val="00823CB9"/>
    <w:rsid w:val="00850A15"/>
    <w:rsid w:val="008B3532"/>
    <w:rsid w:val="00911AA0"/>
    <w:rsid w:val="00A5141E"/>
    <w:rsid w:val="00A543A9"/>
    <w:rsid w:val="00A67984"/>
    <w:rsid w:val="00A81863"/>
    <w:rsid w:val="00AA716A"/>
    <w:rsid w:val="00B15988"/>
    <w:rsid w:val="00B81D13"/>
    <w:rsid w:val="00C64484"/>
    <w:rsid w:val="00D45BCA"/>
    <w:rsid w:val="00D808D0"/>
    <w:rsid w:val="00DD3E3D"/>
    <w:rsid w:val="00EE6BEE"/>
    <w:rsid w:val="00F2538E"/>
    <w:rsid w:val="00FC4523"/>
    <w:rsid w:val="00FC7288"/>
    <w:rsid w:val="00FD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333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B33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B3335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rsid w:val="000B3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335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0B3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4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44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247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479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7247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2479A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3A19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2021-11-19T08:26:00Z</cp:lastPrinted>
  <dcterms:created xsi:type="dcterms:W3CDTF">2021-12-21T01:24:00Z</dcterms:created>
  <dcterms:modified xsi:type="dcterms:W3CDTF">2021-12-21T01:24:00Z</dcterms:modified>
</cp:coreProperties>
</file>