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2" w:rsidRDefault="00566142" w:rsidP="00A13BFA">
      <w:pPr>
        <w:pStyle w:val="2"/>
        <w:jc w:val="center"/>
        <w:rPr>
          <w:b/>
          <w:i w:val="0"/>
          <w:sz w:val="28"/>
          <w:szCs w:val="28"/>
        </w:rPr>
      </w:pPr>
    </w:p>
    <w:p w:rsidR="003D0413" w:rsidRPr="004316FB" w:rsidRDefault="003D0413" w:rsidP="00A13BFA">
      <w:pPr>
        <w:pStyle w:val="2"/>
        <w:jc w:val="center"/>
        <w:rPr>
          <w:b/>
          <w:i w:val="0"/>
          <w:sz w:val="28"/>
          <w:szCs w:val="28"/>
        </w:rPr>
      </w:pPr>
      <w:r w:rsidRPr="004316FB">
        <w:rPr>
          <w:b/>
          <w:i w:val="0"/>
          <w:sz w:val="28"/>
          <w:szCs w:val="28"/>
        </w:rPr>
        <w:t>РОССИЙСКАЯ ФЕДЕРАЦИЯ</w:t>
      </w:r>
    </w:p>
    <w:p w:rsidR="003D0413" w:rsidRPr="004316FB" w:rsidRDefault="003D0413" w:rsidP="00A1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16FB">
        <w:rPr>
          <w:rFonts w:ascii="Times New Roman" w:hAnsi="Times New Roman" w:cs="Times New Roman"/>
          <w:b/>
          <w:sz w:val="28"/>
        </w:rPr>
        <w:t xml:space="preserve">Каменский городской  Совет депутатов Каменского района </w:t>
      </w:r>
    </w:p>
    <w:p w:rsidR="003D0413" w:rsidRPr="004316FB" w:rsidRDefault="003D0413" w:rsidP="00A1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16FB">
        <w:rPr>
          <w:rFonts w:ascii="Times New Roman" w:hAnsi="Times New Roman" w:cs="Times New Roman"/>
          <w:b/>
          <w:sz w:val="28"/>
        </w:rPr>
        <w:t>Алтайского края</w:t>
      </w:r>
    </w:p>
    <w:p w:rsidR="003D0413" w:rsidRPr="004316FB" w:rsidRDefault="003D0413" w:rsidP="00A1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0413" w:rsidRPr="004316FB" w:rsidRDefault="003D0413" w:rsidP="00A13B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316FB">
        <w:rPr>
          <w:rFonts w:ascii="Times New Roman" w:hAnsi="Times New Roman" w:cs="Times New Roman"/>
          <w:b/>
          <w:sz w:val="44"/>
        </w:rPr>
        <w:t>Р Е Ш Е Н И Е</w:t>
      </w:r>
    </w:p>
    <w:p w:rsidR="003D0413" w:rsidRPr="004316FB" w:rsidRDefault="003D0413" w:rsidP="00A13BF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413" w:rsidRPr="004316FB" w:rsidRDefault="00E01CD0" w:rsidP="00A13BF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3D0413" w:rsidRPr="004316FB">
        <w:rPr>
          <w:rFonts w:ascii="Times New Roman" w:hAnsi="Times New Roman" w:cs="Times New Roman"/>
          <w:b/>
          <w:sz w:val="28"/>
          <w:szCs w:val="28"/>
        </w:rPr>
        <w:t>.</w:t>
      </w:r>
      <w:r w:rsidR="003150E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D0413" w:rsidRPr="004316FB">
        <w:rPr>
          <w:rFonts w:ascii="Times New Roman" w:hAnsi="Times New Roman" w:cs="Times New Roman"/>
          <w:b/>
          <w:sz w:val="28"/>
          <w:szCs w:val="28"/>
        </w:rPr>
        <w:t>.20</w:t>
      </w:r>
      <w:r w:rsidR="003150E8">
        <w:rPr>
          <w:rFonts w:ascii="Times New Roman" w:hAnsi="Times New Roman" w:cs="Times New Roman"/>
          <w:b/>
          <w:sz w:val="28"/>
          <w:szCs w:val="28"/>
        </w:rPr>
        <w:t>22</w:t>
      </w:r>
      <w:r w:rsidR="003D0413" w:rsidRPr="004316FB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 w:rsidR="00857D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 w:rsidR="003D0413" w:rsidRPr="004316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г. Камень – на - Оби</w:t>
      </w:r>
    </w:p>
    <w:p w:rsidR="003D0413" w:rsidRPr="004316FB" w:rsidRDefault="003D0413" w:rsidP="00A13BF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655A8C" w:rsidRPr="004316FB" w:rsidTr="00655A8C">
        <w:tc>
          <w:tcPr>
            <w:tcW w:w="3936" w:type="dxa"/>
          </w:tcPr>
          <w:p w:rsidR="00655A8C" w:rsidRPr="004316FB" w:rsidRDefault="00655A8C" w:rsidP="00655A8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FB">
              <w:rPr>
                <w:rFonts w:ascii="Times New Roman" w:hAnsi="Times New Roman" w:cs="Times New Roman"/>
                <w:sz w:val="28"/>
                <w:szCs w:val="28"/>
              </w:rPr>
              <w:t>О  внесении изменений и дополнений в Устав муниципального образования город Камень-на-Оби Каменского района  Алтайского края</w:t>
            </w:r>
          </w:p>
          <w:p w:rsidR="00655A8C" w:rsidRPr="004316FB" w:rsidRDefault="00655A8C" w:rsidP="00A13BF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413" w:rsidRPr="004316FB" w:rsidRDefault="003D0413" w:rsidP="0028531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F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316FB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="00C85EAD" w:rsidRPr="004316FB">
        <w:rPr>
          <w:rFonts w:ascii="Times New Roman" w:hAnsi="Times New Roman" w:cs="Times New Roman"/>
          <w:sz w:val="28"/>
          <w:szCs w:val="28"/>
        </w:rPr>
        <w:t xml:space="preserve">город Камень-на-Оби Каменского района    </w:t>
      </w:r>
      <w:r w:rsidRPr="004316FB">
        <w:rPr>
          <w:rFonts w:ascii="Times New Roman" w:hAnsi="Times New Roman" w:cs="Times New Roman"/>
          <w:sz w:val="28"/>
          <w:szCs w:val="28"/>
        </w:rPr>
        <w:t>Алтайского края в соответствие с действующим законодательством, руководствуясь  статьей 44 Федерального закона от 06.10.2003 № 131-ФЗ «Об общих принципах организации местного самоуправления в Российской Федерации» и статьей 2</w:t>
      </w:r>
      <w:r w:rsidR="00E01CD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4316F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BD0FAA" w:rsidRPr="004316FB">
        <w:rPr>
          <w:rFonts w:ascii="Times New Roman" w:hAnsi="Times New Roman" w:cs="Times New Roman"/>
          <w:sz w:val="28"/>
          <w:szCs w:val="28"/>
        </w:rPr>
        <w:t xml:space="preserve">город Камень-на-Оби Каменского района  </w:t>
      </w:r>
      <w:r w:rsidR="00C85EAD" w:rsidRPr="004316FB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Pr="004316FB">
        <w:rPr>
          <w:rFonts w:ascii="Times New Roman" w:hAnsi="Times New Roman" w:cs="Times New Roman"/>
          <w:sz w:val="28"/>
          <w:szCs w:val="28"/>
        </w:rPr>
        <w:t>Каменский городской Совет депутатов РЕШИЛ:</w:t>
      </w:r>
      <w:proofErr w:type="gramEnd"/>
    </w:p>
    <w:p w:rsidR="00655A8C" w:rsidRPr="004316FB" w:rsidRDefault="00655A8C" w:rsidP="0028531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413" w:rsidRPr="004316FB" w:rsidRDefault="003D0413" w:rsidP="00A13BFA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FB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r w:rsidR="00BD0FAA" w:rsidRPr="004316FB">
        <w:rPr>
          <w:rFonts w:ascii="Times New Roman" w:hAnsi="Times New Roman" w:cs="Times New Roman"/>
          <w:sz w:val="28"/>
          <w:szCs w:val="28"/>
        </w:rPr>
        <w:t xml:space="preserve">город Камень-на-Оби Каменского района  </w:t>
      </w:r>
      <w:r w:rsidRPr="004316FB">
        <w:rPr>
          <w:rFonts w:ascii="Times New Roman" w:hAnsi="Times New Roman" w:cs="Times New Roman"/>
          <w:sz w:val="28"/>
          <w:szCs w:val="28"/>
        </w:rPr>
        <w:t>Алтайского края следующие изменения и дополнения:</w:t>
      </w:r>
    </w:p>
    <w:p w:rsidR="003D0413" w:rsidRPr="004316FB" w:rsidRDefault="003D0413" w:rsidP="00A13BF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316FB">
        <w:rPr>
          <w:rFonts w:ascii="Times New Roman" w:hAnsi="Times New Roman" w:cs="Times New Roman"/>
          <w:sz w:val="28"/>
          <w:szCs w:val="28"/>
        </w:rPr>
        <w:t xml:space="preserve">1). Статью </w:t>
      </w:r>
      <w:r w:rsidR="00BD0FAA" w:rsidRPr="004316FB">
        <w:rPr>
          <w:rFonts w:ascii="Times New Roman" w:hAnsi="Times New Roman" w:cs="Times New Roman"/>
          <w:sz w:val="28"/>
          <w:szCs w:val="28"/>
        </w:rPr>
        <w:t>3</w:t>
      </w:r>
      <w:r w:rsidRPr="004316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63A8" w:rsidRDefault="00BD0FAA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6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D63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3. Вопросы местного значения поселения</w:t>
      </w:r>
    </w:p>
    <w:p w:rsidR="005D63A8" w:rsidRDefault="005D63A8" w:rsidP="005D63A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вопросам местного значения поселения относятся: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D63A8" w:rsidRPr="0052661A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2661A">
        <w:rPr>
          <w:rFonts w:ascii="Times New Roman" w:hAnsi="Times New Roman" w:cs="Times New Roman"/>
          <w:sz w:val="28"/>
          <w:szCs w:val="28"/>
        </w:rPr>
        <w:t xml:space="preserve">) </w:t>
      </w:r>
      <w:r w:rsidRPr="0052661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Pr="0052661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661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2661A">
        <w:rPr>
          <w:rFonts w:ascii="Times New Roman" w:hAnsi="Times New Roman" w:cs="Times New Roman"/>
          <w:sz w:val="28"/>
          <w:szCs w:val="28"/>
        </w:rPr>
        <w:t>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661A">
        <w:rPr>
          <w:rFonts w:ascii="Times New Roman" w:hAnsi="Times New Roman" w:cs="Times New Roman"/>
          <w:sz w:val="28"/>
          <w:szCs w:val="28"/>
          <w:lang w:eastAsia="ru-RU"/>
        </w:rPr>
        <w:t>6) дорожная деятельность в отношении автомобильных дорог 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значения в границах населенных пунктов поселения и обеспечение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52661A">
        <w:rPr>
          <w:rFonts w:ascii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пунктов поселения, организация дорожного движения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осуществление иных полномочий в области использования автомобильных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11) участие в предупреждении и ликвидации последствий чрезвычайных ситуаций в границах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12) обеспечение первичных мер пожарной безопасности в границах населенных пунктов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18) обеспечение условий для развития на территории поселения физической культуры, школьного спорта и массового спорта, организация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проведения официальных физкультурно-оздоровительных и спортивных мероприятий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20) формирование архивных фондов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21) </w:t>
      </w: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поселения, </w:t>
      </w:r>
      <w:r w:rsidRPr="0052661A">
        <w:rPr>
          <w:rFonts w:ascii="Times New Roman" w:hAnsi="Times New Roman" w:cs="Times New Roman"/>
          <w:sz w:val="28"/>
          <w:szCs w:val="28"/>
          <w:lang w:eastAsia="ru-RU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5D63A8" w:rsidRPr="0052661A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24)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5D63A8" w:rsidRPr="0052661A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25) осуществление мероприятий по лесоустройству в отношении лесов, расположенных на землях населенных пунктов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27) организация ритуальных услуг и содержание мест захоронения;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30) осуществление мероприятий по обеспечению безопасности людей на водных объектах, охране их жизни и здоровья;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охраны и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33) организация и осуществление мероприятий по работе с детьми и молодежью в поселении;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35) осуществление муниципального лесного контроля;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36)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5D63A8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39) оказание поддержки социально ориентированным некоммерческим организациям в пределах полномочий, установленных статьями 31.1 и 31.3Федерального закона от 12 января 1996 года № 7-ФЗ «О некоммерческих организациях»;</w:t>
      </w:r>
    </w:p>
    <w:p w:rsidR="005D63A8" w:rsidRPr="0052661A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40) обеспечение выполнения работ, необходимых для создания искусственных земельных участков для н</w:t>
      </w:r>
      <w:r w:rsidR="00311F32" w:rsidRPr="0052661A">
        <w:rPr>
          <w:rFonts w:ascii="Times New Roman" w:hAnsi="Times New Roman" w:cs="Times New Roman"/>
          <w:sz w:val="28"/>
          <w:szCs w:val="28"/>
          <w:lang w:eastAsia="ru-RU"/>
        </w:rPr>
        <w:t>ужд поселения</w:t>
      </w:r>
      <w:r w:rsidRPr="005266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63A8" w:rsidRPr="0052661A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41) осуществление мер по противодействию коррупции в границах поселения;</w:t>
      </w:r>
    </w:p>
    <w:p w:rsidR="005D63A8" w:rsidRPr="0052661A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 xml:space="preserve">42) </w:t>
      </w:r>
      <w:r w:rsidRPr="0052661A">
        <w:rPr>
          <w:rFonts w:ascii="Times New Roman" w:hAnsi="Times New Roman" w:cs="Times New Roman"/>
          <w:sz w:val="28"/>
          <w:szCs w:val="28"/>
        </w:rPr>
        <w:t>участие в соответствии с федеральным законом в выполнении комплексных кадастровых работ</w:t>
      </w:r>
      <w:r w:rsidRPr="0052661A">
        <w:rPr>
          <w:rFonts w:ascii="Times New Roman" w:hAnsi="Times New Roman" w:cs="Times New Roman"/>
          <w:bCs/>
          <w:sz w:val="28"/>
          <w:szCs w:val="28"/>
        </w:rPr>
        <w:t>;</w:t>
      </w:r>
    </w:p>
    <w:p w:rsidR="003D0413" w:rsidRPr="0052661A" w:rsidRDefault="005D63A8" w:rsidP="005D6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</w:rPr>
        <w:t>43)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266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0FAA" w:rsidRPr="0052661A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D0FAA" w:rsidRPr="0052661A" w:rsidRDefault="00BD0FAA" w:rsidP="00A13BF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2).</w:t>
      </w:r>
      <w:r w:rsidRPr="0052661A">
        <w:rPr>
          <w:rFonts w:ascii="Times New Roman" w:hAnsi="Times New Roman" w:cs="Times New Roman"/>
          <w:sz w:val="28"/>
          <w:szCs w:val="28"/>
        </w:rPr>
        <w:t xml:space="preserve"> Статью </w:t>
      </w:r>
      <w:r w:rsidR="005D63A8" w:rsidRPr="0052661A">
        <w:rPr>
          <w:rFonts w:ascii="Times New Roman" w:hAnsi="Times New Roman" w:cs="Times New Roman"/>
          <w:sz w:val="28"/>
          <w:szCs w:val="28"/>
        </w:rPr>
        <w:t>17</w:t>
      </w:r>
      <w:r w:rsidRPr="005266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63A8" w:rsidRPr="0052661A" w:rsidRDefault="00BD0FAA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D63A8" w:rsidRPr="00526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17. Обращения граждан в органы местного самоуправления</w:t>
      </w:r>
    </w:p>
    <w:p w:rsidR="005D63A8" w:rsidRPr="0052661A" w:rsidRDefault="005D63A8" w:rsidP="005D63A8">
      <w:pPr>
        <w:pStyle w:val="ConsPlusNormal"/>
        <w:ind w:right="-1" w:firstLine="540"/>
        <w:jc w:val="both"/>
      </w:pPr>
      <w:r w:rsidRPr="0052661A"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BD0FAA" w:rsidRPr="004316FB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  <w:r w:rsidR="00BD0FAA" w:rsidRPr="004316FB"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BD0FAA" w:rsidRPr="004316FB" w:rsidRDefault="00F33AC4" w:rsidP="00A13BF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316FB">
        <w:rPr>
          <w:rFonts w:ascii="Times New Roman" w:hAnsi="Times New Roman" w:cs="Times New Roman"/>
          <w:sz w:val="28"/>
          <w:szCs w:val="28"/>
        </w:rPr>
        <w:t xml:space="preserve"> </w:t>
      </w:r>
      <w:r w:rsidR="004C09EE" w:rsidRPr="004316FB">
        <w:rPr>
          <w:rFonts w:ascii="Times New Roman" w:hAnsi="Times New Roman" w:cs="Times New Roman"/>
          <w:sz w:val="28"/>
          <w:szCs w:val="28"/>
        </w:rPr>
        <w:t xml:space="preserve"> </w:t>
      </w:r>
      <w:r w:rsidR="00BD0FAA" w:rsidRPr="004316FB">
        <w:rPr>
          <w:rFonts w:ascii="Times New Roman" w:hAnsi="Times New Roman" w:cs="Times New Roman"/>
          <w:sz w:val="28"/>
          <w:szCs w:val="28"/>
        </w:rPr>
        <w:t xml:space="preserve">3). Статью </w:t>
      </w:r>
      <w:r w:rsidR="005D63A8">
        <w:rPr>
          <w:rFonts w:ascii="Times New Roman" w:hAnsi="Times New Roman" w:cs="Times New Roman"/>
          <w:sz w:val="28"/>
          <w:szCs w:val="28"/>
        </w:rPr>
        <w:t>25</w:t>
      </w:r>
      <w:r w:rsidR="00BD0FAA" w:rsidRPr="004316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63A8" w:rsidRDefault="00BD0FAA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6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D63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25. Правовой статус депутата 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Органы местного самоуправления депутату обеспечивают условия для беспрепятственного осуществления своих полномочий.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Депутаты осуществляют свои полномочия на непостоянной основе.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50E8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гарантируется сохранение места работы (должности) на период, который составляет в совокупности </w:t>
      </w:r>
      <w:r w:rsidR="003150E8" w:rsidRPr="003150E8">
        <w:rPr>
          <w:rFonts w:ascii="Times New Roman" w:hAnsi="Times New Roman" w:cs="Times New Roman"/>
          <w:sz w:val="28"/>
          <w:szCs w:val="28"/>
          <w:lang w:eastAsia="ru-RU"/>
        </w:rPr>
        <w:t>шесть  рабочих дня в месяц</w:t>
      </w:r>
      <w:r w:rsidRPr="003150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города.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Депутат обязан: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отсутствии уважительных причин (болезнь, командировка, отпуск и иные тому подобные обстоятельства), лично участвовать в каждом заседании;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соблюдать правила депутатской этики, установленные Советом депутатов;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 соблюдать установленные Советом депутатов правила публичных выступлений;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добросовестно выполнять поручения Совета депутатов и его органов, данные в пределах их компетенции;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проводить личный приём граждан не реже одного раза в месяц.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Осуществляя свои полномочия, депутат имеет право: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 связи с осуществлением полномочий депутата имеет право на безотлагательный прием главой города, иными должностными лицами органов местного самоуправления города, муниципальными служащими города, руководителями органов государственной власти Алтайского края, расположенных на территории города, в установленном 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направлять письменные обращения главе города,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 чем за три дня до дня заседания;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пользоваться внутригородской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пользоваться иными правами в соответствии с федеральными законами, законами Алтайского края и настоящим Уставом.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На депутата распространяются гарантии и ограничения, предусмотренные статьёй 40 Федерального закона от 6 октября 2003 года № 131-ФЗ.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Полномочия депутата прекращаются досрочно в случае: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смерти;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признания судом недееспособным или ограниченно дееспособным;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признания судом безвестно отсутствующим или объявления умершим;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вступления в отношении его в законную силу обвинительного приговора суда;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выезда за пределы Российской Федерации на постоянное место жительства;</w:t>
      </w:r>
    </w:p>
    <w:p w:rsidR="005D63A8" w:rsidRPr="0052661A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661A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52661A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</w:t>
      </w:r>
      <w:r w:rsidRPr="0052661A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52661A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2661A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2661A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2661A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2661A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5D63A8" w:rsidRPr="0052661A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8) отзыва избирателями;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9) досрочного прекращения полномочий Совета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10) призыва на военную службу или направления на заменяющую её альтернативную гражданскую службу;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11)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7 мая 2013 года № 79-ФЗ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131-ФЗ;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5D63A8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заседаниями Совета депутатов, - не позднее чем через три месяца со дня появления такого основания.</w:t>
      </w:r>
    </w:p>
    <w:p w:rsidR="00BD0FAA" w:rsidRDefault="005D63A8" w:rsidP="005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принятия решения о досрочном прекращении полномочий депутата устанавливается Регламентом.</w:t>
      </w:r>
      <w:r w:rsidR="00BD0FAA" w:rsidRPr="004316F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D5FD7" w:rsidRDefault="00BD5FD7" w:rsidP="00BD5FD7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 Статью 31</w:t>
      </w:r>
      <w:r w:rsidRPr="004316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5FD7" w:rsidRDefault="00BD5FD7" w:rsidP="00BD5FD7">
      <w:pPr>
        <w:pStyle w:val="22"/>
        <w:shd w:val="clear" w:color="auto" w:fill="auto"/>
        <w:spacing w:before="0" w:after="0" w:line="240" w:lineRule="auto"/>
        <w:ind w:right="5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31. </w:t>
      </w:r>
      <w:r w:rsidRPr="0010607D">
        <w:rPr>
          <w:b/>
          <w:sz w:val="28"/>
          <w:szCs w:val="28"/>
        </w:rPr>
        <w:t>Избрание главы города</w:t>
      </w:r>
      <w:r>
        <w:rPr>
          <w:sz w:val="28"/>
          <w:szCs w:val="28"/>
        </w:rPr>
        <w:t xml:space="preserve">. </w:t>
      </w:r>
    </w:p>
    <w:p w:rsidR="00BD5FD7" w:rsidRDefault="00BD5FD7" w:rsidP="00BD5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20407D">
        <w:rPr>
          <w:rFonts w:ascii="Times New Roman" w:hAnsi="Times New Roman" w:cs="Times New Roman"/>
          <w:sz w:val="28"/>
          <w:szCs w:val="28"/>
        </w:rPr>
        <w:t xml:space="preserve">Совет депутатов избирает из своего состава на срок своих полномочий главу города на открытом заседании в порядке, установленном Регламентом. </w:t>
      </w:r>
    </w:p>
    <w:p w:rsidR="00BD5FD7" w:rsidRPr="0020407D" w:rsidRDefault="00BD5FD7" w:rsidP="00BD5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считается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за его избрание проголосовало большинство от установленной численности депутатов.  </w:t>
      </w:r>
    </w:p>
    <w:p w:rsidR="00BD5FD7" w:rsidRDefault="00BD5FD7" w:rsidP="00BD5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7D">
        <w:rPr>
          <w:rFonts w:ascii="Times New Roman" w:hAnsi="Times New Roman" w:cs="Times New Roman"/>
          <w:sz w:val="28"/>
          <w:szCs w:val="28"/>
        </w:rPr>
        <w:t>Главой города может быть избран депутат не моложе 21 года.</w:t>
      </w:r>
      <w:r w:rsidR="00311F32">
        <w:rPr>
          <w:rFonts w:ascii="Times New Roman" w:hAnsi="Times New Roman" w:cs="Times New Roman"/>
          <w:sz w:val="28"/>
          <w:szCs w:val="28"/>
        </w:rPr>
        <w:t>»;</w:t>
      </w:r>
    </w:p>
    <w:p w:rsidR="00BD0FAA" w:rsidRPr="004316FB" w:rsidRDefault="00BD5FD7" w:rsidP="00A13BF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50E8">
        <w:rPr>
          <w:rFonts w:ascii="Times New Roman" w:hAnsi="Times New Roman" w:cs="Times New Roman"/>
          <w:sz w:val="28"/>
          <w:szCs w:val="28"/>
        </w:rPr>
        <w:t>). Статью 3</w:t>
      </w:r>
      <w:r w:rsidR="00BD0FAA" w:rsidRPr="004316FB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3150E8" w:rsidRDefault="00BD0FAA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6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150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32. Досрочное прекращение полномочий главы города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Полномочия главы города прекращаются досрочно в случае: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смерти;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удаления в отставку в соответствии со статьёй 74.1 Федерального закона от 6 октября 2003 года № 131-ФЗ;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признания судом недееспособным или ограниченно дееспособным;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признания судом безвестно отсутствующим или объявления умершим;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вступления в отношении его в законную силу обвинительного приговора суда;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выезда за пределы Российской Федерации на постоянное место жительства;</w:t>
      </w:r>
    </w:p>
    <w:p w:rsidR="003150E8" w:rsidRPr="0052661A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661A"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Pr="0052661A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</w:t>
      </w:r>
      <w:r w:rsidRPr="0052661A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52661A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2661A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2661A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2661A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2661A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150E8" w:rsidRPr="0052661A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10) отзыва избирателями;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11) установленной в судебном порядке стойкой неспособности по состоянию здоровья осуществлять полномочия главы города;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12) преобразования поселения, осуществляемого в соответствии </w:t>
      </w:r>
      <w:r>
        <w:rPr>
          <w:rFonts w:ascii="Times New Roman" w:hAnsi="Times New Roman" w:cs="Times New Roman"/>
          <w:sz w:val="28"/>
          <w:szCs w:val="28"/>
        </w:rPr>
        <w:t>с частями 3, 3.1, 3.1-1,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 6.2, 7, 7.2 статьи 13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6 октября 2003 года № 131-ФЗ, упразднения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 утраты поселением статуса муниципального образования в связи с его объединением с городским округом;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14)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131-ФЗ.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Полномочия главы города в случаях, предусмотренных пунктами 1, 5-9 и 11 части 1 настоящей статьи, прекращаются со дня наступления предусмотренных в данных пунктах оснований, о чем на ближайшем заседании принимается решение Совета депутатов.  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Полномочия главы города в случаях, предусмотренных пунктами 2 и 3 части 1 настоящей статьи, прекращаются со дня принятия Советом депутатов решения об отставке по собственному желанию или удалении в отставку главы города.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главы города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города. 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главы города в случае, предусмотренном пунктом 10 части 1 настоящей статьи, прекращаются со дня, следующего за днём регистрации его отзыва избирательной комиссией, о чем на ближайшем заседании принимается соответствующее решение Совета депутатов. 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Полномочия главы города в случаях, предусмотренных пунктами 12-14 части 1 настоящей статьи, прекращаются в соответствии с законом Алтайского края.</w:t>
      </w:r>
    </w:p>
    <w:p w:rsidR="00BD0FAA" w:rsidRPr="004316FB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города в случае, предусмотренном пунктом 15 части 1 настоящей статьи, прекращаются в соответствии с Федеральным законом от 6 октября 2003 года № 131-ФЗ и законодательством о противодействии коррупции.»</w:t>
      </w:r>
      <w:r w:rsidR="00BD0FAA" w:rsidRPr="004316FB">
        <w:rPr>
          <w:rFonts w:ascii="Times New Roman" w:hAnsi="Times New Roman" w:cs="Times New Roman"/>
          <w:sz w:val="28"/>
          <w:szCs w:val="28"/>
        </w:rPr>
        <w:t>;</w:t>
      </w:r>
    </w:p>
    <w:p w:rsidR="00BD0FAA" w:rsidRPr="004316FB" w:rsidRDefault="00BD5FD7" w:rsidP="00A13BF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50E8">
        <w:rPr>
          <w:rFonts w:ascii="Times New Roman" w:hAnsi="Times New Roman" w:cs="Times New Roman"/>
          <w:sz w:val="28"/>
          <w:szCs w:val="28"/>
        </w:rPr>
        <w:t>). Статью 34</w:t>
      </w:r>
      <w:r w:rsidR="00BD0FAA" w:rsidRPr="004316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50E8" w:rsidRDefault="00BD0FAA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6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150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34. Полномочия администрации города, исполняемые Администрацией района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полномочиям администрации города, исполняемым Администрацией района, относится: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отчётности, предоставление </w:t>
      </w:r>
      <w:r>
        <w:rPr>
          <w:rFonts w:ascii="Times New Roman" w:hAnsi="Times New Roman" w:cs="Times New Roman"/>
          <w:sz w:val="28"/>
          <w:szCs w:val="28"/>
        </w:rPr>
        <w:t>годового отчета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получение кредитов на условиях, согласованных с Советом депутатов;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осуществление международных и внешнеэкономических связей в соответствии с федеральными законами;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утверждение уставов муниципальных предприятий и учреждений;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наделение имуществом муниципальных предприятий и учреждений, осуществление контроля за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в установленном порядке организация приватизации имущества, находящегося в собственности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управление и распоряжение земельными участками, находящимися в собственности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10) разработка и реализация местных программ использования и охраны земель;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11) информирование населения о возможном или предстоящем предоставлении земельных участков для строительства;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 организация строительства и содержание муниципального жилищного фонда, создание условий для жилищного строительства;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15)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17) признание в установленном порядке жилых помещений муниципального жилищного фонда непригодными для проживания;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18) организация в границах поселения электро-, тепло-, газо- и водоснабжения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661A">
        <w:rPr>
          <w:rFonts w:ascii="Times New Roman" w:hAnsi="Times New Roman" w:cs="Times New Roman"/>
          <w:sz w:val="28"/>
          <w:szCs w:val="28"/>
          <w:lang w:eastAsia="ru-RU"/>
        </w:rPr>
        <w:t>19) дорожная деятельность в отношении автомобильных дорог местного значения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дорожного движения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дорожной деятельности в соответствии с законодательством Российской Федерации;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20) по основаниям и в порядке, установленным законодательством, введение временного ограничения или прекращения движения транспортных средств на дорогах, находящихся в ведении органов местного самоуправления;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22) участие в организации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накоплению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раздельному </w:t>
      </w:r>
      <w:r>
        <w:rPr>
          <w:rFonts w:ascii="Times New Roman" w:hAnsi="Times New Roman" w:cs="Times New Roman"/>
          <w:bCs/>
          <w:sz w:val="28"/>
          <w:szCs w:val="28"/>
        </w:rPr>
        <w:t>накоплению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) и транспортированию твердых коммунальных отходов;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23) организация благоустройства территории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24) организация ритуальных услуг и содержание мест захоронения;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25) организация библиотечного обслуживания населения, комплектование и обеспечение сохранности библиотечных фондов библиотек 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26) создание условий для организации досуга и обеспечения жителей поселения услугами организаций культуры;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29) обеспечение условий для развития на территории поселения физической культуры, школьного спорта и массового спорта, организация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проведения официальных физкультурно-оздоровительных и спортивных мероприятий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31) создание условий для формирования духовного развития молодежи, уважительного отношения к истории и традициям Отечества, развитие чувства патриотизма;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32) оказание в пределах своих полномочий помощи в охране материнства и детства, улучшении жизни многодетных семей, семей, потерявших кормильца, семей с детьми-инвалидами;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33) ведение переговоров по социально-трудовым вопросам, предлагаемым для рассмотрения представителями работников;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34) осуществление подготовки и содержания в готовности необходимых сил и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 защиты населения и территории поселения от чрезвычайных ситуаций природного и техногенного характера, обучение населения способам защиты и действиям в этих ситуациях;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35) создание, содержание и организация деятельности аварийно-спасательных служб и (или) аварийно-спасательных формирований на территории поселения, организация и проведение аварийно-спасательных и других неотложных работ, а также поддержание порядка при их проведении;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37) организация и осуществление мероприятий по территориальной обороне и гражданской обороне;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38) обеспечение первичных мер пожарной безопасности в границах поселения;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40) обеспечение необходимых условий для проведения собраний, митингов, уличных шествий или демонстраций;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41) осуществление мероприятий по обеспечению безопасности людей на водных объектах, охране их жизни и здоровья; 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D0FAA" w:rsidRPr="004316FB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43) осуществление иных полномочий в соответствии с федеральными законами, законами Алтайского края и настоящим Уставом.</w:t>
      </w:r>
      <w:r w:rsidR="00BD0FAA" w:rsidRPr="004316F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D0FAA" w:rsidRPr="004316FB" w:rsidRDefault="00BD5FD7" w:rsidP="00A13BF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0FAA" w:rsidRPr="004316FB">
        <w:rPr>
          <w:rFonts w:ascii="Times New Roman" w:hAnsi="Times New Roman" w:cs="Times New Roman"/>
          <w:sz w:val="28"/>
          <w:szCs w:val="28"/>
        </w:rPr>
        <w:t xml:space="preserve">). Статью </w:t>
      </w:r>
      <w:r w:rsidR="003150E8">
        <w:rPr>
          <w:rFonts w:ascii="Times New Roman" w:hAnsi="Times New Roman" w:cs="Times New Roman"/>
          <w:sz w:val="28"/>
          <w:szCs w:val="28"/>
        </w:rPr>
        <w:t>37</w:t>
      </w:r>
      <w:r w:rsidR="00BD0FAA" w:rsidRPr="004316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50E8" w:rsidRDefault="00BD0FAA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6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150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37. Порядок принятия Устава поселения, муниципального правового акта о внесении в него изменений и дополнений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Устава,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  поселения, а также порядка участия граждан в его обсуждении в случае, </w:t>
      </w:r>
      <w:r>
        <w:rPr>
          <w:rFonts w:ascii="Times New Roman" w:hAnsi="Times New Roman" w:cs="Times New Roman"/>
          <w:sz w:val="28"/>
          <w:szCs w:val="28"/>
        </w:rPr>
        <w:t>когда в Устав города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депутатов. 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Датой принятия Устава поселения, муниципального правового акта о внесении в него изменений и дополнений является дата решения Совета депутатов о принятии Устава поселения, муниципального правового акта о внесении в него изменений и дополнений. Номером Устава  поселения, муниципального правового акта о внесении в него изменений и дополнений является номер решения Совета депутатов, которым принят Устав поселения, муниципальный правовой акт о внесении в него изменений и дополнений. Датой подписания Устава поселения, муниципального правового акта о внесении в него изменений и дополнений является дата подписания его главой города или лицом, исполняющим полномочия главы города.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3150E8" w:rsidRDefault="003150E8" w:rsidP="0031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3150E8" w:rsidRPr="0052661A" w:rsidRDefault="003150E8" w:rsidP="003150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города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</w:t>
      </w:r>
      <w:r w:rsidRPr="0052661A">
        <w:rPr>
          <w:rFonts w:ascii="Times New Roman" w:hAnsi="Times New Roman" w:cs="Times New Roman"/>
          <w:sz w:val="28"/>
          <w:szCs w:val="28"/>
        </w:rPr>
        <w:t xml:space="preserve">дней со дня поступления из территориального </w:t>
      </w:r>
      <w:r w:rsidRPr="0052661A">
        <w:rPr>
          <w:rFonts w:ascii="Times New Roman" w:hAnsi="Times New Roman" w:cs="Times New Roman"/>
          <w:sz w:val="28"/>
          <w:szCs w:val="28"/>
        </w:rPr>
        <w:lastRenderedPageBreak/>
        <w:t>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52661A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3150E8" w:rsidRPr="0052661A" w:rsidRDefault="003150E8" w:rsidP="003150E8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bCs/>
          <w:sz w:val="28"/>
          <w:szCs w:val="28"/>
        </w:rPr>
        <w:t xml:space="preserve">6. Тексты </w:t>
      </w:r>
      <w:r w:rsidRPr="0052661A">
        <w:rPr>
          <w:rFonts w:ascii="Times New Roman" w:hAnsi="Times New Roman" w:cs="Times New Roman"/>
          <w:sz w:val="28"/>
          <w:szCs w:val="28"/>
        </w:rPr>
        <w:t>Устава поселения, муниципального правового акта о внесении изменений и дополнений в Устав поселения</w:t>
      </w:r>
      <w:r w:rsidRPr="0052661A">
        <w:rPr>
          <w:rFonts w:ascii="Times New Roman" w:hAnsi="Times New Roman" w:cs="Times New Roman"/>
          <w:bCs/>
          <w:sz w:val="28"/>
          <w:szCs w:val="28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текстами (</w:t>
      </w:r>
      <w:r w:rsidRPr="0052661A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52661A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52661A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52661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52661A">
        <w:rPr>
          <w:rFonts w:ascii="Times New Roman" w:hAnsi="Times New Roman" w:cs="Times New Roman"/>
          <w:bCs/>
          <w:sz w:val="28"/>
          <w:szCs w:val="28"/>
          <w:lang w:val="en-US"/>
        </w:rPr>
        <w:t>minjust</w:t>
      </w:r>
      <w:proofErr w:type="spellEnd"/>
      <w:r w:rsidRPr="0052661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52661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5266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2661A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52661A">
        <w:rPr>
          <w:rFonts w:ascii="Times New Roman" w:hAnsi="Times New Roman" w:cs="Times New Roman"/>
          <w:bCs/>
          <w:sz w:val="28"/>
          <w:szCs w:val="28"/>
        </w:rPr>
        <w:t>://право-минюст)</w:t>
      </w:r>
      <w:r w:rsidRPr="0052661A">
        <w:rPr>
          <w:rFonts w:ascii="Times New Roman" w:hAnsi="Times New Roman" w:cs="Times New Roman"/>
          <w:sz w:val="28"/>
          <w:szCs w:val="28"/>
        </w:rPr>
        <w:t>.</w:t>
      </w:r>
      <w:r w:rsidRPr="005266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0FAA" w:rsidRPr="004316FB" w:rsidRDefault="003150E8" w:rsidP="003150E8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</w:rPr>
        <w:t>7.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5266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61A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D0FAA" w:rsidRPr="004316FB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D0FAA" w:rsidRPr="0052661A" w:rsidRDefault="00BD5FD7" w:rsidP="00A13BF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1A">
        <w:rPr>
          <w:rFonts w:ascii="Times New Roman" w:hAnsi="Times New Roman" w:cs="Times New Roman"/>
          <w:sz w:val="28"/>
          <w:szCs w:val="28"/>
        </w:rPr>
        <w:t>8</w:t>
      </w:r>
      <w:r w:rsidR="00BD0FAA" w:rsidRPr="0052661A">
        <w:rPr>
          <w:rFonts w:ascii="Times New Roman" w:hAnsi="Times New Roman" w:cs="Times New Roman"/>
          <w:sz w:val="28"/>
          <w:szCs w:val="28"/>
        </w:rPr>
        <w:t xml:space="preserve">). Статью </w:t>
      </w:r>
      <w:r w:rsidR="003150E8" w:rsidRPr="0052661A">
        <w:rPr>
          <w:rFonts w:ascii="Times New Roman" w:hAnsi="Times New Roman" w:cs="Times New Roman"/>
          <w:sz w:val="28"/>
          <w:szCs w:val="28"/>
        </w:rPr>
        <w:t>51</w:t>
      </w:r>
      <w:r w:rsidR="00BD0FAA" w:rsidRPr="005266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50E8" w:rsidRPr="0052661A" w:rsidRDefault="003150E8" w:rsidP="003150E8">
      <w:pPr>
        <w:pStyle w:val="ac"/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52661A">
        <w:rPr>
          <w:rFonts w:ascii="Times New Roman" w:hAnsi="Times New Roman" w:cs="Times New Roman"/>
          <w:b w:val="0"/>
          <w:bCs w:val="0"/>
        </w:rPr>
        <w:t>«</w:t>
      </w:r>
      <w:r w:rsidRPr="0052661A">
        <w:rPr>
          <w:rFonts w:ascii="Times New Roman" w:hAnsi="Times New Roman" w:cs="Times New Roman"/>
        </w:rPr>
        <w:t>Статья 51. Муниципальный контроль</w:t>
      </w:r>
    </w:p>
    <w:p w:rsidR="003150E8" w:rsidRPr="0052661A" w:rsidRDefault="003150E8" w:rsidP="0031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61A">
        <w:rPr>
          <w:rFonts w:ascii="Times New Roman" w:hAnsi="Times New Roman" w:cs="Times New Roman"/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3150E8" w:rsidRPr="0052661A" w:rsidRDefault="003150E8" w:rsidP="0031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61A">
        <w:rPr>
          <w:rFonts w:ascii="Times New Roman" w:hAnsi="Times New Roman" w:cs="Times New Roman"/>
          <w:sz w:val="28"/>
          <w:szCs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52661A">
        <w:rPr>
          <w:rFonts w:ascii="Times New Roman" w:hAnsi="Times New Roman" w:cs="Times New Roman"/>
          <w:sz w:val="28"/>
        </w:rPr>
        <w:t>.</w:t>
      </w:r>
    </w:p>
    <w:p w:rsidR="003150E8" w:rsidRPr="0052661A" w:rsidRDefault="003150E8" w:rsidP="0031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61A">
        <w:rPr>
          <w:rFonts w:ascii="Times New Roman" w:hAnsi="Times New Roman" w:cs="Times New Roman"/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EC0D1D" w:rsidRPr="0052661A" w:rsidRDefault="003150E8" w:rsidP="0031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61A">
        <w:rPr>
          <w:rFonts w:ascii="Times New Roman" w:hAnsi="Times New Roman" w:cs="Times New Roman"/>
          <w:sz w:val="28"/>
          <w:szCs w:val="28"/>
        </w:rPr>
        <w:t>4.</w:t>
      </w:r>
      <w:r w:rsidRPr="0052661A">
        <w:rPr>
          <w:rFonts w:ascii="Times New Roman" w:hAnsi="Times New Roman" w:cs="Times New Roman"/>
        </w:rPr>
        <w:t xml:space="preserve"> </w:t>
      </w:r>
      <w:r w:rsidRPr="0052661A">
        <w:rPr>
          <w:rFonts w:ascii="Times New Roman" w:hAnsi="Times New Roman" w:cs="Times New Roman"/>
          <w:sz w:val="28"/>
          <w:szCs w:val="28"/>
        </w:rPr>
        <w:t>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</w:t>
      </w:r>
      <w:proofErr w:type="gramStart"/>
      <w:r w:rsidRPr="005266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36060" w:rsidRPr="0052661A" w:rsidRDefault="00036060" w:rsidP="00A13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61A">
        <w:rPr>
          <w:rFonts w:ascii="Times New Roman" w:hAnsi="Times New Roman" w:cs="Times New Roman"/>
          <w:sz w:val="28"/>
          <w:szCs w:val="28"/>
        </w:rPr>
        <w:t>2.  Представить настоящее решение для государственной регистрации в Управление Минюста России по Алтайскому краю.</w:t>
      </w:r>
    </w:p>
    <w:p w:rsidR="00BD5FD7" w:rsidRPr="0052661A" w:rsidRDefault="00BD5FD7" w:rsidP="00BD5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90C3E" w:rsidRPr="00526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661A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 со дня вступления в силу настоящего Устава:</w:t>
      </w:r>
    </w:p>
    <w:p w:rsidR="00BD5FD7" w:rsidRPr="0020407D" w:rsidRDefault="00BD5FD7" w:rsidP="00BD5FD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266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решение Каменского городского Совета депутатов от </w:t>
      </w:r>
      <w:r w:rsidRPr="0052661A">
        <w:rPr>
          <w:rFonts w:ascii="Times New Roman" w:hAnsi="Times New Roman"/>
          <w:spacing w:val="2"/>
          <w:sz w:val="28"/>
          <w:szCs w:val="28"/>
        </w:rPr>
        <w:t>31.10.2017</w:t>
      </w:r>
      <w:r w:rsidRPr="0020407D">
        <w:rPr>
          <w:rFonts w:ascii="Times New Roman" w:hAnsi="Times New Roman"/>
          <w:spacing w:val="2"/>
          <w:sz w:val="28"/>
          <w:szCs w:val="28"/>
        </w:rPr>
        <w:t xml:space="preserve"> №58;</w:t>
      </w:r>
    </w:p>
    <w:p w:rsidR="00BD5FD7" w:rsidRPr="0020407D" w:rsidRDefault="00690C3E" w:rsidP="00BD5FD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D5FD7" w:rsidRPr="0020407D">
        <w:rPr>
          <w:rFonts w:ascii="Times New Roman" w:hAnsi="Times New Roman" w:cs="Times New Roman"/>
          <w:sz w:val="28"/>
          <w:szCs w:val="28"/>
          <w:lang w:eastAsia="ru-RU"/>
        </w:rPr>
        <w:t>Каменского городского Совета депутатов от 21</w:t>
      </w:r>
      <w:r w:rsidR="00BD5FD7" w:rsidRPr="0020407D">
        <w:rPr>
          <w:rFonts w:ascii="Times New Roman" w:hAnsi="Times New Roman"/>
          <w:spacing w:val="2"/>
          <w:sz w:val="28"/>
          <w:szCs w:val="28"/>
        </w:rPr>
        <w:t>.12.2018 №58.</w:t>
      </w:r>
      <w:r w:rsidR="00BD5FD7" w:rsidRPr="002040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50E8" w:rsidRDefault="00690C3E" w:rsidP="00A13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060" w:rsidRPr="004316FB">
        <w:rPr>
          <w:rFonts w:ascii="Times New Roman" w:hAnsi="Times New Roman" w:cs="Times New Roman"/>
          <w:sz w:val="28"/>
          <w:szCs w:val="28"/>
        </w:rPr>
        <w:t xml:space="preserve">. Опубликовать муниципальный правовой акт о внесении изменений в Устав муниципального образования </w:t>
      </w:r>
      <w:r w:rsidR="00A13BFA" w:rsidRPr="004316FB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A13BFA" w:rsidRPr="004316FB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A13BFA" w:rsidRPr="004316FB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036060" w:rsidRPr="004316FB">
        <w:rPr>
          <w:rFonts w:ascii="Times New Roman" w:hAnsi="Times New Roman" w:cs="Times New Roman"/>
          <w:sz w:val="28"/>
          <w:szCs w:val="28"/>
        </w:rPr>
        <w:t>Алтайского края после государственной регистрации в Управлении Министерства юстиции Российской Федерации по Алтайскому краю в установленном Уставом порядке.</w:t>
      </w:r>
    </w:p>
    <w:p w:rsidR="003150E8" w:rsidRDefault="00036060" w:rsidP="00BD5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F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</w:t>
      </w:r>
      <w:r w:rsidR="00A13BFA" w:rsidRPr="004316FB">
        <w:rPr>
          <w:rFonts w:ascii="Times New Roman" w:hAnsi="Times New Roman" w:cs="Times New Roman"/>
          <w:bCs/>
          <w:sz w:val="28"/>
          <w:szCs w:val="28"/>
        </w:rPr>
        <w:t>по вопросам законности, правопорядка и местного самоуправления</w:t>
      </w:r>
      <w:r w:rsidRPr="004316FB">
        <w:rPr>
          <w:rFonts w:ascii="Times New Roman" w:hAnsi="Times New Roman" w:cs="Times New Roman"/>
          <w:sz w:val="28"/>
          <w:szCs w:val="28"/>
        </w:rPr>
        <w:t xml:space="preserve"> (</w:t>
      </w:r>
      <w:r w:rsidR="00E01CD0">
        <w:rPr>
          <w:rFonts w:ascii="Times New Roman" w:hAnsi="Times New Roman" w:cs="Times New Roman"/>
          <w:sz w:val="28"/>
          <w:szCs w:val="28"/>
        </w:rPr>
        <w:t>В.Н.Селютин</w:t>
      </w:r>
      <w:r w:rsidRPr="004316FB">
        <w:rPr>
          <w:rFonts w:ascii="Times New Roman" w:hAnsi="Times New Roman" w:cs="Times New Roman"/>
          <w:sz w:val="28"/>
          <w:szCs w:val="28"/>
        </w:rPr>
        <w:t>).</w:t>
      </w:r>
    </w:p>
    <w:p w:rsidR="003150E8" w:rsidRDefault="003150E8" w:rsidP="0031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1A" w:rsidRDefault="0052661A" w:rsidP="0031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D61" w:rsidRPr="004316FB" w:rsidRDefault="003150E8" w:rsidP="00BD5FD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</w:t>
      </w:r>
      <w:r w:rsidR="00E01C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E01CD0">
        <w:rPr>
          <w:rFonts w:ascii="Times New Roman" w:hAnsi="Times New Roman" w:cs="Times New Roman"/>
          <w:sz w:val="28"/>
          <w:szCs w:val="28"/>
        </w:rPr>
        <w:t>Е.П.Чернышов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857D61" w:rsidRPr="004316FB" w:rsidSect="000C0A8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EB" w:rsidRDefault="004769EB" w:rsidP="004316FB">
      <w:pPr>
        <w:spacing w:after="0" w:line="240" w:lineRule="auto"/>
      </w:pPr>
      <w:r>
        <w:separator/>
      </w:r>
    </w:p>
  </w:endnote>
  <w:endnote w:type="continuationSeparator" w:id="0">
    <w:p w:rsidR="004769EB" w:rsidRDefault="004769EB" w:rsidP="0043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EB" w:rsidRDefault="004769EB" w:rsidP="004316FB">
      <w:pPr>
        <w:spacing w:after="0" w:line="240" w:lineRule="auto"/>
      </w:pPr>
      <w:r>
        <w:separator/>
      </w:r>
    </w:p>
  </w:footnote>
  <w:footnote w:type="continuationSeparator" w:id="0">
    <w:p w:rsidR="004769EB" w:rsidRDefault="004769EB" w:rsidP="0043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28141"/>
      <w:docPartObj>
        <w:docPartGallery w:val="Page Numbers (Top of Page)"/>
        <w:docPartUnique/>
      </w:docPartObj>
    </w:sdtPr>
    <w:sdtContent>
      <w:p w:rsidR="00A46AB8" w:rsidRDefault="00E5576C">
        <w:pPr>
          <w:pStyle w:val="a8"/>
          <w:jc w:val="center"/>
        </w:pPr>
        <w:r>
          <w:rPr>
            <w:noProof/>
          </w:rPr>
          <w:fldChar w:fldCharType="begin"/>
        </w:r>
        <w:r w:rsidR="005A2CB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661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316FB" w:rsidRDefault="004316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F6C"/>
    <w:multiLevelType w:val="hybridMultilevel"/>
    <w:tmpl w:val="6B1C8556"/>
    <w:lvl w:ilvl="0" w:tplc="8ABE249A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413"/>
    <w:rsid w:val="00036060"/>
    <w:rsid w:val="00045140"/>
    <w:rsid w:val="00045D83"/>
    <w:rsid w:val="000C0A8D"/>
    <w:rsid w:val="000E2A3B"/>
    <w:rsid w:val="0010707B"/>
    <w:rsid w:val="0024696D"/>
    <w:rsid w:val="00256FAC"/>
    <w:rsid w:val="00285317"/>
    <w:rsid w:val="002C3703"/>
    <w:rsid w:val="00311F32"/>
    <w:rsid w:val="003150E8"/>
    <w:rsid w:val="00333300"/>
    <w:rsid w:val="003D0413"/>
    <w:rsid w:val="004316FB"/>
    <w:rsid w:val="00473036"/>
    <w:rsid w:val="004769EB"/>
    <w:rsid w:val="004A73D2"/>
    <w:rsid w:val="004C09EE"/>
    <w:rsid w:val="0052661A"/>
    <w:rsid w:val="00566142"/>
    <w:rsid w:val="005A2CBC"/>
    <w:rsid w:val="005D63A8"/>
    <w:rsid w:val="00643326"/>
    <w:rsid w:val="00655A8C"/>
    <w:rsid w:val="00690C3E"/>
    <w:rsid w:val="006F32A5"/>
    <w:rsid w:val="00745FD4"/>
    <w:rsid w:val="00857D61"/>
    <w:rsid w:val="008641E9"/>
    <w:rsid w:val="008849CE"/>
    <w:rsid w:val="00896203"/>
    <w:rsid w:val="008E0732"/>
    <w:rsid w:val="00A13BFA"/>
    <w:rsid w:val="00A46AB8"/>
    <w:rsid w:val="00AD182A"/>
    <w:rsid w:val="00AE048B"/>
    <w:rsid w:val="00BD0FAA"/>
    <w:rsid w:val="00BD5FD7"/>
    <w:rsid w:val="00BF680F"/>
    <w:rsid w:val="00C763AF"/>
    <w:rsid w:val="00C85EAD"/>
    <w:rsid w:val="00E01CD0"/>
    <w:rsid w:val="00E2179D"/>
    <w:rsid w:val="00E5576C"/>
    <w:rsid w:val="00E958B4"/>
    <w:rsid w:val="00EC0D1D"/>
    <w:rsid w:val="00F25802"/>
    <w:rsid w:val="00F33AC4"/>
    <w:rsid w:val="00F956EF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8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semiHidden/>
    <w:unhideWhenUsed/>
    <w:qFormat/>
    <w:rsid w:val="003D0413"/>
    <w:pPr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1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Заголовок 2 Знак"/>
    <w:basedOn w:val="a0"/>
    <w:link w:val="2"/>
    <w:semiHidden/>
    <w:rsid w:val="003D0413"/>
    <w:rPr>
      <w:rFonts w:ascii="Times New Roman" w:eastAsia="Times New Roman" w:hAnsi="Times New Roman" w:cs="Times New Roman"/>
      <w:i/>
      <w:lang w:eastAsia="ru-RU"/>
    </w:rPr>
  </w:style>
  <w:style w:type="character" w:styleId="a4">
    <w:name w:val="Hyperlink"/>
    <w:basedOn w:val="a0"/>
    <w:uiPriority w:val="99"/>
    <w:semiHidden/>
    <w:unhideWhenUsed/>
    <w:rsid w:val="00EC0D1D"/>
    <w:rPr>
      <w:color w:val="0000FF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F95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95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55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16FB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43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16FB"/>
    <w:rPr>
      <w:rFonts w:ascii="Calibri" w:eastAsia="Calibri" w:hAnsi="Calibri" w:cs="Calibri"/>
    </w:rPr>
  </w:style>
  <w:style w:type="paragraph" w:customStyle="1" w:styleId="ConsPlusNormal">
    <w:name w:val="ConsPlusNormal"/>
    <w:rsid w:val="005D63A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3150E8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3150E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6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614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BD5F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5FD7"/>
    <w:pPr>
      <w:widowControl w:val="0"/>
      <w:shd w:val="clear" w:color="auto" w:fill="FFFFFF"/>
      <w:spacing w:before="60" w:after="240" w:line="30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12</cp:revision>
  <cp:lastPrinted>2022-05-04T10:27:00Z</cp:lastPrinted>
  <dcterms:created xsi:type="dcterms:W3CDTF">2022-02-08T01:41:00Z</dcterms:created>
  <dcterms:modified xsi:type="dcterms:W3CDTF">2022-05-04T10:28:00Z</dcterms:modified>
</cp:coreProperties>
</file>