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Toc406965478"/>
      <w:r w:rsidRPr="00EF086D">
        <w:rPr>
          <w:rFonts w:ascii="Times New Roman" w:eastAsia="Times New Roman" w:hAnsi="Times New Roman"/>
          <w:b/>
          <w:sz w:val="28"/>
          <w:szCs w:val="20"/>
          <w:lang w:eastAsia="ru-RU"/>
        </w:rPr>
        <w:t>РОССИЙСКАЯ ФЕДЕРАЦИЯ</w:t>
      </w: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F086D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Каменского района Алтайского края</w:t>
      </w:r>
    </w:p>
    <w:p w:rsidR="00EF086D" w:rsidRPr="00EF086D" w:rsidRDefault="00EF086D" w:rsidP="006F73BC">
      <w:pPr>
        <w:keepNext/>
        <w:spacing w:after="0" w:line="240" w:lineRule="auto"/>
        <w:ind w:right="-284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EF086D">
        <w:rPr>
          <w:rFonts w:ascii="Times New Roman" w:eastAsia="Times New Roman" w:hAnsi="Times New Roman"/>
          <w:b/>
          <w:sz w:val="44"/>
          <w:szCs w:val="20"/>
          <w:lang w:eastAsia="ru-RU"/>
        </w:rPr>
        <w:t>П О С Т А Н О В Л Е Н И Е</w:t>
      </w: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F086D" w:rsidRPr="00EF086D" w:rsidRDefault="00231F7A" w:rsidP="006F73BC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05.10.2022       </w:t>
      </w:r>
      <w:r w:rsidR="00951E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1040       </w:t>
      </w:r>
      <w:r w:rsidR="00F45FB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="0006103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</w:t>
      </w:r>
      <w:r w:rsidR="00EF086D" w:rsidRPr="00EF086D">
        <w:rPr>
          <w:rFonts w:ascii="Times New Roman" w:eastAsia="Times New Roman" w:hAnsi="Times New Roman"/>
          <w:b/>
          <w:sz w:val="28"/>
          <w:szCs w:val="28"/>
          <w:lang w:eastAsia="ru-RU"/>
        </w:rPr>
        <w:t>г. Камень-на-Оби</w:t>
      </w:r>
    </w:p>
    <w:p w:rsidR="00EF086D" w:rsidRPr="00EF086D" w:rsidRDefault="00EF086D" w:rsidP="006F73BC">
      <w:pPr>
        <w:keepNext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F086D" w:rsidRPr="00EF086D" w:rsidTr="00961C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86D" w:rsidRPr="00EF086D" w:rsidRDefault="00EF086D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Об утверждении программы комплексного развития социальной инфраструктуры муниципального образования </w:t>
            </w:r>
            <w:r w:rsidR="007F259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Корниловский</w:t>
            </w:r>
            <w:r w:rsidR="00AB427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</w:t>
            </w: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Каменского района Алтайского края на 202</w:t>
            </w:r>
            <w:r w:rsidR="00AB427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-203</w:t>
            </w:r>
            <w:r w:rsidR="003D0B8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EF08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годы</w:t>
            </w:r>
          </w:p>
          <w:p w:rsidR="00EF086D" w:rsidRPr="00EF086D" w:rsidRDefault="00EF086D" w:rsidP="006F73BC">
            <w:pPr>
              <w:keepNext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86D" w:rsidRPr="00EF086D" w:rsidRDefault="00EF086D" w:rsidP="006F73BC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EF086D" w:rsidRPr="00EF086D" w:rsidRDefault="00EF086D" w:rsidP="006F73BC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 w:rsidR="009D1555"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9D1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D1555"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15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1555" w:rsidRPr="00EF086D">
        <w:rPr>
          <w:rFonts w:ascii="Times New Roman" w:eastAsia="Times New Roman" w:hAnsi="Times New Roman"/>
          <w:sz w:val="28"/>
          <w:szCs w:val="28"/>
          <w:lang w:eastAsia="ru-RU"/>
        </w:rPr>
        <w:t>9 Устава муниципального образования К</w:t>
      </w:r>
      <w:r w:rsidR="009D1555">
        <w:rPr>
          <w:rFonts w:ascii="Times New Roman" w:eastAsia="Times New Roman" w:hAnsi="Times New Roman"/>
          <w:sz w:val="28"/>
          <w:szCs w:val="28"/>
          <w:lang w:eastAsia="ru-RU"/>
        </w:rPr>
        <w:t xml:space="preserve">аменский район Алтайского края, решение заседания Совета Администрации района (протокол от </w:t>
      </w:r>
      <w:r w:rsidR="009E04FB">
        <w:rPr>
          <w:rFonts w:ascii="Times New Roman" w:eastAsia="Times New Roman" w:hAnsi="Times New Roman"/>
          <w:sz w:val="28"/>
          <w:szCs w:val="28"/>
          <w:lang w:eastAsia="ru-RU"/>
        </w:rPr>
        <w:t xml:space="preserve">28.09.2022 </w:t>
      </w:r>
      <w:r w:rsidR="009D155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F13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E04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D1555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EF086D" w:rsidRPr="00EF086D" w:rsidRDefault="00EF086D" w:rsidP="006F73BC">
      <w:pPr>
        <w:keepNext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86D" w:rsidRPr="00EF086D" w:rsidRDefault="00EF086D" w:rsidP="006F73B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Ю:</w:t>
      </w:r>
    </w:p>
    <w:p w:rsidR="00EF086D" w:rsidRPr="00EF086D" w:rsidRDefault="00EF086D" w:rsidP="006F7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86D" w:rsidRDefault="00EF086D" w:rsidP="006F7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комплексного 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развития социальной инфраструктуры муниципального образования </w:t>
      </w:r>
      <w:r w:rsidR="007F2599">
        <w:rPr>
          <w:rFonts w:ascii="Times New Roman" w:eastAsia="Times New Roman" w:hAnsi="Times New Roman"/>
          <w:sz w:val="28"/>
          <w:szCs w:val="20"/>
          <w:lang w:eastAsia="ru-RU"/>
        </w:rPr>
        <w:t>Корниловский</w:t>
      </w:r>
      <w:r w:rsidR="00AB4272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 Каменского района Алтайского края на 202</w:t>
      </w:r>
      <w:r w:rsidR="00AB427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>-203</w:t>
      </w:r>
      <w:r w:rsidR="003D0B8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EF086D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 </w:t>
      </w:r>
    </w:p>
    <w:p w:rsidR="00C0298D" w:rsidRPr="00EF086D" w:rsidRDefault="00C0298D" w:rsidP="006F7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7A1E" w:rsidRPr="009D7A1E"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FC166F">
        <w:rPr>
          <w:rFonts w:ascii="Times New Roman" w:hAnsi="Times New Roman"/>
          <w:sz w:val="28"/>
          <w:szCs w:val="28"/>
        </w:rPr>
        <w:t>.</w:t>
      </w:r>
    </w:p>
    <w:p w:rsidR="00EF086D" w:rsidRDefault="009D7A1E" w:rsidP="00A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EF086D" w:rsidRPr="00EF086D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EF086D" w:rsidRPr="00EF086D">
        <w:rPr>
          <w:rFonts w:ascii="Times New Roman" w:eastAsia="Times New Roman" w:hAnsi="Times New Roman"/>
          <w:color w:val="FFFFFF"/>
          <w:sz w:val="28"/>
          <w:szCs w:val="20"/>
          <w:lang w:eastAsia="ru-RU"/>
        </w:rPr>
        <w:t>_</w:t>
      </w:r>
      <w:r w:rsidR="00AB4272" w:rsidRPr="00AB427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AB4272" w:rsidRDefault="00AB4272" w:rsidP="00A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272" w:rsidRDefault="00AB4272" w:rsidP="00A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86D" w:rsidRPr="00EF086D" w:rsidRDefault="00A60696" w:rsidP="006F73B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08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610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B4272">
        <w:rPr>
          <w:rFonts w:ascii="Times New Roman" w:eastAsia="Times New Roman" w:hAnsi="Times New Roman"/>
          <w:sz w:val="28"/>
          <w:szCs w:val="28"/>
          <w:lang w:eastAsia="ru-RU"/>
        </w:rPr>
        <w:t>И.В. Панченко</w:t>
      </w:r>
    </w:p>
    <w:p w:rsidR="00EF086D" w:rsidRPr="00EF086D" w:rsidRDefault="00EF086D" w:rsidP="006F73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86D" w:rsidRPr="009D7A1E" w:rsidRDefault="00EF086D" w:rsidP="006F73BC">
      <w:pPr>
        <w:spacing w:after="0" w:line="240" w:lineRule="auto"/>
        <w:ind w:left="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061035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Pr="009D7A1E">
        <w:rPr>
          <w:rFonts w:ascii="Times New Roman" w:eastAsia="Times New Roman" w:hAnsi="Times New Roman"/>
          <w:sz w:val="28"/>
          <w:szCs w:val="28"/>
          <w:lang w:eastAsia="ru-RU"/>
        </w:rPr>
        <w:t>УТВЕРЖДЕНА постановлением</w:t>
      </w:r>
    </w:p>
    <w:p w:rsidR="00AB2631" w:rsidRDefault="00061035" w:rsidP="006F7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B263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F086D" w:rsidRPr="009D7A1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C450B5" w:rsidRPr="009D7A1E" w:rsidRDefault="00061035" w:rsidP="006F73BC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51E8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1F7A">
        <w:rPr>
          <w:rFonts w:ascii="Times New Roman" w:eastAsia="Times New Roman" w:hAnsi="Times New Roman"/>
          <w:sz w:val="28"/>
          <w:szCs w:val="28"/>
          <w:lang w:eastAsia="ru-RU"/>
        </w:rPr>
        <w:t xml:space="preserve">05.10.2022     </w:t>
      </w:r>
      <w:r w:rsidR="00951E8C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231F7A">
        <w:rPr>
          <w:rFonts w:ascii="Times New Roman" w:eastAsia="Times New Roman" w:hAnsi="Times New Roman"/>
          <w:sz w:val="28"/>
          <w:szCs w:val="28"/>
          <w:lang w:eastAsia="ru-RU"/>
        </w:rPr>
        <w:t xml:space="preserve">  1040</w:t>
      </w:r>
      <w:bookmarkStart w:id="1" w:name="_GoBack"/>
      <w:bookmarkEnd w:id="1"/>
    </w:p>
    <w:p w:rsidR="00EF086D" w:rsidRPr="00EF086D" w:rsidRDefault="00EF086D" w:rsidP="006F73BC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11C7" w:rsidRPr="009D7A1E" w:rsidRDefault="00C450B5" w:rsidP="006F7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A1E">
        <w:rPr>
          <w:rFonts w:ascii="Times New Roman" w:hAnsi="Times New Roman"/>
          <w:b/>
          <w:sz w:val="28"/>
          <w:szCs w:val="28"/>
        </w:rPr>
        <w:t xml:space="preserve">Программа комплексного развития </w:t>
      </w:r>
      <w:r w:rsidR="00652C6F" w:rsidRPr="009D7A1E">
        <w:rPr>
          <w:rFonts w:ascii="Times New Roman" w:hAnsi="Times New Roman"/>
          <w:b/>
          <w:sz w:val="28"/>
          <w:szCs w:val="28"/>
        </w:rPr>
        <w:t>социальной инфраструктуры</w:t>
      </w:r>
      <w:r w:rsidR="00061035">
        <w:rPr>
          <w:rFonts w:ascii="Times New Roman" w:hAnsi="Times New Roman"/>
          <w:b/>
          <w:sz w:val="28"/>
          <w:szCs w:val="28"/>
        </w:rPr>
        <w:t xml:space="preserve"> </w:t>
      </w:r>
      <w:r w:rsidRPr="009D7A1E">
        <w:rPr>
          <w:rStyle w:val="Bodytext"/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7F2599">
        <w:rPr>
          <w:rStyle w:val="Bodytext"/>
          <w:rFonts w:ascii="Times New Roman" w:hAnsi="Times New Roman"/>
          <w:b/>
          <w:color w:val="000000"/>
          <w:sz w:val="28"/>
          <w:szCs w:val="28"/>
        </w:rPr>
        <w:t>Корниловский</w:t>
      </w:r>
      <w:r w:rsidR="00AB4272">
        <w:rPr>
          <w:rStyle w:val="Bodytext"/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  <w:r w:rsidR="001D6D0D" w:rsidRPr="009D7A1E">
        <w:rPr>
          <w:rStyle w:val="Bodytext"/>
          <w:rFonts w:ascii="Times New Roman" w:hAnsi="Times New Roman"/>
          <w:b/>
          <w:color w:val="000000"/>
          <w:sz w:val="28"/>
          <w:szCs w:val="28"/>
        </w:rPr>
        <w:t xml:space="preserve"> Каменского района Алтайского края</w:t>
      </w:r>
    </w:p>
    <w:p w:rsidR="004570FC" w:rsidRPr="00EE102C" w:rsidRDefault="004570FC" w:rsidP="006F73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4317" w:rsidRPr="00112D62" w:rsidRDefault="00C450B5" w:rsidP="00112D62">
      <w:pPr>
        <w:pStyle w:val="aa"/>
        <w:numPr>
          <w:ilvl w:val="0"/>
          <w:numId w:val="21"/>
        </w:numPr>
        <w:spacing w:line="240" w:lineRule="auto"/>
        <w:jc w:val="center"/>
        <w:rPr>
          <w:b/>
        </w:rPr>
      </w:pPr>
      <w:r w:rsidRPr="00524317">
        <w:rPr>
          <w:b/>
        </w:rPr>
        <w:t>Паспорт програ</w:t>
      </w:r>
      <w:bookmarkEnd w:id="0"/>
      <w:r w:rsidR="000911C7" w:rsidRPr="00524317">
        <w:rPr>
          <w:b/>
        </w:rPr>
        <w:t>ммы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138"/>
        <w:gridCol w:w="6716"/>
      </w:tblGrid>
      <w:tr w:rsidR="00C450B5" w:rsidRPr="00EE102C" w:rsidTr="00E14470">
        <w:trPr>
          <w:trHeight w:val="99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50B5" w:rsidRPr="009D7A1E" w:rsidRDefault="001D6D0D" w:rsidP="007F2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 инфраструктуры муниципального образования </w:t>
            </w:r>
            <w:r w:rsidR="007F2599">
              <w:rPr>
                <w:rFonts w:ascii="Times New Roman" w:hAnsi="Times New Roman"/>
                <w:sz w:val="24"/>
                <w:szCs w:val="24"/>
              </w:rPr>
              <w:t>Корниловский</w:t>
            </w:r>
            <w:r w:rsidR="00AB427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Каменского района Алтайского края</w:t>
            </w:r>
          </w:p>
        </w:tc>
      </w:tr>
      <w:tr w:rsidR="00C450B5" w:rsidRPr="00EE102C" w:rsidTr="00E14470">
        <w:trPr>
          <w:trHeight w:val="172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Осно</w:t>
            </w:r>
            <w:r w:rsidR="00C61068">
              <w:rPr>
                <w:rFonts w:ascii="Times New Roman" w:hAnsi="Times New Roman"/>
                <w:color w:val="000000"/>
                <w:sz w:val="24"/>
                <w:szCs w:val="24"/>
              </w:rPr>
              <w:t>вания для разработки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1. Градостроительный кодекс Российской Федерации.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2. Федеральный закон от 06.10.2003 года № 131-ФЗ «Об общих принципах организации местного самоуправления в Российской Федерации».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3. Постановление Правительства Российской Федерации от</w:t>
            </w:r>
            <w:r w:rsidR="00A34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01.10.2015 года № 1050 «Об утверждении требований к программам к</w:t>
            </w:r>
            <w:r w:rsidR="00700F85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омплексного развития социальной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 поселений, городских округов».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Устав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Каменск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Алтайского края.</w:t>
            </w:r>
          </w:p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Генеральный план муниципального образования </w:t>
            </w:r>
            <w:r w:rsidR="007F2599">
              <w:rPr>
                <w:rFonts w:ascii="Times New Roman" w:hAnsi="Times New Roman"/>
                <w:color w:val="000000"/>
                <w:sz w:val="24"/>
                <w:szCs w:val="24"/>
              </w:rPr>
              <w:t>Корниловский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Каменского района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края, утвержденный решением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Каменско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A34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районного Собрания депутатов</w:t>
            </w:r>
            <w:r w:rsidR="00A34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Алтайского края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01.06.2022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652C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F25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A66C7C" w:rsidRPr="00737F8C" w:rsidRDefault="00C450B5" w:rsidP="007F2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ормативы 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градостроительного проектирования муниципального образования </w:t>
            </w:r>
            <w:r w:rsidR="007F2599">
              <w:rPr>
                <w:rFonts w:ascii="Times New Roman" w:hAnsi="Times New Roman"/>
                <w:color w:val="000000"/>
                <w:sz w:val="24"/>
                <w:szCs w:val="24"/>
              </w:rPr>
              <w:t>Корниловский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1D6D0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Каменского района Алтайского края,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утвержденные решением </w:t>
            </w:r>
            <w:r w:rsidR="00B822FD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Каменско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A34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>районного Собрания депутатов</w:t>
            </w:r>
            <w:r w:rsidR="00A34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Алтайского края 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B822FD">
              <w:rPr>
                <w:rFonts w:ascii="Times New Roman" w:hAnsi="Times New Roman"/>
                <w:color w:val="000000"/>
                <w:sz w:val="24"/>
                <w:szCs w:val="24"/>
              </w:rPr>
              <w:t>25.10.2017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EE287B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66C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F0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6C7C" w:rsidRPr="00A66C7C">
              <w:rPr>
                <w:rFonts w:ascii="Times New Roman" w:hAnsi="Times New Roman"/>
                <w:sz w:val="24"/>
                <w:szCs w:val="24"/>
              </w:rPr>
              <w:t>(изм. 26.03.2021 №18)</w:t>
            </w:r>
          </w:p>
        </w:tc>
      </w:tr>
      <w:tr w:rsidR="00C450B5" w:rsidRPr="00EE102C" w:rsidTr="000F0CC5">
        <w:trPr>
          <w:trHeight w:val="913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заказчика Программы, местонахождение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50B5" w:rsidRPr="009D7A1E" w:rsidRDefault="00C450B5" w:rsidP="006F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287B" w:rsidRPr="009D7A1E">
              <w:rPr>
                <w:rFonts w:ascii="Times New Roman" w:hAnsi="Times New Roman"/>
                <w:sz w:val="24"/>
                <w:szCs w:val="24"/>
              </w:rPr>
              <w:t>Каменского района Алтайского края 658700, Россия, Алтайский край, Каменский район, г. Камень-на-Оби, ул. Пушкина, 5</w:t>
            </w:r>
          </w:p>
        </w:tc>
      </w:tr>
      <w:tr w:rsidR="00C450B5" w:rsidRPr="00EE102C" w:rsidTr="000F0CC5">
        <w:trPr>
          <w:trHeight w:val="1549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разработчиков Программы, местонахождение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A46" w:rsidRDefault="00EE287B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Отдел по градостроительству и архитектуре Комитета Администрации Каменского района по жилищно-коммунальному хозяйству строительству и архитектуре, 658700, Россия, Алтайский край, Каменский район,              </w:t>
            </w:r>
          </w:p>
          <w:p w:rsidR="00FC166F" w:rsidRPr="00C01BE7" w:rsidRDefault="00EE287B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г. Камень-на-Оби, ул. Пушкина, 5</w:t>
            </w:r>
          </w:p>
        </w:tc>
      </w:tr>
      <w:tr w:rsidR="00C450B5" w:rsidRPr="00EE102C" w:rsidTr="00EE287B">
        <w:trPr>
          <w:trHeight w:val="977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F4" w:rsidRDefault="00FB69F4" w:rsidP="00FB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</w:t>
            </w:r>
            <w:r w:rsidRPr="00E34D47">
              <w:rPr>
                <w:rFonts w:ascii="Times New Roman" w:hAnsi="Times New Roman"/>
                <w:sz w:val="24"/>
                <w:szCs w:val="24"/>
              </w:rPr>
              <w:t xml:space="preserve">азвитие физической культуры и спорта в муниципальном образовании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Корниловский сельсовет Каменского района</w:t>
            </w: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  <w:r w:rsidRPr="00E34D47">
              <w:rPr>
                <w:rFonts w:ascii="Times New Roman" w:hAnsi="Times New Roman"/>
                <w:sz w:val="24"/>
                <w:szCs w:val="24"/>
              </w:rPr>
              <w:t>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66F" w:rsidRPr="009D7A1E" w:rsidRDefault="00FB69F4" w:rsidP="00FB6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Достижения расчетного уровня обеспеченности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Корниловский сельсовет Каменского района Алтайского края услугами в области культуры в соответствии с нормативами градостроительного проектирования на территории муниципального образования.</w:t>
            </w:r>
          </w:p>
        </w:tc>
      </w:tr>
      <w:tr w:rsidR="00C450B5" w:rsidRPr="00EE102C" w:rsidTr="00E14470">
        <w:trPr>
          <w:trHeight w:val="41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61068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F4" w:rsidRDefault="00FB69F4" w:rsidP="00FB6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303E4"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сохранения и улучшения физического здоровья жителей </w:t>
            </w:r>
            <w:r>
              <w:rPr>
                <w:rFonts w:ascii="Times New Roman" w:hAnsi="Times New Roman"/>
                <w:sz w:val="24"/>
                <w:szCs w:val="24"/>
              </w:rPr>
              <w:t>Корниловского сельсовета</w:t>
            </w:r>
            <w:r w:rsidRPr="007303E4">
              <w:rPr>
                <w:rFonts w:ascii="Times New Roman" w:hAnsi="Times New Roman"/>
                <w:sz w:val="24"/>
                <w:szCs w:val="24"/>
              </w:rPr>
              <w:t xml:space="preserve">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66F" w:rsidRPr="009D7A1E" w:rsidRDefault="00FB69F4" w:rsidP="00FB69F4">
            <w:pPr>
              <w:pStyle w:val="a4"/>
              <w:spacing w:before="0" w:beforeAutospacing="0" w:after="0" w:afterAutospacing="0"/>
              <w:textAlignment w:val="baseline"/>
            </w:pPr>
            <w:r>
              <w:t>2. Удовлетворение потребности населения в получении услуг в сфере культуры, досуга и массового отдыха.</w:t>
            </w:r>
          </w:p>
        </w:tc>
      </w:tr>
      <w:tr w:rsidR="00C450B5" w:rsidRPr="00EE102C" w:rsidTr="00FB69F4">
        <w:trPr>
          <w:trHeight w:val="3428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помещениями для физкультурно-оздоровительных занятий;</w:t>
            </w:r>
          </w:p>
          <w:p w:rsidR="000949A2" w:rsidRPr="009D7A1E" w:rsidRDefault="000949A2" w:rsidP="006F7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залами</w:t>
            </w:r>
            <w:r w:rsidR="00E46493" w:rsidRPr="009D7A1E">
              <w:rPr>
                <w:rFonts w:ascii="Times New Roman" w:hAnsi="Times New Roman"/>
                <w:sz w:val="24"/>
                <w:szCs w:val="24"/>
              </w:rPr>
              <w:t>, площадками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общего пользования;</w:t>
            </w:r>
          </w:p>
          <w:p w:rsidR="000949A2" w:rsidRPr="009D7A1E" w:rsidRDefault="000949A2" w:rsidP="00DD7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  <w:p w:rsidR="000949A2" w:rsidRPr="009D7A1E" w:rsidRDefault="000949A2" w:rsidP="00DD7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детей учреждениями  дополнительного образования в сфере культуры и искусства;</w:t>
            </w:r>
          </w:p>
          <w:p w:rsidR="000949A2" w:rsidRPr="009D7A1E" w:rsidRDefault="000949A2" w:rsidP="00DD7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учреждениями культуры клубного типа;</w:t>
            </w:r>
          </w:p>
          <w:p w:rsidR="00FC166F" w:rsidRPr="009D7A1E" w:rsidRDefault="000949A2" w:rsidP="00DD7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</w:t>
            </w:r>
            <w:r w:rsidR="00DD7AD8">
              <w:rPr>
                <w:rFonts w:ascii="Times New Roman" w:hAnsi="Times New Roman"/>
                <w:sz w:val="24"/>
                <w:szCs w:val="24"/>
              </w:rPr>
              <w:t xml:space="preserve"> публичными 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>библиотеками</w:t>
            </w:r>
            <w:r w:rsidR="00DA7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50B5" w:rsidRPr="00EE102C" w:rsidTr="00FC166F">
        <w:trPr>
          <w:trHeight w:val="245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CDC" w:rsidRDefault="00DC6CDC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C55" w:rsidRDefault="008A1C55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стадиона, строительство детской физкультурно-оздоровительной площадки, строительство спортивного зала</w:t>
            </w:r>
            <w:r w:rsidR="00A43EAD">
              <w:rPr>
                <w:rFonts w:ascii="Times New Roman" w:hAnsi="Times New Roman"/>
                <w:sz w:val="24"/>
                <w:szCs w:val="24"/>
              </w:rPr>
              <w:t>, реконструкция здания Дома культуры</w:t>
            </w:r>
          </w:p>
          <w:p w:rsidR="008A1C55" w:rsidRDefault="008A1C55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C55" w:rsidRDefault="008A1C55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CDC" w:rsidRDefault="00DC6CDC" w:rsidP="006F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6F" w:rsidRPr="009D7A1E" w:rsidRDefault="00FC166F" w:rsidP="00DC6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0B5" w:rsidRPr="00EE102C" w:rsidTr="002C5569">
        <w:trPr>
          <w:trHeight w:val="673"/>
        </w:trPr>
        <w:tc>
          <w:tcPr>
            <w:tcW w:w="159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Срок и этапы реализации 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8D3" w:rsidRDefault="00DA7EE2" w:rsidP="003D0B86">
            <w:pPr>
              <w:tabs>
                <w:tab w:val="center" w:pos="3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CF48D3">
              <w:rPr>
                <w:rFonts w:ascii="Times New Roman" w:hAnsi="Times New Roman"/>
                <w:sz w:val="24"/>
                <w:szCs w:val="24"/>
              </w:rPr>
              <w:t>20</w:t>
            </w:r>
            <w:r w:rsidR="00C01BE7">
              <w:rPr>
                <w:rFonts w:ascii="Times New Roman" w:hAnsi="Times New Roman"/>
                <w:sz w:val="24"/>
                <w:szCs w:val="24"/>
              </w:rPr>
              <w:t>32</w:t>
            </w:r>
            <w:r w:rsidR="00CF48D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C166F" w:rsidRPr="009D7A1E" w:rsidRDefault="00FC166F" w:rsidP="003D0B86">
            <w:pPr>
              <w:tabs>
                <w:tab w:val="center" w:pos="3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0B5" w:rsidRPr="00EE102C" w:rsidTr="00FC166F">
        <w:trPr>
          <w:trHeight w:val="178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sz w:val="24"/>
                <w:szCs w:val="24"/>
              </w:rPr>
              <w:t>Прогнозный общий объем финансирования Программы на период 20</w:t>
            </w:r>
            <w:r w:rsidR="00DA7EE2">
              <w:rPr>
                <w:rFonts w:ascii="Times New Roman" w:hAnsi="Times New Roman"/>
                <w:sz w:val="24"/>
                <w:szCs w:val="24"/>
              </w:rPr>
              <w:t>22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DA7EE2">
              <w:rPr>
                <w:rFonts w:ascii="Times New Roman" w:hAnsi="Times New Roman"/>
                <w:sz w:val="24"/>
                <w:szCs w:val="24"/>
              </w:rPr>
              <w:t>3</w:t>
            </w:r>
            <w:r w:rsidR="003D0B86">
              <w:rPr>
                <w:rFonts w:ascii="Times New Roman" w:hAnsi="Times New Roman"/>
                <w:sz w:val="24"/>
                <w:szCs w:val="24"/>
              </w:rPr>
              <w:t>2</w:t>
            </w:r>
            <w:r w:rsidRPr="009D7A1E">
              <w:rPr>
                <w:rFonts w:ascii="Times New Roman" w:hAnsi="Times New Roman"/>
                <w:sz w:val="24"/>
                <w:szCs w:val="24"/>
              </w:rPr>
              <w:t xml:space="preserve"> г. составляет</w:t>
            </w:r>
            <w:r w:rsidR="00061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EE2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375850"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26738A"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0610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рублей, в том числе по годам: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2166"/>
              <w:gridCol w:w="2200"/>
            </w:tblGrid>
            <w:tr w:rsidR="00FF493F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FF493F" w:rsidRPr="009D7A1E" w:rsidRDefault="00DA7EE2" w:rsidP="00061035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FF493F" w:rsidRPr="009D7A1E" w:rsidRDefault="00FF493F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 w:rsidR="00C01BE7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 w:rsidR="00C01BE7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FF493F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FF493F" w:rsidRPr="009D7A1E" w:rsidRDefault="00DA7EE2" w:rsidP="00061035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11238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рублей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FF493F" w:rsidRPr="009D7A1E" w:rsidRDefault="00FF493F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федеральный, краевой и местный бюджеты</w:t>
                  </w:r>
                </w:p>
              </w:tc>
            </w:tr>
            <w:tr w:rsidR="00FF493F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4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FF493F" w:rsidRPr="009D7A1E" w:rsidRDefault="00DA7EE2" w:rsidP="00061035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FF493F" w:rsidRPr="009D7A1E" w:rsidRDefault="00C01BE7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FF493F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FF493F" w:rsidRPr="009D7A1E" w:rsidRDefault="00FF493F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 w:rsidR="00DA7EE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5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FF493F" w:rsidRPr="009D7A1E" w:rsidRDefault="00D604C5" w:rsidP="00061035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="00FF493F"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,0 рублей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FF493F" w:rsidRPr="009D7A1E" w:rsidRDefault="00FF493F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федеральный, краевой и местный бюджеты</w:t>
                  </w:r>
                </w:p>
              </w:tc>
            </w:tr>
            <w:tr w:rsidR="00C01BE7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C01BE7" w:rsidRPr="009D7A1E" w:rsidRDefault="00C01BE7" w:rsidP="00C01BE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lastRenderedPageBreak/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6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C01BE7" w:rsidRPr="009D7A1E" w:rsidRDefault="00C01BE7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C01BE7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C01BE7" w:rsidRPr="009D7A1E" w:rsidRDefault="00C01BE7" w:rsidP="00C01BE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7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C01BE7" w:rsidRPr="009D7A1E" w:rsidRDefault="00C01BE7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C01BE7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C01BE7" w:rsidRPr="009D7A1E" w:rsidRDefault="00C01BE7" w:rsidP="00C01BE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8 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C01BE7" w:rsidRPr="009D7A1E" w:rsidRDefault="00C01BE7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C01BE7" w:rsidRPr="009D7A1E" w:rsidTr="00C01BE7">
              <w:trPr>
                <w:trHeight w:val="340"/>
              </w:trPr>
              <w:tc>
                <w:tcPr>
                  <w:tcW w:w="1957" w:type="dxa"/>
                  <w:shd w:val="clear" w:color="auto" w:fill="auto"/>
                </w:tcPr>
                <w:p w:rsidR="00C01BE7" w:rsidRPr="009D7A1E" w:rsidRDefault="00C01BE7" w:rsidP="00C01BE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9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C01BE7" w:rsidRPr="009D7A1E" w:rsidRDefault="00C01BE7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C01BE7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C01BE7" w:rsidRPr="009D7A1E" w:rsidRDefault="00C01BE7" w:rsidP="00C01BE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C01BE7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C01BE7" w:rsidRPr="009D7A1E" w:rsidRDefault="00C01BE7" w:rsidP="00C01BE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31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C01BE7" w:rsidRPr="009D7A1E" w:rsidTr="00C01BE7">
              <w:trPr>
                <w:trHeight w:val="346"/>
              </w:trPr>
              <w:tc>
                <w:tcPr>
                  <w:tcW w:w="1957" w:type="dxa"/>
                  <w:shd w:val="clear" w:color="auto" w:fill="auto"/>
                </w:tcPr>
                <w:p w:rsidR="00C01BE7" w:rsidRPr="009D7A1E" w:rsidRDefault="00C01BE7" w:rsidP="00C01BE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32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,0 рублей      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:rsidR="00C01BE7" w:rsidRPr="009D7A1E" w:rsidRDefault="00C01BE7" w:rsidP="00D2768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краевой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местный</w:t>
                  </w:r>
                  <w:r w:rsidRPr="009D7A1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бюджеты</w:t>
                  </w:r>
                </w:p>
              </w:tc>
            </w:tr>
            <w:tr w:rsidR="00D604C5" w:rsidRPr="009D7A1E" w:rsidTr="00CF136E">
              <w:trPr>
                <w:trHeight w:val="80"/>
              </w:trPr>
              <w:tc>
                <w:tcPr>
                  <w:tcW w:w="1957" w:type="dxa"/>
                  <w:shd w:val="clear" w:color="auto" w:fill="auto"/>
                </w:tcPr>
                <w:p w:rsidR="00D604C5" w:rsidRPr="009D7A1E" w:rsidRDefault="00D604C5" w:rsidP="00DA7EE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66" w:type="dxa"/>
                  <w:shd w:val="clear" w:color="auto" w:fill="auto"/>
                </w:tcPr>
                <w:p w:rsidR="00D604C5" w:rsidRPr="009D7A1E" w:rsidRDefault="00D604C5" w:rsidP="00061035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:rsidR="00D604C5" w:rsidRPr="009D7A1E" w:rsidRDefault="00D604C5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D604C5" w:rsidRPr="009D7A1E" w:rsidTr="00C01BE7">
              <w:trPr>
                <w:trHeight w:val="113"/>
              </w:trPr>
              <w:tc>
                <w:tcPr>
                  <w:tcW w:w="1957" w:type="dxa"/>
                  <w:shd w:val="clear" w:color="auto" w:fill="auto"/>
                </w:tcPr>
                <w:p w:rsidR="00D604C5" w:rsidRPr="009D7A1E" w:rsidRDefault="00D604C5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66" w:type="dxa"/>
                  <w:shd w:val="clear" w:color="auto" w:fill="auto"/>
                </w:tcPr>
                <w:p w:rsidR="00D604C5" w:rsidRPr="009D7A1E" w:rsidRDefault="00D604C5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:rsidR="00D604C5" w:rsidRPr="009D7A1E" w:rsidRDefault="00D604C5" w:rsidP="006F73B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C450B5" w:rsidRDefault="00C450B5" w:rsidP="006F73B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Показатели финансирования подлежат уточнению </w:t>
            </w:r>
            <w:r w:rsidR="009D15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каждый год </w:t>
            </w:r>
            <w:r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с учетом разработанной проектно-сметной документации и фактического выделения с</w:t>
            </w:r>
            <w:r w:rsidR="0053290A" w:rsidRPr="009D7A1E">
              <w:rPr>
                <w:rFonts w:ascii="Times New Roman" w:hAnsi="Times New Roman"/>
                <w:bCs/>
                <w:iCs/>
                <w:sz w:val="24"/>
                <w:szCs w:val="24"/>
              </w:rPr>
              <w:t>редств из бюджетов всех уровней.</w:t>
            </w:r>
          </w:p>
          <w:p w:rsidR="00FC166F" w:rsidRPr="009D7A1E" w:rsidRDefault="00FC166F" w:rsidP="006F73B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450B5" w:rsidRPr="00EE102C" w:rsidTr="00CF2679">
        <w:trPr>
          <w:trHeight w:val="85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B5" w:rsidRPr="009D7A1E" w:rsidRDefault="00C450B5" w:rsidP="006F7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7AD8" w:rsidRDefault="00DA7EE2" w:rsidP="006F7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509BC"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результате реализации программных мероприятий, планируется: </w:t>
            </w:r>
          </w:p>
          <w:p w:rsidR="003F5E1C" w:rsidRDefault="007509BC" w:rsidP="006F7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повысить качество, комфорт</w:t>
            </w:r>
            <w:r w:rsidR="00DD7AD8">
              <w:rPr>
                <w:rFonts w:ascii="Times New Roman" w:hAnsi="Times New Roman"/>
                <w:color w:val="000000"/>
                <w:sz w:val="24"/>
                <w:szCs w:val="24"/>
              </w:rPr>
              <w:t>ность и уровень жизни населения;</w:t>
            </w:r>
          </w:p>
          <w:p w:rsidR="007509BC" w:rsidRPr="009D7A1E" w:rsidRDefault="003F5E1C" w:rsidP="006F7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уровня обеспеченности населения учреждениями культуры клубного типа в соответс</w:t>
            </w:r>
            <w:r w:rsidR="00DD7AD8">
              <w:rPr>
                <w:rFonts w:ascii="Times New Roman" w:hAnsi="Times New Roman"/>
                <w:color w:val="000000"/>
                <w:sz w:val="24"/>
                <w:szCs w:val="24"/>
              </w:rPr>
              <w:t>твии с нормативной потребностью;</w:t>
            </w:r>
          </w:p>
          <w:p w:rsidR="00C450B5" w:rsidRPr="009D7A1E" w:rsidRDefault="007509BC" w:rsidP="00DA7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1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населения систематически занимающегося физической культурой и спортом</w:t>
            </w:r>
            <w:r w:rsidR="00DA7E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C166F" w:rsidRDefault="00FC166F" w:rsidP="006F73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1F21" w:rsidRPr="00FC166F" w:rsidRDefault="00265F3E" w:rsidP="006F7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66F">
        <w:rPr>
          <w:rFonts w:ascii="Times New Roman" w:hAnsi="Times New Roman"/>
          <w:b/>
          <w:sz w:val="28"/>
          <w:szCs w:val="28"/>
        </w:rPr>
        <w:t xml:space="preserve">2. </w:t>
      </w:r>
      <w:r w:rsidR="00B01F21" w:rsidRPr="00FC166F">
        <w:rPr>
          <w:rFonts w:ascii="Times New Roman" w:hAnsi="Times New Roman"/>
          <w:b/>
          <w:sz w:val="28"/>
          <w:szCs w:val="28"/>
        </w:rPr>
        <w:t>Характеристика существующего состояния</w:t>
      </w:r>
    </w:p>
    <w:p w:rsidR="00B01F21" w:rsidRDefault="00112D62" w:rsidP="00112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социальной инфраструктуры</w:t>
      </w:r>
    </w:p>
    <w:p w:rsidR="005E1C10" w:rsidRPr="00FC166F" w:rsidRDefault="005E1C10" w:rsidP="006F7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C166F">
        <w:rPr>
          <w:rFonts w:ascii="Times New Roman" w:hAnsi="Times New Roman"/>
          <w:kern w:val="1"/>
          <w:sz w:val="28"/>
          <w:szCs w:val="28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174F23" w:rsidRPr="00174F23" w:rsidRDefault="00174F23" w:rsidP="00174F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74F23">
        <w:rPr>
          <w:rFonts w:ascii="Times New Roman" w:eastAsia="Times New Roman" w:hAnsi="Times New Roman"/>
          <w:sz w:val="28"/>
        </w:rPr>
        <w:t>Социальная инфраструктура Корниловского сельсовета состоит из образовательных организаций, организаций сферы здравоохранения, культуры и спорта.</w:t>
      </w:r>
    </w:p>
    <w:p w:rsidR="00D173D8" w:rsidRPr="00D173D8" w:rsidRDefault="00D173D8" w:rsidP="00D1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73D8">
        <w:rPr>
          <w:rFonts w:ascii="Times New Roman" w:hAnsi="Times New Roman"/>
          <w:sz w:val="28"/>
          <w:szCs w:val="28"/>
          <w:u w:val="single"/>
        </w:rPr>
        <w:t>Образование</w:t>
      </w: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 xml:space="preserve">К объектам образования, расположенным на территории Корниловского </w:t>
      </w:r>
      <w:r w:rsidRPr="00377F00">
        <w:rPr>
          <w:rFonts w:ascii="Times New Roman" w:eastAsia="Times New Roman" w:hAnsi="Times New Roman"/>
          <w:sz w:val="28"/>
        </w:rPr>
        <w:lastRenderedPageBreak/>
        <w:t>сельсовета, относится школа и детский сад (табл.1).</w:t>
      </w: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>Таблица 1</w:t>
      </w: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>Характеристика объектов образования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76"/>
        <w:gridCol w:w="1474"/>
        <w:gridCol w:w="1638"/>
        <w:gridCol w:w="930"/>
        <w:gridCol w:w="1298"/>
        <w:gridCol w:w="1298"/>
        <w:gridCol w:w="1563"/>
        <w:gridCol w:w="1177"/>
      </w:tblGrid>
      <w:tr w:rsidR="00377F00" w:rsidRPr="00377F00" w:rsidTr="00170B48">
        <w:tc>
          <w:tcPr>
            <w:tcW w:w="559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87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885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</w:t>
            </w: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3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пло</w:t>
            </w: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щадь (м²)</w:t>
            </w:r>
          </w:p>
        </w:tc>
        <w:tc>
          <w:tcPr>
            <w:tcW w:w="1090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Вместимость про</w:t>
            </w: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ектная</w:t>
            </w:r>
          </w:p>
        </w:tc>
        <w:tc>
          <w:tcPr>
            <w:tcW w:w="1133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Вместимость фак</w:t>
            </w: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тическая</w:t>
            </w:r>
          </w:p>
        </w:tc>
        <w:tc>
          <w:tcPr>
            <w:tcW w:w="809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089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</w:t>
            </w:r>
            <w:r w:rsidRPr="00377F00">
              <w:rPr>
                <w:rFonts w:ascii="Times New Roman" w:hAnsi="Times New Roman"/>
                <w:color w:val="000000"/>
                <w:sz w:val="24"/>
                <w:szCs w:val="24"/>
              </w:rPr>
              <w:t>ство этажей</w:t>
            </w:r>
          </w:p>
        </w:tc>
      </w:tr>
      <w:tr w:rsidR="00377F00" w:rsidRPr="00377F00" w:rsidTr="00170B48">
        <w:tc>
          <w:tcPr>
            <w:tcW w:w="55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МБОУ «Корниловская СОШ»</w:t>
            </w:r>
          </w:p>
        </w:tc>
        <w:tc>
          <w:tcPr>
            <w:tcW w:w="1885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с. Корнилово, ул. Каменская, 82</w:t>
            </w:r>
          </w:p>
        </w:tc>
        <w:tc>
          <w:tcPr>
            <w:tcW w:w="993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17 446</w:t>
            </w:r>
          </w:p>
        </w:tc>
        <w:tc>
          <w:tcPr>
            <w:tcW w:w="1090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133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09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проек</w:t>
            </w:r>
            <w:r w:rsidRPr="00377F00">
              <w:rPr>
                <w:rFonts w:ascii="Times New Roman" w:hAnsi="Times New Roman"/>
                <w:color w:val="000000"/>
              </w:rPr>
              <w:t>ту</w:t>
            </w:r>
          </w:p>
        </w:tc>
        <w:tc>
          <w:tcPr>
            <w:tcW w:w="108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7F00" w:rsidRPr="00377F00" w:rsidTr="00170B48">
        <w:tc>
          <w:tcPr>
            <w:tcW w:w="55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Корниловский детский сад, филиал МБДОУ «Детский сад № 189»</w:t>
            </w:r>
          </w:p>
        </w:tc>
        <w:tc>
          <w:tcPr>
            <w:tcW w:w="1885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с. Корнилово, ул. Алтайская, 37</w:t>
            </w:r>
          </w:p>
        </w:tc>
        <w:tc>
          <w:tcPr>
            <w:tcW w:w="993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3 490</w:t>
            </w:r>
          </w:p>
        </w:tc>
        <w:tc>
          <w:tcPr>
            <w:tcW w:w="1090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9" w:type="dxa"/>
          </w:tcPr>
          <w:p w:rsidR="00377F00" w:rsidRPr="00377F00" w:rsidRDefault="00377F00" w:rsidP="0037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00">
              <w:rPr>
                <w:rFonts w:ascii="Times New Roman" w:hAnsi="Times New Roman"/>
                <w:color w:val="000000"/>
              </w:rPr>
              <w:t>Приспособленное</w:t>
            </w:r>
          </w:p>
        </w:tc>
        <w:tc>
          <w:tcPr>
            <w:tcW w:w="108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>Согласно Нормативам градостроительного проектирования Корниловского сельсовета установлены радиусы доступности учреждений образования, для средней общеобразовательной школы – не более 2 км, для детских садов – не более 500 м. Радиус доступности школы покрывает фактически 100 % жилой застройки, детского сада – порядка 70%.</w:t>
      </w: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>Организации дополнительного образования на территории сельсовета отсутствуют. Ближайшие организации дополнительного образования находятся в административном центре района – г. Камень-на-Оби.</w:t>
      </w:r>
    </w:p>
    <w:p w:rsidR="00D173D8" w:rsidRDefault="00D173D8" w:rsidP="0037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3D8" w:rsidRPr="00D173D8" w:rsidRDefault="00D173D8" w:rsidP="00D1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73D8">
        <w:rPr>
          <w:rFonts w:ascii="Times New Roman" w:hAnsi="Times New Roman"/>
          <w:sz w:val="28"/>
          <w:szCs w:val="28"/>
          <w:u w:val="single"/>
        </w:rPr>
        <w:t>Здравоохранение</w:t>
      </w: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>В пределах МО Корниловский сельсовет, находится одно учреждение здравоохранения с аптечным пунктом. Корниловская врачебная амбулатория располагается по адресу ул. Алтайская 37. Площадь занимаемого земельного участка составляет 3490 м</w:t>
      </w:r>
      <w:r w:rsidRPr="00377F00">
        <w:rPr>
          <w:rFonts w:ascii="Times New Roman" w:eastAsia="Times New Roman" w:hAnsi="Times New Roman"/>
          <w:sz w:val="28"/>
          <w:vertAlign w:val="superscript"/>
        </w:rPr>
        <w:t>2</w:t>
      </w:r>
      <w:r w:rsidRPr="00377F00">
        <w:rPr>
          <w:rFonts w:ascii="Times New Roman" w:eastAsia="Times New Roman" w:hAnsi="Times New Roman"/>
          <w:sz w:val="28"/>
        </w:rPr>
        <w:t>.</w:t>
      </w: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>Таблица 2</w:t>
      </w:r>
    </w:p>
    <w:p w:rsidR="00377F00" w:rsidRPr="00377F00" w:rsidRDefault="00377F00" w:rsidP="00377F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377F00">
        <w:rPr>
          <w:rFonts w:ascii="Times New Roman" w:eastAsia="Times New Roman" w:hAnsi="Times New Roman"/>
          <w:sz w:val="28"/>
        </w:rPr>
        <w:t>Характеристика объектов здравоохранения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57"/>
        <w:gridCol w:w="1715"/>
        <w:gridCol w:w="2105"/>
        <w:gridCol w:w="1988"/>
        <w:gridCol w:w="2052"/>
        <w:gridCol w:w="1437"/>
      </w:tblGrid>
      <w:tr w:rsidR="00377F00" w:rsidRPr="00377F00" w:rsidTr="00170B48">
        <w:tc>
          <w:tcPr>
            <w:tcW w:w="55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16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077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43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43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Количество этажей</w:t>
            </w:r>
          </w:p>
        </w:tc>
      </w:tr>
      <w:tr w:rsidR="00377F00" w:rsidRPr="00377F00" w:rsidTr="00170B48">
        <w:tc>
          <w:tcPr>
            <w:tcW w:w="55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Корниловская врачебная амбулатория</w:t>
            </w:r>
          </w:p>
        </w:tc>
        <w:tc>
          <w:tcPr>
            <w:tcW w:w="2116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с. Корнилово, ул. Алтайская 37</w:t>
            </w:r>
          </w:p>
        </w:tc>
        <w:tc>
          <w:tcPr>
            <w:tcW w:w="2077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154,4 м</w:t>
            </w:r>
            <w:r w:rsidRPr="00377F00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3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Прис</w:t>
            </w:r>
            <w:r w:rsidRPr="00377F00">
              <w:rPr>
                <w:sz w:val="24"/>
                <w:szCs w:val="20"/>
                <w:lang w:eastAsia="ru-RU"/>
              </w:rPr>
              <w:t>пособленное</w:t>
            </w:r>
          </w:p>
        </w:tc>
        <w:tc>
          <w:tcPr>
            <w:tcW w:w="1439" w:type="dxa"/>
          </w:tcPr>
          <w:p w:rsidR="00377F00" w:rsidRPr="00377F00" w:rsidRDefault="00377F00" w:rsidP="0037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77F00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737F8C" w:rsidRDefault="00737F8C" w:rsidP="00316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6F27" w:rsidRPr="00316F27" w:rsidRDefault="00316F27" w:rsidP="00316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6F27">
        <w:rPr>
          <w:rFonts w:ascii="Times New Roman" w:hAnsi="Times New Roman"/>
          <w:sz w:val="28"/>
          <w:szCs w:val="28"/>
          <w:u w:val="single"/>
        </w:rPr>
        <w:t>Культура и спорт</w:t>
      </w:r>
    </w:p>
    <w:p w:rsid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C4034">
        <w:rPr>
          <w:rFonts w:ascii="Times New Roman" w:eastAsia="Times New Roman" w:hAnsi="Times New Roman"/>
          <w:sz w:val="28"/>
        </w:rPr>
        <w:t>Объекты культурно-досугового назначения сельского поселения отражены в таблице 3.</w:t>
      </w:r>
    </w:p>
    <w:p w:rsidR="00CC4034" w:rsidRP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  <w:r w:rsidRPr="00CC4034">
        <w:rPr>
          <w:rFonts w:ascii="Times New Roman" w:eastAsia="Times New Roman" w:hAnsi="Times New Roman"/>
          <w:sz w:val="28"/>
        </w:rPr>
        <w:t>Таблица 3</w:t>
      </w:r>
    </w:p>
    <w:p w:rsid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CC4034">
        <w:rPr>
          <w:rFonts w:ascii="Times New Roman" w:eastAsia="Times New Roman" w:hAnsi="Times New Roman"/>
          <w:sz w:val="28"/>
        </w:rPr>
        <w:t>Характеристика объектов культурно-досугового назначения</w:t>
      </w:r>
    </w:p>
    <w:p w:rsidR="00CC4034" w:rsidRP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10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574"/>
        <w:gridCol w:w="1417"/>
        <w:gridCol w:w="1276"/>
        <w:gridCol w:w="1276"/>
        <w:gridCol w:w="1134"/>
        <w:gridCol w:w="992"/>
        <w:gridCol w:w="68"/>
        <w:gridCol w:w="1060"/>
      </w:tblGrid>
      <w:tr w:rsidR="00CC4034" w:rsidRPr="00CC4034" w:rsidTr="00CF136E">
        <w:trPr>
          <w:jc w:val="center"/>
        </w:trPr>
        <w:tc>
          <w:tcPr>
            <w:tcW w:w="548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74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</w:t>
            </w: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ие объекта</w:t>
            </w:r>
          </w:p>
        </w:tc>
        <w:tc>
          <w:tcPr>
            <w:tcW w:w="1417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Местопо</w:t>
            </w:r>
            <w:r w:rsidRPr="00CC4034">
              <w:rPr>
                <w:rFonts w:ascii="Times New Roman" w:hAnsi="Times New Roman"/>
                <w:sz w:val="24"/>
                <w:szCs w:val="24"/>
              </w:rPr>
              <w:t>ло</w:t>
            </w: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жение</w:t>
            </w:r>
          </w:p>
        </w:tc>
        <w:tc>
          <w:tcPr>
            <w:tcW w:w="1276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площадь,</w:t>
            </w:r>
          </w:p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м</w:t>
            </w:r>
            <w:r w:rsidRPr="00CC40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C4034" w:rsidRPr="00CC4034" w:rsidRDefault="00CC4034" w:rsidP="00CC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Вмести</w:t>
            </w:r>
            <w:r w:rsidRPr="00CC4034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Pr="00CC40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сть проектная </w:t>
            </w:r>
          </w:p>
        </w:tc>
        <w:tc>
          <w:tcPr>
            <w:tcW w:w="1134" w:type="dxa"/>
          </w:tcPr>
          <w:p w:rsidR="00CC4034" w:rsidRPr="00CC4034" w:rsidRDefault="00CC4034" w:rsidP="00CC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Вмести</w:t>
            </w:r>
            <w:r w:rsidRPr="00CC40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C40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ость фактическая </w:t>
            </w:r>
          </w:p>
        </w:tc>
        <w:tc>
          <w:tcPr>
            <w:tcW w:w="992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128" w:type="dxa"/>
            <w:gridSpan w:val="2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Pr="00CC4034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тво этажей</w:t>
            </w:r>
          </w:p>
        </w:tc>
      </w:tr>
      <w:tr w:rsidR="00CC4034" w:rsidRPr="00CC4034" w:rsidTr="00CF136E">
        <w:trPr>
          <w:jc w:val="center"/>
        </w:trPr>
        <w:tc>
          <w:tcPr>
            <w:tcW w:w="548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4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Корнилов</w:t>
            </w:r>
            <w:r>
              <w:rPr>
                <w:rFonts w:ascii="Times New Roman" w:hAnsi="Times New Roman"/>
                <w:sz w:val="24"/>
                <w:szCs w:val="24"/>
              </w:rPr>
              <w:t>ска</w:t>
            </w:r>
            <w:r w:rsidRPr="00CC4034">
              <w:rPr>
                <w:rFonts w:ascii="Times New Roman" w:hAnsi="Times New Roman"/>
                <w:sz w:val="24"/>
                <w:szCs w:val="24"/>
              </w:rPr>
              <w:t>я сельская библиотека</w:t>
            </w:r>
          </w:p>
        </w:tc>
        <w:tc>
          <w:tcPr>
            <w:tcW w:w="1417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ул. Каменская, 82</w:t>
            </w:r>
          </w:p>
        </w:tc>
        <w:tc>
          <w:tcPr>
            <w:tcW w:w="1276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2641,2</w:t>
            </w:r>
          </w:p>
        </w:tc>
        <w:tc>
          <w:tcPr>
            <w:tcW w:w="1276" w:type="dxa"/>
            <w:vAlign w:val="center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14,7 тыс. ед.</w:t>
            </w:r>
          </w:p>
        </w:tc>
        <w:tc>
          <w:tcPr>
            <w:tcW w:w="2120" w:type="dxa"/>
            <w:gridSpan w:val="3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В здании школы</w:t>
            </w:r>
          </w:p>
        </w:tc>
      </w:tr>
      <w:tr w:rsidR="00CC4034" w:rsidRPr="00CC4034" w:rsidTr="00CF136E">
        <w:trPr>
          <w:jc w:val="center"/>
        </w:trPr>
        <w:tc>
          <w:tcPr>
            <w:tcW w:w="548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Корниловск</w:t>
            </w:r>
            <w:r w:rsidRPr="00CC4034">
              <w:rPr>
                <w:rFonts w:ascii="Times New Roman" w:hAnsi="Times New Roman"/>
                <w:sz w:val="24"/>
                <w:szCs w:val="24"/>
              </w:rPr>
              <w:t>ий сельский Дом культуры</w:t>
            </w:r>
          </w:p>
        </w:tc>
        <w:tc>
          <w:tcPr>
            <w:tcW w:w="1417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ул.</w:t>
            </w:r>
          </w:p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Каменская, 89</w:t>
            </w:r>
          </w:p>
        </w:tc>
        <w:tc>
          <w:tcPr>
            <w:tcW w:w="1276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224 места</w:t>
            </w:r>
          </w:p>
        </w:tc>
        <w:tc>
          <w:tcPr>
            <w:tcW w:w="1134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224 места</w:t>
            </w:r>
          </w:p>
        </w:tc>
        <w:tc>
          <w:tcPr>
            <w:tcW w:w="1060" w:type="dxa"/>
            <w:gridSpan w:val="2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типовое</w:t>
            </w:r>
          </w:p>
        </w:tc>
        <w:tc>
          <w:tcPr>
            <w:tcW w:w="1060" w:type="dxa"/>
          </w:tcPr>
          <w:p w:rsidR="00CC4034" w:rsidRPr="00CC4034" w:rsidRDefault="00CC4034" w:rsidP="00CC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4034" w:rsidRP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</w:p>
    <w:p w:rsidR="00CC4034" w:rsidRP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C4034">
        <w:rPr>
          <w:rFonts w:ascii="Times New Roman" w:eastAsia="Times New Roman" w:hAnsi="Times New Roman"/>
          <w:sz w:val="28"/>
        </w:rPr>
        <w:t>Здание Дома культуры имеет высокий процент износа и нуждается в капитальном ремонте.</w:t>
      </w:r>
    </w:p>
    <w:p w:rsid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C4034">
        <w:rPr>
          <w:rFonts w:ascii="Times New Roman" w:eastAsia="Times New Roman" w:hAnsi="Times New Roman"/>
          <w:sz w:val="28"/>
        </w:rPr>
        <w:t>Объектов капитального строительства спортивного направления общего пользования на территории сельсовета нет.</w:t>
      </w:r>
    </w:p>
    <w:p w:rsidR="00CC4034" w:rsidRPr="00CC4034" w:rsidRDefault="00CC4034" w:rsidP="00CC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173D8" w:rsidRPr="00F57B3F" w:rsidRDefault="00F57B3F" w:rsidP="00D1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57B3F">
        <w:rPr>
          <w:rFonts w:ascii="Times New Roman" w:hAnsi="Times New Roman"/>
          <w:sz w:val="28"/>
          <w:szCs w:val="28"/>
          <w:u w:val="single"/>
        </w:rPr>
        <w:t>Бытовое обслуживание</w:t>
      </w:r>
    </w:p>
    <w:p w:rsidR="00D173D8" w:rsidRPr="00CC4034" w:rsidRDefault="00CC4034" w:rsidP="00CC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034">
        <w:rPr>
          <w:rFonts w:ascii="Times New Roman" w:hAnsi="Times New Roman"/>
          <w:sz w:val="28"/>
          <w:szCs w:val="28"/>
        </w:rPr>
        <w:t>Бытовое обслуживание население представлено парикмахерской и мастерской по ремонту обуви в здании Администрации сельсовета.</w:t>
      </w:r>
    </w:p>
    <w:p w:rsidR="004C61DF" w:rsidRDefault="004C61DF" w:rsidP="00D1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DF" w:rsidRPr="00461E88" w:rsidRDefault="004C61DF" w:rsidP="004C6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1E88">
        <w:rPr>
          <w:rFonts w:ascii="Times New Roman" w:hAnsi="Times New Roman"/>
          <w:sz w:val="28"/>
          <w:szCs w:val="28"/>
          <w:u w:val="single"/>
        </w:rPr>
        <w:t>Организации и учреждения управления, объекты социального обслуживания, предприятия связи</w:t>
      </w:r>
    </w:p>
    <w:p w:rsidR="00A053E6" w:rsidRPr="00A053E6" w:rsidRDefault="00A053E6" w:rsidP="00A05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053E6">
        <w:rPr>
          <w:rFonts w:ascii="Times New Roman" w:eastAsia="Times New Roman" w:hAnsi="Times New Roman"/>
          <w:sz w:val="28"/>
        </w:rPr>
        <w:t>В с. Корнилово размещается Администрация Корниловского сельсовета, почтовое отделение связи, отделение ПАО «Сбербанк России».</w:t>
      </w:r>
    </w:p>
    <w:p w:rsidR="009D2D93" w:rsidRPr="00461E88" w:rsidRDefault="009D2D93" w:rsidP="004C6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085" w:rsidRPr="00524317" w:rsidRDefault="00B01F21" w:rsidP="00524317">
      <w:pPr>
        <w:pStyle w:val="aa"/>
        <w:numPr>
          <w:ilvl w:val="0"/>
          <w:numId w:val="22"/>
        </w:numPr>
        <w:spacing w:line="240" w:lineRule="auto"/>
        <w:jc w:val="center"/>
        <w:rPr>
          <w:b/>
        </w:rPr>
      </w:pPr>
      <w:r w:rsidRPr="00524317">
        <w:rPr>
          <w:b/>
        </w:rPr>
        <w:t>Перечень мероприятий Программы</w:t>
      </w:r>
      <w:r w:rsidR="00265F3E" w:rsidRPr="00524317">
        <w:rPr>
          <w:b/>
        </w:rPr>
        <w:t xml:space="preserve"> (инвестиционных проектов) по </w:t>
      </w:r>
      <w:r w:rsidR="00587AF8" w:rsidRPr="00524317">
        <w:rPr>
          <w:b/>
        </w:rPr>
        <w:t>проектированию, строительству и реконструкции объе</w:t>
      </w:r>
      <w:r w:rsidR="00524317" w:rsidRPr="00524317">
        <w:rPr>
          <w:b/>
        </w:rPr>
        <w:t>ктов социальной инфраструктуры</w:t>
      </w:r>
    </w:p>
    <w:p w:rsidR="004376A2" w:rsidRPr="00DB12FB" w:rsidRDefault="004376A2" w:rsidP="006F73BC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2FB">
        <w:rPr>
          <w:rFonts w:ascii="Times New Roman" w:hAnsi="Times New Roman"/>
          <w:sz w:val="28"/>
          <w:szCs w:val="28"/>
        </w:rPr>
        <w:t>В 202</w:t>
      </w:r>
      <w:r w:rsidR="00EB6A88">
        <w:rPr>
          <w:rFonts w:ascii="Times New Roman" w:hAnsi="Times New Roman"/>
          <w:sz w:val="28"/>
          <w:szCs w:val="28"/>
        </w:rPr>
        <w:t>2</w:t>
      </w:r>
      <w:r w:rsidRPr="00DB12FB">
        <w:rPr>
          <w:rFonts w:ascii="Times New Roman" w:hAnsi="Times New Roman"/>
          <w:sz w:val="28"/>
          <w:szCs w:val="28"/>
        </w:rPr>
        <w:t>-203</w:t>
      </w:r>
      <w:r w:rsidR="00EB6A88">
        <w:rPr>
          <w:rFonts w:ascii="Times New Roman" w:hAnsi="Times New Roman"/>
          <w:sz w:val="28"/>
          <w:szCs w:val="28"/>
        </w:rPr>
        <w:t>2</w:t>
      </w:r>
      <w:r w:rsidRPr="00DB12FB">
        <w:rPr>
          <w:rFonts w:ascii="Times New Roman" w:hAnsi="Times New Roman"/>
          <w:sz w:val="28"/>
          <w:szCs w:val="28"/>
        </w:rPr>
        <w:t xml:space="preserve"> гг. на территории муниципального образования </w:t>
      </w:r>
      <w:r w:rsidR="00187199">
        <w:rPr>
          <w:rFonts w:ascii="Times New Roman" w:hAnsi="Times New Roman"/>
          <w:sz w:val="28"/>
          <w:szCs w:val="28"/>
        </w:rPr>
        <w:t>Корниловский</w:t>
      </w:r>
      <w:r w:rsidR="00EB6A88">
        <w:rPr>
          <w:rFonts w:ascii="Times New Roman" w:hAnsi="Times New Roman"/>
          <w:sz w:val="28"/>
          <w:szCs w:val="28"/>
        </w:rPr>
        <w:t xml:space="preserve"> сельсовет</w:t>
      </w:r>
      <w:r w:rsidR="00A34095">
        <w:rPr>
          <w:rFonts w:ascii="Times New Roman" w:hAnsi="Times New Roman"/>
          <w:sz w:val="28"/>
          <w:szCs w:val="28"/>
        </w:rPr>
        <w:t xml:space="preserve"> </w:t>
      </w:r>
      <w:r w:rsidR="006F73BC">
        <w:rPr>
          <w:rFonts w:ascii="Times New Roman" w:hAnsi="Times New Roman"/>
          <w:sz w:val="28"/>
          <w:szCs w:val="28"/>
        </w:rPr>
        <w:t xml:space="preserve">Каменского района Алтайского края </w:t>
      </w:r>
      <w:r w:rsidR="00EB6A88">
        <w:rPr>
          <w:rFonts w:ascii="Times New Roman" w:hAnsi="Times New Roman"/>
          <w:sz w:val="28"/>
          <w:szCs w:val="28"/>
        </w:rPr>
        <w:t>планируется:</w:t>
      </w:r>
    </w:p>
    <w:p w:rsidR="00AC492C" w:rsidRDefault="00AC492C" w:rsidP="00524317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Реконструкция здания Дома культуры;</w:t>
      </w:r>
    </w:p>
    <w:p w:rsidR="00734FC9" w:rsidRDefault="00734FC9" w:rsidP="00734FC9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FC9">
        <w:rPr>
          <w:rFonts w:ascii="Times New Roman" w:eastAsia="Times New Roman" w:hAnsi="Times New Roman"/>
          <w:sz w:val="28"/>
          <w:szCs w:val="28"/>
          <w:lang w:eastAsia="ru-RU"/>
        </w:rPr>
        <w:t>Строительство стадиона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4FC9" w:rsidRDefault="00734FC9" w:rsidP="00734FC9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34FC9">
        <w:rPr>
          <w:rFonts w:ascii="Times New Roman" w:eastAsia="Times New Roman" w:hAnsi="Times New Roman"/>
          <w:sz w:val="28"/>
          <w:szCs w:val="28"/>
          <w:lang w:eastAsia="ru-RU"/>
        </w:rPr>
        <w:t>троительство детской физкультурно-оздоровительной площадки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4FC9" w:rsidRDefault="00734FC9" w:rsidP="00734FC9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34FC9">
        <w:rPr>
          <w:rFonts w:ascii="Times New Roman" w:eastAsia="Times New Roman" w:hAnsi="Times New Roman"/>
          <w:sz w:val="28"/>
          <w:szCs w:val="28"/>
          <w:lang w:eastAsia="ru-RU"/>
        </w:rPr>
        <w:t>троительство спортивного зала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4FC9" w:rsidRDefault="00734FC9" w:rsidP="006F73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7AF8" w:rsidRDefault="00490D52" w:rsidP="009D15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12FB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87AF8" w:rsidRPr="00DB12FB">
        <w:rPr>
          <w:rFonts w:ascii="Times New Roman" w:hAnsi="Times New Roman"/>
          <w:b/>
          <w:color w:val="000000"/>
          <w:sz w:val="28"/>
          <w:szCs w:val="28"/>
        </w:rPr>
        <w:t xml:space="preserve"> Объемы и источники финансирования мероприятий</w:t>
      </w:r>
      <w:r w:rsidR="007B41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D1555" w:rsidRPr="009D1555" w:rsidRDefault="009D1555" w:rsidP="009D15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Объемы и источники</w:t>
      </w:r>
      <w:r w:rsidRPr="009D1555">
        <w:rPr>
          <w:rFonts w:ascii="Times New Roman" w:hAnsi="Times New Roman"/>
          <w:bCs/>
          <w:iCs/>
          <w:sz w:val="28"/>
          <w:szCs w:val="28"/>
        </w:rPr>
        <w:t xml:space="preserve"> финансирования подлежат уточнению на каждый год с учетом разработанной проектно-сметной документации и фактического выделения средств из бюджетов всех уровней.</w:t>
      </w:r>
    </w:p>
    <w:p w:rsidR="009D1555" w:rsidRPr="00DB12FB" w:rsidRDefault="009D1555" w:rsidP="006F73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0503" w:rsidRDefault="00734FC9" w:rsidP="00734FC9">
      <w:pPr>
        <w:pStyle w:val="aa"/>
        <w:spacing w:line="240" w:lineRule="auto"/>
        <w:ind w:left="1080" w:firstLine="0"/>
        <w:jc w:val="center"/>
        <w:rPr>
          <w:b/>
        </w:rPr>
      </w:pPr>
      <w:r>
        <w:rPr>
          <w:b/>
        </w:rPr>
        <w:t>5.</w:t>
      </w:r>
      <w:r w:rsidR="00490D52" w:rsidRPr="00734FC9">
        <w:rPr>
          <w:b/>
        </w:rPr>
        <w:t>Целевые индикаторы программы, включающие технико-экономические</w:t>
      </w:r>
      <w:r w:rsidR="00061035">
        <w:rPr>
          <w:b/>
        </w:rPr>
        <w:t xml:space="preserve"> </w:t>
      </w:r>
      <w:r w:rsidR="00490D52" w:rsidRPr="00734FC9">
        <w:rPr>
          <w:b/>
        </w:rPr>
        <w:t>показатели развития социальной инфраструктуры</w:t>
      </w:r>
    </w:p>
    <w:p w:rsidR="00E80503" w:rsidRDefault="00E80503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D8469C" w:rsidRPr="00D62C6C">
        <w:rPr>
          <w:rFonts w:ascii="Times New Roman" w:hAnsi="Times New Roman"/>
          <w:sz w:val="28"/>
          <w:szCs w:val="28"/>
        </w:rPr>
        <w:t xml:space="preserve">разработки Программа комплексного развития </w:t>
      </w:r>
      <w:r w:rsidR="00233E43" w:rsidRPr="00D62C6C">
        <w:rPr>
          <w:rFonts w:ascii="Times New Roman" w:hAnsi="Times New Roman"/>
          <w:sz w:val="28"/>
          <w:szCs w:val="28"/>
        </w:rPr>
        <w:t>социальной инфраструктуры</w:t>
      </w:r>
      <w:r w:rsidR="00D8469C" w:rsidRPr="00D62C6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34FC9">
        <w:rPr>
          <w:rFonts w:ascii="Times New Roman" w:hAnsi="Times New Roman"/>
          <w:sz w:val="28"/>
          <w:szCs w:val="28"/>
        </w:rPr>
        <w:t>Корниловский</w:t>
      </w:r>
      <w:r w:rsidR="00233E43">
        <w:rPr>
          <w:rFonts w:ascii="Times New Roman" w:hAnsi="Times New Roman"/>
          <w:sz w:val="28"/>
          <w:szCs w:val="28"/>
        </w:rPr>
        <w:t xml:space="preserve"> сельсовет</w:t>
      </w:r>
      <w:r w:rsidR="00D8469C" w:rsidRPr="00D62C6C">
        <w:rPr>
          <w:rFonts w:ascii="Times New Roman" w:hAnsi="Times New Roman"/>
          <w:sz w:val="28"/>
          <w:szCs w:val="28"/>
        </w:rPr>
        <w:t xml:space="preserve"> Каменского района Алтайского края 202</w:t>
      </w:r>
      <w:r w:rsidR="00233E43">
        <w:rPr>
          <w:rFonts w:ascii="Times New Roman" w:hAnsi="Times New Roman"/>
          <w:sz w:val="28"/>
          <w:szCs w:val="28"/>
        </w:rPr>
        <w:t>2</w:t>
      </w:r>
      <w:r w:rsidR="00D8469C" w:rsidRPr="00D62C6C">
        <w:rPr>
          <w:rFonts w:ascii="Times New Roman" w:hAnsi="Times New Roman"/>
          <w:sz w:val="28"/>
          <w:szCs w:val="28"/>
        </w:rPr>
        <w:t>-203</w:t>
      </w:r>
      <w:r w:rsidR="00233E43">
        <w:rPr>
          <w:rFonts w:ascii="Times New Roman" w:hAnsi="Times New Roman"/>
          <w:sz w:val="28"/>
          <w:szCs w:val="28"/>
        </w:rPr>
        <w:t>2</w:t>
      </w:r>
      <w:r w:rsidR="00D8469C" w:rsidRPr="00D62C6C">
        <w:rPr>
          <w:rFonts w:ascii="Times New Roman" w:hAnsi="Times New Roman"/>
          <w:sz w:val="28"/>
          <w:szCs w:val="28"/>
        </w:rPr>
        <w:t xml:space="preserve">годы, </w:t>
      </w:r>
      <w:r>
        <w:rPr>
          <w:rFonts w:ascii="Times New Roman" w:hAnsi="Times New Roman"/>
          <w:sz w:val="28"/>
          <w:szCs w:val="28"/>
        </w:rPr>
        <w:t xml:space="preserve">является обеспечение градостроительными средствами роста качества жизни населения, учет </w:t>
      </w:r>
      <w:r>
        <w:rPr>
          <w:rFonts w:ascii="Times New Roman" w:hAnsi="Times New Roman"/>
          <w:sz w:val="28"/>
          <w:szCs w:val="28"/>
        </w:rPr>
        <w:lastRenderedPageBreak/>
        <w:t>интересов граждан и их объединений при определении назначения территорий исходя из совокупности социальных, экономических, экологических и иных факторов.</w:t>
      </w:r>
    </w:p>
    <w:p w:rsidR="00D8469C" w:rsidRPr="00D62C6C" w:rsidRDefault="00D8469C" w:rsidP="009D1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C6C">
        <w:rPr>
          <w:rFonts w:ascii="Times New Roman" w:hAnsi="Times New Roman"/>
          <w:sz w:val="28"/>
          <w:szCs w:val="28"/>
        </w:rPr>
        <w:t>Реализация мероприятий по строительству, реконструкции объектов социальной инфраструктуры позволит достичь определенных социальных эффектов:</w:t>
      </w:r>
    </w:p>
    <w:p w:rsidR="00D8469C" w:rsidRPr="00D62C6C" w:rsidRDefault="00E80503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8469C" w:rsidRPr="00D62C6C">
        <w:rPr>
          <w:rFonts w:ascii="Times New Roman" w:hAnsi="Times New Roman"/>
          <w:sz w:val="28"/>
          <w:szCs w:val="28"/>
        </w:rPr>
        <w:t>оздание условий для развития таких отраслей, как образование, физическая куль</w:t>
      </w:r>
      <w:r>
        <w:rPr>
          <w:rFonts w:ascii="Times New Roman" w:hAnsi="Times New Roman"/>
          <w:sz w:val="28"/>
          <w:szCs w:val="28"/>
        </w:rPr>
        <w:t>тура и массовый спорт, культура;</w:t>
      </w:r>
    </w:p>
    <w:p w:rsidR="00D8469C" w:rsidRPr="00D62C6C" w:rsidRDefault="00E80503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8469C" w:rsidRPr="00D62C6C">
        <w:rPr>
          <w:rFonts w:ascii="Times New Roman" w:hAnsi="Times New Roman"/>
          <w:sz w:val="28"/>
          <w:szCs w:val="28"/>
        </w:rPr>
        <w:t xml:space="preserve">лучшение качества жизни </w:t>
      </w:r>
      <w:r w:rsidR="009D1555">
        <w:rPr>
          <w:rFonts w:ascii="Times New Roman" w:hAnsi="Times New Roman"/>
          <w:sz w:val="28"/>
          <w:szCs w:val="28"/>
        </w:rPr>
        <w:t xml:space="preserve">сельского </w:t>
      </w:r>
      <w:r w:rsidR="00D8469C" w:rsidRPr="00D62C6C">
        <w:rPr>
          <w:rFonts w:ascii="Times New Roman" w:hAnsi="Times New Roman"/>
          <w:sz w:val="28"/>
          <w:szCs w:val="28"/>
        </w:rPr>
        <w:t>населения за счет увеличения уровня обеспеченности объектами социальной инфраструктуры.</w:t>
      </w:r>
    </w:p>
    <w:p w:rsidR="00734FC9" w:rsidRPr="00734FC9" w:rsidRDefault="00734FC9" w:rsidP="0073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34FC9">
        <w:rPr>
          <w:rFonts w:ascii="Times New Roman" w:eastAsia="Times New Roman" w:hAnsi="Times New Roman"/>
          <w:sz w:val="28"/>
        </w:rPr>
        <w:t>Мощность планируемых объектов социальной сферы рассчитана в соответствии с требованиями Нормативов градостроительного проектирования Корниловского сельсовета,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обслуживания.</w:t>
      </w:r>
    </w:p>
    <w:p w:rsidR="00734FC9" w:rsidRPr="00734FC9" w:rsidRDefault="00734FC9" w:rsidP="0073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34FC9">
        <w:rPr>
          <w:rFonts w:ascii="Times New Roman" w:eastAsia="Times New Roman" w:hAnsi="Times New Roman"/>
          <w:sz w:val="28"/>
        </w:rPr>
        <w:t>Потребность населения (с учетом прироста населения) в объектах социальной сферы приведена в таблице 4.</w:t>
      </w:r>
    </w:p>
    <w:p w:rsidR="0070068D" w:rsidRDefault="00511458" w:rsidP="0070068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</w:rPr>
      </w:pPr>
      <w:r w:rsidRPr="00511458">
        <w:rPr>
          <w:rFonts w:ascii="Times New Roman" w:eastAsia="Times New Roman" w:hAnsi="Times New Roman"/>
          <w:sz w:val="28"/>
        </w:rPr>
        <w:t xml:space="preserve">Таблица </w:t>
      </w:r>
      <w:r w:rsidR="00734FC9">
        <w:rPr>
          <w:rFonts w:ascii="Times New Roman" w:eastAsia="Times New Roman" w:hAnsi="Times New Roman"/>
          <w:sz w:val="28"/>
        </w:rPr>
        <w:t>4</w:t>
      </w:r>
    </w:p>
    <w:p w:rsidR="00A34095" w:rsidRDefault="0017479E" w:rsidP="0017479E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17479E">
        <w:rPr>
          <w:rFonts w:ascii="Times New Roman" w:eastAsia="Times New Roman" w:hAnsi="Times New Roman"/>
          <w:sz w:val="28"/>
        </w:rPr>
        <w:t xml:space="preserve">Потребность населения в основных видах объектов социальной сферы </w:t>
      </w:r>
    </w:p>
    <w:p w:rsidR="0017479E" w:rsidRPr="0017479E" w:rsidRDefault="0017479E" w:rsidP="0017479E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17479E">
        <w:rPr>
          <w:rFonts w:ascii="Times New Roman" w:eastAsia="Times New Roman" w:hAnsi="Times New Roman"/>
          <w:sz w:val="28"/>
        </w:rPr>
        <w:t>с. Корнилово (1235 чел.</w:t>
      </w:r>
      <w:r w:rsidR="009D1555">
        <w:rPr>
          <w:rFonts w:ascii="Times New Roman" w:eastAsia="Times New Roman" w:hAnsi="Times New Roman"/>
          <w:sz w:val="28"/>
          <w:vertAlign w:val="superscript"/>
        </w:rPr>
        <w:t>*</w:t>
      </w:r>
      <w:r w:rsidRPr="0017479E">
        <w:rPr>
          <w:rFonts w:ascii="Times New Roman" w:eastAsia="Times New Roman" w:hAnsi="Times New Roman"/>
          <w:sz w:val="2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2538"/>
        <w:gridCol w:w="1679"/>
        <w:gridCol w:w="1679"/>
        <w:gridCol w:w="1847"/>
        <w:gridCol w:w="1561"/>
      </w:tblGrid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8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Расчетная норма</w:t>
            </w:r>
          </w:p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Расчетная вместимость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Существующая вместимость (сохраняемая)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</w:t>
            </w:r>
            <w:r w:rsidRPr="0017479E">
              <w:rPr>
                <w:rFonts w:ascii="Times New Roman" w:hAnsi="Times New Roman"/>
                <w:sz w:val="24"/>
                <w:szCs w:val="24"/>
              </w:rPr>
              <w:t>ность в объектах (дефицит)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17479E" w:rsidRPr="0017479E" w:rsidRDefault="0017479E" w:rsidP="00A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30 мест на 1000 жителей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37 мест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40 мест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</w:t>
            </w:r>
            <w:r w:rsidRPr="0017479E">
              <w:rPr>
                <w:rFonts w:ascii="Times New Roman" w:hAnsi="Times New Roman"/>
                <w:sz w:val="24"/>
                <w:szCs w:val="24"/>
              </w:rPr>
              <w:t>зовательная школа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110 мест на 1000 жителей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136 мест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464 места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17479E" w:rsidRPr="0017479E" w:rsidRDefault="0017479E" w:rsidP="00A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10% общего числа школьников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14 мест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14 мест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Спортивный зал общего пользования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60 м</w:t>
            </w:r>
            <w:r w:rsidRPr="0017479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7479E">
              <w:rPr>
                <w:rFonts w:ascii="Times New Roman" w:hAnsi="Times New Roman"/>
                <w:sz w:val="24"/>
                <w:szCs w:val="24"/>
              </w:rPr>
              <w:t xml:space="preserve"> на 1000 жителей 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74 м</w:t>
            </w:r>
            <w:r w:rsidRPr="0017479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74 м</w:t>
            </w:r>
            <w:r w:rsidRPr="0017479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0,7 га на 1000 жителей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0,9 га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0,9 га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8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230 мест на 1000 жителей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284 места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224 мест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60 мест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8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6-7,5 тыс. ед. хранения.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6-7,5 тыс. ед. хранения.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14,7 тыс. ед. хранения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79E" w:rsidRPr="0017479E" w:rsidTr="0017479E">
        <w:tc>
          <w:tcPr>
            <w:tcW w:w="279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8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 xml:space="preserve">Предприятие бытового </w:t>
            </w:r>
          </w:p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7 мест на 1000 жителей</w:t>
            </w:r>
          </w:p>
        </w:tc>
        <w:tc>
          <w:tcPr>
            <w:tcW w:w="85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9 мест</w:t>
            </w:r>
          </w:p>
        </w:tc>
        <w:tc>
          <w:tcPr>
            <w:tcW w:w="937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</w:tcPr>
          <w:p w:rsidR="0017479E" w:rsidRPr="0017479E" w:rsidRDefault="0017479E" w:rsidP="0017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79E">
              <w:rPr>
                <w:rFonts w:ascii="Times New Roman" w:hAnsi="Times New Roman"/>
                <w:sz w:val="24"/>
                <w:szCs w:val="24"/>
              </w:rPr>
              <w:t>7 мест</w:t>
            </w:r>
          </w:p>
        </w:tc>
      </w:tr>
    </w:tbl>
    <w:p w:rsidR="009D1555" w:rsidRPr="00CB6875" w:rsidRDefault="009D1555" w:rsidP="009D1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* </w:t>
      </w:r>
      <w:r w:rsidRPr="005E5DF8">
        <w:rPr>
          <w:rFonts w:ascii="Times New Roman" w:eastAsia="Times New Roman" w:hAnsi="Times New Roman"/>
        </w:rPr>
        <w:t xml:space="preserve">численность населения по данным на 01.01.2021 г. </w:t>
      </w:r>
      <w:r>
        <w:rPr>
          <w:rFonts w:ascii="Times New Roman" w:eastAsia="Times New Roman" w:hAnsi="Times New Roman"/>
        </w:rPr>
        <w:t>(</w:t>
      </w:r>
      <w:r w:rsidRPr="005E5DF8">
        <w:rPr>
          <w:rFonts w:ascii="Times New Roman" w:eastAsia="Times New Roman" w:hAnsi="Times New Roman"/>
        </w:rPr>
        <w:t>Генеральн</w:t>
      </w:r>
      <w:r>
        <w:rPr>
          <w:rFonts w:ascii="Times New Roman" w:eastAsia="Times New Roman" w:hAnsi="Times New Roman"/>
        </w:rPr>
        <w:t>ый</w:t>
      </w:r>
      <w:r w:rsidRPr="005E5DF8">
        <w:rPr>
          <w:rFonts w:ascii="Times New Roman" w:eastAsia="Times New Roman" w:hAnsi="Times New Roman"/>
        </w:rPr>
        <w:t xml:space="preserve"> плана муниципального образования </w:t>
      </w:r>
      <w:r>
        <w:rPr>
          <w:rFonts w:ascii="Times New Roman" w:eastAsia="Times New Roman" w:hAnsi="Times New Roman"/>
        </w:rPr>
        <w:t>Корниловский</w:t>
      </w:r>
      <w:r w:rsidRPr="005E5DF8">
        <w:rPr>
          <w:rFonts w:ascii="Times New Roman" w:eastAsia="Times New Roman" w:hAnsi="Times New Roman"/>
        </w:rPr>
        <w:t xml:space="preserve"> сельсовет Каменского района Алтайского края 01.06.2022 № </w:t>
      </w:r>
      <w:r>
        <w:rPr>
          <w:rFonts w:ascii="Times New Roman" w:eastAsia="Times New Roman" w:hAnsi="Times New Roman"/>
        </w:rPr>
        <w:t>0</w:t>
      </w:r>
      <w:r w:rsidR="00C22DB1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-</w:t>
      </w:r>
      <w:r w:rsidRPr="005E5DF8">
        <w:rPr>
          <w:rFonts w:ascii="Times New Roman" w:eastAsia="Times New Roman" w:hAnsi="Times New Roman"/>
        </w:rPr>
        <w:t>РС</w:t>
      </w:r>
      <w:r>
        <w:rPr>
          <w:rFonts w:ascii="Times New Roman" w:eastAsia="Times New Roman" w:hAnsi="Times New Roman"/>
        </w:rPr>
        <w:t>)</w:t>
      </w:r>
      <w:r w:rsidRPr="005E5DF8">
        <w:rPr>
          <w:rFonts w:ascii="Times New Roman" w:eastAsia="Times New Roman" w:hAnsi="Times New Roman"/>
        </w:rPr>
        <w:t xml:space="preserve">  </w:t>
      </w:r>
    </w:p>
    <w:p w:rsidR="0017479E" w:rsidRPr="0017479E" w:rsidRDefault="0017479E" w:rsidP="0017479E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17479E" w:rsidRPr="0017479E" w:rsidRDefault="0017479E" w:rsidP="001747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17479E">
        <w:rPr>
          <w:rFonts w:ascii="Times New Roman" w:eastAsia="Times New Roman" w:hAnsi="Times New Roman"/>
          <w:sz w:val="28"/>
        </w:rPr>
        <w:t xml:space="preserve">В результате анализа потребности населения сельсовета основными учреждениями социальной сферы были определены необходимые объекты </w:t>
      </w:r>
      <w:r w:rsidRPr="0017479E">
        <w:rPr>
          <w:rFonts w:ascii="Times New Roman" w:eastAsia="Times New Roman" w:hAnsi="Times New Roman"/>
          <w:sz w:val="28"/>
        </w:rPr>
        <w:lastRenderedPageBreak/>
        <w:t>обслуживания (в сфере образования, физической культуры и спорта, культуры и искусства).</w:t>
      </w:r>
    </w:p>
    <w:p w:rsidR="0017479E" w:rsidRPr="0017479E" w:rsidRDefault="0017479E" w:rsidP="001747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17479E">
        <w:rPr>
          <w:rFonts w:ascii="Times New Roman" w:eastAsia="Times New Roman" w:hAnsi="Times New Roman"/>
          <w:sz w:val="28"/>
        </w:rPr>
        <w:t>В сфере культуры и искусства выявлена потребность в дополнительных местах в Доме культуры. Существующая свободная площадь здания ДК позволяет добавить дополнительные посадочные места.</w:t>
      </w:r>
    </w:p>
    <w:p w:rsidR="0017479E" w:rsidRPr="0017479E" w:rsidRDefault="0017479E" w:rsidP="00797B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17479E">
        <w:rPr>
          <w:rFonts w:ascii="Times New Roman" w:eastAsia="Times New Roman" w:hAnsi="Times New Roman"/>
          <w:sz w:val="28"/>
        </w:rPr>
        <w:t>В границах общественно-деловой зоны имеются свободные площадки для строительства объектов обслуживания населения.</w:t>
      </w:r>
    </w:p>
    <w:p w:rsidR="008B3771" w:rsidRDefault="0017479E" w:rsidP="00797B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17479E">
        <w:rPr>
          <w:rFonts w:ascii="Times New Roman" w:eastAsia="Times New Roman" w:hAnsi="Times New Roman"/>
          <w:sz w:val="28"/>
        </w:rPr>
        <w:t xml:space="preserve">Для улучшения спортивной базы сельского поселения в соответствии с </w:t>
      </w:r>
      <w:r w:rsidR="000F0CC5">
        <w:rPr>
          <w:rFonts w:ascii="Times New Roman" w:eastAsia="Times New Roman" w:hAnsi="Times New Roman"/>
          <w:sz w:val="28"/>
        </w:rPr>
        <w:t>схемой территориального планирования</w:t>
      </w:r>
      <w:r w:rsidRPr="0017479E">
        <w:rPr>
          <w:rFonts w:ascii="Times New Roman" w:eastAsia="Times New Roman" w:hAnsi="Times New Roman"/>
          <w:sz w:val="28"/>
        </w:rPr>
        <w:t xml:space="preserve"> Каменского района планируется строительство стадиона на территории с. Корнилово площадью 2 га. Генеральным планом запроектировано строительство детской физкультурно-оздоровительной площадки площадью 50 м</w:t>
      </w:r>
      <w:r w:rsidRPr="0017479E">
        <w:rPr>
          <w:rFonts w:ascii="Times New Roman" w:eastAsia="Times New Roman" w:hAnsi="Times New Roman"/>
          <w:sz w:val="28"/>
          <w:vertAlign w:val="superscript"/>
        </w:rPr>
        <w:t>2</w:t>
      </w:r>
      <w:r w:rsidRPr="0017479E">
        <w:rPr>
          <w:rFonts w:ascii="Times New Roman" w:eastAsia="Times New Roman" w:hAnsi="Times New Roman"/>
          <w:sz w:val="28"/>
        </w:rPr>
        <w:t xml:space="preserve"> на свободных территориях общественно-деловой зоны в близи планируемого стадиона, а также строительство спортивного зала по улице Юбилейная площадью 90 м</w:t>
      </w:r>
      <w:r w:rsidRPr="0017479E">
        <w:rPr>
          <w:rFonts w:ascii="Times New Roman" w:eastAsia="Times New Roman" w:hAnsi="Times New Roman"/>
          <w:sz w:val="28"/>
          <w:vertAlign w:val="superscript"/>
        </w:rPr>
        <w:t>2</w:t>
      </w:r>
      <w:r w:rsidRPr="0017479E">
        <w:rPr>
          <w:rFonts w:ascii="Times New Roman" w:eastAsia="Times New Roman" w:hAnsi="Times New Roman"/>
          <w:sz w:val="28"/>
        </w:rPr>
        <w:t>.</w:t>
      </w:r>
    </w:p>
    <w:p w:rsidR="00797BDE" w:rsidRDefault="00797BDE" w:rsidP="00797B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1035" w:rsidRPr="00D62C6C" w:rsidRDefault="00752439" w:rsidP="000F0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C6C">
        <w:rPr>
          <w:rFonts w:ascii="Times New Roman" w:hAnsi="Times New Roman"/>
          <w:b/>
          <w:sz w:val="28"/>
          <w:szCs w:val="28"/>
        </w:rPr>
        <w:t>6</w:t>
      </w:r>
      <w:r w:rsidR="00B01F21" w:rsidRPr="00D62C6C">
        <w:rPr>
          <w:rFonts w:ascii="Times New Roman" w:hAnsi="Times New Roman"/>
          <w:b/>
          <w:sz w:val="28"/>
          <w:szCs w:val="28"/>
        </w:rPr>
        <w:t>. Оценка эффективности меро</w:t>
      </w:r>
      <w:r w:rsidR="005A2E95">
        <w:rPr>
          <w:rFonts w:ascii="Times New Roman" w:hAnsi="Times New Roman"/>
          <w:b/>
          <w:sz w:val="28"/>
          <w:szCs w:val="28"/>
        </w:rPr>
        <w:t>приятий, включенных в Программу</w:t>
      </w:r>
    </w:p>
    <w:p w:rsidR="00EB4E0C" w:rsidRPr="00D62C6C" w:rsidRDefault="00EB4E0C" w:rsidP="006F7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строительству объектов социальной инфраструктуры поселения позволит достичь определенных социальных эффектов, а именно:</w:t>
      </w:r>
    </w:p>
    <w:p w:rsidR="00EB4E0C" w:rsidRPr="00D62C6C" w:rsidRDefault="00EB4E0C" w:rsidP="006F7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развития таких отраслей, как спорт, образование и культура;</w:t>
      </w:r>
    </w:p>
    <w:p w:rsidR="00EB4E0C" w:rsidRPr="00D62C6C" w:rsidRDefault="00EB4E0C" w:rsidP="006F7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жизни населения за счет увеличения уровня обеспеченности объектами социальной инфраструктуры.</w:t>
      </w:r>
    </w:p>
    <w:p w:rsidR="00B01F21" w:rsidRPr="00D62C6C" w:rsidRDefault="00B01F21" w:rsidP="006F7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6C">
        <w:rPr>
          <w:rFonts w:ascii="Times New Roman" w:hAnsi="Times New Roman" w:cs="Times New Roman"/>
          <w:sz w:val="28"/>
          <w:szCs w:val="28"/>
        </w:rPr>
        <w:t>Основным социальным результатом реализации программных мероприятий являются положительные изменения в сферах культуры</w:t>
      </w:r>
      <w:r w:rsidR="004559CC" w:rsidRPr="00D62C6C">
        <w:rPr>
          <w:rFonts w:ascii="Times New Roman" w:hAnsi="Times New Roman" w:cs="Times New Roman"/>
          <w:sz w:val="28"/>
          <w:szCs w:val="28"/>
        </w:rPr>
        <w:t xml:space="preserve">, </w:t>
      </w:r>
      <w:r w:rsidRPr="00D62C6C">
        <w:rPr>
          <w:rFonts w:ascii="Times New Roman" w:hAnsi="Times New Roman" w:cs="Times New Roman"/>
          <w:sz w:val="28"/>
          <w:szCs w:val="28"/>
        </w:rPr>
        <w:t>физическ</w:t>
      </w:r>
      <w:r w:rsidR="004559CC" w:rsidRPr="00D62C6C">
        <w:rPr>
          <w:rFonts w:ascii="Times New Roman" w:hAnsi="Times New Roman" w:cs="Times New Roman"/>
          <w:sz w:val="28"/>
          <w:szCs w:val="28"/>
        </w:rPr>
        <w:t>ой культуры и массового спорта</w:t>
      </w:r>
      <w:r w:rsidRPr="00D62C6C">
        <w:rPr>
          <w:rFonts w:ascii="Times New Roman" w:hAnsi="Times New Roman" w:cs="Times New Roman"/>
          <w:sz w:val="28"/>
          <w:szCs w:val="28"/>
        </w:rPr>
        <w:t>.</w:t>
      </w:r>
    </w:p>
    <w:p w:rsidR="00B01F21" w:rsidRPr="00D62C6C" w:rsidRDefault="00B01F21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C6C">
        <w:rPr>
          <w:rFonts w:ascii="Times New Roman" w:hAnsi="Times New Roman"/>
          <w:sz w:val="28"/>
          <w:szCs w:val="28"/>
        </w:rPr>
        <w:t>Факторами социального и экономического эффекта являются: достижение доступности и возможности развития духовного и физического потенциала различных социальных и возрастных категорий населения; расширение социальной сферы деятельности и масштабности услуг за счет строительства новых объектов.</w:t>
      </w:r>
    </w:p>
    <w:p w:rsidR="00B01F21" w:rsidRPr="00D62C6C" w:rsidRDefault="00B01F21" w:rsidP="006F7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C6C">
        <w:rPr>
          <w:rFonts w:ascii="Times New Roman" w:hAnsi="Times New Roman"/>
          <w:sz w:val="28"/>
          <w:szCs w:val="28"/>
          <w:lang w:eastAsia="ru-RU"/>
        </w:rPr>
        <w:t>Строительство новых объектов и дальнейшее их функционирование будет способствовать созданию рабочих мест.</w:t>
      </w:r>
    </w:p>
    <w:p w:rsidR="005A2E95" w:rsidRDefault="005A2E95" w:rsidP="006F7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035" w:rsidRPr="00D62C6C" w:rsidRDefault="00752439" w:rsidP="000F0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C6C">
        <w:rPr>
          <w:rFonts w:ascii="Times New Roman" w:hAnsi="Times New Roman"/>
          <w:b/>
          <w:sz w:val="28"/>
          <w:szCs w:val="28"/>
        </w:rPr>
        <w:t>7</w:t>
      </w:r>
      <w:r w:rsidR="000911C7" w:rsidRPr="00D62C6C">
        <w:rPr>
          <w:rFonts w:ascii="Times New Roman" w:hAnsi="Times New Roman"/>
          <w:b/>
          <w:sz w:val="28"/>
          <w:szCs w:val="28"/>
        </w:rPr>
        <w:t>.</w:t>
      </w:r>
      <w:r w:rsidR="00CF136E">
        <w:rPr>
          <w:rFonts w:ascii="Times New Roman" w:hAnsi="Times New Roman"/>
          <w:b/>
          <w:sz w:val="28"/>
          <w:szCs w:val="28"/>
        </w:rPr>
        <w:t xml:space="preserve"> </w:t>
      </w:r>
      <w:r w:rsidR="00EB4E0C" w:rsidRPr="00D62C6C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по совершенствованию нормативно-правового и информационного обеспечения раз</w:t>
      </w:r>
      <w:r w:rsidRPr="00D62C6C">
        <w:rPr>
          <w:rFonts w:ascii="Times New Roman" w:eastAsia="Times New Roman" w:hAnsi="Times New Roman"/>
          <w:b/>
          <w:sz w:val="28"/>
          <w:szCs w:val="28"/>
          <w:lang w:eastAsia="ru-RU"/>
        </w:rPr>
        <w:t>вития социальной инфраструктуры</w:t>
      </w:r>
    </w:p>
    <w:p w:rsidR="00EB4E0C" w:rsidRPr="00D62C6C" w:rsidRDefault="00EB4E0C" w:rsidP="006F73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Развитие информационного обеспечения деятельности в сфере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муниципальн</w:t>
      </w:r>
      <w:r w:rsidR="00284A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ого образования </w:t>
      </w:r>
      <w:r w:rsidR="001871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Корниловский</w:t>
      </w:r>
      <w:r w:rsidR="00284A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сельсовет </w:t>
      </w: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Каменского района Алтайского края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</w:t>
      </w: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градостроительной документации и предоставления земельного участка до ввода объекта в эксплуатацию.</w:t>
      </w:r>
    </w:p>
    <w:p w:rsidR="00EB4E0C" w:rsidRPr="00D62C6C" w:rsidRDefault="00EB4E0C" w:rsidP="006F73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Кроме того, автоматизация процессов предоставления муниципальных услуг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EB4E0C" w:rsidRPr="00D62C6C" w:rsidRDefault="00EB4E0C" w:rsidP="006F73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EB4E0C" w:rsidRPr="00D62C6C" w:rsidRDefault="00EB4E0C" w:rsidP="006F73B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Создание и внедрение автоматизированных информационных систем обеспечения градостроительной деятельности в муниципальном образовании, обеспечение актуализации базы 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EB4E0C" w:rsidRPr="00D62C6C" w:rsidRDefault="00EB4E0C" w:rsidP="006F73B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 xml:space="preserve">Автоматизация предоставления </w:t>
      </w:r>
      <w:r w:rsidR="004A1F94">
        <w:rPr>
          <w:rFonts w:ascii="Times New Roman" w:eastAsia="Times New Roman" w:hAnsi="Times New Roman"/>
          <w:sz w:val="28"/>
          <w:szCs w:val="28"/>
        </w:rPr>
        <w:t xml:space="preserve">следующих муниципальных услуг и </w:t>
      </w:r>
      <w:r w:rsidRPr="00D62C6C">
        <w:rPr>
          <w:rFonts w:ascii="Times New Roman" w:eastAsia="Times New Roman" w:hAnsi="Times New Roman"/>
          <w:sz w:val="28"/>
          <w:szCs w:val="28"/>
        </w:rPr>
        <w:t>функций: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предоставление земельного участка, подготовка схемы расположения земельного участка;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выдача градостроительного плана земельного участка;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выдача разрешения на строительство;</w:t>
      </w:r>
    </w:p>
    <w:p w:rsidR="00EB4E0C" w:rsidRPr="00D62C6C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выдача разрешения на ввод в эксплуатацию;</w:t>
      </w:r>
    </w:p>
    <w:p w:rsidR="004A1F94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пр</w:t>
      </w:r>
      <w:r w:rsidR="004A1F94">
        <w:rPr>
          <w:rFonts w:ascii="Times New Roman" w:eastAsia="Times New Roman" w:hAnsi="Times New Roman"/>
          <w:sz w:val="28"/>
          <w:szCs w:val="28"/>
        </w:rPr>
        <w:t>едоставление сведений из ИСОГД;</w:t>
      </w:r>
    </w:p>
    <w:p w:rsidR="00EB4E0C" w:rsidRPr="004A1F94" w:rsidRDefault="00EB4E0C" w:rsidP="006F73B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2C6C">
        <w:rPr>
          <w:rFonts w:ascii="Times New Roman" w:eastAsia="Times New Roman" w:hAnsi="Times New Roman"/>
          <w:sz w:val="28"/>
          <w:szCs w:val="28"/>
        </w:rPr>
        <w:t>организация разработки и утверждения документов территориального планирования в электронном виде;</w:t>
      </w:r>
    </w:p>
    <w:p w:rsidR="002100DD" w:rsidRPr="008E53F0" w:rsidRDefault="00EB4E0C" w:rsidP="006F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6C">
        <w:rPr>
          <w:rFonts w:ascii="Times New Roman" w:eastAsia="Times New Roman" w:hAnsi="Times New Roman"/>
          <w:sz w:val="28"/>
          <w:szCs w:val="28"/>
          <w:lang w:eastAsia="ru-RU"/>
        </w:rPr>
        <w:t>организация разработки и утверждения и внесения изменений в документацию градостроительного зонирования в электронном виде и др.</w:t>
      </w:r>
    </w:p>
    <w:sectPr w:rsidR="002100DD" w:rsidRPr="008E53F0" w:rsidSect="004A1F94">
      <w:headerReference w:type="default" r:id="rId9"/>
      <w:pgSz w:w="11906" w:h="16838"/>
      <w:pgMar w:top="1134" w:right="567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95" w:rsidRDefault="00366C95" w:rsidP="00462F6B">
      <w:pPr>
        <w:spacing w:after="0" w:line="240" w:lineRule="auto"/>
      </w:pPr>
      <w:r>
        <w:separator/>
      </w:r>
    </w:p>
  </w:endnote>
  <w:endnote w:type="continuationSeparator" w:id="0">
    <w:p w:rsidR="00366C95" w:rsidRDefault="00366C95" w:rsidP="004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95" w:rsidRDefault="00366C95" w:rsidP="00462F6B">
      <w:pPr>
        <w:spacing w:after="0" w:line="240" w:lineRule="auto"/>
      </w:pPr>
      <w:r>
        <w:separator/>
      </w:r>
    </w:p>
  </w:footnote>
  <w:footnote w:type="continuationSeparator" w:id="0">
    <w:p w:rsidR="00366C95" w:rsidRDefault="00366C95" w:rsidP="004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72" w:rsidRPr="00F83A8F" w:rsidRDefault="007A42FE" w:rsidP="00F83A8F">
    <w:pPr>
      <w:pStyle w:val="af2"/>
      <w:jc w:val="center"/>
      <w:rPr>
        <w:rFonts w:ascii="Times New Roman" w:hAnsi="Times New Roman"/>
        <w:sz w:val="20"/>
        <w:szCs w:val="20"/>
      </w:rPr>
    </w:pPr>
    <w:r w:rsidRPr="00F83A8F">
      <w:rPr>
        <w:rFonts w:ascii="Times New Roman" w:hAnsi="Times New Roman"/>
        <w:sz w:val="20"/>
        <w:szCs w:val="20"/>
      </w:rPr>
      <w:fldChar w:fldCharType="begin"/>
    </w:r>
    <w:r w:rsidR="00AB4272" w:rsidRPr="00F83A8F">
      <w:rPr>
        <w:rFonts w:ascii="Times New Roman" w:hAnsi="Times New Roman"/>
        <w:sz w:val="20"/>
        <w:szCs w:val="20"/>
      </w:rPr>
      <w:instrText>PAGE   \* MERGEFORMAT</w:instrText>
    </w:r>
    <w:r w:rsidRPr="00F83A8F">
      <w:rPr>
        <w:rFonts w:ascii="Times New Roman" w:hAnsi="Times New Roman"/>
        <w:sz w:val="20"/>
        <w:szCs w:val="20"/>
      </w:rPr>
      <w:fldChar w:fldCharType="separate"/>
    </w:r>
    <w:r w:rsidR="00231F7A">
      <w:rPr>
        <w:rFonts w:ascii="Times New Roman" w:hAnsi="Times New Roman"/>
        <w:noProof/>
        <w:sz w:val="20"/>
        <w:szCs w:val="20"/>
      </w:rPr>
      <w:t>9</w:t>
    </w:r>
    <w:r w:rsidRPr="00F83A8F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</w:abstractNum>
  <w:abstractNum w:abstractNumId="2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602BCA"/>
    <w:multiLevelType w:val="hybridMultilevel"/>
    <w:tmpl w:val="09A415EC"/>
    <w:lvl w:ilvl="0" w:tplc="F9443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9018E6"/>
    <w:multiLevelType w:val="hybridMultilevel"/>
    <w:tmpl w:val="CE30813A"/>
    <w:lvl w:ilvl="0" w:tplc="C0201A6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7A6082"/>
    <w:multiLevelType w:val="hybridMultilevel"/>
    <w:tmpl w:val="CA9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37BF1"/>
    <w:multiLevelType w:val="hybridMultilevel"/>
    <w:tmpl w:val="A752A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E6E84"/>
    <w:multiLevelType w:val="hybridMultilevel"/>
    <w:tmpl w:val="28DA90E2"/>
    <w:lvl w:ilvl="0" w:tplc="366E8B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1E3538"/>
    <w:multiLevelType w:val="hybridMultilevel"/>
    <w:tmpl w:val="5D48FD70"/>
    <w:lvl w:ilvl="0" w:tplc="D35056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B00974"/>
    <w:multiLevelType w:val="hybridMultilevel"/>
    <w:tmpl w:val="B1BC106C"/>
    <w:lvl w:ilvl="0" w:tplc="C0201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C70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2419A"/>
    <w:multiLevelType w:val="hybridMultilevel"/>
    <w:tmpl w:val="E168F02E"/>
    <w:lvl w:ilvl="0" w:tplc="2CBC70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C70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F8133D"/>
    <w:multiLevelType w:val="hybridMultilevel"/>
    <w:tmpl w:val="3E12B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2F8C"/>
    <w:multiLevelType w:val="multilevel"/>
    <w:tmpl w:val="3E12BB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422D4"/>
    <w:multiLevelType w:val="multilevel"/>
    <w:tmpl w:val="D23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56405"/>
    <w:multiLevelType w:val="hybridMultilevel"/>
    <w:tmpl w:val="5770B412"/>
    <w:lvl w:ilvl="0" w:tplc="A950DF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5E398B"/>
    <w:multiLevelType w:val="hybridMultilevel"/>
    <w:tmpl w:val="797036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D111BC"/>
    <w:multiLevelType w:val="hybridMultilevel"/>
    <w:tmpl w:val="87C298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4B5C"/>
    <w:multiLevelType w:val="hybridMultilevel"/>
    <w:tmpl w:val="7E0896AC"/>
    <w:lvl w:ilvl="0" w:tplc="291A21E2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EBF5A84"/>
    <w:multiLevelType w:val="hybridMultilevel"/>
    <w:tmpl w:val="EB8CFBF0"/>
    <w:lvl w:ilvl="0" w:tplc="57CA7C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1272F"/>
    <w:multiLevelType w:val="hybridMultilevel"/>
    <w:tmpl w:val="43EE9314"/>
    <w:lvl w:ilvl="0" w:tplc="69B822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2E1170"/>
    <w:multiLevelType w:val="hybridMultilevel"/>
    <w:tmpl w:val="48B6E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023FE5"/>
    <w:multiLevelType w:val="hybridMultilevel"/>
    <w:tmpl w:val="398033DA"/>
    <w:lvl w:ilvl="0" w:tplc="0419000F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12D4F5E"/>
    <w:multiLevelType w:val="hybridMultilevel"/>
    <w:tmpl w:val="F9BC3206"/>
    <w:lvl w:ilvl="0" w:tplc="291A2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C70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E4D81"/>
    <w:multiLevelType w:val="hybridMultilevel"/>
    <w:tmpl w:val="434E7DFC"/>
    <w:lvl w:ilvl="0" w:tplc="C0201A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603C52"/>
    <w:multiLevelType w:val="hybridMultilevel"/>
    <w:tmpl w:val="B9AA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4"/>
  </w:num>
  <w:num w:numId="10">
    <w:abstractNumId w:val="10"/>
  </w:num>
  <w:num w:numId="11">
    <w:abstractNumId w:val="16"/>
  </w:num>
  <w:num w:numId="12">
    <w:abstractNumId w:val="11"/>
  </w:num>
  <w:num w:numId="13">
    <w:abstractNumId w:val="4"/>
  </w:num>
  <w:num w:numId="14">
    <w:abstractNumId w:val="21"/>
  </w:num>
  <w:num w:numId="15">
    <w:abstractNumId w:val="8"/>
  </w:num>
  <w:num w:numId="16">
    <w:abstractNumId w:val="9"/>
  </w:num>
  <w:num w:numId="17">
    <w:abstractNumId w:val="17"/>
  </w:num>
  <w:num w:numId="18">
    <w:abstractNumId w:val="6"/>
  </w:num>
  <w:num w:numId="19">
    <w:abstractNumId w:val="12"/>
  </w:num>
  <w:num w:numId="20">
    <w:abstractNumId w:val="13"/>
  </w:num>
  <w:num w:numId="21">
    <w:abstractNumId w:val="5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10D"/>
    <w:rsid w:val="00000A50"/>
    <w:rsid w:val="00000C46"/>
    <w:rsid w:val="0000200C"/>
    <w:rsid w:val="000038A9"/>
    <w:rsid w:val="0000485E"/>
    <w:rsid w:val="00007401"/>
    <w:rsid w:val="000122FD"/>
    <w:rsid w:val="00014972"/>
    <w:rsid w:val="00016970"/>
    <w:rsid w:val="000169E5"/>
    <w:rsid w:val="00020179"/>
    <w:rsid w:val="00020394"/>
    <w:rsid w:val="00022BEC"/>
    <w:rsid w:val="00022BFF"/>
    <w:rsid w:val="00022FB3"/>
    <w:rsid w:val="000277D5"/>
    <w:rsid w:val="00027E5D"/>
    <w:rsid w:val="00030E6C"/>
    <w:rsid w:val="0003243A"/>
    <w:rsid w:val="000353F0"/>
    <w:rsid w:val="00040DDD"/>
    <w:rsid w:val="0004124E"/>
    <w:rsid w:val="00041B3E"/>
    <w:rsid w:val="00041E36"/>
    <w:rsid w:val="0004277E"/>
    <w:rsid w:val="00042C68"/>
    <w:rsid w:val="0004776F"/>
    <w:rsid w:val="00050085"/>
    <w:rsid w:val="00050304"/>
    <w:rsid w:val="00051B54"/>
    <w:rsid w:val="0005488B"/>
    <w:rsid w:val="0005600C"/>
    <w:rsid w:val="0005733A"/>
    <w:rsid w:val="000606DD"/>
    <w:rsid w:val="00061035"/>
    <w:rsid w:val="00061871"/>
    <w:rsid w:val="000634A1"/>
    <w:rsid w:val="00063D25"/>
    <w:rsid w:val="00064B12"/>
    <w:rsid w:val="00064FEE"/>
    <w:rsid w:val="000658EE"/>
    <w:rsid w:val="000719F4"/>
    <w:rsid w:val="000738FB"/>
    <w:rsid w:val="00075915"/>
    <w:rsid w:val="000769C1"/>
    <w:rsid w:val="00081311"/>
    <w:rsid w:val="000824B0"/>
    <w:rsid w:val="00082F12"/>
    <w:rsid w:val="0008396F"/>
    <w:rsid w:val="00084DAF"/>
    <w:rsid w:val="00085927"/>
    <w:rsid w:val="0009006D"/>
    <w:rsid w:val="000911C7"/>
    <w:rsid w:val="00092570"/>
    <w:rsid w:val="00094714"/>
    <w:rsid w:val="0009476B"/>
    <w:rsid w:val="000949A2"/>
    <w:rsid w:val="00095EBB"/>
    <w:rsid w:val="000A0CCA"/>
    <w:rsid w:val="000A1B71"/>
    <w:rsid w:val="000A256B"/>
    <w:rsid w:val="000A2EB8"/>
    <w:rsid w:val="000A4094"/>
    <w:rsid w:val="000B076B"/>
    <w:rsid w:val="000B169D"/>
    <w:rsid w:val="000B5F98"/>
    <w:rsid w:val="000C19FA"/>
    <w:rsid w:val="000C3AE0"/>
    <w:rsid w:val="000C5950"/>
    <w:rsid w:val="000D3EEF"/>
    <w:rsid w:val="000D511C"/>
    <w:rsid w:val="000D59FD"/>
    <w:rsid w:val="000D6835"/>
    <w:rsid w:val="000D7E51"/>
    <w:rsid w:val="000E075A"/>
    <w:rsid w:val="000E25B8"/>
    <w:rsid w:val="000E55A3"/>
    <w:rsid w:val="000F0CC5"/>
    <w:rsid w:val="000F3723"/>
    <w:rsid w:val="000F52E7"/>
    <w:rsid w:val="000F5EE3"/>
    <w:rsid w:val="000F64D6"/>
    <w:rsid w:val="00100B20"/>
    <w:rsid w:val="0010169A"/>
    <w:rsid w:val="00103B86"/>
    <w:rsid w:val="00107535"/>
    <w:rsid w:val="00112307"/>
    <w:rsid w:val="00112381"/>
    <w:rsid w:val="00112D62"/>
    <w:rsid w:val="00113A19"/>
    <w:rsid w:val="00115418"/>
    <w:rsid w:val="00116C35"/>
    <w:rsid w:val="001172D6"/>
    <w:rsid w:val="001176AB"/>
    <w:rsid w:val="00123AE3"/>
    <w:rsid w:val="0012623F"/>
    <w:rsid w:val="0012779A"/>
    <w:rsid w:val="0013213E"/>
    <w:rsid w:val="00132F82"/>
    <w:rsid w:val="00134C17"/>
    <w:rsid w:val="00136037"/>
    <w:rsid w:val="0014110B"/>
    <w:rsid w:val="00142E63"/>
    <w:rsid w:val="00143D73"/>
    <w:rsid w:val="00146041"/>
    <w:rsid w:val="00146BD3"/>
    <w:rsid w:val="001474B4"/>
    <w:rsid w:val="0014762C"/>
    <w:rsid w:val="001558B1"/>
    <w:rsid w:val="0016108F"/>
    <w:rsid w:val="0016226E"/>
    <w:rsid w:val="00163266"/>
    <w:rsid w:val="0016707C"/>
    <w:rsid w:val="00171AC8"/>
    <w:rsid w:val="00173134"/>
    <w:rsid w:val="0017479E"/>
    <w:rsid w:val="00174F23"/>
    <w:rsid w:val="0017513F"/>
    <w:rsid w:val="00177F69"/>
    <w:rsid w:val="00182382"/>
    <w:rsid w:val="00183651"/>
    <w:rsid w:val="00187199"/>
    <w:rsid w:val="00191D32"/>
    <w:rsid w:val="001928D7"/>
    <w:rsid w:val="00194D5F"/>
    <w:rsid w:val="001A1BB1"/>
    <w:rsid w:val="001A6872"/>
    <w:rsid w:val="001B277F"/>
    <w:rsid w:val="001B57E3"/>
    <w:rsid w:val="001B78B5"/>
    <w:rsid w:val="001C3F32"/>
    <w:rsid w:val="001C5701"/>
    <w:rsid w:val="001D0000"/>
    <w:rsid w:val="001D1A68"/>
    <w:rsid w:val="001D20A1"/>
    <w:rsid w:val="001D2BD7"/>
    <w:rsid w:val="001D2EC7"/>
    <w:rsid w:val="001D4091"/>
    <w:rsid w:val="001D66F5"/>
    <w:rsid w:val="001D6D0D"/>
    <w:rsid w:val="001E578A"/>
    <w:rsid w:val="001E7E37"/>
    <w:rsid w:val="001F22F5"/>
    <w:rsid w:val="001F3524"/>
    <w:rsid w:val="001F4EA7"/>
    <w:rsid w:val="001F7BC4"/>
    <w:rsid w:val="001F7CD2"/>
    <w:rsid w:val="00200B7E"/>
    <w:rsid w:val="00201637"/>
    <w:rsid w:val="00201A0E"/>
    <w:rsid w:val="00204790"/>
    <w:rsid w:val="00204A6D"/>
    <w:rsid w:val="002100DD"/>
    <w:rsid w:val="00212FEE"/>
    <w:rsid w:val="00213102"/>
    <w:rsid w:val="00213C7B"/>
    <w:rsid w:val="00214029"/>
    <w:rsid w:val="00215CF0"/>
    <w:rsid w:val="00215E40"/>
    <w:rsid w:val="00216804"/>
    <w:rsid w:val="00221D4C"/>
    <w:rsid w:val="00223709"/>
    <w:rsid w:val="00225772"/>
    <w:rsid w:val="002257CB"/>
    <w:rsid w:val="00231F7A"/>
    <w:rsid w:val="00233E43"/>
    <w:rsid w:val="00236846"/>
    <w:rsid w:val="002372C4"/>
    <w:rsid w:val="002439B1"/>
    <w:rsid w:val="002513F7"/>
    <w:rsid w:val="00252BEC"/>
    <w:rsid w:val="00254382"/>
    <w:rsid w:val="00254621"/>
    <w:rsid w:val="00255514"/>
    <w:rsid w:val="00255D42"/>
    <w:rsid w:val="00256E6E"/>
    <w:rsid w:val="00263326"/>
    <w:rsid w:val="00264C15"/>
    <w:rsid w:val="00265F3E"/>
    <w:rsid w:val="0026738A"/>
    <w:rsid w:val="002751D9"/>
    <w:rsid w:val="002763F8"/>
    <w:rsid w:val="00276618"/>
    <w:rsid w:val="00276684"/>
    <w:rsid w:val="00277BFC"/>
    <w:rsid w:val="00283A8B"/>
    <w:rsid w:val="00283BE1"/>
    <w:rsid w:val="00284A89"/>
    <w:rsid w:val="0028505D"/>
    <w:rsid w:val="00286B3B"/>
    <w:rsid w:val="00286C41"/>
    <w:rsid w:val="00291949"/>
    <w:rsid w:val="00292EEB"/>
    <w:rsid w:val="00296805"/>
    <w:rsid w:val="00297056"/>
    <w:rsid w:val="002A0109"/>
    <w:rsid w:val="002A01A2"/>
    <w:rsid w:val="002A0C6B"/>
    <w:rsid w:val="002A1428"/>
    <w:rsid w:val="002A2093"/>
    <w:rsid w:val="002A6A99"/>
    <w:rsid w:val="002A7722"/>
    <w:rsid w:val="002B3424"/>
    <w:rsid w:val="002B5784"/>
    <w:rsid w:val="002B60D8"/>
    <w:rsid w:val="002C2B2C"/>
    <w:rsid w:val="002C5569"/>
    <w:rsid w:val="002C6696"/>
    <w:rsid w:val="002D0AE9"/>
    <w:rsid w:val="002D1FF6"/>
    <w:rsid w:val="002D264C"/>
    <w:rsid w:val="002D4D5A"/>
    <w:rsid w:val="002D7031"/>
    <w:rsid w:val="002E069C"/>
    <w:rsid w:val="002E2766"/>
    <w:rsid w:val="002F278B"/>
    <w:rsid w:val="002F2ACC"/>
    <w:rsid w:val="002F3D98"/>
    <w:rsid w:val="002F4115"/>
    <w:rsid w:val="002F5722"/>
    <w:rsid w:val="00300046"/>
    <w:rsid w:val="0030020E"/>
    <w:rsid w:val="003013C2"/>
    <w:rsid w:val="00301F7B"/>
    <w:rsid w:val="00303A53"/>
    <w:rsid w:val="00303EF6"/>
    <w:rsid w:val="00305A1F"/>
    <w:rsid w:val="0030690C"/>
    <w:rsid w:val="003127DF"/>
    <w:rsid w:val="00312C80"/>
    <w:rsid w:val="00313CAB"/>
    <w:rsid w:val="00316F27"/>
    <w:rsid w:val="00320C47"/>
    <w:rsid w:val="00321D26"/>
    <w:rsid w:val="00324097"/>
    <w:rsid w:val="0032640E"/>
    <w:rsid w:val="00337BF6"/>
    <w:rsid w:val="003459C4"/>
    <w:rsid w:val="003464E7"/>
    <w:rsid w:val="003509F4"/>
    <w:rsid w:val="003519FC"/>
    <w:rsid w:val="00353749"/>
    <w:rsid w:val="00353821"/>
    <w:rsid w:val="00355CD3"/>
    <w:rsid w:val="00356573"/>
    <w:rsid w:val="00361CA1"/>
    <w:rsid w:val="00363C29"/>
    <w:rsid w:val="00366C95"/>
    <w:rsid w:val="00375397"/>
    <w:rsid w:val="00375850"/>
    <w:rsid w:val="00376449"/>
    <w:rsid w:val="00377006"/>
    <w:rsid w:val="00377F00"/>
    <w:rsid w:val="00380B51"/>
    <w:rsid w:val="00381904"/>
    <w:rsid w:val="003867CD"/>
    <w:rsid w:val="00390B76"/>
    <w:rsid w:val="00392A5A"/>
    <w:rsid w:val="003933A6"/>
    <w:rsid w:val="003956BA"/>
    <w:rsid w:val="003960D8"/>
    <w:rsid w:val="003A0318"/>
    <w:rsid w:val="003A1034"/>
    <w:rsid w:val="003A26A0"/>
    <w:rsid w:val="003A30D2"/>
    <w:rsid w:val="003A4B40"/>
    <w:rsid w:val="003A4D2C"/>
    <w:rsid w:val="003B57A1"/>
    <w:rsid w:val="003C0E46"/>
    <w:rsid w:val="003C12E4"/>
    <w:rsid w:val="003C1558"/>
    <w:rsid w:val="003C4383"/>
    <w:rsid w:val="003C44F9"/>
    <w:rsid w:val="003C556A"/>
    <w:rsid w:val="003C74FA"/>
    <w:rsid w:val="003D0B86"/>
    <w:rsid w:val="003D0C3B"/>
    <w:rsid w:val="003D1A76"/>
    <w:rsid w:val="003D1E8D"/>
    <w:rsid w:val="003D2EC1"/>
    <w:rsid w:val="003D4BA5"/>
    <w:rsid w:val="003D55DC"/>
    <w:rsid w:val="003E0C8B"/>
    <w:rsid w:val="003E1B55"/>
    <w:rsid w:val="003E21E7"/>
    <w:rsid w:val="003E653A"/>
    <w:rsid w:val="003E69FD"/>
    <w:rsid w:val="003F13D6"/>
    <w:rsid w:val="003F2F99"/>
    <w:rsid w:val="003F3230"/>
    <w:rsid w:val="003F5E1C"/>
    <w:rsid w:val="0040132B"/>
    <w:rsid w:val="00402147"/>
    <w:rsid w:val="004026E4"/>
    <w:rsid w:val="00403868"/>
    <w:rsid w:val="00404836"/>
    <w:rsid w:val="00407499"/>
    <w:rsid w:val="004075E1"/>
    <w:rsid w:val="00407706"/>
    <w:rsid w:val="00407BD0"/>
    <w:rsid w:val="00407E08"/>
    <w:rsid w:val="00411F59"/>
    <w:rsid w:val="00413304"/>
    <w:rsid w:val="00415455"/>
    <w:rsid w:val="00420396"/>
    <w:rsid w:val="0042417F"/>
    <w:rsid w:val="00430548"/>
    <w:rsid w:val="004334CC"/>
    <w:rsid w:val="0043488F"/>
    <w:rsid w:val="00436678"/>
    <w:rsid w:val="004376A2"/>
    <w:rsid w:val="00441C38"/>
    <w:rsid w:val="00442479"/>
    <w:rsid w:val="0044388C"/>
    <w:rsid w:val="00443DBE"/>
    <w:rsid w:val="0044735B"/>
    <w:rsid w:val="004502A6"/>
    <w:rsid w:val="00450E1C"/>
    <w:rsid w:val="00451941"/>
    <w:rsid w:val="004559CC"/>
    <w:rsid w:val="00456825"/>
    <w:rsid w:val="004570FC"/>
    <w:rsid w:val="00462F6B"/>
    <w:rsid w:val="004711C1"/>
    <w:rsid w:val="004756BF"/>
    <w:rsid w:val="00475ECF"/>
    <w:rsid w:val="004761CB"/>
    <w:rsid w:val="0047781E"/>
    <w:rsid w:val="00480502"/>
    <w:rsid w:val="00482062"/>
    <w:rsid w:val="0048377D"/>
    <w:rsid w:val="004846CC"/>
    <w:rsid w:val="00484CE5"/>
    <w:rsid w:val="00486425"/>
    <w:rsid w:val="00490764"/>
    <w:rsid w:val="00490D52"/>
    <w:rsid w:val="0049199A"/>
    <w:rsid w:val="00496D82"/>
    <w:rsid w:val="004A0966"/>
    <w:rsid w:val="004A10AD"/>
    <w:rsid w:val="004A12E1"/>
    <w:rsid w:val="004A1F94"/>
    <w:rsid w:val="004A240E"/>
    <w:rsid w:val="004A61CB"/>
    <w:rsid w:val="004A6BBF"/>
    <w:rsid w:val="004A7F0C"/>
    <w:rsid w:val="004B09AE"/>
    <w:rsid w:val="004B217D"/>
    <w:rsid w:val="004B5A77"/>
    <w:rsid w:val="004B6A2C"/>
    <w:rsid w:val="004B72DA"/>
    <w:rsid w:val="004B766D"/>
    <w:rsid w:val="004B7A07"/>
    <w:rsid w:val="004B7D48"/>
    <w:rsid w:val="004C166F"/>
    <w:rsid w:val="004C25B9"/>
    <w:rsid w:val="004C3A22"/>
    <w:rsid w:val="004C4F3C"/>
    <w:rsid w:val="004C5FF2"/>
    <w:rsid w:val="004C61DF"/>
    <w:rsid w:val="004C70D7"/>
    <w:rsid w:val="004D4C9B"/>
    <w:rsid w:val="004D71D9"/>
    <w:rsid w:val="004D7889"/>
    <w:rsid w:val="004E063F"/>
    <w:rsid w:val="004E298D"/>
    <w:rsid w:val="004E30B2"/>
    <w:rsid w:val="004E44D8"/>
    <w:rsid w:val="004E515C"/>
    <w:rsid w:val="004E6924"/>
    <w:rsid w:val="004F194C"/>
    <w:rsid w:val="004F1B14"/>
    <w:rsid w:val="004F498F"/>
    <w:rsid w:val="00502170"/>
    <w:rsid w:val="00504226"/>
    <w:rsid w:val="005053DC"/>
    <w:rsid w:val="005077CC"/>
    <w:rsid w:val="00511458"/>
    <w:rsid w:val="00512BD0"/>
    <w:rsid w:val="0051308E"/>
    <w:rsid w:val="005150BE"/>
    <w:rsid w:val="0051535F"/>
    <w:rsid w:val="00516AB0"/>
    <w:rsid w:val="00524317"/>
    <w:rsid w:val="00525B2E"/>
    <w:rsid w:val="00525FF3"/>
    <w:rsid w:val="005265B5"/>
    <w:rsid w:val="0052735E"/>
    <w:rsid w:val="0053290A"/>
    <w:rsid w:val="0053297A"/>
    <w:rsid w:val="00541415"/>
    <w:rsid w:val="00542F51"/>
    <w:rsid w:val="00542F7F"/>
    <w:rsid w:val="0054310E"/>
    <w:rsid w:val="00543F8B"/>
    <w:rsid w:val="00553985"/>
    <w:rsid w:val="005544B9"/>
    <w:rsid w:val="00554A4D"/>
    <w:rsid w:val="00554AB3"/>
    <w:rsid w:val="00555134"/>
    <w:rsid w:val="005615A6"/>
    <w:rsid w:val="00561728"/>
    <w:rsid w:val="00561B29"/>
    <w:rsid w:val="00563855"/>
    <w:rsid w:val="00567419"/>
    <w:rsid w:val="0057016F"/>
    <w:rsid w:val="00570A7F"/>
    <w:rsid w:val="005718F5"/>
    <w:rsid w:val="00571DD2"/>
    <w:rsid w:val="00572277"/>
    <w:rsid w:val="0057552C"/>
    <w:rsid w:val="005775D2"/>
    <w:rsid w:val="00583ED8"/>
    <w:rsid w:val="0058473A"/>
    <w:rsid w:val="0058551E"/>
    <w:rsid w:val="00586EDF"/>
    <w:rsid w:val="00587AF8"/>
    <w:rsid w:val="00593175"/>
    <w:rsid w:val="00593534"/>
    <w:rsid w:val="005A0AE3"/>
    <w:rsid w:val="005A169B"/>
    <w:rsid w:val="005A2C65"/>
    <w:rsid w:val="005A2E95"/>
    <w:rsid w:val="005A3764"/>
    <w:rsid w:val="005A5FF9"/>
    <w:rsid w:val="005A6A3E"/>
    <w:rsid w:val="005A7925"/>
    <w:rsid w:val="005B1BE5"/>
    <w:rsid w:val="005B3713"/>
    <w:rsid w:val="005B5D6C"/>
    <w:rsid w:val="005B6190"/>
    <w:rsid w:val="005B646F"/>
    <w:rsid w:val="005B7640"/>
    <w:rsid w:val="005C0D60"/>
    <w:rsid w:val="005C42B7"/>
    <w:rsid w:val="005D08E5"/>
    <w:rsid w:val="005D2A46"/>
    <w:rsid w:val="005D7235"/>
    <w:rsid w:val="005E0DB6"/>
    <w:rsid w:val="005E1C10"/>
    <w:rsid w:val="005E320F"/>
    <w:rsid w:val="005E4DC7"/>
    <w:rsid w:val="005E5B64"/>
    <w:rsid w:val="005F0F0E"/>
    <w:rsid w:val="005F1B9F"/>
    <w:rsid w:val="005F2F20"/>
    <w:rsid w:val="0060240E"/>
    <w:rsid w:val="00602DEA"/>
    <w:rsid w:val="00604314"/>
    <w:rsid w:val="00606E9F"/>
    <w:rsid w:val="00607DB9"/>
    <w:rsid w:val="00610F61"/>
    <w:rsid w:val="0061218B"/>
    <w:rsid w:val="006129D9"/>
    <w:rsid w:val="006200EF"/>
    <w:rsid w:val="00621334"/>
    <w:rsid w:val="0062264D"/>
    <w:rsid w:val="006242C7"/>
    <w:rsid w:val="0062520B"/>
    <w:rsid w:val="00626462"/>
    <w:rsid w:val="00626D41"/>
    <w:rsid w:val="006305CD"/>
    <w:rsid w:val="0063326B"/>
    <w:rsid w:val="00635422"/>
    <w:rsid w:val="0063542C"/>
    <w:rsid w:val="00636617"/>
    <w:rsid w:val="00636EDD"/>
    <w:rsid w:val="00637C4D"/>
    <w:rsid w:val="00640850"/>
    <w:rsid w:val="00642B57"/>
    <w:rsid w:val="00642D5D"/>
    <w:rsid w:val="00645D0E"/>
    <w:rsid w:val="00646DED"/>
    <w:rsid w:val="00651DAA"/>
    <w:rsid w:val="00651F62"/>
    <w:rsid w:val="00652C6F"/>
    <w:rsid w:val="00660456"/>
    <w:rsid w:val="00661A61"/>
    <w:rsid w:val="00662DF9"/>
    <w:rsid w:val="00664479"/>
    <w:rsid w:val="00665584"/>
    <w:rsid w:val="006662F9"/>
    <w:rsid w:val="00666717"/>
    <w:rsid w:val="00667383"/>
    <w:rsid w:val="00670991"/>
    <w:rsid w:val="00671EDB"/>
    <w:rsid w:val="0067216F"/>
    <w:rsid w:val="00672819"/>
    <w:rsid w:val="00673278"/>
    <w:rsid w:val="0067588A"/>
    <w:rsid w:val="00675F7F"/>
    <w:rsid w:val="00676FF9"/>
    <w:rsid w:val="00677684"/>
    <w:rsid w:val="00677B8D"/>
    <w:rsid w:val="00680C77"/>
    <w:rsid w:val="00682006"/>
    <w:rsid w:val="00682183"/>
    <w:rsid w:val="00682322"/>
    <w:rsid w:val="00682CF8"/>
    <w:rsid w:val="006855FB"/>
    <w:rsid w:val="00685922"/>
    <w:rsid w:val="006863EF"/>
    <w:rsid w:val="00690134"/>
    <w:rsid w:val="00693776"/>
    <w:rsid w:val="006975DF"/>
    <w:rsid w:val="006A5684"/>
    <w:rsid w:val="006A5D75"/>
    <w:rsid w:val="006A5E50"/>
    <w:rsid w:val="006B0E69"/>
    <w:rsid w:val="006B24AC"/>
    <w:rsid w:val="006C192C"/>
    <w:rsid w:val="006C3712"/>
    <w:rsid w:val="006C3E4C"/>
    <w:rsid w:val="006C412A"/>
    <w:rsid w:val="006C4911"/>
    <w:rsid w:val="006D11EC"/>
    <w:rsid w:val="006D2B04"/>
    <w:rsid w:val="006D2FAC"/>
    <w:rsid w:val="006D3977"/>
    <w:rsid w:val="006D5447"/>
    <w:rsid w:val="006D799B"/>
    <w:rsid w:val="006E5445"/>
    <w:rsid w:val="006E6D24"/>
    <w:rsid w:val="006F12A8"/>
    <w:rsid w:val="006F2A48"/>
    <w:rsid w:val="006F3BA7"/>
    <w:rsid w:val="006F5710"/>
    <w:rsid w:val="006F73BC"/>
    <w:rsid w:val="007003F9"/>
    <w:rsid w:val="0070068D"/>
    <w:rsid w:val="00700F85"/>
    <w:rsid w:val="0070177A"/>
    <w:rsid w:val="00702ADA"/>
    <w:rsid w:val="00704B10"/>
    <w:rsid w:val="00706290"/>
    <w:rsid w:val="00706D13"/>
    <w:rsid w:val="00707B7B"/>
    <w:rsid w:val="00707F8A"/>
    <w:rsid w:val="00710618"/>
    <w:rsid w:val="007125D8"/>
    <w:rsid w:val="00712D2D"/>
    <w:rsid w:val="00713AEF"/>
    <w:rsid w:val="007156A7"/>
    <w:rsid w:val="0071676C"/>
    <w:rsid w:val="00720E4A"/>
    <w:rsid w:val="00721AA0"/>
    <w:rsid w:val="00722743"/>
    <w:rsid w:val="00723D30"/>
    <w:rsid w:val="00726D07"/>
    <w:rsid w:val="00731E4D"/>
    <w:rsid w:val="007324DC"/>
    <w:rsid w:val="0073324D"/>
    <w:rsid w:val="0073350C"/>
    <w:rsid w:val="00734B94"/>
    <w:rsid w:val="00734C9D"/>
    <w:rsid w:val="00734FC9"/>
    <w:rsid w:val="00735BD0"/>
    <w:rsid w:val="00737F8C"/>
    <w:rsid w:val="00740369"/>
    <w:rsid w:val="007421C4"/>
    <w:rsid w:val="007426F6"/>
    <w:rsid w:val="007432C8"/>
    <w:rsid w:val="007450E8"/>
    <w:rsid w:val="007509BC"/>
    <w:rsid w:val="007515B7"/>
    <w:rsid w:val="00752270"/>
    <w:rsid w:val="00752439"/>
    <w:rsid w:val="0075343F"/>
    <w:rsid w:val="00753A15"/>
    <w:rsid w:val="007540DD"/>
    <w:rsid w:val="00754320"/>
    <w:rsid w:val="00754D5A"/>
    <w:rsid w:val="00754FB5"/>
    <w:rsid w:val="0075781A"/>
    <w:rsid w:val="00764A90"/>
    <w:rsid w:val="00765E5D"/>
    <w:rsid w:val="007676F0"/>
    <w:rsid w:val="0077311E"/>
    <w:rsid w:val="0077441A"/>
    <w:rsid w:val="0077510F"/>
    <w:rsid w:val="007755DF"/>
    <w:rsid w:val="007828EB"/>
    <w:rsid w:val="007848C8"/>
    <w:rsid w:val="00791E3A"/>
    <w:rsid w:val="00794D3D"/>
    <w:rsid w:val="00796B5E"/>
    <w:rsid w:val="00797BDE"/>
    <w:rsid w:val="007A08C2"/>
    <w:rsid w:val="007A42FE"/>
    <w:rsid w:val="007A4582"/>
    <w:rsid w:val="007A4948"/>
    <w:rsid w:val="007A7409"/>
    <w:rsid w:val="007B2B89"/>
    <w:rsid w:val="007B358F"/>
    <w:rsid w:val="007B417D"/>
    <w:rsid w:val="007B4A39"/>
    <w:rsid w:val="007B63F9"/>
    <w:rsid w:val="007B6B88"/>
    <w:rsid w:val="007B75B9"/>
    <w:rsid w:val="007C1C94"/>
    <w:rsid w:val="007C2782"/>
    <w:rsid w:val="007C675E"/>
    <w:rsid w:val="007D0584"/>
    <w:rsid w:val="007D2303"/>
    <w:rsid w:val="007D4077"/>
    <w:rsid w:val="007D59D7"/>
    <w:rsid w:val="007E26B1"/>
    <w:rsid w:val="007E3A0A"/>
    <w:rsid w:val="007E3B44"/>
    <w:rsid w:val="007E6462"/>
    <w:rsid w:val="007F2599"/>
    <w:rsid w:val="007F3870"/>
    <w:rsid w:val="00801D31"/>
    <w:rsid w:val="00804306"/>
    <w:rsid w:val="00804E81"/>
    <w:rsid w:val="0080601A"/>
    <w:rsid w:val="00813D17"/>
    <w:rsid w:val="00814FC4"/>
    <w:rsid w:val="00816CFF"/>
    <w:rsid w:val="00817181"/>
    <w:rsid w:val="008210E0"/>
    <w:rsid w:val="00821A84"/>
    <w:rsid w:val="008235C6"/>
    <w:rsid w:val="00824126"/>
    <w:rsid w:val="00824195"/>
    <w:rsid w:val="00824ED1"/>
    <w:rsid w:val="00825FA2"/>
    <w:rsid w:val="00826B1C"/>
    <w:rsid w:val="008276D6"/>
    <w:rsid w:val="00833147"/>
    <w:rsid w:val="008334FB"/>
    <w:rsid w:val="008358A6"/>
    <w:rsid w:val="0083692D"/>
    <w:rsid w:val="00840E77"/>
    <w:rsid w:val="00842FC1"/>
    <w:rsid w:val="00851335"/>
    <w:rsid w:val="00854BBD"/>
    <w:rsid w:val="00854DDC"/>
    <w:rsid w:val="00855A3D"/>
    <w:rsid w:val="00860609"/>
    <w:rsid w:val="008614CF"/>
    <w:rsid w:val="008624DE"/>
    <w:rsid w:val="00862720"/>
    <w:rsid w:val="008633AD"/>
    <w:rsid w:val="00866B00"/>
    <w:rsid w:val="00867483"/>
    <w:rsid w:val="008679E5"/>
    <w:rsid w:val="0087283F"/>
    <w:rsid w:val="0087365A"/>
    <w:rsid w:val="00875A1A"/>
    <w:rsid w:val="00880DB6"/>
    <w:rsid w:val="00882E06"/>
    <w:rsid w:val="00885D98"/>
    <w:rsid w:val="00892449"/>
    <w:rsid w:val="0089337B"/>
    <w:rsid w:val="00893455"/>
    <w:rsid w:val="008947B3"/>
    <w:rsid w:val="0089577A"/>
    <w:rsid w:val="008A1C55"/>
    <w:rsid w:val="008A2B08"/>
    <w:rsid w:val="008A358B"/>
    <w:rsid w:val="008A4B56"/>
    <w:rsid w:val="008A54A9"/>
    <w:rsid w:val="008A7B20"/>
    <w:rsid w:val="008B1D15"/>
    <w:rsid w:val="008B3771"/>
    <w:rsid w:val="008C1ACB"/>
    <w:rsid w:val="008C3531"/>
    <w:rsid w:val="008D108E"/>
    <w:rsid w:val="008D579A"/>
    <w:rsid w:val="008D66C9"/>
    <w:rsid w:val="008E2124"/>
    <w:rsid w:val="008E4400"/>
    <w:rsid w:val="008E4E6F"/>
    <w:rsid w:val="008E53F0"/>
    <w:rsid w:val="008E6BEB"/>
    <w:rsid w:val="008F26FE"/>
    <w:rsid w:val="008F77BD"/>
    <w:rsid w:val="00903526"/>
    <w:rsid w:val="009039C1"/>
    <w:rsid w:val="00912E8E"/>
    <w:rsid w:val="00913DE2"/>
    <w:rsid w:val="00913E5A"/>
    <w:rsid w:val="00915464"/>
    <w:rsid w:val="00920401"/>
    <w:rsid w:val="00923890"/>
    <w:rsid w:val="00923EB8"/>
    <w:rsid w:val="009277A2"/>
    <w:rsid w:val="00930E2F"/>
    <w:rsid w:val="009324D9"/>
    <w:rsid w:val="00934093"/>
    <w:rsid w:val="009401E2"/>
    <w:rsid w:val="009407C8"/>
    <w:rsid w:val="009417B5"/>
    <w:rsid w:val="00942CBA"/>
    <w:rsid w:val="0094302F"/>
    <w:rsid w:val="0094697D"/>
    <w:rsid w:val="00947F2B"/>
    <w:rsid w:val="00951028"/>
    <w:rsid w:val="009510C6"/>
    <w:rsid w:val="00951E8C"/>
    <w:rsid w:val="00953223"/>
    <w:rsid w:val="0095349F"/>
    <w:rsid w:val="00955666"/>
    <w:rsid w:val="00956938"/>
    <w:rsid w:val="00956DC8"/>
    <w:rsid w:val="009577C9"/>
    <w:rsid w:val="009619DF"/>
    <w:rsid w:val="00961C76"/>
    <w:rsid w:val="00961D5C"/>
    <w:rsid w:val="00963173"/>
    <w:rsid w:val="00964B9A"/>
    <w:rsid w:val="009655C2"/>
    <w:rsid w:val="009704A5"/>
    <w:rsid w:val="00970926"/>
    <w:rsid w:val="00970D23"/>
    <w:rsid w:val="009727E3"/>
    <w:rsid w:val="00972A0B"/>
    <w:rsid w:val="00975D11"/>
    <w:rsid w:val="009766B6"/>
    <w:rsid w:val="00981B0F"/>
    <w:rsid w:val="00986036"/>
    <w:rsid w:val="00987F99"/>
    <w:rsid w:val="009971EB"/>
    <w:rsid w:val="009A0A55"/>
    <w:rsid w:val="009A4931"/>
    <w:rsid w:val="009A61F8"/>
    <w:rsid w:val="009A64C4"/>
    <w:rsid w:val="009B0409"/>
    <w:rsid w:val="009B0D86"/>
    <w:rsid w:val="009B31FE"/>
    <w:rsid w:val="009B4E4C"/>
    <w:rsid w:val="009B4E7C"/>
    <w:rsid w:val="009B7097"/>
    <w:rsid w:val="009C1D3E"/>
    <w:rsid w:val="009C2BB4"/>
    <w:rsid w:val="009C4B94"/>
    <w:rsid w:val="009C57DE"/>
    <w:rsid w:val="009C5DDC"/>
    <w:rsid w:val="009D071D"/>
    <w:rsid w:val="009D1555"/>
    <w:rsid w:val="009D298A"/>
    <w:rsid w:val="009D2D93"/>
    <w:rsid w:val="009D2F8D"/>
    <w:rsid w:val="009D5136"/>
    <w:rsid w:val="009D6056"/>
    <w:rsid w:val="009D7550"/>
    <w:rsid w:val="009D7A1E"/>
    <w:rsid w:val="009E04FB"/>
    <w:rsid w:val="009E262A"/>
    <w:rsid w:val="009E7C41"/>
    <w:rsid w:val="009F0F9C"/>
    <w:rsid w:val="009F1EEE"/>
    <w:rsid w:val="00A0112E"/>
    <w:rsid w:val="00A0136C"/>
    <w:rsid w:val="00A018CF"/>
    <w:rsid w:val="00A03140"/>
    <w:rsid w:val="00A03D3D"/>
    <w:rsid w:val="00A04241"/>
    <w:rsid w:val="00A053E6"/>
    <w:rsid w:val="00A05795"/>
    <w:rsid w:val="00A07474"/>
    <w:rsid w:val="00A10BFC"/>
    <w:rsid w:val="00A13445"/>
    <w:rsid w:val="00A13CC6"/>
    <w:rsid w:val="00A152AD"/>
    <w:rsid w:val="00A16AC8"/>
    <w:rsid w:val="00A22DB0"/>
    <w:rsid w:val="00A2416B"/>
    <w:rsid w:val="00A243E0"/>
    <w:rsid w:val="00A25082"/>
    <w:rsid w:val="00A27C0E"/>
    <w:rsid w:val="00A32C7B"/>
    <w:rsid w:val="00A34095"/>
    <w:rsid w:val="00A349B8"/>
    <w:rsid w:val="00A359E8"/>
    <w:rsid w:val="00A35CB8"/>
    <w:rsid w:val="00A40901"/>
    <w:rsid w:val="00A42C69"/>
    <w:rsid w:val="00A43EAD"/>
    <w:rsid w:val="00A44FEB"/>
    <w:rsid w:val="00A45A1A"/>
    <w:rsid w:val="00A47253"/>
    <w:rsid w:val="00A47624"/>
    <w:rsid w:val="00A476B9"/>
    <w:rsid w:val="00A50405"/>
    <w:rsid w:val="00A53C2F"/>
    <w:rsid w:val="00A53C47"/>
    <w:rsid w:val="00A57253"/>
    <w:rsid w:val="00A57B8F"/>
    <w:rsid w:val="00A57C50"/>
    <w:rsid w:val="00A60696"/>
    <w:rsid w:val="00A60CE1"/>
    <w:rsid w:val="00A62FEE"/>
    <w:rsid w:val="00A65AF8"/>
    <w:rsid w:val="00A66C7C"/>
    <w:rsid w:val="00A67D42"/>
    <w:rsid w:val="00A7113B"/>
    <w:rsid w:val="00A7170E"/>
    <w:rsid w:val="00A723CE"/>
    <w:rsid w:val="00A737B8"/>
    <w:rsid w:val="00A74913"/>
    <w:rsid w:val="00A80854"/>
    <w:rsid w:val="00A81CA2"/>
    <w:rsid w:val="00A81E15"/>
    <w:rsid w:val="00A82D12"/>
    <w:rsid w:val="00A863B3"/>
    <w:rsid w:val="00A871AC"/>
    <w:rsid w:val="00A87318"/>
    <w:rsid w:val="00A92A7A"/>
    <w:rsid w:val="00A93026"/>
    <w:rsid w:val="00A935DC"/>
    <w:rsid w:val="00A937E5"/>
    <w:rsid w:val="00A97ADB"/>
    <w:rsid w:val="00A97E27"/>
    <w:rsid w:val="00AA213B"/>
    <w:rsid w:val="00AA33DF"/>
    <w:rsid w:val="00AA4C4B"/>
    <w:rsid w:val="00AA575C"/>
    <w:rsid w:val="00AA5FD8"/>
    <w:rsid w:val="00AB2631"/>
    <w:rsid w:val="00AB3E2E"/>
    <w:rsid w:val="00AB4272"/>
    <w:rsid w:val="00AB76F2"/>
    <w:rsid w:val="00AC492C"/>
    <w:rsid w:val="00AC63F1"/>
    <w:rsid w:val="00AC7EB0"/>
    <w:rsid w:val="00AD0615"/>
    <w:rsid w:val="00AD6975"/>
    <w:rsid w:val="00AD78DF"/>
    <w:rsid w:val="00AE0084"/>
    <w:rsid w:val="00AE0EE0"/>
    <w:rsid w:val="00AE1BBD"/>
    <w:rsid w:val="00AE3270"/>
    <w:rsid w:val="00AE3F06"/>
    <w:rsid w:val="00AE60F4"/>
    <w:rsid w:val="00AF0A93"/>
    <w:rsid w:val="00AF21E7"/>
    <w:rsid w:val="00AF5253"/>
    <w:rsid w:val="00AF62F1"/>
    <w:rsid w:val="00AF79A8"/>
    <w:rsid w:val="00B01F21"/>
    <w:rsid w:val="00B02229"/>
    <w:rsid w:val="00B04C6A"/>
    <w:rsid w:val="00B04C97"/>
    <w:rsid w:val="00B05119"/>
    <w:rsid w:val="00B151DC"/>
    <w:rsid w:val="00B167AB"/>
    <w:rsid w:val="00B1736F"/>
    <w:rsid w:val="00B20934"/>
    <w:rsid w:val="00B20E63"/>
    <w:rsid w:val="00B22476"/>
    <w:rsid w:val="00B26725"/>
    <w:rsid w:val="00B30F73"/>
    <w:rsid w:val="00B327C8"/>
    <w:rsid w:val="00B328B9"/>
    <w:rsid w:val="00B341F8"/>
    <w:rsid w:val="00B34C92"/>
    <w:rsid w:val="00B34D83"/>
    <w:rsid w:val="00B34F35"/>
    <w:rsid w:val="00B350E4"/>
    <w:rsid w:val="00B36DF6"/>
    <w:rsid w:val="00B43B10"/>
    <w:rsid w:val="00B44E01"/>
    <w:rsid w:val="00B46B04"/>
    <w:rsid w:val="00B5074F"/>
    <w:rsid w:val="00B50874"/>
    <w:rsid w:val="00B50FA4"/>
    <w:rsid w:val="00B52082"/>
    <w:rsid w:val="00B57290"/>
    <w:rsid w:val="00B63EBF"/>
    <w:rsid w:val="00B64AD3"/>
    <w:rsid w:val="00B65159"/>
    <w:rsid w:val="00B651B8"/>
    <w:rsid w:val="00B664FF"/>
    <w:rsid w:val="00B67E2E"/>
    <w:rsid w:val="00B67EA0"/>
    <w:rsid w:val="00B70766"/>
    <w:rsid w:val="00B7154D"/>
    <w:rsid w:val="00B72BA3"/>
    <w:rsid w:val="00B731A2"/>
    <w:rsid w:val="00B75485"/>
    <w:rsid w:val="00B76A7C"/>
    <w:rsid w:val="00B77297"/>
    <w:rsid w:val="00B774B1"/>
    <w:rsid w:val="00B822FD"/>
    <w:rsid w:val="00B82E8E"/>
    <w:rsid w:val="00B83791"/>
    <w:rsid w:val="00B85CC2"/>
    <w:rsid w:val="00B8774C"/>
    <w:rsid w:val="00B87866"/>
    <w:rsid w:val="00B87D58"/>
    <w:rsid w:val="00B90D61"/>
    <w:rsid w:val="00B91A2B"/>
    <w:rsid w:val="00B97485"/>
    <w:rsid w:val="00B979C1"/>
    <w:rsid w:val="00BA0241"/>
    <w:rsid w:val="00BA06BF"/>
    <w:rsid w:val="00BA4375"/>
    <w:rsid w:val="00BA4670"/>
    <w:rsid w:val="00BB0D04"/>
    <w:rsid w:val="00BB3DCB"/>
    <w:rsid w:val="00BB4C51"/>
    <w:rsid w:val="00BC2825"/>
    <w:rsid w:val="00BC3E10"/>
    <w:rsid w:val="00BC5C2D"/>
    <w:rsid w:val="00BC7BFE"/>
    <w:rsid w:val="00BD00D2"/>
    <w:rsid w:val="00BD05D1"/>
    <w:rsid w:val="00BD0CFE"/>
    <w:rsid w:val="00BD0EAB"/>
    <w:rsid w:val="00BD222B"/>
    <w:rsid w:val="00BD3F59"/>
    <w:rsid w:val="00BD4526"/>
    <w:rsid w:val="00BD5A47"/>
    <w:rsid w:val="00BD63E7"/>
    <w:rsid w:val="00BD7CD1"/>
    <w:rsid w:val="00BD7D90"/>
    <w:rsid w:val="00BE1317"/>
    <w:rsid w:val="00BE472B"/>
    <w:rsid w:val="00BE7AC3"/>
    <w:rsid w:val="00BF0222"/>
    <w:rsid w:val="00BF113C"/>
    <w:rsid w:val="00BF1386"/>
    <w:rsid w:val="00BF1433"/>
    <w:rsid w:val="00BF477D"/>
    <w:rsid w:val="00BF4FC6"/>
    <w:rsid w:val="00BF6B4B"/>
    <w:rsid w:val="00BF7A3B"/>
    <w:rsid w:val="00C0026C"/>
    <w:rsid w:val="00C00A4D"/>
    <w:rsid w:val="00C00B17"/>
    <w:rsid w:val="00C01BE7"/>
    <w:rsid w:val="00C0298D"/>
    <w:rsid w:val="00C0771E"/>
    <w:rsid w:val="00C07F07"/>
    <w:rsid w:val="00C10378"/>
    <w:rsid w:val="00C140D5"/>
    <w:rsid w:val="00C1477D"/>
    <w:rsid w:val="00C214F7"/>
    <w:rsid w:val="00C21C53"/>
    <w:rsid w:val="00C22DB1"/>
    <w:rsid w:val="00C24E04"/>
    <w:rsid w:val="00C25D82"/>
    <w:rsid w:val="00C27F28"/>
    <w:rsid w:val="00C3286E"/>
    <w:rsid w:val="00C33A68"/>
    <w:rsid w:val="00C352DD"/>
    <w:rsid w:val="00C3547E"/>
    <w:rsid w:val="00C403CA"/>
    <w:rsid w:val="00C40A34"/>
    <w:rsid w:val="00C428F3"/>
    <w:rsid w:val="00C42B9E"/>
    <w:rsid w:val="00C450B5"/>
    <w:rsid w:val="00C46B0D"/>
    <w:rsid w:val="00C46F03"/>
    <w:rsid w:val="00C50E26"/>
    <w:rsid w:val="00C50F96"/>
    <w:rsid w:val="00C54458"/>
    <w:rsid w:val="00C55222"/>
    <w:rsid w:val="00C56D1D"/>
    <w:rsid w:val="00C56D96"/>
    <w:rsid w:val="00C609B3"/>
    <w:rsid w:val="00C61068"/>
    <w:rsid w:val="00C61D7C"/>
    <w:rsid w:val="00C6398C"/>
    <w:rsid w:val="00C70A5D"/>
    <w:rsid w:val="00C71015"/>
    <w:rsid w:val="00C80896"/>
    <w:rsid w:val="00C80C23"/>
    <w:rsid w:val="00C8181E"/>
    <w:rsid w:val="00C81B6B"/>
    <w:rsid w:val="00C81B87"/>
    <w:rsid w:val="00C8275D"/>
    <w:rsid w:val="00C854A0"/>
    <w:rsid w:val="00C86C70"/>
    <w:rsid w:val="00C91F76"/>
    <w:rsid w:val="00C92067"/>
    <w:rsid w:val="00C930EA"/>
    <w:rsid w:val="00C937AC"/>
    <w:rsid w:val="00C978EE"/>
    <w:rsid w:val="00CA3C64"/>
    <w:rsid w:val="00CA43DE"/>
    <w:rsid w:val="00CA4578"/>
    <w:rsid w:val="00CA4D8E"/>
    <w:rsid w:val="00CA69ED"/>
    <w:rsid w:val="00CB0093"/>
    <w:rsid w:val="00CB08C8"/>
    <w:rsid w:val="00CB1FCF"/>
    <w:rsid w:val="00CB2651"/>
    <w:rsid w:val="00CB5DB3"/>
    <w:rsid w:val="00CB6225"/>
    <w:rsid w:val="00CB66F7"/>
    <w:rsid w:val="00CB7CA0"/>
    <w:rsid w:val="00CC11AE"/>
    <w:rsid w:val="00CC2B47"/>
    <w:rsid w:val="00CC324C"/>
    <w:rsid w:val="00CC34B5"/>
    <w:rsid w:val="00CC4034"/>
    <w:rsid w:val="00CC6054"/>
    <w:rsid w:val="00CC618B"/>
    <w:rsid w:val="00CD0848"/>
    <w:rsid w:val="00CD1773"/>
    <w:rsid w:val="00CD1F84"/>
    <w:rsid w:val="00CD4CCF"/>
    <w:rsid w:val="00CD5CA7"/>
    <w:rsid w:val="00CD5CF5"/>
    <w:rsid w:val="00CD600A"/>
    <w:rsid w:val="00CD73B2"/>
    <w:rsid w:val="00CE0661"/>
    <w:rsid w:val="00CE16AE"/>
    <w:rsid w:val="00CE2AB4"/>
    <w:rsid w:val="00CE7E6C"/>
    <w:rsid w:val="00CF136E"/>
    <w:rsid w:val="00CF2679"/>
    <w:rsid w:val="00CF37C6"/>
    <w:rsid w:val="00CF41C1"/>
    <w:rsid w:val="00CF48D3"/>
    <w:rsid w:val="00CF5C84"/>
    <w:rsid w:val="00CF77C1"/>
    <w:rsid w:val="00D014D9"/>
    <w:rsid w:val="00D02427"/>
    <w:rsid w:val="00D03AE4"/>
    <w:rsid w:val="00D0457E"/>
    <w:rsid w:val="00D061A3"/>
    <w:rsid w:val="00D0717E"/>
    <w:rsid w:val="00D1021A"/>
    <w:rsid w:val="00D10357"/>
    <w:rsid w:val="00D110AE"/>
    <w:rsid w:val="00D11508"/>
    <w:rsid w:val="00D13C37"/>
    <w:rsid w:val="00D14B2F"/>
    <w:rsid w:val="00D1655D"/>
    <w:rsid w:val="00D1677D"/>
    <w:rsid w:val="00D173D8"/>
    <w:rsid w:val="00D17670"/>
    <w:rsid w:val="00D22338"/>
    <w:rsid w:val="00D22448"/>
    <w:rsid w:val="00D22453"/>
    <w:rsid w:val="00D26E00"/>
    <w:rsid w:val="00D27DA8"/>
    <w:rsid w:val="00D34515"/>
    <w:rsid w:val="00D37152"/>
    <w:rsid w:val="00D45107"/>
    <w:rsid w:val="00D523E9"/>
    <w:rsid w:val="00D52D53"/>
    <w:rsid w:val="00D5542C"/>
    <w:rsid w:val="00D56B88"/>
    <w:rsid w:val="00D57D82"/>
    <w:rsid w:val="00D604C5"/>
    <w:rsid w:val="00D61B47"/>
    <w:rsid w:val="00D62C6C"/>
    <w:rsid w:val="00D64A2E"/>
    <w:rsid w:val="00D64B7B"/>
    <w:rsid w:val="00D65AC8"/>
    <w:rsid w:val="00D65D80"/>
    <w:rsid w:val="00D674D6"/>
    <w:rsid w:val="00D67EA5"/>
    <w:rsid w:val="00D71958"/>
    <w:rsid w:val="00D742E6"/>
    <w:rsid w:val="00D76C57"/>
    <w:rsid w:val="00D76E78"/>
    <w:rsid w:val="00D81BD1"/>
    <w:rsid w:val="00D83ED2"/>
    <w:rsid w:val="00D8469C"/>
    <w:rsid w:val="00D90E32"/>
    <w:rsid w:val="00D925A9"/>
    <w:rsid w:val="00D92965"/>
    <w:rsid w:val="00D96B2C"/>
    <w:rsid w:val="00DA0B11"/>
    <w:rsid w:val="00DA4364"/>
    <w:rsid w:val="00DA46DA"/>
    <w:rsid w:val="00DA69B1"/>
    <w:rsid w:val="00DA70AE"/>
    <w:rsid w:val="00DA7EE2"/>
    <w:rsid w:val="00DB12FB"/>
    <w:rsid w:val="00DB2D55"/>
    <w:rsid w:val="00DB3032"/>
    <w:rsid w:val="00DB7223"/>
    <w:rsid w:val="00DC1DE3"/>
    <w:rsid w:val="00DC205B"/>
    <w:rsid w:val="00DC4E3F"/>
    <w:rsid w:val="00DC4E7C"/>
    <w:rsid w:val="00DC6CDC"/>
    <w:rsid w:val="00DD07D0"/>
    <w:rsid w:val="00DD22CC"/>
    <w:rsid w:val="00DD288B"/>
    <w:rsid w:val="00DD351C"/>
    <w:rsid w:val="00DD46A3"/>
    <w:rsid w:val="00DD5E7A"/>
    <w:rsid w:val="00DD7AD8"/>
    <w:rsid w:val="00DE1236"/>
    <w:rsid w:val="00DE6105"/>
    <w:rsid w:val="00DE77AB"/>
    <w:rsid w:val="00DF0B95"/>
    <w:rsid w:val="00DF0C1D"/>
    <w:rsid w:val="00DF111C"/>
    <w:rsid w:val="00DF1D13"/>
    <w:rsid w:val="00DF2F73"/>
    <w:rsid w:val="00DF60EB"/>
    <w:rsid w:val="00DF6383"/>
    <w:rsid w:val="00E0205A"/>
    <w:rsid w:val="00E04824"/>
    <w:rsid w:val="00E06543"/>
    <w:rsid w:val="00E07384"/>
    <w:rsid w:val="00E11D2A"/>
    <w:rsid w:val="00E12A6B"/>
    <w:rsid w:val="00E14470"/>
    <w:rsid w:val="00E15587"/>
    <w:rsid w:val="00E21138"/>
    <w:rsid w:val="00E23A23"/>
    <w:rsid w:val="00E25200"/>
    <w:rsid w:val="00E25E55"/>
    <w:rsid w:val="00E26E77"/>
    <w:rsid w:val="00E2722E"/>
    <w:rsid w:val="00E36174"/>
    <w:rsid w:val="00E36377"/>
    <w:rsid w:val="00E41A6A"/>
    <w:rsid w:val="00E42125"/>
    <w:rsid w:val="00E421A3"/>
    <w:rsid w:val="00E43A0A"/>
    <w:rsid w:val="00E46493"/>
    <w:rsid w:val="00E46CA7"/>
    <w:rsid w:val="00E473BE"/>
    <w:rsid w:val="00E47568"/>
    <w:rsid w:val="00E476AB"/>
    <w:rsid w:val="00E479B9"/>
    <w:rsid w:val="00E5002C"/>
    <w:rsid w:val="00E51BF2"/>
    <w:rsid w:val="00E523A5"/>
    <w:rsid w:val="00E601E7"/>
    <w:rsid w:val="00E60D7B"/>
    <w:rsid w:val="00E6130B"/>
    <w:rsid w:val="00E64516"/>
    <w:rsid w:val="00E67BC0"/>
    <w:rsid w:val="00E73694"/>
    <w:rsid w:val="00E74A5F"/>
    <w:rsid w:val="00E74E02"/>
    <w:rsid w:val="00E74F54"/>
    <w:rsid w:val="00E7609E"/>
    <w:rsid w:val="00E80503"/>
    <w:rsid w:val="00E817A3"/>
    <w:rsid w:val="00E84381"/>
    <w:rsid w:val="00E85376"/>
    <w:rsid w:val="00E913F2"/>
    <w:rsid w:val="00E91BF9"/>
    <w:rsid w:val="00E9210D"/>
    <w:rsid w:val="00E927FF"/>
    <w:rsid w:val="00E96EA1"/>
    <w:rsid w:val="00E977D4"/>
    <w:rsid w:val="00EA0A03"/>
    <w:rsid w:val="00EA1BA3"/>
    <w:rsid w:val="00EA2425"/>
    <w:rsid w:val="00EA2C17"/>
    <w:rsid w:val="00EA514D"/>
    <w:rsid w:val="00EA57D1"/>
    <w:rsid w:val="00EA5EC3"/>
    <w:rsid w:val="00EB3F48"/>
    <w:rsid w:val="00EB4E0C"/>
    <w:rsid w:val="00EB5910"/>
    <w:rsid w:val="00EB5E20"/>
    <w:rsid w:val="00EB5F5A"/>
    <w:rsid w:val="00EB6214"/>
    <w:rsid w:val="00EB6A88"/>
    <w:rsid w:val="00EB6FA8"/>
    <w:rsid w:val="00EC00FF"/>
    <w:rsid w:val="00EC01E2"/>
    <w:rsid w:val="00EC2434"/>
    <w:rsid w:val="00EC3609"/>
    <w:rsid w:val="00EC3C7D"/>
    <w:rsid w:val="00EC5222"/>
    <w:rsid w:val="00ED2CF3"/>
    <w:rsid w:val="00ED4587"/>
    <w:rsid w:val="00ED632A"/>
    <w:rsid w:val="00EE102C"/>
    <w:rsid w:val="00EE287B"/>
    <w:rsid w:val="00EE2A4E"/>
    <w:rsid w:val="00EE35C8"/>
    <w:rsid w:val="00EE3C72"/>
    <w:rsid w:val="00EE3F26"/>
    <w:rsid w:val="00EE400D"/>
    <w:rsid w:val="00EE6C4D"/>
    <w:rsid w:val="00EF086D"/>
    <w:rsid w:val="00EF2550"/>
    <w:rsid w:val="00EF2628"/>
    <w:rsid w:val="00EF3970"/>
    <w:rsid w:val="00F00F62"/>
    <w:rsid w:val="00F01E4D"/>
    <w:rsid w:val="00F03383"/>
    <w:rsid w:val="00F05578"/>
    <w:rsid w:val="00F077E7"/>
    <w:rsid w:val="00F0780A"/>
    <w:rsid w:val="00F1028F"/>
    <w:rsid w:val="00F103E3"/>
    <w:rsid w:val="00F10859"/>
    <w:rsid w:val="00F12F02"/>
    <w:rsid w:val="00F1375C"/>
    <w:rsid w:val="00F13DEE"/>
    <w:rsid w:val="00F170D6"/>
    <w:rsid w:val="00F1778E"/>
    <w:rsid w:val="00F17EB8"/>
    <w:rsid w:val="00F23BB7"/>
    <w:rsid w:val="00F25039"/>
    <w:rsid w:val="00F250C2"/>
    <w:rsid w:val="00F25F10"/>
    <w:rsid w:val="00F26612"/>
    <w:rsid w:val="00F27956"/>
    <w:rsid w:val="00F33057"/>
    <w:rsid w:val="00F33D67"/>
    <w:rsid w:val="00F370BE"/>
    <w:rsid w:val="00F37225"/>
    <w:rsid w:val="00F374AD"/>
    <w:rsid w:val="00F37B20"/>
    <w:rsid w:val="00F37BAA"/>
    <w:rsid w:val="00F429D0"/>
    <w:rsid w:val="00F44564"/>
    <w:rsid w:val="00F44D8D"/>
    <w:rsid w:val="00F45E89"/>
    <w:rsid w:val="00F45FBB"/>
    <w:rsid w:val="00F467D9"/>
    <w:rsid w:val="00F4782A"/>
    <w:rsid w:val="00F55538"/>
    <w:rsid w:val="00F55592"/>
    <w:rsid w:val="00F55AD2"/>
    <w:rsid w:val="00F57B3F"/>
    <w:rsid w:val="00F60947"/>
    <w:rsid w:val="00F6101A"/>
    <w:rsid w:val="00F61FF7"/>
    <w:rsid w:val="00F636DF"/>
    <w:rsid w:val="00F64912"/>
    <w:rsid w:val="00F720FD"/>
    <w:rsid w:val="00F729C0"/>
    <w:rsid w:val="00F733CC"/>
    <w:rsid w:val="00F74DC7"/>
    <w:rsid w:val="00F77FCE"/>
    <w:rsid w:val="00F81B20"/>
    <w:rsid w:val="00F820FD"/>
    <w:rsid w:val="00F826AD"/>
    <w:rsid w:val="00F83A8F"/>
    <w:rsid w:val="00F942EC"/>
    <w:rsid w:val="00F96D8C"/>
    <w:rsid w:val="00FA24EB"/>
    <w:rsid w:val="00FA2AAD"/>
    <w:rsid w:val="00FA3B9A"/>
    <w:rsid w:val="00FA47B8"/>
    <w:rsid w:val="00FB0753"/>
    <w:rsid w:val="00FB158D"/>
    <w:rsid w:val="00FB1F17"/>
    <w:rsid w:val="00FB69F4"/>
    <w:rsid w:val="00FB768C"/>
    <w:rsid w:val="00FC0130"/>
    <w:rsid w:val="00FC11D2"/>
    <w:rsid w:val="00FC166F"/>
    <w:rsid w:val="00FC3D7F"/>
    <w:rsid w:val="00FC534C"/>
    <w:rsid w:val="00FC59D2"/>
    <w:rsid w:val="00FC6CD6"/>
    <w:rsid w:val="00FC6FF6"/>
    <w:rsid w:val="00FD4426"/>
    <w:rsid w:val="00FD6455"/>
    <w:rsid w:val="00FD78FA"/>
    <w:rsid w:val="00FE1A0D"/>
    <w:rsid w:val="00FF0881"/>
    <w:rsid w:val="00FF2DF4"/>
    <w:rsid w:val="00FF31AF"/>
    <w:rsid w:val="00FF493F"/>
    <w:rsid w:val="00FF5991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5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C2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2434"/>
    <w:rPr>
      <w:color w:val="0000FF"/>
      <w:u w:val="single"/>
    </w:rPr>
  </w:style>
  <w:style w:type="paragraph" w:customStyle="1" w:styleId="ConsPlusNormal">
    <w:name w:val="ConsPlusNormal"/>
    <w:rsid w:val="00C140D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31">
    <w:name w:val="Основной текст с отступом 31"/>
    <w:basedOn w:val="a"/>
    <w:rsid w:val="00813D17"/>
    <w:pPr>
      <w:widowControl w:val="0"/>
      <w:suppressAutoHyphens/>
      <w:spacing w:after="0" w:line="240" w:lineRule="auto"/>
      <w:ind w:firstLine="252"/>
      <w:jc w:val="both"/>
    </w:pPr>
    <w:rPr>
      <w:rFonts w:ascii="Times New Roman" w:eastAsia="Tahoma" w:hAnsi="Times New Roman"/>
      <w:kern w:val="1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813D17"/>
    <w:pPr>
      <w:widowControl w:val="0"/>
      <w:suppressAutoHyphens/>
      <w:spacing w:after="0" w:line="360" w:lineRule="auto"/>
      <w:ind w:firstLine="539"/>
      <w:jc w:val="both"/>
    </w:pPr>
    <w:rPr>
      <w:rFonts w:ascii="Times New Roman" w:eastAsia="Tahoma" w:hAnsi="Times New Roman"/>
      <w:kern w:val="1"/>
      <w:sz w:val="28"/>
      <w:szCs w:val="28"/>
    </w:rPr>
  </w:style>
  <w:style w:type="character" w:customStyle="1" w:styleId="a7">
    <w:name w:val="Основной текст с отступом Знак"/>
    <w:link w:val="a6"/>
    <w:semiHidden/>
    <w:rsid w:val="00813D17"/>
    <w:rPr>
      <w:rFonts w:ascii="Times New Roman" w:eastAsia="Tahoma" w:hAnsi="Times New Roman"/>
      <w:kern w:val="1"/>
      <w:sz w:val="28"/>
      <w:szCs w:val="28"/>
    </w:rPr>
  </w:style>
  <w:style w:type="paragraph" w:customStyle="1" w:styleId="formattext">
    <w:name w:val="formattext"/>
    <w:basedOn w:val="a"/>
    <w:rsid w:val="009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сновной"/>
    <w:basedOn w:val="a6"/>
    <w:rsid w:val="008679E5"/>
    <w:pPr>
      <w:widowControl/>
      <w:spacing w:line="240" w:lineRule="auto"/>
      <w:ind w:firstLine="680"/>
    </w:pPr>
    <w:rPr>
      <w:rFonts w:eastAsia="Times New Roman"/>
      <w:kern w:val="0"/>
      <w:szCs w:val="24"/>
      <w:lang w:eastAsia="ar-SA"/>
    </w:rPr>
  </w:style>
  <w:style w:type="character" w:customStyle="1" w:styleId="WW8Num6z0">
    <w:name w:val="WW8Num6z0"/>
    <w:rsid w:val="00F25039"/>
    <w:rPr>
      <w:rFonts w:ascii="Times New Roman" w:hAnsi="Times New Roman" w:cs="Times New Roman"/>
    </w:rPr>
  </w:style>
  <w:style w:type="paragraph" w:customStyle="1" w:styleId="a9">
    <w:name w:val="Содержимое таблицы"/>
    <w:basedOn w:val="a"/>
    <w:rsid w:val="0050217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ru-RU"/>
    </w:rPr>
  </w:style>
  <w:style w:type="paragraph" w:styleId="aa">
    <w:name w:val="List Paragraph"/>
    <w:basedOn w:val="2"/>
    <w:uiPriority w:val="34"/>
    <w:qFormat/>
    <w:rsid w:val="00525FF3"/>
    <w:p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25FF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0579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05795"/>
    <w:rPr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A0579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D22448"/>
    <w:pPr>
      <w:spacing w:after="120"/>
    </w:pPr>
  </w:style>
  <w:style w:type="character" w:customStyle="1" w:styleId="ac">
    <w:name w:val="Основной текст Знак"/>
    <w:link w:val="ab"/>
    <w:uiPriority w:val="99"/>
    <w:rsid w:val="00D22448"/>
    <w:rPr>
      <w:sz w:val="22"/>
      <w:szCs w:val="22"/>
      <w:lang w:eastAsia="en-US"/>
    </w:rPr>
  </w:style>
  <w:style w:type="character" w:customStyle="1" w:styleId="ad">
    <w:name w:val="Основной текст_"/>
    <w:link w:val="5"/>
    <w:rsid w:val="00D22448"/>
    <w:rPr>
      <w:spacing w:val="7"/>
      <w:shd w:val="clear" w:color="auto" w:fill="FFFFFF"/>
    </w:rPr>
  </w:style>
  <w:style w:type="character" w:customStyle="1" w:styleId="1">
    <w:name w:val="Основной текст1"/>
    <w:rsid w:val="00D22448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D22448"/>
    <w:pPr>
      <w:widowControl w:val="0"/>
      <w:shd w:val="clear" w:color="auto" w:fill="FFFFFF"/>
      <w:spacing w:after="0" w:line="326" w:lineRule="exact"/>
      <w:jc w:val="center"/>
    </w:pPr>
    <w:rPr>
      <w:spacing w:val="7"/>
      <w:sz w:val="20"/>
      <w:szCs w:val="20"/>
    </w:rPr>
  </w:style>
  <w:style w:type="paragraph" w:customStyle="1" w:styleId="ae">
    <w:name w:val="Стиль пункта схемы Знак Знак Знак Знак Знак Знак"/>
    <w:basedOn w:val="a"/>
    <w:link w:val="af"/>
    <w:rsid w:val="00D22448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тиль пункта схемы Знак Знак Знак Знак Знак Знак Знак"/>
    <w:link w:val="ae"/>
    <w:locked/>
    <w:rsid w:val="00D22448"/>
    <w:rPr>
      <w:rFonts w:ascii="Times New Roman" w:eastAsia="Times New Roman" w:hAnsi="Times New Roman"/>
      <w:sz w:val="28"/>
      <w:szCs w:val="28"/>
    </w:rPr>
  </w:style>
  <w:style w:type="paragraph" w:customStyle="1" w:styleId="af0">
    <w:name w:val="Стиль пункта схемы"/>
    <w:basedOn w:val="a"/>
    <w:link w:val="af1"/>
    <w:rsid w:val="00D22448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Стиль пункта схемы Знак"/>
    <w:link w:val="af0"/>
    <w:locked/>
    <w:rsid w:val="00D22448"/>
    <w:rPr>
      <w:rFonts w:ascii="Times New Roman" w:eastAsia="Times New Roman" w:hAnsi="Times New Roman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462F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462F6B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462F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62F6B"/>
    <w:rPr>
      <w:sz w:val="22"/>
      <w:szCs w:val="22"/>
      <w:lang w:eastAsia="en-US"/>
    </w:rPr>
  </w:style>
  <w:style w:type="paragraph" w:customStyle="1" w:styleId="Textbody">
    <w:name w:val="Text body"/>
    <w:basedOn w:val="a"/>
    <w:rsid w:val="007421C4"/>
    <w:pPr>
      <w:tabs>
        <w:tab w:val="left" w:pos="567"/>
        <w:tab w:val="left" w:pos="1134"/>
        <w:tab w:val="left" w:pos="1701"/>
        <w:tab w:val="left" w:pos="2268"/>
        <w:tab w:val="right" w:pos="9923"/>
      </w:tabs>
      <w:autoSpaceDN w:val="0"/>
      <w:spacing w:after="100" w:line="240" w:lineRule="auto"/>
      <w:ind w:firstLine="567"/>
      <w:textAlignment w:val="baseline"/>
    </w:pPr>
    <w:rPr>
      <w:rFonts w:ascii="Arial" w:eastAsia="Times New Roman" w:hAnsi="Arial"/>
      <w:kern w:val="3"/>
      <w:sz w:val="24"/>
      <w:szCs w:val="20"/>
      <w:lang w:eastAsia="ru-RU"/>
    </w:rPr>
  </w:style>
  <w:style w:type="character" w:styleId="af6">
    <w:name w:val="Strong"/>
    <w:uiPriority w:val="22"/>
    <w:qFormat/>
    <w:rsid w:val="00EE400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7534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75343F"/>
    <w:rPr>
      <w:rFonts w:ascii="Tahoma" w:hAnsi="Tahoma" w:cs="Tahoma"/>
      <w:sz w:val="16"/>
      <w:szCs w:val="16"/>
      <w:lang w:eastAsia="en-US"/>
    </w:rPr>
  </w:style>
  <w:style w:type="character" w:customStyle="1" w:styleId="hl1">
    <w:name w:val="hl1"/>
    <w:rsid w:val="0040132B"/>
    <w:rPr>
      <w:color w:val="4682B4"/>
    </w:rPr>
  </w:style>
  <w:style w:type="paragraph" w:customStyle="1" w:styleId="10">
    <w:name w:val="Абзац списка1"/>
    <w:basedOn w:val="a"/>
    <w:rsid w:val="00682CF8"/>
    <w:pPr>
      <w:spacing w:after="0" w:line="240" w:lineRule="auto"/>
      <w:ind w:left="72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rsid w:val="00DA70AE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customStyle="1" w:styleId="ConsPlusTitle">
    <w:name w:val="ConsPlusTitle"/>
    <w:rsid w:val="00AC63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0">
    <w:name w:val="Заголовок 3 Знак"/>
    <w:link w:val="3"/>
    <w:uiPriority w:val="9"/>
    <w:rsid w:val="003509F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odytext">
    <w:name w:val="Body text_"/>
    <w:link w:val="Bodytext1"/>
    <w:locked/>
    <w:rsid w:val="00C450B5"/>
    <w:rPr>
      <w:sz w:val="22"/>
      <w:szCs w:val="22"/>
      <w:shd w:val="clear" w:color="auto" w:fill="FFFFFF"/>
      <w:lang w:bidi="ar-SA"/>
    </w:rPr>
  </w:style>
  <w:style w:type="paragraph" w:customStyle="1" w:styleId="Bodytext1">
    <w:name w:val="Body text1"/>
    <w:basedOn w:val="a"/>
    <w:link w:val="Bodytext"/>
    <w:rsid w:val="00C450B5"/>
    <w:pPr>
      <w:widowControl w:val="0"/>
      <w:shd w:val="clear" w:color="auto" w:fill="FFFFFF"/>
      <w:spacing w:after="0" w:line="274" w:lineRule="exact"/>
      <w:ind w:hanging="1700"/>
      <w:jc w:val="both"/>
    </w:pPr>
    <w:rPr>
      <w:shd w:val="clear" w:color="auto" w:fill="FFFFFF"/>
    </w:rPr>
  </w:style>
  <w:style w:type="character" w:styleId="af9">
    <w:name w:val="Emphasis"/>
    <w:qFormat/>
    <w:rsid w:val="00DD07D0"/>
    <w:rPr>
      <w:i/>
      <w:iCs/>
    </w:rPr>
  </w:style>
  <w:style w:type="paragraph" w:styleId="afa">
    <w:name w:val="No Spacing"/>
    <w:link w:val="afb"/>
    <w:qFormat/>
    <w:rsid w:val="00DD07D0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rsid w:val="00DD07D0"/>
    <w:rPr>
      <w:sz w:val="22"/>
      <w:szCs w:val="22"/>
      <w:lang w:eastAsia="en-US" w:bidi="ar-SA"/>
    </w:rPr>
  </w:style>
  <w:style w:type="paragraph" w:customStyle="1" w:styleId="32">
    <w:name w:val="Основной текст3"/>
    <w:basedOn w:val="a"/>
    <w:rsid w:val="00DD07D0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pt">
    <w:name w:val="Основной текст + 10 pt"/>
    <w:aliases w:val="Полужирный"/>
    <w:rsid w:val="00FA2AAD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D173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rsid w:val="00D173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316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5114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5114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737F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rsid w:val="00737F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7006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377F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77F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CC40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8678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361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0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7925">
                  <w:marLeft w:val="372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772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1807">
                  <w:marLeft w:val="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08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150">
                  <w:marLeft w:val="372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3188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33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944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250">
                  <w:marLeft w:val="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397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DAD7-E2E6-4631-A443-5818CFBF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комплексного развития социальной инфраструктуры городского округа Тольятти на 2017-2025 годы</vt:lpstr>
    </vt:vector>
  </TitlesOfParts>
  <Company/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комплексного развития социальной инфраструктуры городского округа Тольятти на 2017-2025 годы</dc:title>
  <dc:creator>Ефимова</dc:creator>
  <cp:lastModifiedBy>Enter</cp:lastModifiedBy>
  <cp:revision>29</cp:revision>
  <cp:lastPrinted>2022-10-04T08:10:00Z</cp:lastPrinted>
  <dcterms:created xsi:type="dcterms:W3CDTF">2022-08-16T06:41:00Z</dcterms:created>
  <dcterms:modified xsi:type="dcterms:W3CDTF">2022-10-05T01:58:00Z</dcterms:modified>
</cp:coreProperties>
</file>