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74201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26.12.2022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1418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DA0DE3">
        <w:rPr>
          <w:sz w:val="28"/>
          <w:szCs w:val="28"/>
        </w:rPr>
        <w:t>внесении изменения в постановл</w:t>
      </w:r>
      <w:r w:rsidR="00DA0DE3">
        <w:rPr>
          <w:sz w:val="28"/>
          <w:szCs w:val="28"/>
        </w:rPr>
        <w:t>е</w:t>
      </w:r>
      <w:r w:rsidR="00DA0DE3">
        <w:rPr>
          <w:sz w:val="28"/>
          <w:szCs w:val="28"/>
        </w:rPr>
        <w:t>ние Администрации района от 24.10.2016 № 563 «О признании мн</w:t>
      </w:r>
      <w:r w:rsidR="00DA0DE3">
        <w:rPr>
          <w:sz w:val="28"/>
          <w:szCs w:val="28"/>
        </w:rPr>
        <w:t>о</w:t>
      </w:r>
      <w:r w:rsidR="00DA0DE3">
        <w:rPr>
          <w:sz w:val="28"/>
          <w:szCs w:val="28"/>
        </w:rPr>
        <w:t>гоквартирных домов аварийными и подлежащими сносу в связи с физ</w:t>
      </w:r>
      <w:r w:rsidR="00DA0DE3">
        <w:rPr>
          <w:sz w:val="28"/>
          <w:szCs w:val="28"/>
        </w:rPr>
        <w:t>и</w:t>
      </w:r>
      <w:r w:rsidR="00DA0DE3">
        <w:rPr>
          <w:sz w:val="28"/>
          <w:szCs w:val="28"/>
        </w:rPr>
        <w:t>ческим износом в процессе эксплу</w:t>
      </w:r>
      <w:r w:rsidR="00DA0DE3">
        <w:rPr>
          <w:sz w:val="28"/>
          <w:szCs w:val="28"/>
        </w:rPr>
        <w:t>а</w:t>
      </w:r>
      <w:r w:rsidR="00DA0DE3">
        <w:rPr>
          <w:sz w:val="28"/>
          <w:szCs w:val="28"/>
        </w:rPr>
        <w:t xml:space="preserve">тации на территории </w:t>
      </w:r>
      <w:proofErr w:type="gramStart"/>
      <w:r w:rsidR="00DA0DE3">
        <w:rPr>
          <w:sz w:val="28"/>
          <w:szCs w:val="28"/>
        </w:rPr>
        <w:t>г</w:t>
      </w:r>
      <w:proofErr w:type="gramEnd"/>
      <w:r w:rsidR="00DA0DE3">
        <w:rPr>
          <w:sz w:val="28"/>
          <w:szCs w:val="28"/>
        </w:rPr>
        <w:t>. Камень-на-Оби Каменского района Алтайского края»</w:t>
      </w:r>
      <w:r w:rsidR="00217D32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</w:t>
      </w:r>
      <w:r w:rsidR="00B5395C">
        <w:rPr>
          <w:sz w:val="28"/>
          <w:szCs w:val="28"/>
          <w:lang w:bidi="ru-RU"/>
        </w:rPr>
        <w:t>ями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 xml:space="preserve">разования город Камень-на-Оби Каменского района Алтайского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183144" w:rsidRDefault="00DA0DE3" w:rsidP="00DA0DE3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района от 24.10.2016 № 563 «О признании многоквартирных домов аварийными и подлежащими сносу в связи с физическим износом в процессе эксплуатации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Камень-на-Оби Каменского района Алтайского края» следующее изменение: </w:t>
      </w:r>
    </w:p>
    <w:p w:rsidR="00DA0DE3" w:rsidRDefault="00DA0DE3" w:rsidP="00183144">
      <w:pPr>
        <w:keepNext/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1 в следующей редакции:</w:t>
      </w:r>
    </w:p>
    <w:p w:rsidR="001D00A8" w:rsidRDefault="001D00A8" w:rsidP="001D00A8">
      <w:pPr>
        <w:keepNext/>
        <w:tabs>
          <w:tab w:val="left" w:pos="709"/>
        </w:tabs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«1. </w:t>
      </w:r>
      <w:r w:rsidRPr="001D00A8">
        <w:rPr>
          <w:color w:val="000000"/>
          <w:sz w:val="28"/>
          <w:szCs w:val="28"/>
          <w:lang w:bidi="ru-RU"/>
        </w:rPr>
        <w:t>Признать многоквартирный дом, расположенный по адресу: Алта</w:t>
      </w:r>
      <w:r w:rsidRPr="001D00A8">
        <w:rPr>
          <w:color w:val="000000"/>
          <w:sz w:val="28"/>
          <w:szCs w:val="28"/>
          <w:lang w:bidi="ru-RU"/>
        </w:rPr>
        <w:t>й</w:t>
      </w:r>
      <w:r w:rsidRPr="001D00A8">
        <w:rPr>
          <w:color w:val="000000"/>
          <w:sz w:val="28"/>
          <w:szCs w:val="28"/>
          <w:lang w:bidi="ru-RU"/>
        </w:rPr>
        <w:t>ский край, Каменский район, город Камень-на-Оби, улица</w:t>
      </w:r>
      <w:r>
        <w:rPr>
          <w:color w:val="000000"/>
          <w:sz w:val="28"/>
          <w:szCs w:val="28"/>
          <w:lang w:bidi="ru-RU"/>
        </w:rPr>
        <w:t xml:space="preserve"> Ленинградская</w:t>
      </w:r>
      <w:r w:rsidRPr="001D00A8">
        <w:rPr>
          <w:color w:val="000000"/>
          <w:sz w:val="28"/>
          <w:szCs w:val="28"/>
          <w:lang w:bidi="ru-RU"/>
        </w:rPr>
        <w:t xml:space="preserve">, дом </w:t>
      </w:r>
      <w:r>
        <w:rPr>
          <w:color w:val="000000"/>
          <w:sz w:val="28"/>
          <w:szCs w:val="28"/>
          <w:lang w:bidi="ru-RU"/>
        </w:rPr>
        <w:t>140</w:t>
      </w:r>
      <w:r w:rsidRPr="001D00A8">
        <w:rPr>
          <w:color w:val="000000"/>
          <w:sz w:val="28"/>
          <w:szCs w:val="28"/>
          <w:lang w:bidi="ru-RU"/>
        </w:rPr>
        <w:t xml:space="preserve"> аварийным и подлежащим сносу в связи с физическим износом в процессе эксплуатации.</w:t>
      </w:r>
    </w:p>
    <w:p w:rsidR="000A78D2" w:rsidRPr="00171F7E" w:rsidRDefault="00D524DE" w:rsidP="00D524DE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 xml:space="preserve">1.1. </w:t>
      </w:r>
      <w:r w:rsidRPr="001D00A8">
        <w:rPr>
          <w:color w:val="000000"/>
          <w:sz w:val="28"/>
          <w:szCs w:val="28"/>
          <w:lang w:bidi="ru-RU"/>
        </w:rPr>
        <w:t>Признать многоквартирный дом, расположенный по адресу: Алта</w:t>
      </w:r>
      <w:r w:rsidRPr="001D00A8">
        <w:rPr>
          <w:color w:val="000000"/>
          <w:sz w:val="28"/>
          <w:szCs w:val="28"/>
          <w:lang w:bidi="ru-RU"/>
        </w:rPr>
        <w:t>й</w:t>
      </w:r>
      <w:r w:rsidRPr="001D00A8">
        <w:rPr>
          <w:color w:val="000000"/>
          <w:sz w:val="28"/>
          <w:szCs w:val="28"/>
          <w:lang w:bidi="ru-RU"/>
        </w:rPr>
        <w:t>ский край, Каменский район, город Камень-на-Оби, улица</w:t>
      </w:r>
      <w:r>
        <w:rPr>
          <w:color w:val="000000"/>
          <w:sz w:val="28"/>
          <w:szCs w:val="28"/>
          <w:lang w:bidi="ru-RU"/>
        </w:rPr>
        <w:t xml:space="preserve"> Громова</w:t>
      </w:r>
      <w:r w:rsidRPr="001D00A8">
        <w:rPr>
          <w:color w:val="000000"/>
          <w:sz w:val="28"/>
          <w:szCs w:val="28"/>
          <w:lang w:bidi="ru-RU"/>
        </w:rPr>
        <w:t xml:space="preserve">, дом </w:t>
      </w:r>
      <w:r>
        <w:rPr>
          <w:color w:val="000000"/>
          <w:sz w:val="28"/>
          <w:szCs w:val="28"/>
          <w:lang w:bidi="ru-RU"/>
        </w:rPr>
        <w:t>158</w:t>
      </w:r>
      <w:r w:rsidRPr="001D00A8">
        <w:rPr>
          <w:color w:val="000000"/>
          <w:sz w:val="28"/>
          <w:szCs w:val="28"/>
          <w:lang w:bidi="ru-RU"/>
        </w:rPr>
        <w:t xml:space="preserve"> аварийным и подлежащим</w:t>
      </w:r>
      <w:r>
        <w:rPr>
          <w:color w:val="000000"/>
          <w:sz w:val="28"/>
          <w:szCs w:val="28"/>
          <w:lang w:bidi="ru-RU"/>
        </w:rPr>
        <w:t xml:space="preserve"> реконструкции</w:t>
      </w:r>
      <w:proofErr w:type="gramStart"/>
      <w:r w:rsidR="00171F7E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r w:rsidR="00171F7E" w:rsidRPr="00171F7E">
        <w:rPr>
          <w:sz w:val="28"/>
          <w:szCs w:val="28"/>
        </w:rPr>
        <w:t xml:space="preserve"> </w:t>
      </w:r>
      <w:proofErr w:type="gramEnd"/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D524DE">
        <w:rPr>
          <w:sz w:val="28"/>
          <w:szCs w:val="28"/>
        </w:rPr>
        <w:t>2</w:t>
      </w:r>
      <w:r w:rsidR="00C32067" w:rsidRPr="00C32067">
        <w:rPr>
          <w:sz w:val="28"/>
          <w:szCs w:val="28"/>
        </w:rPr>
        <w:t>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D524DE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lastRenderedPageBreak/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="00C32067"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7B0B5B" w:rsidRDefault="00795364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9C" w:rsidRDefault="002C129C">
      <w:r>
        <w:separator/>
      </w:r>
    </w:p>
  </w:endnote>
  <w:endnote w:type="continuationSeparator" w:id="0">
    <w:p w:rsidR="002C129C" w:rsidRDefault="002C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9C" w:rsidRDefault="002C129C">
      <w:r>
        <w:separator/>
      </w:r>
    </w:p>
  </w:footnote>
  <w:footnote w:type="continuationSeparator" w:id="0">
    <w:p w:rsidR="002C129C" w:rsidRDefault="002C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692676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14E"/>
    <w:multiLevelType w:val="multilevel"/>
    <w:tmpl w:val="97CA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color w:val="000000"/>
        <w:sz w:val="28"/>
      </w:rPr>
    </w:lvl>
  </w:abstractNum>
  <w:abstractNum w:abstractNumId="1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3CC3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3144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D00A8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74201"/>
    <w:rsid w:val="002A224F"/>
    <w:rsid w:val="002B1F74"/>
    <w:rsid w:val="002B2AEF"/>
    <w:rsid w:val="002B2D93"/>
    <w:rsid w:val="002B656E"/>
    <w:rsid w:val="002C129C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11E3"/>
    <w:rsid w:val="00356798"/>
    <w:rsid w:val="003612E1"/>
    <w:rsid w:val="00363188"/>
    <w:rsid w:val="00363AF4"/>
    <w:rsid w:val="00375CE0"/>
    <w:rsid w:val="00377BB6"/>
    <w:rsid w:val="003807D1"/>
    <w:rsid w:val="00383A99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C5DD1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92676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1B5B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364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74AB"/>
    <w:rsid w:val="008E08C2"/>
    <w:rsid w:val="008F0622"/>
    <w:rsid w:val="008F74BD"/>
    <w:rsid w:val="009156DB"/>
    <w:rsid w:val="00920261"/>
    <w:rsid w:val="00926529"/>
    <w:rsid w:val="0093191C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851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7572C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524DE"/>
    <w:rsid w:val="00D613C5"/>
    <w:rsid w:val="00D6357E"/>
    <w:rsid w:val="00D63A90"/>
    <w:rsid w:val="00D74446"/>
    <w:rsid w:val="00D776C6"/>
    <w:rsid w:val="00D810DC"/>
    <w:rsid w:val="00D820E4"/>
    <w:rsid w:val="00D87641"/>
    <w:rsid w:val="00DA0DE3"/>
    <w:rsid w:val="00DA4FD0"/>
    <w:rsid w:val="00DB1F05"/>
    <w:rsid w:val="00DB55CB"/>
    <w:rsid w:val="00DC1119"/>
    <w:rsid w:val="00DC52AD"/>
    <w:rsid w:val="00DC707F"/>
    <w:rsid w:val="00DC7786"/>
    <w:rsid w:val="00DD32E1"/>
    <w:rsid w:val="00DD66AB"/>
    <w:rsid w:val="00DF48B1"/>
    <w:rsid w:val="00E01603"/>
    <w:rsid w:val="00E01790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370B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2022-12-23T03:29:00Z</cp:lastPrinted>
  <dcterms:created xsi:type="dcterms:W3CDTF">2022-12-27T01:20:00Z</dcterms:created>
  <dcterms:modified xsi:type="dcterms:W3CDTF">2022-12-27T01:20:00Z</dcterms:modified>
</cp:coreProperties>
</file>