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8D" w:rsidRPr="002A0F13" w:rsidRDefault="0035408D" w:rsidP="0035408D">
      <w:pPr>
        <w:pStyle w:val="a9"/>
        <w:keepNext/>
        <w:rPr>
          <w:color w:val="000000"/>
        </w:rPr>
      </w:pPr>
      <w:r w:rsidRPr="002A0F13">
        <w:rPr>
          <w:color w:val="000000"/>
        </w:rPr>
        <w:t>РОССИЙСКАЯ  ФЕДЕРАЦИЯ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  <w:r w:rsidRPr="002A0F13">
        <w:rPr>
          <w:color w:val="000000"/>
        </w:rPr>
        <w:t>Администрация  Каменского района Алтайского края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</w:p>
    <w:p w:rsidR="0035408D" w:rsidRPr="002A0F13" w:rsidRDefault="0035408D" w:rsidP="0035408D">
      <w:pPr>
        <w:pStyle w:val="1"/>
        <w:jc w:val="center"/>
        <w:rPr>
          <w:b/>
          <w:color w:val="000000"/>
          <w:sz w:val="44"/>
          <w:szCs w:val="44"/>
        </w:rPr>
      </w:pPr>
      <w:proofErr w:type="gramStart"/>
      <w:r w:rsidRPr="002A0F13">
        <w:rPr>
          <w:b/>
          <w:color w:val="000000"/>
          <w:sz w:val="44"/>
          <w:szCs w:val="44"/>
        </w:rPr>
        <w:t>П</w:t>
      </w:r>
      <w:proofErr w:type="gramEnd"/>
      <w:r w:rsidRPr="002A0F13">
        <w:rPr>
          <w:b/>
          <w:color w:val="000000"/>
          <w:sz w:val="44"/>
          <w:szCs w:val="44"/>
        </w:rPr>
        <w:t xml:space="preserve"> О С Т А Н О В Л Е Н И Е</w:t>
      </w:r>
    </w:p>
    <w:p w:rsidR="0035408D" w:rsidRPr="002A0F13" w:rsidRDefault="0035408D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F74C2A" w:rsidP="00067012">
      <w:pPr>
        <w:keepNext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24.02.2022    </w:t>
      </w:r>
      <w:r w:rsidR="00B11882">
        <w:rPr>
          <w:b/>
          <w:color w:val="000000"/>
          <w:sz w:val="28"/>
        </w:rPr>
        <w:t xml:space="preserve">  </w:t>
      </w:r>
      <w:r w:rsidR="0062234C">
        <w:rPr>
          <w:b/>
          <w:color w:val="000000"/>
          <w:sz w:val="28"/>
        </w:rPr>
        <w:t xml:space="preserve">  </w:t>
      </w:r>
      <w:r w:rsidR="00E660BD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№ </w:t>
      </w:r>
      <w:r w:rsidR="0062234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158   </w:t>
      </w:r>
      <w:r w:rsidR="002637E2">
        <w:rPr>
          <w:b/>
          <w:color w:val="000000"/>
          <w:sz w:val="28"/>
        </w:rPr>
        <w:t xml:space="preserve"> </w:t>
      </w:r>
      <w:r w:rsidR="0062234C">
        <w:rPr>
          <w:b/>
          <w:color w:val="000000"/>
          <w:sz w:val="28"/>
        </w:rPr>
        <w:t xml:space="preserve">   </w:t>
      </w:r>
      <w:r w:rsidR="0035408D" w:rsidRPr="002A0F13">
        <w:rPr>
          <w:b/>
          <w:color w:val="000000"/>
          <w:sz w:val="28"/>
        </w:rPr>
        <w:t xml:space="preserve">                                                </w:t>
      </w:r>
      <w:r w:rsidR="005C1838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   г. Камень-на-Оби</w:t>
      </w:r>
    </w:p>
    <w:p w:rsidR="00655252" w:rsidRPr="002A0F13" w:rsidRDefault="00655252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655252" w:rsidP="000802DE">
      <w:pPr>
        <w:ind w:right="5102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</w:t>
      </w:r>
      <w:r w:rsidR="0035408D" w:rsidRPr="002A0F13">
        <w:rPr>
          <w:color w:val="000000"/>
          <w:sz w:val="28"/>
          <w:szCs w:val="28"/>
        </w:rPr>
        <w:t xml:space="preserve"> </w:t>
      </w:r>
    </w:p>
    <w:p w:rsidR="0035408D" w:rsidRPr="002A0F13" w:rsidRDefault="0035408D" w:rsidP="0035408D">
      <w:pPr>
        <w:jc w:val="both"/>
        <w:rPr>
          <w:color w:val="000000"/>
          <w:sz w:val="28"/>
        </w:rPr>
      </w:pPr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A0F13">
        <w:rPr>
          <w:color w:val="000000"/>
          <w:sz w:val="28"/>
          <w:szCs w:val="28"/>
        </w:rPr>
        <w:t>В соответствии с</w:t>
      </w:r>
      <w:r w:rsidR="00141ACE" w:rsidRPr="002A0F13">
        <w:rPr>
          <w:color w:val="000000"/>
          <w:sz w:val="28"/>
          <w:szCs w:val="28"/>
        </w:rPr>
        <w:t>о статьей 11</w:t>
      </w:r>
      <w:r w:rsidRPr="002A0F13">
        <w:rPr>
          <w:color w:val="000000"/>
          <w:sz w:val="28"/>
          <w:szCs w:val="28"/>
        </w:rPr>
        <w:t xml:space="preserve"> Федеральн</w:t>
      </w:r>
      <w:r w:rsidR="00141ACE" w:rsidRPr="002A0F13">
        <w:rPr>
          <w:color w:val="000000"/>
          <w:sz w:val="28"/>
          <w:szCs w:val="28"/>
        </w:rPr>
        <w:t>ого закона</w:t>
      </w:r>
      <w:r w:rsidRPr="002A0F13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9829EB" w:rsidRPr="002A0F13">
        <w:rPr>
          <w:color w:val="000000"/>
          <w:sz w:val="28"/>
          <w:szCs w:val="28"/>
        </w:rPr>
        <w:t>,</w:t>
      </w:r>
      <w:r w:rsidR="00FE740E">
        <w:rPr>
          <w:color w:val="000000"/>
          <w:sz w:val="28"/>
          <w:szCs w:val="28"/>
        </w:rPr>
        <w:t xml:space="preserve"> статьями 38, </w:t>
      </w:r>
      <w:r w:rsidRPr="002A0F13">
        <w:rPr>
          <w:color w:val="000000"/>
          <w:sz w:val="28"/>
          <w:szCs w:val="28"/>
        </w:rPr>
        <w:t>4</w:t>
      </w:r>
      <w:r w:rsidR="00FE740E">
        <w:rPr>
          <w:color w:val="000000"/>
          <w:sz w:val="28"/>
          <w:szCs w:val="28"/>
        </w:rPr>
        <w:t>9</w:t>
      </w:r>
      <w:r w:rsidRPr="002A0F13">
        <w:rPr>
          <w:color w:val="000000"/>
          <w:sz w:val="28"/>
          <w:szCs w:val="28"/>
        </w:rPr>
        <w:t xml:space="preserve"> Устава муниципального образования Каменский район Алтайск</w:t>
      </w:r>
      <w:r w:rsidR="00141ACE" w:rsidRPr="002A0F13">
        <w:rPr>
          <w:color w:val="000000"/>
          <w:sz w:val="28"/>
          <w:szCs w:val="28"/>
        </w:rPr>
        <w:t>ого края,</w:t>
      </w:r>
      <w:r w:rsidR="00655252" w:rsidRPr="002A0F13">
        <w:rPr>
          <w:color w:val="000000"/>
          <w:sz w:val="28"/>
          <w:szCs w:val="28"/>
        </w:rPr>
        <w:t xml:space="preserve"> </w:t>
      </w:r>
      <w:r w:rsidR="00FE740E">
        <w:rPr>
          <w:color w:val="000000"/>
          <w:sz w:val="28"/>
          <w:szCs w:val="28"/>
        </w:rPr>
        <w:t>статьями 3, 3</w:t>
      </w:r>
      <w:r w:rsidR="003C1B3B">
        <w:rPr>
          <w:color w:val="000000"/>
          <w:sz w:val="28"/>
          <w:szCs w:val="28"/>
        </w:rPr>
        <w:t>4</w:t>
      </w:r>
      <w:r w:rsidR="00FE740E">
        <w:rPr>
          <w:color w:val="000000"/>
          <w:sz w:val="28"/>
          <w:szCs w:val="28"/>
        </w:rPr>
        <w:t xml:space="preserve"> Устава муниципального образования город Камень-на-Оби Алтайского края, </w:t>
      </w:r>
      <w:r w:rsidR="00655252" w:rsidRPr="002A0F13">
        <w:rPr>
          <w:color w:val="000000"/>
          <w:sz w:val="28"/>
          <w:szCs w:val="28"/>
        </w:rPr>
        <w:t xml:space="preserve">постановлением Администрации района </w:t>
      </w:r>
      <w:r w:rsidR="00141ACE" w:rsidRPr="002A0F13">
        <w:rPr>
          <w:color w:val="000000"/>
          <w:sz w:val="28"/>
          <w:szCs w:val="28"/>
        </w:rPr>
        <w:t>от 24.02.2012 № 71 «Об утверждении Положения о формировании и ведении реестра муниципальных услуг муниципальн</w:t>
      </w:r>
      <w:r w:rsidR="00655252" w:rsidRPr="002A0F13">
        <w:rPr>
          <w:color w:val="000000"/>
          <w:sz w:val="28"/>
          <w:szCs w:val="28"/>
        </w:rPr>
        <w:t>ого образования Каменский район</w:t>
      </w:r>
      <w:r w:rsidR="00141ACE" w:rsidRPr="002A0F13">
        <w:rPr>
          <w:color w:val="000000"/>
          <w:sz w:val="28"/>
          <w:szCs w:val="28"/>
        </w:rPr>
        <w:t xml:space="preserve"> Алтайского края»</w:t>
      </w:r>
      <w:r w:rsidR="002E28A7" w:rsidRPr="002A0F13">
        <w:rPr>
          <w:color w:val="000000"/>
          <w:sz w:val="28"/>
          <w:szCs w:val="28"/>
        </w:rPr>
        <w:t>,</w:t>
      </w:r>
      <w:proofErr w:type="gramEnd"/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 </w:t>
      </w:r>
    </w:p>
    <w:p w:rsidR="0035408D" w:rsidRPr="002A0F13" w:rsidRDefault="0035408D" w:rsidP="0035408D">
      <w:pPr>
        <w:jc w:val="center"/>
        <w:rPr>
          <w:color w:val="000000"/>
          <w:sz w:val="28"/>
          <w:szCs w:val="28"/>
        </w:rPr>
      </w:pPr>
      <w:proofErr w:type="gramStart"/>
      <w:r w:rsidRPr="002A0F13">
        <w:rPr>
          <w:color w:val="000000"/>
          <w:sz w:val="28"/>
          <w:szCs w:val="28"/>
        </w:rPr>
        <w:t>П</w:t>
      </w:r>
      <w:proofErr w:type="gramEnd"/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О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С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Т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А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Н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О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В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Л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Я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Ю:</w:t>
      </w:r>
    </w:p>
    <w:p w:rsidR="0035408D" w:rsidRPr="002A0F13" w:rsidRDefault="0035408D" w:rsidP="0035408D">
      <w:pPr>
        <w:jc w:val="center"/>
        <w:rPr>
          <w:color w:val="000000"/>
          <w:sz w:val="28"/>
          <w:szCs w:val="28"/>
        </w:rPr>
      </w:pPr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1. Утвердить </w:t>
      </w:r>
      <w:r w:rsidR="00EE5069" w:rsidRPr="002A0F13">
        <w:rPr>
          <w:color w:val="000000"/>
          <w:sz w:val="28"/>
          <w:szCs w:val="28"/>
        </w:rPr>
        <w:t>реестр муниципальных услуг муниципального образования Каменский район Алтайского края</w:t>
      </w:r>
      <w:r w:rsidRPr="002A0F13">
        <w:rPr>
          <w:color w:val="000000"/>
          <w:sz w:val="28"/>
          <w:szCs w:val="28"/>
        </w:rPr>
        <w:t xml:space="preserve"> </w:t>
      </w:r>
      <w:r w:rsidR="000802DE">
        <w:rPr>
          <w:color w:val="000000"/>
          <w:sz w:val="28"/>
          <w:szCs w:val="28"/>
        </w:rPr>
        <w:t>(прилагается).</w:t>
      </w:r>
    </w:p>
    <w:p w:rsidR="002312D0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2. </w:t>
      </w:r>
      <w:r w:rsidR="002312D0" w:rsidRPr="002A0F13">
        <w:rPr>
          <w:color w:val="000000"/>
          <w:sz w:val="28"/>
          <w:szCs w:val="28"/>
        </w:rPr>
        <w:t>Признать утратившим</w:t>
      </w:r>
      <w:r w:rsidR="002267C8">
        <w:rPr>
          <w:color w:val="000000"/>
          <w:sz w:val="28"/>
          <w:szCs w:val="28"/>
        </w:rPr>
        <w:t>и</w:t>
      </w:r>
      <w:r w:rsidR="002312D0" w:rsidRPr="002A0F13">
        <w:rPr>
          <w:color w:val="000000"/>
          <w:sz w:val="28"/>
          <w:szCs w:val="28"/>
        </w:rPr>
        <w:t xml:space="preserve"> силу постановлени</w:t>
      </w:r>
      <w:r w:rsidR="002267C8">
        <w:rPr>
          <w:color w:val="000000"/>
          <w:sz w:val="28"/>
          <w:szCs w:val="28"/>
        </w:rPr>
        <w:t>я</w:t>
      </w:r>
      <w:r w:rsidR="002312D0" w:rsidRPr="002A0F13">
        <w:rPr>
          <w:color w:val="000000"/>
          <w:sz w:val="28"/>
          <w:szCs w:val="28"/>
        </w:rPr>
        <w:t xml:space="preserve"> Администр</w:t>
      </w:r>
      <w:r w:rsidR="00655252" w:rsidRPr="002A0F13">
        <w:rPr>
          <w:color w:val="000000"/>
          <w:sz w:val="28"/>
          <w:szCs w:val="28"/>
        </w:rPr>
        <w:t xml:space="preserve">ации района от </w:t>
      </w:r>
      <w:r w:rsidR="002637E2">
        <w:rPr>
          <w:color w:val="000000"/>
          <w:sz w:val="28"/>
          <w:szCs w:val="28"/>
        </w:rPr>
        <w:t>27.01.2021 № 47</w:t>
      </w:r>
      <w:r w:rsidR="00655252" w:rsidRPr="002A0F13">
        <w:rPr>
          <w:color w:val="000000"/>
          <w:sz w:val="28"/>
          <w:szCs w:val="28"/>
        </w:rPr>
        <w:t xml:space="preserve"> </w:t>
      </w:r>
      <w:r w:rsidR="002312D0" w:rsidRPr="002A0F13">
        <w:rPr>
          <w:color w:val="000000"/>
          <w:sz w:val="28"/>
          <w:szCs w:val="28"/>
        </w:rPr>
        <w:t>«</w:t>
      </w:r>
      <w:r w:rsidR="00991B2A" w:rsidRPr="002A0F13">
        <w:rPr>
          <w:color w:val="000000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</w:t>
      </w:r>
      <w:r w:rsidR="002312D0" w:rsidRPr="002A0F13">
        <w:rPr>
          <w:color w:val="000000"/>
          <w:sz w:val="28"/>
          <w:szCs w:val="28"/>
        </w:rPr>
        <w:t>»</w:t>
      </w:r>
      <w:r w:rsidR="002637E2">
        <w:rPr>
          <w:color w:val="000000"/>
          <w:sz w:val="28"/>
          <w:szCs w:val="28"/>
        </w:rPr>
        <w:t>.</w:t>
      </w:r>
    </w:p>
    <w:p w:rsidR="0035408D" w:rsidRPr="002A0F13" w:rsidRDefault="002312D0" w:rsidP="00D2233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3.</w:t>
      </w:r>
      <w:r w:rsidR="00FC1BBB" w:rsidRPr="002A0F13">
        <w:rPr>
          <w:color w:val="000000"/>
          <w:sz w:val="28"/>
          <w:szCs w:val="28"/>
        </w:rPr>
        <w:t xml:space="preserve"> </w:t>
      </w:r>
      <w:r w:rsidR="00A03DE9" w:rsidRPr="002233C6">
        <w:rPr>
          <w:sz w:val="28"/>
          <w:szCs w:val="28"/>
        </w:rPr>
        <w:t xml:space="preserve">Опубликовать настоящее постановление </w:t>
      </w:r>
      <w:r w:rsidR="00A03DE9">
        <w:rPr>
          <w:sz w:val="28"/>
          <w:szCs w:val="28"/>
        </w:rPr>
        <w:t>в Сборнике муниципальных правовых актов Каменского района Алтайского края и разместить</w:t>
      </w:r>
      <w:r w:rsidR="00A03DE9" w:rsidRPr="002233C6">
        <w:rPr>
          <w:sz w:val="28"/>
          <w:szCs w:val="28"/>
        </w:rPr>
        <w:t xml:space="preserve"> на официальном сайте Администрации </w:t>
      </w:r>
      <w:r w:rsidR="00A03DE9">
        <w:rPr>
          <w:sz w:val="28"/>
          <w:szCs w:val="28"/>
        </w:rPr>
        <w:t xml:space="preserve">Каменского </w:t>
      </w:r>
      <w:r w:rsidR="00A03DE9" w:rsidRPr="002233C6">
        <w:rPr>
          <w:sz w:val="28"/>
          <w:szCs w:val="28"/>
        </w:rPr>
        <w:t>района</w:t>
      </w:r>
      <w:r w:rsidR="00A03DE9">
        <w:rPr>
          <w:sz w:val="28"/>
          <w:szCs w:val="28"/>
        </w:rPr>
        <w:t xml:space="preserve"> Алтайского края</w:t>
      </w:r>
      <w:r w:rsidR="00A03DE9" w:rsidRPr="002233C6">
        <w:rPr>
          <w:sz w:val="28"/>
          <w:szCs w:val="28"/>
        </w:rPr>
        <w:t>.</w:t>
      </w:r>
    </w:p>
    <w:p w:rsidR="00CC5C88" w:rsidRPr="002A0F13" w:rsidRDefault="00365A92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4</w:t>
      </w:r>
      <w:r w:rsidR="00EA5B23" w:rsidRPr="002A0F13">
        <w:rPr>
          <w:color w:val="000000"/>
          <w:sz w:val="28"/>
          <w:szCs w:val="28"/>
        </w:rPr>
        <w:t xml:space="preserve">. </w:t>
      </w:r>
      <w:proofErr w:type="gramStart"/>
      <w:r w:rsidR="00EA5B23" w:rsidRPr="002A0F13">
        <w:rPr>
          <w:color w:val="000000"/>
          <w:sz w:val="28"/>
          <w:szCs w:val="28"/>
        </w:rPr>
        <w:t>Контроль за</w:t>
      </w:r>
      <w:proofErr w:type="gramEnd"/>
      <w:r w:rsidR="00EA5B23" w:rsidRPr="002A0F13">
        <w:rPr>
          <w:color w:val="000000"/>
          <w:sz w:val="28"/>
          <w:szCs w:val="28"/>
        </w:rPr>
        <w:t xml:space="preserve"> исполнением</w:t>
      </w:r>
      <w:r w:rsidR="00CC5C88" w:rsidRPr="002A0F13">
        <w:rPr>
          <w:color w:val="000000"/>
          <w:sz w:val="28"/>
          <w:szCs w:val="28"/>
        </w:rPr>
        <w:t xml:space="preserve"> настоящего постановления возложить на руководителей органов Администрации района, оказывающих муниципальные услуги.</w:t>
      </w:r>
    </w:p>
    <w:p w:rsidR="0035408D" w:rsidRDefault="0035408D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9F2" w:rsidRDefault="008B59F2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9F2" w:rsidRDefault="008B59F2" w:rsidP="00EE50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EE5069" w:rsidRPr="002A0F13" w:rsidRDefault="008B59F2" w:rsidP="00EE5069">
      <w:pPr>
        <w:rPr>
          <w:color w:val="000000"/>
          <w:sz w:val="28"/>
          <w:szCs w:val="28"/>
        </w:rPr>
        <w:sectPr w:rsidR="00EE5069" w:rsidRPr="002A0F13" w:rsidSect="005F43D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Администрации </w:t>
      </w:r>
      <w:r w:rsidR="00ED748C">
        <w:rPr>
          <w:color w:val="000000"/>
          <w:sz w:val="28"/>
          <w:szCs w:val="28"/>
        </w:rPr>
        <w:t xml:space="preserve"> района</w:t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Б.В. Кайзер</w:t>
      </w:r>
    </w:p>
    <w:p w:rsidR="00655252" w:rsidRPr="007B6B99" w:rsidRDefault="00365A92" w:rsidP="000802DE">
      <w:pPr>
        <w:tabs>
          <w:tab w:val="left" w:pos="11057"/>
        </w:tabs>
        <w:ind w:left="11057"/>
        <w:rPr>
          <w:color w:val="000000"/>
          <w:sz w:val="28"/>
          <w:szCs w:val="28"/>
        </w:rPr>
      </w:pPr>
      <w:proofErr w:type="gramStart"/>
      <w:r w:rsidRPr="007B6B99">
        <w:rPr>
          <w:color w:val="000000"/>
          <w:sz w:val="28"/>
          <w:szCs w:val="28"/>
        </w:rPr>
        <w:lastRenderedPageBreak/>
        <w:t>УТВЕРЖДЕН</w:t>
      </w:r>
      <w:proofErr w:type="gramEnd"/>
      <w:r w:rsidR="000802DE">
        <w:rPr>
          <w:color w:val="000000"/>
          <w:sz w:val="28"/>
          <w:szCs w:val="28"/>
        </w:rPr>
        <w:t xml:space="preserve"> постановлением </w:t>
      </w:r>
      <w:r w:rsidRPr="007B6B99">
        <w:rPr>
          <w:color w:val="000000"/>
          <w:sz w:val="28"/>
          <w:szCs w:val="28"/>
        </w:rPr>
        <w:t xml:space="preserve">Администрации района </w:t>
      </w:r>
    </w:p>
    <w:p w:rsidR="00365A92" w:rsidRPr="007B6B99" w:rsidRDefault="00655252" w:rsidP="000802DE">
      <w:pPr>
        <w:tabs>
          <w:tab w:val="left" w:pos="11057"/>
        </w:tabs>
        <w:ind w:left="11057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 xml:space="preserve">от </w:t>
      </w:r>
      <w:r w:rsidR="00F74C2A">
        <w:rPr>
          <w:color w:val="000000"/>
          <w:sz w:val="28"/>
          <w:szCs w:val="28"/>
        </w:rPr>
        <w:t xml:space="preserve"> 24.02.2022     </w:t>
      </w:r>
      <w:r w:rsidR="002637E2">
        <w:rPr>
          <w:color w:val="000000"/>
          <w:sz w:val="28"/>
          <w:szCs w:val="28"/>
        </w:rPr>
        <w:t xml:space="preserve"> </w:t>
      </w:r>
      <w:r w:rsidR="0062234C">
        <w:rPr>
          <w:color w:val="000000"/>
          <w:sz w:val="28"/>
          <w:szCs w:val="28"/>
        </w:rPr>
        <w:t xml:space="preserve">№ </w:t>
      </w:r>
      <w:r w:rsidR="00F74C2A">
        <w:rPr>
          <w:color w:val="000000"/>
          <w:sz w:val="28"/>
          <w:szCs w:val="28"/>
        </w:rPr>
        <w:t xml:space="preserve">158  </w:t>
      </w:r>
      <w:bookmarkStart w:id="0" w:name="_GoBack"/>
      <w:bookmarkEnd w:id="0"/>
    </w:p>
    <w:p w:rsidR="00365A92" w:rsidRPr="007B6B99" w:rsidRDefault="00365A92" w:rsidP="000802DE">
      <w:pPr>
        <w:tabs>
          <w:tab w:val="left" w:pos="11057"/>
        </w:tabs>
        <w:spacing w:line="270" w:lineRule="atLeast"/>
        <w:ind w:left="11057"/>
        <w:rPr>
          <w:color w:val="000000"/>
        </w:rPr>
      </w:pPr>
    </w:p>
    <w:p w:rsidR="00365A92" w:rsidRPr="007B6B99" w:rsidRDefault="00365A92" w:rsidP="00365A92">
      <w:pPr>
        <w:spacing w:line="270" w:lineRule="atLeast"/>
        <w:jc w:val="right"/>
        <w:rPr>
          <w:color w:val="000000"/>
        </w:rPr>
      </w:pPr>
    </w:p>
    <w:p w:rsidR="00365A92" w:rsidRPr="007B6B99" w:rsidRDefault="00365A92" w:rsidP="00365A92">
      <w:pPr>
        <w:jc w:val="center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 xml:space="preserve">РЕЕСТР МУНИЦИПАЛЬНЫХ УСЛУГ МУНИЦИПАЛЬНОГО ОБРАЗОВАНИЯ </w:t>
      </w:r>
    </w:p>
    <w:p w:rsidR="000802DE" w:rsidRPr="007B6B99" w:rsidRDefault="00365A92" w:rsidP="002267C8">
      <w:pPr>
        <w:jc w:val="center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>КАМЕНСКИЙ РАЙОН АЛТАЙСКОГО КРАЯ</w:t>
      </w:r>
      <w:r w:rsidR="000802DE">
        <w:rPr>
          <w:color w:val="000000"/>
          <w:sz w:val="28"/>
          <w:szCs w:val="28"/>
        </w:rPr>
        <w:t xml:space="preserve"> </w:t>
      </w:r>
    </w:p>
    <w:p w:rsidR="001F65F7" w:rsidRPr="007B6B99" w:rsidRDefault="001F65F7" w:rsidP="00365A92">
      <w:pPr>
        <w:ind w:left="360"/>
        <w:jc w:val="center"/>
        <w:rPr>
          <w:color w:val="000000"/>
          <w:sz w:val="28"/>
          <w:szCs w:val="28"/>
        </w:rPr>
      </w:pPr>
    </w:p>
    <w:tbl>
      <w:tblPr>
        <w:tblW w:w="151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504"/>
        <w:gridCol w:w="3042"/>
        <w:gridCol w:w="2311"/>
        <w:gridCol w:w="3880"/>
        <w:gridCol w:w="1765"/>
      </w:tblGrid>
      <w:tr w:rsidR="00D805FA" w:rsidRPr="007B6B99" w:rsidTr="005F43D1">
        <w:tc>
          <w:tcPr>
            <w:tcW w:w="683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 xml:space="preserve">№ </w:t>
            </w:r>
            <w:proofErr w:type="gramStart"/>
            <w:r w:rsidRPr="007B6B99">
              <w:rPr>
                <w:color w:val="000000"/>
              </w:rPr>
              <w:t>п</w:t>
            </w:r>
            <w:proofErr w:type="gramEnd"/>
            <w:r w:rsidRPr="007B6B99">
              <w:rPr>
                <w:color w:val="000000"/>
              </w:rPr>
              <w:t>/п</w:t>
            </w:r>
          </w:p>
        </w:tc>
        <w:tc>
          <w:tcPr>
            <w:tcW w:w="3504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right="-108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Наименование и содержание муниципальной услуги</w:t>
            </w:r>
          </w:p>
        </w:tc>
        <w:tc>
          <w:tcPr>
            <w:tcW w:w="3042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 xml:space="preserve">Орган, ответственный </w:t>
            </w:r>
          </w:p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за организацию предоставления муниципальной услуги</w:t>
            </w:r>
          </w:p>
        </w:tc>
        <w:tc>
          <w:tcPr>
            <w:tcW w:w="2311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Получатель муниципальной услуги</w:t>
            </w:r>
          </w:p>
        </w:tc>
        <w:tc>
          <w:tcPr>
            <w:tcW w:w="3880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Правовой акт, утверждающий стандарт предоставления муниципальной услуги</w:t>
            </w:r>
          </w:p>
        </w:tc>
        <w:tc>
          <w:tcPr>
            <w:tcW w:w="1765" w:type="dxa"/>
          </w:tcPr>
          <w:p w:rsidR="001F65F7" w:rsidRPr="009B70EB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9B70EB">
              <w:rPr>
                <w:color w:val="000000"/>
              </w:rPr>
              <w:t>Раздел</w:t>
            </w:r>
          </w:p>
        </w:tc>
      </w:tr>
      <w:tr w:rsidR="00D805FA" w:rsidRPr="007B6B99" w:rsidTr="005F43D1">
        <w:tc>
          <w:tcPr>
            <w:tcW w:w="683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1</w:t>
            </w:r>
          </w:p>
        </w:tc>
        <w:tc>
          <w:tcPr>
            <w:tcW w:w="3504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2</w:t>
            </w:r>
          </w:p>
        </w:tc>
        <w:tc>
          <w:tcPr>
            <w:tcW w:w="3042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3</w:t>
            </w:r>
          </w:p>
        </w:tc>
        <w:tc>
          <w:tcPr>
            <w:tcW w:w="2311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4</w:t>
            </w:r>
          </w:p>
        </w:tc>
        <w:tc>
          <w:tcPr>
            <w:tcW w:w="3880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5</w:t>
            </w:r>
          </w:p>
        </w:tc>
        <w:tc>
          <w:tcPr>
            <w:tcW w:w="1765" w:type="dxa"/>
          </w:tcPr>
          <w:p w:rsidR="001F65F7" w:rsidRPr="009B70EB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9B70EB">
              <w:rPr>
                <w:color w:val="000000"/>
              </w:rPr>
              <w:t>6</w:t>
            </w:r>
          </w:p>
        </w:tc>
      </w:tr>
      <w:tr w:rsidR="00D805FA" w:rsidRPr="00D2233D" w:rsidTr="005F43D1">
        <w:tc>
          <w:tcPr>
            <w:tcW w:w="683" w:type="dxa"/>
          </w:tcPr>
          <w:p w:rsidR="001F65F7" w:rsidRPr="00575F97" w:rsidRDefault="001F65F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Информационное обеспечение граждан и юридических лиц на основе документов  Архивного фонда Российской Федерации и других архивных документов</w:t>
            </w:r>
          </w:p>
        </w:tc>
        <w:tc>
          <w:tcPr>
            <w:tcW w:w="3042" w:type="dxa"/>
          </w:tcPr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Комитет по делам архивов</w:t>
            </w:r>
          </w:p>
        </w:tc>
        <w:tc>
          <w:tcPr>
            <w:tcW w:w="2311" w:type="dxa"/>
          </w:tcPr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Физические лица</w:t>
            </w:r>
          </w:p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1F65F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29.11.2016 № 758</w:t>
            </w:r>
            <w:r w:rsidR="00A03DE9">
              <w:rPr>
                <w:color w:val="000000"/>
              </w:rPr>
              <w:t>;</w:t>
            </w:r>
          </w:p>
          <w:p w:rsidR="00A03DE9" w:rsidRDefault="00A03DE9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</w:t>
            </w:r>
            <w:r w:rsidR="002267C8">
              <w:rPr>
                <w:color w:val="000000"/>
              </w:rPr>
              <w:t>;</w:t>
            </w:r>
          </w:p>
          <w:p w:rsidR="002267C8" w:rsidRPr="00E64797" w:rsidRDefault="002267C8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07.11.2019 № 889</w:t>
            </w:r>
          </w:p>
        </w:tc>
        <w:tc>
          <w:tcPr>
            <w:tcW w:w="1765" w:type="dxa"/>
          </w:tcPr>
          <w:p w:rsidR="001F65F7" w:rsidRPr="009B70EB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Архивное дело</w:t>
            </w:r>
          </w:p>
        </w:tc>
      </w:tr>
      <w:tr w:rsidR="00D805FA" w:rsidRPr="00D2233D" w:rsidTr="005F43D1">
        <w:tc>
          <w:tcPr>
            <w:tcW w:w="683" w:type="dxa"/>
          </w:tcPr>
          <w:p w:rsidR="001F65F7" w:rsidRPr="00575F97" w:rsidRDefault="001F65F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 xml:space="preserve"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 </w:t>
            </w:r>
          </w:p>
        </w:tc>
        <w:tc>
          <w:tcPr>
            <w:tcW w:w="3042" w:type="dxa"/>
          </w:tcPr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Комитет по делам архивов</w:t>
            </w:r>
          </w:p>
        </w:tc>
        <w:tc>
          <w:tcPr>
            <w:tcW w:w="2311" w:type="dxa"/>
          </w:tcPr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Физические лица</w:t>
            </w:r>
          </w:p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CB519E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11.03.2012 № 93;</w:t>
            </w:r>
          </w:p>
          <w:p w:rsidR="00CB519E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30.07.2012 № 347;</w:t>
            </w:r>
          </w:p>
          <w:p w:rsidR="001F65F7" w:rsidRPr="00E6479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23.04.2013 № 150;</w:t>
            </w:r>
          </w:p>
          <w:p w:rsidR="001F65F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21.06.2016 № 177</w:t>
            </w:r>
            <w:r w:rsidR="002267C8">
              <w:rPr>
                <w:color w:val="000000"/>
              </w:rPr>
              <w:t>;</w:t>
            </w:r>
          </w:p>
          <w:p w:rsidR="002267C8" w:rsidRDefault="002267C8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2267C8" w:rsidRPr="00E64797" w:rsidRDefault="002267C8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07.11.2019 № 888</w:t>
            </w:r>
          </w:p>
        </w:tc>
        <w:tc>
          <w:tcPr>
            <w:tcW w:w="1765" w:type="dxa"/>
          </w:tcPr>
          <w:p w:rsidR="001F65F7" w:rsidRPr="009B70EB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Архивное дело</w:t>
            </w:r>
          </w:p>
        </w:tc>
      </w:tr>
      <w:tr w:rsidR="001F65F7" w:rsidRPr="00D2233D" w:rsidTr="005F43D1">
        <w:tc>
          <w:tcPr>
            <w:tcW w:w="683" w:type="dxa"/>
          </w:tcPr>
          <w:p w:rsidR="001F65F7" w:rsidRPr="007B6B99" w:rsidRDefault="001F65F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3042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311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2267C8" w:rsidRPr="00BC626E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BC626E">
              <w:rPr>
                <w:color w:val="000000" w:themeColor="text1"/>
              </w:rPr>
              <w:t xml:space="preserve">Постановление Администрации района от </w:t>
            </w:r>
            <w:r w:rsidR="00BC626E" w:rsidRPr="00BC626E">
              <w:rPr>
                <w:color w:val="000000" w:themeColor="text1"/>
              </w:rPr>
              <w:t>23.12.2020 № 806</w:t>
            </w:r>
          </w:p>
        </w:tc>
        <w:tc>
          <w:tcPr>
            <w:tcW w:w="1765" w:type="dxa"/>
          </w:tcPr>
          <w:p w:rsidR="001F65F7" w:rsidRPr="009B70EB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Образование</w:t>
            </w:r>
          </w:p>
        </w:tc>
      </w:tr>
      <w:tr w:rsidR="001F65F7" w:rsidRPr="00D2233D" w:rsidTr="005F43D1">
        <w:tc>
          <w:tcPr>
            <w:tcW w:w="683" w:type="dxa"/>
          </w:tcPr>
          <w:p w:rsidR="001F65F7" w:rsidRPr="007B6B99" w:rsidRDefault="001F65F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6D153E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 образования  в общеобразовательных учреждениях, расположенных на территории Каменского района Алтайского края </w:t>
            </w:r>
          </w:p>
        </w:tc>
        <w:tc>
          <w:tcPr>
            <w:tcW w:w="3042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311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0E05AE" w:rsidRPr="0068195F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68195F">
              <w:rPr>
                <w:color w:val="000000" w:themeColor="text1"/>
              </w:rPr>
              <w:t xml:space="preserve">Постановление Администрации района от </w:t>
            </w:r>
            <w:r w:rsidR="0068195F" w:rsidRPr="0068195F">
              <w:rPr>
                <w:color w:val="000000" w:themeColor="text1"/>
              </w:rPr>
              <w:t>18.09.2020 № 612</w:t>
            </w:r>
          </w:p>
          <w:p w:rsidR="002267C8" w:rsidRPr="0068195F" w:rsidRDefault="002267C8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1765" w:type="dxa"/>
          </w:tcPr>
          <w:p w:rsidR="001F65F7" w:rsidRPr="009B70EB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Образование</w:t>
            </w:r>
          </w:p>
        </w:tc>
      </w:tr>
      <w:tr w:rsidR="0068195F" w:rsidRPr="00D2233D" w:rsidTr="005F43D1">
        <w:tc>
          <w:tcPr>
            <w:tcW w:w="683" w:type="dxa"/>
          </w:tcPr>
          <w:p w:rsidR="0068195F" w:rsidRPr="007B6B99" w:rsidRDefault="0068195F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68195F" w:rsidRPr="007B6B99" w:rsidRDefault="0068195F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Предоставление информации из федеральной базы данных о результатах сданных экзаменов</w:t>
            </w:r>
          </w:p>
        </w:tc>
        <w:tc>
          <w:tcPr>
            <w:tcW w:w="3042" w:type="dxa"/>
          </w:tcPr>
          <w:p w:rsidR="0068195F" w:rsidRPr="007B6B99" w:rsidRDefault="0068195F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</w:tc>
        <w:tc>
          <w:tcPr>
            <w:tcW w:w="2311" w:type="dxa"/>
          </w:tcPr>
          <w:p w:rsidR="0068195F" w:rsidRPr="007B6B99" w:rsidRDefault="0068195F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68195F" w:rsidRPr="007B6B99" w:rsidRDefault="0068195F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68195F" w:rsidRPr="0068195F" w:rsidRDefault="0068195F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68195F">
              <w:rPr>
                <w:color w:val="000000" w:themeColor="text1"/>
              </w:rPr>
              <w:t>Постановление Администрации района от 18.09.2020 № 61</w:t>
            </w:r>
            <w:r>
              <w:rPr>
                <w:color w:val="000000" w:themeColor="text1"/>
              </w:rPr>
              <w:t>3</w:t>
            </w:r>
          </w:p>
          <w:p w:rsidR="0068195F" w:rsidRPr="0068195F" w:rsidRDefault="0068195F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1765" w:type="dxa"/>
          </w:tcPr>
          <w:p w:rsidR="0068195F" w:rsidRPr="009B70EB" w:rsidRDefault="0068195F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 xml:space="preserve">Образование </w:t>
            </w:r>
          </w:p>
        </w:tc>
      </w:tr>
      <w:tr w:rsidR="001F65F7" w:rsidRPr="00D2233D" w:rsidTr="005F43D1">
        <w:tc>
          <w:tcPr>
            <w:tcW w:w="683" w:type="dxa"/>
          </w:tcPr>
          <w:p w:rsidR="001F65F7" w:rsidRPr="007B6B99" w:rsidRDefault="001F65F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042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311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0E05AE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 xml:space="preserve">Постановление Администрации района от </w:t>
            </w:r>
            <w:r w:rsidR="00CB519E" w:rsidRPr="00CB519E">
              <w:rPr>
                <w:color w:val="000000" w:themeColor="text1"/>
              </w:rPr>
              <w:t>29.12.2020 № 822</w:t>
            </w:r>
            <w:r w:rsidR="002637E2">
              <w:rPr>
                <w:color w:val="000000" w:themeColor="text1"/>
              </w:rPr>
              <w:t>;</w:t>
            </w:r>
          </w:p>
          <w:p w:rsidR="002637E2" w:rsidRDefault="002637E2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</w:t>
            </w:r>
            <w:r w:rsidR="00433929">
              <w:rPr>
                <w:color w:val="000000" w:themeColor="text1"/>
              </w:rPr>
              <w:t xml:space="preserve">15.02.2021 № </w:t>
            </w:r>
            <w:r>
              <w:rPr>
                <w:color w:val="000000" w:themeColor="text1"/>
              </w:rPr>
              <w:t>96</w:t>
            </w:r>
            <w:r w:rsidR="00433929">
              <w:rPr>
                <w:color w:val="000000" w:themeColor="text1"/>
              </w:rPr>
              <w:t>;</w:t>
            </w:r>
          </w:p>
          <w:p w:rsidR="002267C8" w:rsidRPr="00CB519E" w:rsidRDefault="00433929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27.12.2021 № 1127</w:t>
            </w:r>
          </w:p>
        </w:tc>
        <w:tc>
          <w:tcPr>
            <w:tcW w:w="1765" w:type="dxa"/>
          </w:tcPr>
          <w:p w:rsidR="001F65F7" w:rsidRPr="009B70EB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Образование</w:t>
            </w:r>
          </w:p>
        </w:tc>
      </w:tr>
      <w:tr w:rsidR="001F65F7" w:rsidRPr="00D2233D" w:rsidTr="005F43D1">
        <w:tc>
          <w:tcPr>
            <w:tcW w:w="683" w:type="dxa"/>
          </w:tcPr>
          <w:p w:rsidR="001F65F7" w:rsidRPr="007B6B99" w:rsidRDefault="001F65F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3042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 w:rsidR="00F57CEB"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1F65F7" w:rsidRPr="007B6B99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1F65F7" w:rsidRDefault="001F65F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661</w:t>
            </w:r>
            <w:r w:rsidR="002267C8">
              <w:rPr>
                <w:color w:val="000000"/>
              </w:rPr>
              <w:t>;</w:t>
            </w:r>
          </w:p>
          <w:p w:rsidR="002267C8" w:rsidRDefault="002267C8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2267C8" w:rsidRPr="007B6B99" w:rsidRDefault="002267C8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24.10.2019 № 838</w:t>
            </w:r>
          </w:p>
        </w:tc>
        <w:tc>
          <w:tcPr>
            <w:tcW w:w="1765" w:type="dxa"/>
          </w:tcPr>
          <w:p w:rsidR="001F65F7" w:rsidRPr="009B70EB" w:rsidRDefault="009B70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разрешений на строительство и ввод объектов в эксплуатацию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Pr="00CB519E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 14.11.2016 № 660;</w:t>
            </w:r>
          </w:p>
          <w:p w:rsidR="00F57CEB" w:rsidRPr="00CB519E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 27.01.2017 № 92;</w:t>
            </w:r>
          </w:p>
          <w:p w:rsidR="00F57CEB" w:rsidRPr="00CB519E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 xml:space="preserve">Постановление Администрации </w:t>
            </w:r>
            <w:r w:rsidRPr="00CB519E">
              <w:rPr>
                <w:color w:val="000000" w:themeColor="text1"/>
              </w:rPr>
              <w:lastRenderedPageBreak/>
              <w:t>района от 13.10.2017 № 1076;</w:t>
            </w:r>
          </w:p>
          <w:p w:rsidR="00F57CEB" w:rsidRPr="00CB519E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F57CEB" w:rsidRPr="00CB519E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 24.10.2019 № 840</w:t>
            </w:r>
            <w:r w:rsidR="000E05AE" w:rsidRPr="00CB519E">
              <w:rPr>
                <w:color w:val="000000" w:themeColor="text1"/>
              </w:rPr>
              <w:t>;</w:t>
            </w:r>
          </w:p>
          <w:p w:rsidR="000E05AE" w:rsidRPr="00CB519E" w:rsidRDefault="000E05AE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 w:rsidR="00CB519E" w:rsidRPr="00CB519E">
              <w:rPr>
                <w:color w:val="000000" w:themeColor="text1"/>
              </w:rPr>
              <w:t xml:space="preserve"> 18.09.2020 № 617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662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13.10.2017 № 1075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24.10.2019 № 857;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22.04.2020 № 248</w:t>
            </w:r>
            <w:r w:rsidR="000E05AE">
              <w:rPr>
                <w:color w:val="000000"/>
              </w:rPr>
              <w:t>;</w:t>
            </w:r>
          </w:p>
          <w:p w:rsidR="000E05AE" w:rsidRPr="007B6B99" w:rsidRDefault="000E05AE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19.08.2020 № 517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10.11.2016 № 645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24.10.2019 № 855;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27.01.2020 № 37</w:t>
            </w:r>
            <w:r w:rsidR="000E05AE">
              <w:rPr>
                <w:color w:val="000000"/>
              </w:rPr>
              <w:t>;</w:t>
            </w:r>
          </w:p>
          <w:p w:rsidR="000E05AE" w:rsidRPr="007B6B99" w:rsidRDefault="000E05AE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19.08.2020 № 516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разрешения на отклонение от предельных параметров разрешенного строительства, реконструкции объектов капитального </w:t>
            </w:r>
            <w:r w:rsidRPr="007B6B99">
              <w:rPr>
                <w:color w:val="000000"/>
              </w:rPr>
              <w:lastRenderedPageBreak/>
              <w:t xml:space="preserve">строительства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10.11.2016 № 644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lastRenderedPageBreak/>
              <w:t>района от 24.10.2019 № 841;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29.01.2020 № 51</w:t>
            </w:r>
            <w:r w:rsidR="000E05AE">
              <w:rPr>
                <w:color w:val="000000"/>
              </w:rPr>
              <w:t>;</w:t>
            </w:r>
          </w:p>
          <w:p w:rsidR="000E05AE" w:rsidRPr="007B6B99" w:rsidRDefault="000E05AE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19.08.2020 № 518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Принятие документов, а также выдача уведомлений о переводе или об отказе в переводе жилого помещения в нежилое или нежилое помещение в жилое помещение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663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13.09.2018 № 720;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24.10.2019 № 839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664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13.09.2018 № 721;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24.06.2019 № 475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665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24.10.2019 № 856</w:t>
            </w:r>
            <w:r w:rsidR="00826629">
              <w:rPr>
                <w:color w:val="000000"/>
              </w:rPr>
              <w:t>;</w:t>
            </w:r>
          </w:p>
          <w:p w:rsidR="00826629" w:rsidRDefault="00826629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20.07.2020 № 457</w:t>
            </w:r>
            <w:r w:rsidR="002637E2">
              <w:rPr>
                <w:color w:val="000000"/>
              </w:rPr>
              <w:t>;</w:t>
            </w:r>
          </w:p>
          <w:p w:rsidR="002637E2" w:rsidRPr="007B6B99" w:rsidRDefault="002637E2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29.12.2020 № 827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Постановка на учет граждан в качестве нуждающихся в </w:t>
            </w:r>
            <w:r w:rsidRPr="007B6B99">
              <w:rPr>
                <w:color w:val="000000"/>
              </w:rPr>
              <w:lastRenderedPageBreak/>
              <w:t xml:space="preserve">жилых помещениях, предоставляемых по договорам социального найма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lastRenderedPageBreak/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  <w:sz w:val="20"/>
                <w:szCs w:val="20"/>
              </w:rPr>
            </w:pPr>
            <w:r w:rsidRPr="007B6B99">
              <w:rPr>
                <w:color w:val="000000"/>
              </w:rPr>
              <w:lastRenderedPageBreak/>
              <w:t xml:space="preserve">Граждане, имеющие право на получение </w:t>
            </w:r>
            <w:r w:rsidRPr="007B6B99">
              <w:rPr>
                <w:color w:val="000000"/>
              </w:rPr>
              <w:lastRenderedPageBreak/>
              <w:t>жилых помещений по договорам социального найма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>Постановление Администрации района от 19.10.2016 № 547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lastRenderedPageBreak/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24.10.2019 № 836;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08.04.2020 № 211</w:t>
            </w:r>
          </w:p>
          <w:p w:rsidR="003C5F1E" w:rsidRDefault="003C5F1E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04.12.2020 № 681</w:t>
            </w:r>
            <w:r w:rsidR="002637E2">
              <w:rPr>
                <w:color w:val="000000"/>
              </w:rPr>
              <w:t>;</w:t>
            </w:r>
          </w:p>
          <w:p w:rsidR="002637E2" w:rsidRDefault="002637E2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27.01.2021 № 44;</w:t>
            </w:r>
          </w:p>
          <w:p w:rsidR="002637E2" w:rsidRDefault="002637E2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20.02.2021 № 120;</w:t>
            </w:r>
          </w:p>
          <w:p w:rsidR="002637E2" w:rsidRPr="007B6B99" w:rsidRDefault="002637E2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06.09.2021 № 708</w:t>
            </w:r>
          </w:p>
        </w:tc>
        <w:tc>
          <w:tcPr>
            <w:tcW w:w="1765" w:type="dxa"/>
          </w:tcPr>
          <w:p w:rsidR="00F57CEB" w:rsidRPr="00387A7F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lastRenderedPageBreak/>
              <w:t xml:space="preserve">Жилищно-коммунальное </w:t>
            </w:r>
            <w:r w:rsidRPr="00387A7F">
              <w:rPr>
                <w:color w:val="000000"/>
              </w:rPr>
              <w:lastRenderedPageBreak/>
              <w:t xml:space="preserve">хозяйство 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Выдача разрешения (ордера) на производство земляных работ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08.11.2016 № 630</w:t>
            </w:r>
            <w:r>
              <w:rPr>
                <w:color w:val="000000"/>
              </w:rPr>
              <w:t>;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</w:t>
            </w:r>
          </w:p>
        </w:tc>
        <w:tc>
          <w:tcPr>
            <w:tcW w:w="1765" w:type="dxa"/>
          </w:tcPr>
          <w:p w:rsidR="00F57CEB" w:rsidRPr="00387A7F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Согласование маршрута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грузов, осуществляющего перевозку опасных грузов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08.11.2016 № 629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22.11.2019 № 944</w:t>
            </w:r>
          </w:p>
        </w:tc>
        <w:tc>
          <w:tcPr>
            <w:tcW w:w="1765" w:type="dxa"/>
          </w:tcPr>
          <w:p w:rsidR="00F57CEB" w:rsidRPr="009B70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 xml:space="preserve">Транспорт 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750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07.11.2019 № 885</w:t>
            </w:r>
          </w:p>
        </w:tc>
        <w:tc>
          <w:tcPr>
            <w:tcW w:w="1765" w:type="dxa"/>
          </w:tcPr>
          <w:p w:rsidR="00F57CEB" w:rsidRPr="00387A7F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Граждане, состоящие на учете в качестве </w:t>
            </w:r>
            <w:proofErr w:type="gramStart"/>
            <w:r w:rsidRPr="007B6B99">
              <w:rPr>
                <w:color w:val="000000"/>
              </w:rPr>
              <w:t>нужда</w:t>
            </w:r>
            <w:r w:rsidR="00C724BD">
              <w:rPr>
                <w:color w:val="000000"/>
              </w:rPr>
              <w:t>-</w:t>
            </w:r>
            <w:proofErr w:type="spellStart"/>
            <w:r w:rsidRPr="007B6B99">
              <w:rPr>
                <w:color w:val="000000"/>
              </w:rPr>
              <w:t>ющихся</w:t>
            </w:r>
            <w:proofErr w:type="spellEnd"/>
            <w:proofErr w:type="gramEnd"/>
            <w:r w:rsidRPr="007B6B99">
              <w:rPr>
                <w:color w:val="000000"/>
              </w:rPr>
              <w:t xml:space="preserve"> в жилых помещениях, предоставляемых по договору социального найма</w:t>
            </w:r>
          </w:p>
        </w:tc>
        <w:tc>
          <w:tcPr>
            <w:tcW w:w="3880" w:type="dxa"/>
          </w:tcPr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</w:t>
            </w:r>
            <w:r w:rsidR="00D4329C">
              <w:rPr>
                <w:color w:val="000000"/>
              </w:rPr>
              <w:t>2</w:t>
            </w:r>
            <w:r w:rsidRPr="007B6B99">
              <w:rPr>
                <w:color w:val="000000"/>
              </w:rPr>
              <w:t>.11.2016 № 709</w:t>
            </w:r>
            <w:r>
              <w:rPr>
                <w:color w:val="000000"/>
              </w:rPr>
              <w:t>;</w:t>
            </w:r>
          </w:p>
          <w:p w:rsid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24.10.2019 № 837</w:t>
            </w:r>
          </w:p>
        </w:tc>
        <w:tc>
          <w:tcPr>
            <w:tcW w:w="1765" w:type="dxa"/>
          </w:tcPr>
          <w:p w:rsidR="00F57CEB" w:rsidRPr="00387A7F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заявлений и выдача документов о признании садового дома жилым домом или жилого дома садовым домом</w:t>
            </w:r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t>Собственники</w:t>
            </w:r>
            <w:r w:rsidRPr="00F57CEB">
              <w:t xml:space="preserve"> жилых домов или садовых домов</w:t>
            </w:r>
          </w:p>
        </w:tc>
        <w:tc>
          <w:tcPr>
            <w:tcW w:w="3880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17.09.2019 № 727</w:t>
            </w:r>
          </w:p>
        </w:tc>
        <w:tc>
          <w:tcPr>
            <w:tcW w:w="1765" w:type="dxa"/>
          </w:tcPr>
          <w:p w:rsidR="00F57CEB" w:rsidRPr="00387A7F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F57CEB" w:rsidRPr="00D2233D" w:rsidTr="005F43D1">
        <w:tc>
          <w:tcPr>
            <w:tcW w:w="683" w:type="dxa"/>
          </w:tcPr>
          <w:p w:rsidR="00F57CEB" w:rsidRPr="007B6B99" w:rsidRDefault="00F57CEB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F57CEB" w:rsidRPr="00551D86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551D86">
              <w:rPr>
                <w:sz w:val="23"/>
                <w:szCs w:val="23"/>
              </w:rPr>
              <w:t>В</w:t>
            </w:r>
            <w:r w:rsidRPr="00551D86">
              <w:rPr>
                <w:bCs/>
                <w:sz w:val="23"/>
                <w:szCs w:val="23"/>
              </w:rPr>
              <w:t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поселения - город Камень-на-Оби Каменского района Алтайского края, посадку (взлет) на расположенные в границах территории городского поселения - город Камень-на-Оби Каменского района Алтайского края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042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F57CEB" w:rsidRPr="00F57CEB" w:rsidRDefault="00F57CEB" w:rsidP="005F43D1">
            <w:pPr>
              <w:tabs>
                <w:tab w:val="left" w:pos="142"/>
                <w:tab w:val="left" w:pos="284"/>
              </w:tabs>
              <w:jc w:val="both"/>
            </w:pPr>
            <w:r>
              <w:t>Физические лица</w:t>
            </w:r>
          </w:p>
          <w:p w:rsidR="00F57CEB" w:rsidRPr="00F57CEB" w:rsidRDefault="00F57CEB" w:rsidP="005F43D1">
            <w:pPr>
              <w:tabs>
                <w:tab w:val="left" w:pos="142"/>
                <w:tab w:val="left" w:pos="284"/>
              </w:tabs>
              <w:jc w:val="both"/>
            </w:pPr>
            <w:r>
              <w:t>Индивидуальные предприниматели</w:t>
            </w:r>
          </w:p>
          <w:p w:rsidR="00F57CEB" w:rsidRPr="00F57CEB" w:rsidRDefault="00F57CEB" w:rsidP="005F43D1">
            <w:pPr>
              <w:jc w:val="both"/>
            </w:pPr>
            <w:r>
              <w:t>Юридические лица</w:t>
            </w:r>
          </w:p>
          <w:p w:rsidR="00F57CEB" w:rsidRPr="00F57CEB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3880" w:type="dxa"/>
          </w:tcPr>
          <w:p w:rsidR="00F57CEB" w:rsidRPr="007B6B99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23.10.2019 № 835</w:t>
            </w:r>
          </w:p>
        </w:tc>
        <w:tc>
          <w:tcPr>
            <w:tcW w:w="1765" w:type="dxa"/>
          </w:tcPr>
          <w:p w:rsidR="00F57CEB" w:rsidRPr="00387A7F" w:rsidRDefault="00F57CEB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</w:p>
        </w:tc>
      </w:tr>
      <w:tr w:rsidR="002A71E7" w:rsidRPr="00D2233D" w:rsidTr="005F43D1">
        <w:tc>
          <w:tcPr>
            <w:tcW w:w="683" w:type="dxa"/>
          </w:tcPr>
          <w:p w:rsidR="002A71E7" w:rsidRPr="007B6B99" w:rsidRDefault="002A71E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2A71E7" w:rsidRPr="00551D86" w:rsidRDefault="002A71E7" w:rsidP="00D4329C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sz w:val="23"/>
                <w:szCs w:val="23"/>
              </w:rPr>
            </w:pPr>
            <w:proofErr w:type="gramStart"/>
            <w:r>
              <w:t xml:space="preserve">Выдача уведомления о соответствии (несоответствии) </w:t>
            </w:r>
            <w:r>
              <w:lastRenderedPageBreak/>
              <w:t xml:space="preserve">планируемых строительства или реконструкции объекта индивидуального жилищного </w:t>
            </w:r>
            <w:r>
              <w:br/>
              <w:t>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r w:rsidR="00D4329C">
              <w:t xml:space="preserve"> </w:t>
            </w:r>
            <w:r>
              <w:t>градостроительной деятельности</w:t>
            </w:r>
            <w:proofErr w:type="gramEnd"/>
          </w:p>
        </w:tc>
        <w:tc>
          <w:tcPr>
            <w:tcW w:w="3042" w:type="dxa"/>
          </w:tcPr>
          <w:p w:rsidR="002A71E7" w:rsidRPr="007B6B99" w:rsidRDefault="002A71E7" w:rsidP="00522F27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lastRenderedPageBreak/>
              <w:t>строительству и архитектуре</w:t>
            </w:r>
          </w:p>
        </w:tc>
        <w:tc>
          <w:tcPr>
            <w:tcW w:w="2311" w:type="dxa"/>
          </w:tcPr>
          <w:p w:rsidR="002A71E7" w:rsidRDefault="002A71E7" w:rsidP="005F43D1">
            <w:pPr>
              <w:tabs>
                <w:tab w:val="left" w:pos="142"/>
                <w:tab w:val="left" w:pos="284"/>
              </w:tabs>
              <w:jc w:val="both"/>
            </w:pPr>
            <w:r>
              <w:lastRenderedPageBreak/>
              <w:t xml:space="preserve">Собственник жилого помещения, либо их </w:t>
            </w:r>
            <w:r>
              <w:lastRenderedPageBreak/>
              <w:t>уполномоченный представитель</w:t>
            </w:r>
          </w:p>
        </w:tc>
        <w:tc>
          <w:tcPr>
            <w:tcW w:w="3880" w:type="dxa"/>
          </w:tcPr>
          <w:p w:rsidR="002A71E7" w:rsidRDefault="002A71E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Постановление Администрации района от 21.12.2021 № 1091</w:t>
            </w:r>
          </w:p>
        </w:tc>
        <w:tc>
          <w:tcPr>
            <w:tcW w:w="1765" w:type="dxa"/>
          </w:tcPr>
          <w:p w:rsidR="00522F27" w:rsidRPr="00387A7F" w:rsidRDefault="002A71E7" w:rsidP="00522F27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</w:t>
            </w:r>
            <w:r w:rsidRPr="00387A7F">
              <w:rPr>
                <w:color w:val="000000"/>
              </w:rPr>
              <w:lastRenderedPageBreak/>
              <w:t xml:space="preserve">хозяйство 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Default="00522F27" w:rsidP="00D4329C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 xml:space="preserve">Принятие решения о подготовке документации по планировке территории (проектов планировки, </w:t>
            </w:r>
            <w:r w:rsidR="0009644B">
              <w:t>проектов межевания) на территории Каменского района Алтайского края</w:t>
            </w:r>
          </w:p>
        </w:tc>
        <w:tc>
          <w:tcPr>
            <w:tcW w:w="3042" w:type="dxa"/>
          </w:tcPr>
          <w:p w:rsidR="00522F27" w:rsidRPr="007B6B99" w:rsidRDefault="00522F27" w:rsidP="00522F27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t xml:space="preserve">жилищно-коммунальному хозяйству, </w:t>
            </w:r>
            <w:r w:rsidRPr="007B6B99">
              <w:rPr>
                <w:color w:val="000000"/>
              </w:rPr>
              <w:t>строительству и архитектуре</w:t>
            </w:r>
          </w:p>
        </w:tc>
        <w:tc>
          <w:tcPr>
            <w:tcW w:w="2311" w:type="dxa"/>
          </w:tcPr>
          <w:p w:rsidR="00522F27" w:rsidRPr="007B6B99" w:rsidRDefault="00522F27" w:rsidP="00522F27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522F27" w:rsidRDefault="00522F27" w:rsidP="00522F27">
            <w:pPr>
              <w:tabs>
                <w:tab w:val="left" w:pos="142"/>
                <w:tab w:val="left" w:pos="284"/>
              </w:tabs>
              <w:jc w:val="both"/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Default="00522F27" w:rsidP="00522F27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27.12.2021№ 1131</w:t>
            </w:r>
          </w:p>
        </w:tc>
        <w:tc>
          <w:tcPr>
            <w:tcW w:w="1765" w:type="dxa"/>
          </w:tcPr>
          <w:p w:rsidR="00522F27" w:rsidRPr="00387A7F" w:rsidRDefault="00522F27" w:rsidP="00522F27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46CF1" w:rsidRDefault="00546CF1" w:rsidP="00546CF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46CF1">
              <w:rPr>
                <w:bCs/>
                <w:kern w:val="36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 государственной  программы  Алтайского края «Обеспечение доступным и комфортным  жильем  населения  Алтайского края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культуре и делам молодежи 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Физические лица </w:t>
            </w:r>
          </w:p>
        </w:tc>
        <w:tc>
          <w:tcPr>
            <w:tcW w:w="3880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Постановление Администрации района </w:t>
            </w:r>
            <w:r>
              <w:rPr>
                <w:color w:val="000000"/>
              </w:rPr>
              <w:t>от 20.10.2021 № 870</w:t>
            </w:r>
          </w:p>
        </w:tc>
        <w:tc>
          <w:tcPr>
            <w:tcW w:w="1765" w:type="dxa"/>
          </w:tcPr>
          <w:p w:rsidR="00522F27" w:rsidRPr="00B90AB1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B90AB1">
              <w:rPr>
                <w:color w:val="000000"/>
              </w:rPr>
              <w:t xml:space="preserve">Социальное обеспечение 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Выдача разрешения на право организации розничного рынка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753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30.10.2019 № 863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согласования на проведение ярмарки 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Индивидуальные предприниматели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754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30.10.2019 № 864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Постановление Администрации района от </w:t>
            </w:r>
            <w:r>
              <w:rPr>
                <w:color w:val="000000"/>
              </w:rPr>
              <w:t>11.03.2019 № 161;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08.04.2020 № 216;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29.06.2021 № 544;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31.08.2021 № 696;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08.11.2021 № 911</w:t>
            </w:r>
          </w:p>
        </w:tc>
        <w:tc>
          <w:tcPr>
            <w:tcW w:w="1765" w:type="dxa"/>
          </w:tcPr>
          <w:p w:rsidR="00522F27" w:rsidRPr="00B90AB1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B90AB1">
              <w:rPr>
                <w:color w:val="000000"/>
              </w:rPr>
              <w:t xml:space="preserve">Социальное обеспечение 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разрешений на размещение нестационарных торговых объектов </w:t>
            </w:r>
            <w:r w:rsidRPr="007B6B99">
              <w:rPr>
                <w:color w:val="000000"/>
                <w:lang w:val="en-US"/>
              </w:rPr>
              <w:t>II</w:t>
            </w:r>
            <w:r w:rsidRPr="007B6B99">
              <w:rPr>
                <w:color w:val="000000"/>
              </w:rPr>
              <w:t xml:space="preserve"> группы 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Индивидуальные предприниматели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752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30.10.2019 № 865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и продление разрешений на размещение нестационарных торговых объектов </w:t>
            </w:r>
            <w:r w:rsidRPr="007B6B99">
              <w:rPr>
                <w:color w:val="000000"/>
                <w:lang w:val="en-US"/>
              </w:rPr>
              <w:t>I</w:t>
            </w:r>
            <w:r w:rsidRPr="007B6B99">
              <w:rPr>
                <w:color w:val="000000"/>
              </w:rPr>
              <w:t xml:space="preserve"> группы 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Индивидуальные предприниматели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751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lastRenderedPageBreak/>
              <w:t>района от 30.10.2019 № 866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lastRenderedPageBreak/>
              <w:t>Производство и торговля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Установление или изменение тарифов на услуги</w:t>
            </w:r>
            <w:r>
              <w:rPr>
                <w:color w:val="000000"/>
              </w:rPr>
              <w:t xml:space="preserve"> и работы</w:t>
            </w:r>
            <w:r w:rsidRPr="007B6B99">
              <w:rPr>
                <w:color w:val="000000"/>
              </w:rPr>
              <w:t xml:space="preserve">, предоставляемые муниципальными предприятиями и </w:t>
            </w:r>
            <w:r>
              <w:rPr>
                <w:color w:val="000000"/>
              </w:rPr>
              <w:t>работы, выполняемые муниципальными предприятиями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proofErr w:type="gramStart"/>
            <w:r w:rsidRPr="007B6B99">
              <w:rPr>
                <w:color w:val="000000"/>
              </w:rPr>
              <w:t>экономическому</w:t>
            </w:r>
            <w:proofErr w:type="gramEnd"/>
            <w:r w:rsidRPr="007B6B99">
              <w:rPr>
                <w:color w:val="000000"/>
              </w:rPr>
              <w:t xml:space="preserve"> 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развитию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Муниципальные учреждения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Муниципальные предприятия 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Постановление Администрации района от </w:t>
            </w:r>
            <w:r>
              <w:rPr>
                <w:color w:val="000000"/>
              </w:rPr>
              <w:t>08.07.2021 № 575;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27.08.2021 № 675</w:t>
            </w:r>
          </w:p>
        </w:tc>
        <w:tc>
          <w:tcPr>
            <w:tcW w:w="1765" w:type="dxa"/>
          </w:tcPr>
          <w:p w:rsidR="00522F27" w:rsidRPr="00B90AB1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B90AB1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7B6B99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3042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17.11.2016 № 680</w:t>
            </w:r>
            <w:r>
              <w:rPr>
                <w:color w:val="000000"/>
              </w:rPr>
              <w:t>;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</w:t>
            </w:r>
          </w:p>
          <w:p w:rsidR="00522F27" w:rsidRPr="007B6B9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18.11.2016 № 681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18.05.2020 № 315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Учет граждан, имеющих трех и более детей, желающих приобрести земельные участки 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Граждане, имеющие трех и более детей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19.10.2017 № 1100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01.07.2021 № 560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Предоставление в аренду объектов муниципальной собственности муниципального образования город Камень-на-Оби Каменского района Алтайского края и объектов муниципальной собственности </w:t>
            </w:r>
            <w:r w:rsidRPr="00595893">
              <w:rPr>
                <w:color w:val="000000"/>
              </w:rPr>
              <w:lastRenderedPageBreak/>
              <w:t>муниципального образования Каменский район Алтайского края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30.01.2017 № 113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из земель государственная собственность на которые не разграничена и муниципальной собственности,  юридическим лицам и гражданам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10.10.2012 № 414;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06.12.2013 № 418;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04.09.2020 № 574;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03.02.2021 № 60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Каменский район Алтайского края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 xml:space="preserve">Постановление Администрации района от 20.07.2012 № 335; 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>Постановление Администрации района от 23.04.2013 № 150;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>Постановление Администрации района от 21.06.2016 № 177;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>Постановление Администрации района от 31.10.2016 № 605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  <w:sz w:val="22"/>
                <w:szCs w:val="22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Оформление разрешения на вселение членов семьи нанимателя и иных граждан в муниципальные помещения специализированного жилищного фонда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27.06.2012 № 301;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23.04.2013 № 150;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06.12.2013 № 418;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Постановление Администрации </w:t>
            </w:r>
            <w:r w:rsidRPr="00595893">
              <w:rPr>
                <w:color w:val="000000"/>
              </w:rPr>
              <w:lastRenderedPageBreak/>
              <w:t>района от 31.10.2016 № 605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18.09.2020 № 614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lastRenderedPageBreak/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Оформление разрешения на вселение в муниципальные помещения специализированного жилищного фонда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29.06.2012 № 308;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23.04.2013 № 150;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31.10.2016 № 605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18.09.2020 № 610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сведений о ранее приватизированном имуществе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20.07.2012 № 333;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23.04.2013 № 150;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31.10.2016 № 605</w:t>
            </w:r>
            <w:r>
              <w:rPr>
                <w:color w:val="000000"/>
              </w:rPr>
              <w:t>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Предоставление земельных участков, государственная собственность на которые не разграничена или находящихся в муниципальной собственности, для индивидуального жилищного </w:t>
            </w:r>
            <w:r w:rsidRPr="00595893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7" w:lineRule="auto"/>
              <w:ind w:left="-11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20.12.2012 № 562;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06.12.2013 № 418;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</w:t>
            </w:r>
            <w:r>
              <w:rPr>
                <w:color w:val="000000"/>
              </w:rPr>
              <w:t>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 xml:space="preserve">Постановление Администрации </w:t>
            </w:r>
            <w:r w:rsidRPr="00E64797">
              <w:rPr>
                <w:color w:val="000000"/>
              </w:rPr>
              <w:lastRenderedPageBreak/>
              <w:t>района от</w:t>
            </w:r>
            <w:r>
              <w:rPr>
                <w:color w:val="000000"/>
              </w:rPr>
              <w:t xml:space="preserve"> 01.10.2018 № 738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lastRenderedPageBreak/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CB519E" w:rsidRDefault="00522F27" w:rsidP="005F43D1">
            <w:pPr>
              <w:overflowPunct w:val="0"/>
              <w:autoSpaceDE w:val="0"/>
              <w:autoSpaceDN w:val="0"/>
              <w:adjustRightInd w:val="0"/>
              <w:ind w:left="-10" w:firstLine="6"/>
              <w:jc w:val="both"/>
            </w:pPr>
            <w:proofErr w:type="gramStart"/>
            <w:r w:rsidRPr="00595893">
              <w:t>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7" w:lineRule="auto"/>
              <w:ind w:left="-11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  <w:p w:rsidR="00522F27" w:rsidRPr="00B90AB1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t>К</w:t>
            </w:r>
            <w:r w:rsidRPr="00B90AB1">
              <w:t>рестьянские (фермерские) хозяйства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19.10.2017 № 1099;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схемы расположения земельных участков на кадастровом плане или кадастровой карте территории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19.02.2018 № 131;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района от 04.09.2020 № 573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Постановка на учет граждан, имеющих право на бесплатное предоставление земельных участков для индивидуального жилищного строительства в собственность 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25.12.2018 № 1061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передачи </w:t>
            </w:r>
            <w:r>
              <w:rPr>
                <w:color w:val="000000"/>
              </w:rPr>
              <w:lastRenderedPageBreak/>
              <w:t>(приватизации) жилого помещения муниципального жилищного фонда города Камень-на-Оби Каменского района Алтайского края в собственность граждан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lastRenderedPageBreak/>
              <w:t xml:space="preserve">Комитет по управлению </w:t>
            </w:r>
            <w:r w:rsidRPr="00595893">
              <w:rPr>
                <w:color w:val="000000"/>
              </w:rPr>
              <w:lastRenderedPageBreak/>
              <w:t>имуществом и земельным правоотношениям</w:t>
            </w:r>
          </w:p>
        </w:tc>
        <w:tc>
          <w:tcPr>
            <w:tcW w:w="2311" w:type="dxa"/>
          </w:tcPr>
          <w:p w:rsidR="00522F27" w:rsidRPr="00764BF5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lastRenderedPageBreak/>
              <w:t>Г</w:t>
            </w:r>
            <w:r w:rsidRPr="00764BF5">
              <w:t xml:space="preserve">раждане </w:t>
            </w:r>
            <w:r w:rsidRPr="00764BF5">
              <w:lastRenderedPageBreak/>
              <w:t>Российской Федерации, имеющие право пользования жилыми помещениями муниципального жилищного фонда на условиях социального найма</w:t>
            </w:r>
          </w:p>
        </w:tc>
        <w:tc>
          <w:tcPr>
            <w:tcW w:w="3880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lastRenderedPageBreak/>
              <w:t xml:space="preserve">Постановление Администрации </w:t>
            </w:r>
            <w:r w:rsidRPr="00595893">
              <w:rPr>
                <w:color w:val="000000"/>
              </w:rPr>
              <w:lastRenderedPageBreak/>
              <w:t>района от</w:t>
            </w:r>
            <w:r>
              <w:rPr>
                <w:color w:val="000000"/>
              </w:rPr>
              <w:t xml:space="preserve"> 20.04.2020 № 242</w:t>
            </w:r>
          </w:p>
        </w:tc>
        <w:tc>
          <w:tcPr>
            <w:tcW w:w="1765" w:type="dxa"/>
          </w:tcPr>
          <w:p w:rsidR="00522F27" w:rsidRPr="009B70EB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lastRenderedPageBreak/>
              <w:t>Земельно-</w:t>
            </w:r>
            <w:r w:rsidRPr="009B70EB">
              <w:rPr>
                <w:color w:val="000000"/>
              </w:rPr>
              <w:lastRenderedPageBreak/>
              <w:t>имущественные отношения</w:t>
            </w:r>
          </w:p>
        </w:tc>
      </w:tr>
      <w:tr w:rsidR="00522F27" w:rsidRPr="00D2233D" w:rsidTr="005F43D1">
        <w:tc>
          <w:tcPr>
            <w:tcW w:w="683" w:type="dxa"/>
          </w:tcPr>
          <w:p w:rsidR="00522F27" w:rsidRPr="00595893" w:rsidRDefault="00522F27" w:rsidP="005F43D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Выдача выписки из похозяйственной книги, справок и иных документов </w:t>
            </w:r>
          </w:p>
        </w:tc>
        <w:tc>
          <w:tcPr>
            <w:tcW w:w="3042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2311" w:type="dxa"/>
          </w:tcPr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13.01.2017 № 06</w:t>
            </w:r>
            <w:r>
              <w:rPr>
                <w:color w:val="000000"/>
              </w:rPr>
              <w:t>;</w:t>
            </w:r>
          </w:p>
          <w:p w:rsidR="00522F27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01.10.2018 № 738;</w:t>
            </w:r>
          </w:p>
          <w:p w:rsidR="00522F27" w:rsidRPr="00595893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CB519E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26.01.2021 № 42</w:t>
            </w:r>
          </w:p>
        </w:tc>
        <w:tc>
          <w:tcPr>
            <w:tcW w:w="1765" w:type="dxa"/>
          </w:tcPr>
          <w:p w:rsidR="00522F27" w:rsidRPr="00047639" w:rsidRDefault="00522F27" w:rsidP="005F43D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047639">
              <w:rPr>
                <w:color w:val="000000"/>
              </w:rPr>
              <w:t xml:space="preserve">Социальное обеспечение </w:t>
            </w:r>
          </w:p>
        </w:tc>
      </w:tr>
    </w:tbl>
    <w:p w:rsidR="001F65F7" w:rsidRPr="00D2233D" w:rsidRDefault="001F65F7" w:rsidP="00D91948">
      <w:pPr>
        <w:rPr>
          <w:color w:val="FF0000"/>
        </w:rPr>
      </w:pPr>
    </w:p>
    <w:sectPr w:rsidR="001F65F7" w:rsidRPr="00D2233D" w:rsidSect="006D153E">
      <w:headerReference w:type="first" r:id="rId11"/>
      <w:pgSz w:w="16838" w:h="11906" w:orient="landscape"/>
      <w:pgMar w:top="1271" w:right="820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E1" w:rsidRDefault="002834E1">
      <w:r>
        <w:separator/>
      </w:r>
    </w:p>
  </w:endnote>
  <w:endnote w:type="continuationSeparator" w:id="0">
    <w:p w:rsidR="002834E1" w:rsidRDefault="0028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E1" w:rsidRDefault="002834E1">
      <w:r>
        <w:separator/>
      </w:r>
    </w:p>
  </w:footnote>
  <w:footnote w:type="continuationSeparator" w:id="0">
    <w:p w:rsidR="002834E1" w:rsidRDefault="0028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27" w:rsidRDefault="00A518E7">
    <w:pPr>
      <w:pStyle w:val="ae"/>
      <w:jc w:val="center"/>
    </w:pPr>
    <w:r>
      <w:fldChar w:fldCharType="begin"/>
    </w:r>
    <w:r w:rsidR="00522F27">
      <w:instrText xml:space="preserve"> PAGE   \* MERGEFORMAT </w:instrText>
    </w:r>
    <w:r>
      <w:fldChar w:fldCharType="separate"/>
    </w:r>
    <w:r w:rsidR="00F74C2A">
      <w:rPr>
        <w:noProof/>
      </w:rPr>
      <w:t>14</w:t>
    </w:r>
    <w:r>
      <w:rPr>
        <w:noProof/>
      </w:rPr>
      <w:fldChar w:fldCharType="end"/>
    </w:r>
  </w:p>
  <w:p w:rsidR="00522F27" w:rsidRDefault="00522F27" w:rsidP="002E28A7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27" w:rsidRPr="009C1224" w:rsidRDefault="00A518E7">
    <w:pPr>
      <w:pStyle w:val="ae"/>
      <w:jc w:val="center"/>
      <w:rPr>
        <w:color w:val="FFFFFF"/>
      </w:rPr>
    </w:pPr>
    <w:r w:rsidRPr="009C1224">
      <w:rPr>
        <w:color w:val="FFFFFF"/>
      </w:rPr>
      <w:fldChar w:fldCharType="begin"/>
    </w:r>
    <w:r w:rsidR="00522F27" w:rsidRPr="009C1224">
      <w:rPr>
        <w:color w:val="FFFFFF"/>
      </w:rPr>
      <w:instrText xml:space="preserve"> PAGE   \* MERGEFORMAT </w:instrText>
    </w:r>
    <w:r w:rsidRPr="009C1224">
      <w:rPr>
        <w:color w:val="FFFFFF"/>
      </w:rPr>
      <w:fldChar w:fldCharType="separate"/>
    </w:r>
    <w:r w:rsidR="00F74C2A">
      <w:rPr>
        <w:noProof/>
        <w:color w:val="FFFFFF"/>
      </w:rPr>
      <w:t>1</w:t>
    </w:r>
    <w:r w:rsidRPr="009C1224">
      <w:rPr>
        <w:color w:val="FFFFFF"/>
      </w:rPr>
      <w:fldChar w:fldCharType="end"/>
    </w:r>
  </w:p>
  <w:p w:rsidR="00522F27" w:rsidRDefault="00522F2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27" w:rsidRDefault="00A518E7" w:rsidP="006D153E">
    <w:pPr>
      <w:pStyle w:val="ae"/>
      <w:jc w:val="center"/>
    </w:pPr>
    <w:r>
      <w:fldChar w:fldCharType="begin"/>
    </w:r>
    <w:r w:rsidR="00522F27">
      <w:instrText xml:space="preserve"> PAGE   \* MERGEFORMAT </w:instrText>
    </w:r>
    <w:r>
      <w:fldChar w:fldCharType="separate"/>
    </w:r>
    <w:r w:rsidR="00F74C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F9560A3A"/>
    <w:name w:val="WW8Num4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4.%1."/>
      <w:lvlJc w:val="left"/>
      <w:pPr>
        <w:tabs>
          <w:tab w:val="num" w:pos="-4320"/>
        </w:tabs>
        <w:ind w:left="360" w:hanging="360"/>
      </w:pPr>
    </w:lvl>
  </w:abstractNum>
  <w:abstractNum w:abstractNumId="5">
    <w:nsid w:val="0B171E3E"/>
    <w:multiLevelType w:val="multilevel"/>
    <w:tmpl w:val="4BBCED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6">
    <w:nsid w:val="21D40102"/>
    <w:multiLevelType w:val="hybridMultilevel"/>
    <w:tmpl w:val="CD9A0B74"/>
    <w:lvl w:ilvl="0" w:tplc="01C8CF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13EB66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0353"/>
    <w:multiLevelType w:val="hybridMultilevel"/>
    <w:tmpl w:val="4B208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E0F3CF6"/>
    <w:multiLevelType w:val="multilevel"/>
    <w:tmpl w:val="5150F3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95"/>
    <w:rsid w:val="0000008D"/>
    <w:rsid w:val="000015FD"/>
    <w:rsid w:val="00004F40"/>
    <w:rsid w:val="00005E9B"/>
    <w:rsid w:val="00040226"/>
    <w:rsid w:val="00043243"/>
    <w:rsid w:val="0004366D"/>
    <w:rsid w:val="00043BA2"/>
    <w:rsid w:val="00043DCD"/>
    <w:rsid w:val="00047639"/>
    <w:rsid w:val="00057054"/>
    <w:rsid w:val="00057D56"/>
    <w:rsid w:val="00067012"/>
    <w:rsid w:val="000802DE"/>
    <w:rsid w:val="0008058B"/>
    <w:rsid w:val="000847EC"/>
    <w:rsid w:val="000852FF"/>
    <w:rsid w:val="00087F11"/>
    <w:rsid w:val="0009644B"/>
    <w:rsid w:val="000A2209"/>
    <w:rsid w:val="000B2C95"/>
    <w:rsid w:val="000B5A3E"/>
    <w:rsid w:val="000D0754"/>
    <w:rsid w:val="000D7A5D"/>
    <w:rsid w:val="000E05AE"/>
    <w:rsid w:val="000F7F9F"/>
    <w:rsid w:val="00104BB1"/>
    <w:rsid w:val="001220F1"/>
    <w:rsid w:val="00124705"/>
    <w:rsid w:val="00141ACE"/>
    <w:rsid w:val="001635ED"/>
    <w:rsid w:val="00167BE9"/>
    <w:rsid w:val="001716C2"/>
    <w:rsid w:val="00173A94"/>
    <w:rsid w:val="001A681B"/>
    <w:rsid w:val="001F0509"/>
    <w:rsid w:val="001F2D92"/>
    <w:rsid w:val="001F65F7"/>
    <w:rsid w:val="00203687"/>
    <w:rsid w:val="00212AC3"/>
    <w:rsid w:val="00213E5F"/>
    <w:rsid w:val="00215AAC"/>
    <w:rsid w:val="002267C8"/>
    <w:rsid w:val="00226B71"/>
    <w:rsid w:val="002312D0"/>
    <w:rsid w:val="002355C3"/>
    <w:rsid w:val="00257731"/>
    <w:rsid w:val="00260E18"/>
    <w:rsid w:val="002632AA"/>
    <w:rsid w:val="002637E2"/>
    <w:rsid w:val="00265B87"/>
    <w:rsid w:val="00266154"/>
    <w:rsid w:val="00266C35"/>
    <w:rsid w:val="0026731E"/>
    <w:rsid w:val="002811D1"/>
    <w:rsid w:val="002834E1"/>
    <w:rsid w:val="00284E50"/>
    <w:rsid w:val="00294ADF"/>
    <w:rsid w:val="002A0866"/>
    <w:rsid w:val="002A0F13"/>
    <w:rsid w:val="002A3560"/>
    <w:rsid w:val="002A71E7"/>
    <w:rsid w:val="002C2DB5"/>
    <w:rsid w:val="002C32CF"/>
    <w:rsid w:val="002D0643"/>
    <w:rsid w:val="002E28A7"/>
    <w:rsid w:val="002E6020"/>
    <w:rsid w:val="002E73B7"/>
    <w:rsid w:val="003027C2"/>
    <w:rsid w:val="00313DE5"/>
    <w:rsid w:val="0031553B"/>
    <w:rsid w:val="0033610A"/>
    <w:rsid w:val="0035408D"/>
    <w:rsid w:val="00365A92"/>
    <w:rsid w:val="00370427"/>
    <w:rsid w:val="003745B4"/>
    <w:rsid w:val="0037495B"/>
    <w:rsid w:val="0037733F"/>
    <w:rsid w:val="00387A7F"/>
    <w:rsid w:val="003915A4"/>
    <w:rsid w:val="003918AB"/>
    <w:rsid w:val="003B38AC"/>
    <w:rsid w:val="003C1B3B"/>
    <w:rsid w:val="003C5F1E"/>
    <w:rsid w:val="003F6F08"/>
    <w:rsid w:val="0040082B"/>
    <w:rsid w:val="004037CF"/>
    <w:rsid w:val="00407A4F"/>
    <w:rsid w:val="00433929"/>
    <w:rsid w:val="00434DC1"/>
    <w:rsid w:val="00453494"/>
    <w:rsid w:val="00465812"/>
    <w:rsid w:val="00472B6E"/>
    <w:rsid w:val="00474E74"/>
    <w:rsid w:val="004A4EF1"/>
    <w:rsid w:val="004B03FA"/>
    <w:rsid w:val="004D60C7"/>
    <w:rsid w:val="004F620D"/>
    <w:rsid w:val="004F7629"/>
    <w:rsid w:val="00507300"/>
    <w:rsid w:val="005113D6"/>
    <w:rsid w:val="00516914"/>
    <w:rsid w:val="00522F27"/>
    <w:rsid w:val="0052553E"/>
    <w:rsid w:val="00532DA9"/>
    <w:rsid w:val="00540CD4"/>
    <w:rsid w:val="00546CF1"/>
    <w:rsid w:val="00551D86"/>
    <w:rsid w:val="005521A8"/>
    <w:rsid w:val="00565660"/>
    <w:rsid w:val="00575F97"/>
    <w:rsid w:val="00577911"/>
    <w:rsid w:val="00580638"/>
    <w:rsid w:val="00595893"/>
    <w:rsid w:val="005A4EAA"/>
    <w:rsid w:val="005B3CA1"/>
    <w:rsid w:val="005C1838"/>
    <w:rsid w:val="005C4370"/>
    <w:rsid w:val="005C7AAE"/>
    <w:rsid w:val="005D26C4"/>
    <w:rsid w:val="005E4188"/>
    <w:rsid w:val="005F43D1"/>
    <w:rsid w:val="00601ADC"/>
    <w:rsid w:val="00604232"/>
    <w:rsid w:val="00610264"/>
    <w:rsid w:val="00614440"/>
    <w:rsid w:val="00615E9D"/>
    <w:rsid w:val="00620C3D"/>
    <w:rsid w:val="00621CB1"/>
    <w:rsid w:val="0062234C"/>
    <w:rsid w:val="00643A8E"/>
    <w:rsid w:val="006537E5"/>
    <w:rsid w:val="00655252"/>
    <w:rsid w:val="00664A77"/>
    <w:rsid w:val="006665C6"/>
    <w:rsid w:val="006672C2"/>
    <w:rsid w:val="00670F0B"/>
    <w:rsid w:val="0068195F"/>
    <w:rsid w:val="0069070A"/>
    <w:rsid w:val="00691256"/>
    <w:rsid w:val="00692B27"/>
    <w:rsid w:val="006A2AD8"/>
    <w:rsid w:val="006D153E"/>
    <w:rsid w:val="006E6C78"/>
    <w:rsid w:val="006F6730"/>
    <w:rsid w:val="007019F7"/>
    <w:rsid w:val="00704DF1"/>
    <w:rsid w:val="007158D9"/>
    <w:rsid w:val="00745B23"/>
    <w:rsid w:val="00751F91"/>
    <w:rsid w:val="00756402"/>
    <w:rsid w:val="00762929"/>
    <w:rsid w:val="00764BF5"/>
    <w:rsid w:val="0076627C"/>
    <w:rsid w:val="0077591F"/>
    <w:rsid w:val="00781E3D"/>
    <w:rsid w:val="00783724"/>
    <w:rsid w:val="007A38BD"/>
    <w:rsid w:val="007A7D7C"/>
    <w:rsid w:val="007B2B76"/>
    <w:rsid w:val="007B6B99"/>
    <w:rsid w:val="007F009D"/>
    <w:rsid w:val="007F6E51"/>
    <w:rsid w:val="008009F5"/>
    <w:rsid w:val="0080215F"/>
    <w:rsid w:val="00812141"/>
    <w:rsid w:val="008131AE"/>
    <w:rsid w:val="00826629"/>
    <w:rsid w:val="008330F6"/>
    <w:rsid w:val="00836B80"/>
    <w:rsid w:val="00840999"/>
    <w:rsid w:val="00843C43"/>
    <w:rsid w:val="008502BC"/>
    <w:rsid w:val="00856473"/>
    <w:rsid w:val="008568CC"/>
    <w:rsid w:val="00864BEC"/>
    <w:rsid w:val="008B1DB8"/>
    <w:rsid w:val="008B59F2"/>
    <w:rsid w:val="008C1939"/>
    <w:rsid w:val="008C1E63"/>
    <w:rsid w:val="008D206F"/>
    <w:rsid w:val="008E0798"/>
    <w:rsid w:val="008F78BB"/>
    <w:rsid w:val="00904615"/>
    <w:rsid w:val="009106A8"/>
    <w:rsid w:val="009239CC"/>
    <w:rsid w:val="0092430B"/>
    <w:rsid w:val="00930BA5"/>
    <w:rsid w:val="00931D27"/>
    <w:rsid w:val="009337E4"/>
    <w:rsid w:val="00943D17"/>
    <w:rsid w:val="00953A3C"/>
    <w:rsid w:val="009609E6"/>
    <w:rsid w:val="009750A6"/>
    <w:rsid w:val="0098086A"/>
    <w:rsid w:val="009829EB"/>
    <w:rsid w:val="0098526B"/>
    <w:rsid w:val="00991B2A"/>
    <w:rsid w:val="009944F6"/>
    <w:rsid w:val="00996FE7"/>
    <w:rsid w:val="009A1405"/>
    <w:rsid w:val="009A1C39"/>
    <w:rsid w:val="009A4314"/>
    <w:rsid w:val="009B70EB"/>
    <w:rsid w:val="009C1224"/>
    <w:rsid w:val="009C22EB"/>
    <w:rsid w:val="009E5818"/>
    <w:rsid w:val="009F6DFF"/>
    <w:rsid w:val="00A013F3"/>
    <w:rsid w:val="00A039E8"/>
    <w:rsid w:val="00A03DE9"/>
    <w:rsid w:val="00A0637B"/>
    <w:rsid w:val="00A221EF"/>
    <w:rsid w:val="00A31CBE"/>
    <w:rsid w:val="00A4462F"/>
    <w:rsid w:val="00A51080"/>
    <w:rsid w:val="00A518E7"/>
    <w:rsid w:val="00A7212D"/>
    <w:rsid w:val="00A73754"/>
    <w:rsid w:val="00A82459"/>
    <w:rsid w:val="00A82BE3"/>
    <w:rsid w:val="00A84CE0"/>
    <w:rsid w:val="00A87855"/>
    <w:rsid w:val="00AB4237"/>
    <w:rsid w:val="00AC4F7B"/>
    <w:rsid w:val="00AC6AFA"/>
    <w:rsid w:val="00AD11E6"/>
    <w:rsid w:val="00AD26CD"/>
    <w:rsid w:val="00AD6444"/>
    <w:rsid w:val="00AE3459"/>
    <w:rsid w:val="00AF7B6F"/>
    <w:rsid w:val="00B11882"/>
    <w:rsid w:val="00B24BA4"/>
    <w:rsid w:val="00B26F24"/>
    <w:rsid w:val="00B31EC5"/>
    <w:rsid w:val="00B37DAB"/>
    <w:rsid w:val="00B57530"/>
    <w:rsid w:val="00B73F76"/>
    <w:rsid w:val="00B9093C"/>
    <w:rsid w:val="00B90AB1"/>
    <w:rsid w:val="00BA094E"/>
    <w:rsid w:val="00BB0F2E"/>
    <w:rsid w:val="00BB1B0E"/>
    <w:rsid w:val="00BB6915"/>
    <w:rsid w:val="00BC626E"/>
    <w:rsid w:val="00BE5A33"/>
    <w:rsid w:val="00BF02AE"/>
    <w:rsid w:val="00BF2B55"/>
    <w:rsid w:val="00BF6984"/>
    <w:rsid w:val="00C03B45"/>
    <w:rsid w:val="00C10AB6"/>
    <w:rsid w:val="00C11E6A"/>
    <w:rsid w:val="00C20DB2"/>
    <w:rsid w:val="00C34720"/>
    <w:rsid w:val="00C35B9B"/>
    <w:rsid w:val="00C64F22"/>
    <w:rsid w:val="00C71D59"/>
    <w:rsid w:val="00C724BD"/>
    <w:rsid w:val="00C73280"/>
    <w:rsid w:val="00C74EAF"/>
    <w:rsid w:val="00C83FBA"/>
    <w:rsid w:val="00CA3B79"/>
    <w:rsid w:val="00CA68BA"/>
    <w:rsid w:val="00CB4417"/>
    <w:rsid w:val="00CB519E"/>
    <w:rsid w:val="00CC4904"/>
    <w:rsid w:val="00CC5C88"/>
    <w:rsid w:val="00CD2CEB"/>
    <w:rsid w:val="00CD7BDE"/>
    <w:rsid w:val="00CE0E5F"/>
    <w:rsid w:val="00CE3003"/>
    <w:rsid w:val="00D2233D"/>
    <w:rsid w:val="00D23A9E"/>
    <w:rsid w:val="00D27B38"/>
    <w:rsid w:val="00D32E64"/>
    <w:rsid w:val="00D4329C"/>
    <w:rsid w:val="00D43A17"/>
    <w:rsid w:val="00D52400"/>
    <w:rsid w:val="00D62CF1"/>
    <w:rsid w:val="00D805FA"/>
    <w:rsid w:val="00D91948"/>
    <w:rsid w:val="00D92074"/>
    <w:rsid w:val="00DB49A0"/>
    <w:rsid w:val="00E0458F"/>
    <w:rsid w:val="00E26239"/>
    <w:rsid w:val="00E313BE"/>
    <w:rsid w:val="00E33B6B"/>
    <w:rsid w:val="00E3695F"/>
    <w:rsid w:val="00E64797"/>
    <w:rsid w:val="00E660BD"/>
    <w:rsid w:val="00EA0882"/>
    <w:rsid w:val="00EA2C9E"/>
    <w:rsid w:val="00EA5B23"/>
    <w:rsid w:val="00EB3E03"/>
    <w:rsid w:val="00EB5A7B"/>
    <w:rsid w:val="00ED4E55"/>
    <w:rsid w:val="00ED5353"/>
    <w:rsid w:val="00ED6321"/>
    <w:rsid w:val="00ED748C"/>
    <w:rsid w:val="00EE1822"/>
    <w:rsid w:val="00EE5069"/>
    <w:rsid w:val="00F07810"/>
    <w:rsid w:val="00F22BDE"/>
    <w:rsid w:val="00F54EE3"/>
    <w:rsid w:val="00F5650D"/>
    <w:rsid w:val="00F57CEB"/>
    <w:rsid w:val="00F62108"/>
    <w:rsid w:val="00F706FD"/>
    <w:rsid w:val="00F74C2A"/>
    <w:rsid w:val="00F759F1"/>
    <w:rsid w:val="00F82AD5"/>
    <w:rsid w:val="00F86584"/>
    <w:rsid w:val="00FA55FF"/>
    <w:rsid w:val="00FB7EB9"/>
    <w:rsid w:val="00FC1BBB"/>
    <w:rsid w:val="00FD3BAF"/>
    <w:rsid w:val="00FE740E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95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408D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C95"/>
    <w:rPr>
      <w:color w:val="175FA7"/>
      <w:u w:val="single"/>
    </w:rPr>
  </w:style>
  <w:style w:type="paragraph" w:styleId="a4">
    <w:name w:val="Normal (Web)"/>
    <w:basedOn w:val="a"/>
    <w:rsid w:val="000B2C95"/>
    <w:pPr>
      <w:widowControl/>
      <w:suppressAutoHyphens w:val="0"/>
      <w:spacing w:before="120" w:after="24"/>
    </w:pPr>
    <w:rPr>
      <w:rFonts w:eastAsia="Times New Roman"/>
      <w:kern w:val="0"/>
    </w:rPr>
  </w:style>
  <w:style w:type="paragraph" w:customStyle="1" w:styleId="ConsPlusNormal">
    <w:name w:val="ConsPlusNormal"/>
    <w:rsid w:val="000B2C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Базовый"/>
    <w:rsid w:val="000B2C95"/>
    <w:pPr>
      <w:autoSpaceDN w:val="0"/>
      <w:adjustRightInd w:val="0"/>
    </w:pPr>
    <w:rPr>
      <w:sz w:val="24"/>
      <w:szCs w:val="24"/>
      <w:lang w:eastAsia="zh-CN"/>
    </w:rPr>
  </w:style>
  <w:style w:type="character" w:customStyle="1" w:styleId="sectiontitle">
    <w:name w:val="section_title"/>
    <w:basedOn w:val="a0"/>
    <w:rsid w:val="000B2C95"/>
  </w:style>
  <w:style w:type="character" w:customStyle="1" w:styleId="FontStyle32">
    <w:name w:val="Font Style32"/>
    <w:basedOn w:val="a0"/>
    <w:rsid w:val="000B2C95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D92074"/>
    <w:rPr>
      <w:rFonts w:cs="Times New Roman"/>
      <w:b/>
      <w:bCs/>
    </w:rPr>
  </w:style>
  <w:style w:type="character" w:customStyle="1" w:styleId="a7">
    <w:name w:val="Основной текст с отступом Знак"/>
    <w:basedOn w:val="a0"/>
    <w:link w:val="a8"/>
    <w:locked/>
    <w:rsid w:val="005B3CA1"/>
    <w:rPr>
      <w:sz w:val="28"/>
      <w:szCs w:val="24"/>
      <w:lang w:eastAsia="ar-SA"/>
    </w:rPr>
  </w:style>
  <w:style w:type="paragraph" w:styleId="a8">
    <w:name w:val="Body Text Indent"/>
    <w:basedOn w:val="a"/>
    <w:link w:val="a7"/>
    <w:rsid w:val="005B3CA1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11">
    <w:name w:val="Основной текст с отступом Знак1"/>
    <w:basedOn w:val="a0"/>
    <w:rsid w:val="005B3CA1"/>
    <w:rPr>
      <w:rFonts w:eastAsia="Lucida Sans Unicode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5B3CA1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ConsNonformat">
    <w:name w:val="ConsNonformat"/>
    <w:rsid w:val="005B3C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5408D"/>
    <w:rPr>
      <w:sz w:val="28"/>
    </w:rPr>
  </w:style>
  <w:style w:type="paragraph" w:styleId="a9">
    <w:name w:val="Title"/>
    <w:basedOn w:val="a"/>
    <w:link w:val="aa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a">
    <w:name w:val="Название Знак"/>
    <w:basedOn w:val="a0"/>
    <w:link w:val="a9"/>
    <w:rsid w:val="0035408D"/>
    <w:rPr>
      <w:b/>
      <w:sz w:val="28"/>
    </w:rPr>
  </w:style>
  <w:style w:type="paragraph" w:styleId="ab">
    <w:name w:val="Subtitle"/>
    <w:basedOn w:val="a"/>
    <w:link w:val="ac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Подзаголовок Знак"/>
    <w:basedOn w:val="a0"/>
    <w:link w:val="ab"/>
    <w:rsid w:val="0035408D"/>
    <w:rPr>
      <w:b/>
      <w:sz w:val="28"/>
    </w:rPr>
  </w:style>
  <w:style w:type="paragraph" w:styleId="ad">
    <w:name w:val="List Paragraph"/>
    <w:basedOn w:val="a"/>
    <w:uiPriority w:val="34"/>
    <w:qFormat/>
    <w:rsid w:val="003540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C18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C1838"/>
  </w:style>
  <w:style w:type="table" w:styleId="af1">
    <w:name w:val="Table Grid"/>
    <w:basedOn w:val="a1"/>
    <w:rsid w:val="00EE5069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2E28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28A7"/>
    <w:rPr>
      <w:rFonts w:eastAsia="Lucida Sans Unicode"/>
      <w:kern w:val="2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8A7"/>
    <w:rPr>
      <w:rFonts w:eastAsia="Lucida Sans Unicode"/>
      <w:kern w:val="2"/>
      <w:sz w:val="24"/>
      <w:szCs w:val="24"/>
    </w:rPr>
  </w:style>
  <w:style w:type="paragraph" w:styleId="af4">
    <w:name w:val="Balloon Text"/>
    <w:basedOn w:val="a"/>
    <w:link w:val="af5"/>
    <w:rsid w:val="000476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47639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5EE8-F67C-412C-B12B-4B2D19AF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2643</Words>
  <Characters>20045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Enter</cp:lastModifiedBy>
  <cp:revision>45</cp:revision>
  <cp:lastPrinted>2022-02-21T09:47:00Z</cp:lastPrinted>
  <dcterms:created xsi:type="dcterms:W3CDTF">2018-09-12T02:09:00Z</dcterms:created>
  <dcterms:modified xsi:type="dcterms:W3CDTF">2022-02-24T02:12:00Z</dcterms:modified>
</cp:coreProperties>
</file>