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50" w:rsidRDefault="00477950" w:rsidP="00515D94">
      <w:pPr>
        <w:pStyle w:val="a3"/>
        <w:keepNext/>
        <w:tabs>
          <w:tab w:val="left" w:pos="5245"/>
        </w:tabs>
        <w:ind w:firstLine="0"/>
      </w:pPr>
      <w:r>
        <w:t>РОССИЙСКАЯ ФЕДЕРАЦИЯ</w:t>
      </w:r>
    </w:p>
    <w:p w:rsidR="00477950" w:rsidRDefault="00477950" w:rsidP="00477950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1B4EE1" w:rsidP="00477950">
      <w:pPr>
        <w:keepNext/>
        <w:rPr>
          <w:sz w:val="28"/>
          <w:szCs w:val="28"/>
        </w:rPr>
      </w:pPr>
      <w:r>
        <w:rPr>
          <w:b/>
          <w:sz w:val="28"/>
        </w:rPr>
        <w:t xml:space="preserve">03.03.2022    </w:t>
      </w:r>
      <w:r w:rsidR="00230E36">
        <w:rPr>
          <w:b/>
          <w:sz w:val="28"/>
        </w:rPr>
        <w:t xml:space="preserve"> №</w:t>
      </w:r>
      <w:r w:rsidR="00DA215E">
        <w:rPr>
          <w:b/>
          <w:sz w:val="28"/>
        </w:rPr>
        <w:t xml:space="preserve"> </w:t>
      </w:r>
      <w:r w:rsidR="00230E36">
        <w:rPr>
          <w:b/>
          <w:sz w:val="28"/>
        </w:rPr>
        <w:t xml:space="preserve"> </w:t>
      </w:r>
      <w:r>
        <w:rPr>
          <w:b/>
          <w:sz w:val="28"/>
        </w:rPr>
        <w:t xml:space="preserve">184 </w:t>
      </w:r>
      <w:r w:rsidR="00477950">
        <w:rPr>
          <w:b/>
          <w:sz w:val="28"/>
        </w:rPr>
        <w:tab/>
      </w:r>
      <w:r w:rsidR="00477950">
        <w:rPr>
          <w:b/>
          <w:sz w:val="28"/>
          <w:szCs w:val="28"/>
        </w:rPr>
        <w:t xml:space="preserve">                                                 </w:t>
      </w:r>
      <w:r w:rsidR="002B3F54">
        <w:rPr>
          <w:b/>
          <w:sz w:val="28"/>
          <w:szCs w:val="28"/>
        </w:rPr>
        <w:t xml:space="preserve">            </w:t>
      </w:r>
      <w:r w:rsidR="00477950">
        <w:rPr>
          <w:b/>
          <w:sz w:val="28"/>
          <w:szCs w:val="28"/>
        </w:rPr>
        <w:t xml:space="preserve">  </w:t>
      </w:r>
      <w:r w:rsidR="00DA215E">
        <w:rPr>
          <w:b/>
          <w:sz w:val="28"/>
          <w:szCs w:val="28"/>
        </w:rPr>
        <w:t xml:space="preserve">  </w:t>
      </w:r>
      <w:r w:rsidR="00477950">
        <w:rPr>
          <w:b/>
          <w:sz w:val="28"/>
          <w:szCs w:val="28"/>
        </w:rPr>
        <w:t>г. Камень-на-Оби</w:t>
      </w:r>
    </w:p>
    <w:p w:rsidR="00477950" w:rsidRDefault="00477950" w:rsidP="00477950">
      <w:pPr>
        <w:keepNext/>
        <w:rPr>
          <w:sz w:val="28"/>
          <w:szCs w:val="28"/>
        </w:rPr>
      </w:pPr>
    </w:p>
    <w:p w:rsidR="00515D94" w:rsidRPr="002E249F" w:rsidRDefault="00477950" w:rsidP="001E4943">
      <w:pPr>
        <w:tabs>
          <w:tab w:val="left" w:pos="4536"/>
        </w:tabs>
        <w:ind w:right="5102"/>
        <w:jc w:val="both"/>
        <w:rPr>
          <w:sz w:val="28"/>
          <w:szCs w:val="28"/>
        </w:rPr>
      </w:pPr>
      <w:r w:rsidRPr="002E249F">
        <w:rPr>
          <w:sz w:val="28"/>
          <w:szCs w:val="28"/>
        </w:rPr>
        <w:t>О</w:t>
      </w:r>
      <w:r w:rsidR="00515D94" w:rsidRPr="002E249F">
        <w:rPr>
          <w:sz w:val="28"/>
          <w:szCs w:val="28"/>
        </w:rPr>
        <w:t xml:space="preserve"> </w:t>
      </w:r>
      <w:r w:rsidR="0040138C">
        <w:rPr>
          <w:sz w:val="28"/>
          <w:szCs w:val="28"/>
        </w:rPr>
        <w:t>создан</w:t>
      </w:r>
      <w:proofErr w:type="gramStart"/>
      <w:r w:rsidR="0040138C">
        <w:rPr>
          <w:sz w:val="28"/>
          <w:szCs w:val="28"/>
        </w:rPr>
        <w:t xml:space="preserve">ии </w:t>
      </w:r>
      <w:r w:rsidR="008B17CE">
        <w:rPr>
          <w:sz w:val="28"/>
          <w:szCs w:val="28"/>
        </w:rPr>
        <w:t>ау</w:t>
      </w:r>
      <w:proofErr w:type="gramEnd"/>
      <w:r w:rsidR="008B17CE">
        <w:rPr>
          <w:sz w:val="28"/>
          <w:szCs w:val="28"/>
        </w:rPr>
        <w:t xml:space="preserve">кционной </w:t>
      </w:r>
      <w:r w:rsidR="0040138C">
        <w:rPr>
          <w:sz w:val="28"/>
          <w:szCs w:val="28"/>
        </w:rPr>
        <w:t xml:space="preserve">комиссии по проведению  аукционов на </w:t>
      </w:r>
      <w:r w:rsidR="00026488" w:rsidRPr="009F496C">
        <w:rPr>
          <w:sz w:val="28"/>
          <w:szCs w:val="28"/>
        </w:rPr>
        <w:t>право з</w:t>
      </w:r>
      <w:r w:rsidR="00026488" w:rsidRPr="009F496C">
        <w:rPr>
          <w:sz w:val="28"/>
          <w:szCs w:val="28"/>
        </w:rPr>
        <w:t>а</w:t>
      </w:r>
      <w:r w:rsidR="00026488" w:rsidRPr="009F496C">
        <w:rPr>
          <w:sz w:val="28"/>
          <w:szCs w:val="28"/>
        </w:rPr>
        <w:t>ключения договора на размещение н</w:t>
      </w:r>
      <w:r w:rsidR="00026488" w:rsidRPr="009F496C">
        <w:rPr>
          <w:sz w:val="28"/>
          <w:szCs w:val="28"/>
        </w:rPr>
        <w:t>е</w:t>
      </w:r>
      <w:r w:rsidR="00026488" w:rsidRPr="009F496C">
        <w:rPr>
          <w:sz w:val="28"/>
          <w:szCs w:val="28"/>
        </w:rPr>
        <w:t>стационарного торгового объекта (</w:t>
      </w:r>
      <w:r w:rsidR="00026488">
        <w:rPr>
          <w:sz w:val="28"/>
          <w:szCs w:val="28"/>
        </w:rPr>
        <w:t>оказание</w:t>
      </w:r>
      <w:r w:rsidR="00026488" w:rsidRPr="009F496C">
        <w:rPr>
          <w:sz w:val="28"/>
          <w:szCs w:val="28"/>
        </w:rPr>
        <w:t xml:space="preserve"> услуг) на территории </w:t>
      </w:r>
      <w:r w:rsidR="00026488">
        <w:rPr>
          <w:sz w:val="28"/>
          <w:szCs w:val="28"/>
        </w:rPr>
        <w:t>К</w:t>
      </w:r>
      <w:r w:rsidR="00026488">
        <w:rPr>
          <w:sz w:val="28"/>
          <w:szCs w:val="28"/>
        </w:rPr>
        <w:t>а</w:t>
      </w:r>
      <w:r w:rsidR="00026488">
        <w:rPr>
          <w:sz w:val="28"/>
          <w:szCs w:val="28"/>
        </w:rPr>
        <w:t>менского</w:t>
      </w:r>
      <w:r w:rsidR="00026488" w:rsidRPr="009F496C">
        <w:rPr>
          <w:sz w:val="28"/>
          <w:szCs w:val="28"/>
        </w:rPr>
        <w:t xml:space="preserve"> район</w:t>
      </w:r>
      <w:r w:rsidR="00026488">
        <w:rPr>
          <w:sz w:val="28"/>
          <w:szCs w:val="28"/>
        </w:rPr>
        <w:t>а</w:t>
      </w:r>
      <w:r w:rsidR="00026488" w:rsidRPr="009F496C">
        <w:rPr>
          <w:sz w:val="28"/>
          <w:szCs w:val="28"/>
        </w:rPr>
        <w:t xml:space="preserve"> Алтайского края</w:t>
      </w:r>
      <w:r w:rsidR="00026488">
        <w:rPr>
          <w:sz w:val="28"/>
          <w:szCs w:val="28"/>
        </w:rPr>
        <w:t xml:space="preserve"> </w:t>
      </w:r>
    </w:p>
    <w:p w:rsidR="006A382A" w:rsidRDefault="006A382A" w:rsidP="00CC7548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230615" w:rsidRDefault="00026488" w:rsidP="00B902A7">
      <w:pPr>
        <w:ind w:firstLine="709"/>
        <w:jc w:val="both"/>
        <w:rPr>
          <w:sz w:val="28"/>
          <w:szCs w:val="28"/>
        </w:rPr>
      </w:pPr>
      <w:proofErr w:type="gramStart"/>
      <w:r w:rsidRPr="00196E5D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</w:t>
      </w:r>
      <w:r w:rsidRPr="00196E5D">
        <w:rPr>
          <w:sz w:val="28"/>
          <w:szCs w:val="28"/>
        </w:rPr>
        <w:t>е</w:t>
      </w:r>
      <w:r w:rsidRPr="00196E5D">
        <w:rPr>
          <w:sz w:val="28"/>
          <w:szCs w:val="28"/>
        </w:rPr>
        <w:t xml:space="preserve">рации», от 28.12.2009 № 381-ФЗ «Об основах государственного регулирования торговой деятельности в Российской Федерации»,  </w:t>
      </w:r>
      <w:r w:rsidR="00030403">
        <w:rPr>
          <w:sz w:val="28"/>
          <w:szCs w:val="28"/>
        </w:rPr>
        <w:t>статьей 38</w:t>
      </w:r>
      <w:r w:rsidR="00A13191" w:rsidRPr="00196E5D">
        <w:rPr>
          <w:sz w:val="28"/>
          <w:szCs w:val="28"/>
        </w:rPr>
        <w:t xml:space="preserve"> Устава муниц</w:t>
      </w:r>
      <w:r w:rsidR="00A13191" w:rsidRPr="00196E5D">
        <w:rPr>
          <w:sz w:val="28"/>
          <w:szCs w:val="28"/>
        </w:rPr>
        <w:t>и</w:t>
      </w:r>
      <w:r w:rsidR="00A13191" w:rsidRPr="00196E5D">
        <w:rPr>
          <w:sz w:val="28"/>
          <w:szCs w:val="28"/>
        </w:rPr>
        <w:t>пального образования Каменский район Алтайского края</w:t>
      </w:r>
      <w:r w:rsidR="00A13191">
        <w:rPr>
          <w:sz w:val="28"/>
          <w:szCs w:val="28"/>
        </w:rPr>
        <w:t>, П</w:t>
      </w:r>
      <w:r>
        <w:rPr>
          <w:sz w:val="28"/>
          <w:szCs w:val="28"/>
        </w:rPr>
        <w:t xml:space="preserve">орядком </w:t>
      </w:r>
      <w:r w:rsidRPr="009F496C">
        <w:rPr>
          <w:sz w:val="28"/>
          <w:szCs w:val="28"/>
        </w:rPr>
        <w:t>провед</w:t>
      </w:r>
      <w:r w:rsidRPr="009F496C">
        <w:rPr>
          <w:sz w:val="28"/>
          <w:szCs w:val="28"/>
        </w:rPr>
        <w:t>е</w:t>
      </w:r>
      <w:r w:rsidRPr="009F496C">
        <w:rPr>
          <w:sz w:val="28"/>
          <w:szCs w:val="28"/>
        </w:rPr>
        <w:t>ния открытого аукциона на право заключения договора на размещение нест</w:t>
      </w:r>
      <w:r w:rsidRPr="009F496C">
        <w:rPr>
          <w:sz w:val="28"/>
          <w:szCs w:val="28"/>
        </w:rPr>
        <w:t>а</w:t>
      </w:r>
      <w:r w:rsidRPr="009F496C">
        <w:rPr>
          <w:sz w:val="28"/>
          <w:szCs w:val="28"/>
        </w:rPr>
        <w:t>ционарного торгового объекта (</w:t>
      </w:r>
      <w:r>
        <w:rPr>
          <w:sz w:val="28"/>
          <w:szCs w:val="28"/>
        </w:rPr>
        <w:t>оказание</w:t>
      </w:r>
      <w:r w:rsidRPr="009F496C">
        <w:rPr>
          <w:sz w:val="28"/>
          <w:szCs w:val="28"/>
        </w:rPr>
        <w:t xml:space="preserve"> услуг) на территории </w:t>
      </w:r>
      <w:r>
        <w:rPr>
          <w:sz w:val="28"/>
          <w:szCs w:val="28"/>
        </w:rPr>
        <w:t>Каменского</w:t>
      </w:r>
      <w:r w:rsidRPr="009F496C">
        <w:rPr>
          <w:sz w:val="28"/>
          <w:szCs w:val="28"/>
        </w:rPr>
        <w:t xml:space="preserve"> ра</w:t>
      </w:r>
      <w:r w:rsidRPr="009F496C">
        <w:rPr>
          <w:sz w:val="28"/>
          <w:szCs w:val="28"/>
        </w:rPr>
        <w:t>й</w:t>
      </w:r>
      <w:r w:rsidRPr="009F496C">
        <w:rPr>
          <w:sz w:val="28"/>
          <w:szCs w:val="28"/>
        </w:rPr>
        <w:t>он</w:t>
      </w:r>
      <w:r>
        <w:rPr>
          <w:sz w:val="28"/>
          <w:szCs w:val="28"/>
        </w:rPr>
        <w:t>а</w:t>
      </w:r>
      <w:r w:rsidRPr="009F496C">
        <w:rPr>
          <w:sz w:val="28"/>
          <w:szCs w:val="28"/>
        </w:rPr>
        <w:t xml:space="preserve"> Алтайского края</w:t>
      </w:r>
      <w:r w:rsidR="00230615">
        <w:rPr>
          <w:sz w:val="28"/>
          <w:szCs w:val="28"/>
        </w:rPr>
        <w:t>, утвержденным</w:t>
      </w:r>
      <w:proofErr w:type="gramEnd"/>
      <w:r w:rsidR="0023061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района от 17.01.2022 №  17</w:t>
      </w:r>
      <w:r w:rsidR="00230615">
        <w:rPr>
          <w:sz w:val="28"/>
          <w:szCs w:val="28"/>
        </w:rPr>
        <w:t xml:space="preserve">, </w:t>
      </w:r>
    </w:p>
    <w:p w:rsidR="0034279D" w:rsidRDefault="0034279D" w:rsidP="008E08C2">
      <w:pPr>
        <w:jc w:val="center"/>
        <w:rPr>
          <w:sz w:val="28"/>
          <w:szCs w:val="28"/>
        </w:rPr>
      </w:pPr>
    </w:p>
    <w:p w:rsidR="00477950" w:rsidRDefault="00477950" w:rsidP="008E08C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230615" w:rsidRDefault="00230615" w:rsidP="008E08C2">
      <w:pPr>
        <w:jc w:val="center"/>
        <w:rPr>
          <w:sz w:val="28"/>
          <w:szCs w:val="28"/>
        </w:rPr>
      </w:pPr>
    </w:p>
    <w:p w:rsidR="004E5169" w:rsidRPr="00E970EF" w:rsidRDefault="00E16319" w:rsidP="0040138C">
      <w:pPr>
        <w:tabs>
          <w:tab w:val="left" w:pos="567"/>
        </w:tabs>
        <w:ind w:firstLine="709"/>
        <w:jc w:val="both"/>
        <w:rPr>
          <w:sz w:val="28"/>
        </w:rPr>
      </w:pPr>
      <w:r w:rsidRPr="00E970EF">
        <w:rPr>
          <w:sz w:val="28"/>
        </w:rPr>
        <w:t xml:space="preserve">1. </w:t>
      </w:r>
      <w:r w:rsidR="0040138C" w:rsidRPr="00E970EF">
        <w:rPr>
          <w:sz w:val="28"/>
        </w:rPr>
        <w:t xml:space="preserve">Создать постоянно действующую </w:t>
      </w:r>
      <w:r w:rsidR="008B17CE">
        <w:rPr>
          <w:sz w:val="28"/>
        </w:rPr>
        <w:t xml:space="preserve">аукционную </w:t>
      </w:r>
      <w:r w:rsidR="0040138C" w:rsidRPr="00E970EF">
        <w:rPr>
          <w:sz w:val="28"/>
        </w:rPr>
        <w:t xml:space="preserve">комиссию </w:t>
      </w:r>
      <w:r w:rsidR="00026488">
        <w:rPr>
          <w:sz w:val="28"/>
          <w:szCs w:val="28"/>
        </w:rPr>
        <w:t>по провед</w:t>
      </w:r>
      <w:r w:rsidR="00026488">
        <w:rPr>
          <w:sz w:val="28"/>
          <w:szCs w:val="28"/>
        </w:rPr>
        <w:t>е</w:t>
      </w:r>
      <w:r w:rsidR="00EB7E82">
        <w:rPr>
          <w:sz w:val="28"/>
          <w:szCs w:val="28"/>
        </w:rPr>
        <w:t xml:space="preserve">нию </w:t>
      </w:r>
      <w:r w:rsidR="00026488">
        <w:rPr>
          <w:sz w:val="28"/>
          <w:szCs w:val="28"/>
        </w:rPr>
        <w:t xml:space="preserve">аукционов на </w:t>
      </w:r>
      <w:r w:rsidR="00026488" w:rsidRPr="009F496C">
        <w:rPr>
          <w:sz w:val="28"/>
          <w:szCs w:val="28"/>
        </w:rPr>
        <w:t>право заключения договора на размещение нестационарного торгового объекта (</w:t>
      </w:r>
      <w:r w:rsidR="00026488">
        <w:rPr>
          <w:sz w:val="28"/>
          <w:szCs w:val="28"/>
        </w:rPr>
        <w:t>оказание</w:t>
      </w:r>
      <w:r w:rsidR="00026488" w:rsidRPr="009F496C">
        <w:rPr>
          <w:sz w:val="28"/>
          <w:szCs w:val="28"/>
        </w:rPr>
        <w:t xml:space="preserve"> услуг) на территории </w:t>
      </w:r>
      <w:r w:rsidR="00026488">
        <w:rPr>
          <w:sz w:val="28"/>
          <w:szCs w:val="28"/>
        </w:rPr>
        <w:t>Каменского</w:t>
      </w:r>
      <w:r w:rsidR="00026488" w:rsidRPr="009F496C">
        <w:rPr>
          <w:sz w:val="28"/>
          <w:szCs w:val="28"/>
        </w:rPr>
        <w:t xml:space="preserve"> район</w:t>
      </w:r>
      <w:r w:rsidR="00026488">
        <w:rPr>
          <w:sz w:val="28"/>
          <w:szCs w:val="28"/>
        </w:rPr>
        <w:t>а</w:t>
      </w:r>
      <w:r w:rsidR="00026488" w:rsidRPr="009F496C">
        <w:rPr>
          <w:sz w:val="28"/>
          <w:szCs w:val="28"/>
        </w:rPr>
        <w:t xml:space="preserve"> Алта</w:t>
      </w:r>
      <w:r w:rsidR="00026488" w:rsidRPr="009F496C">
        <w:rPr>
          <w:sz w:val="28"/>
          <w:szCs w:val="28"/>
        </w:rPr>
        <w:t>й</w:t>
      </w:r>
      <w:r w:rsidR="00026488" w:rsidRPr="009F496C">
        <w:rPr>
          <w:sz w:val="28"/>
          <w:szCs w:val="28"/>
        </w:rPr>
        <w:t>ского края</w:t>
      </w:r>
      <w:r w:rsidR="00026488" w:rsidRPr="00E970EF">
        <w:rPr>
          <w:sz w:val="28"/>
        </w:rPr>
        <w:t xml:space="preserve"> </w:t>
      </w:r>
      <w:r w:rsidR="00446386" w:rsidRPr="00E970EF">
        <w:rPr>
          <w:sz w:val="28"/>
        </w:rPr>
        <w:t>в с</w:t>
      </w:r>
      <w:r w:rsidR="00446386" w:rsidRPr="00E970EF">
        <w:rPr>
          <w:sz w:val="28"/>
        </w:rPr>
        <w:t>о</w:t>
      </w:r>
      <w:r w:rsidR="00446386" w:rsidRPr="00E970EF">
        <w:rPr>
          <w:sz w:val="28"/>
        </w:rPr>
        <w:t>ставе:</w:t>
      </w:r>
    </w:p>
    <w:p w:rsidR="003876C2" w:rsidRPr="00E970EF" w:rsidRDefault="003876C2" w:rsidP="0040138C">
      <w:pPr>
        <w:tabs>
          <w:tab w:val="left" w:pos="567"/>
        </w:tabs>
        <w:ind w:firstLine="709"/>
        <w:jc w:val="both"/>
        <w:rPr>
          <w:sz w:val="28"/>
        </w:rPr>
      </w:pPr>
      <w:r w:rsidRPr="00E970EF">
        <w:rPr>
          <w:sz w:val="28"/>
        </w:rPr>
        <w:t>Председатель комиссии:</w:t>
      </w:r>
    </w:p>
    <w:p w:rsidR="003876C2" w:rsidRDefault="00026488" w:rsidP="0040138C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Кайзер Борис Владимирович</w:t>
      </w:r>
      <w:r w:rsidR="003876C2" w:rsidRPr="00E970EF">
        <w:rPr>
          <w:sz w:val="28"/>
        </w:rPr>
        <w:t xml:space="preserve"> – </w:t>
      </w:r>
      <w:r>
        <w:rPr>
          <w:sz w:val="28"/>
        </w:rPr>
        <w:t>заместитель главы Администрации ра</w:t>
      </w:r>
      <w:r>
        <w:rPr>
          <w:sz w:val="28"/>
        </w:rPr>
        <w:t>й</w:t>
      </w:r>
      <w:r>
        <w:rPr>
          <w:sz w:val="28"/>
        </w:rPr>
        <w:t>она</w:t>
      </w:r>
      <w:r w:rsidR="003876C2" w:rsidRPr="00E970EF">
        <w:rPr>
          <w:sz w:val="28"/>
        </w:rPr>
        <w:t>;</w:t>
      </w:r>
    </w:p>
    <w:p w:rsidR="00026488" w:rsidRDefault="00026488" w:rsidP="0040138C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Заместитель председателя комиссии:</w:t>
      </w:r>
    </w:p>
    <w:p w:rsidR="00026488" w:rsidRDefault="00026488" w:rsidP="0040138C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Дьяченко Наталья Валерьевна – председатель комитета Администрации Каменского района Алтайского края по экономическому развитию;</w:t>
      </w:r>
    </w:p>
    <w:p w:rsidR="00026488" w:rsidRDefault="00026488" w:rsidP="0040138C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Секретарь комиссии:</w:t>
      </w:r>
    </w:p>
    <w:p w:rsidR="00026488" w:rsidRDefault="00026488" w:rsidP="00026488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Зверькова Ольга Яковлевна – начальник отдела по развитию предприн</w:t>
      </w:r>
      <w:r>
        <w:rPr>
          <w:sz w:val="28"/>
        </w:rPr>
        <w:t>и</w:t>
      </w:r>
      <w:r>
        <w:rPr>
          <w:sz w:val="28"/>
        </w:rPr>
        <w:t xml:space="preserve">мательства, потребительского рынка и вопросам </w:t>
      </w:r>
      <w:proofErr w:type="gramStart"/>
      <w:r>
        <w:rPr>
          <w:sz w:val="28"/>
        </w:rPr>
        <w:t>труда комитета Администр</w:t>
      </w:r>
      <w:r>
        <w:rPr>
          <w:sz w:val="28"/>
        </w:rPr>
        <w:t>а</w:t>
      </w:r>
      <w:r>
        <w:rPr>
          <w:sz w:val="28"/>
        </w:rPr>
        <w:t>ции Каменского района Алтайского края</w:t>
      </w:r>
      <w:proofErr w:type="gramEnd"/>
      <w:r>
        <w:rPr>
          <w:sz w:val="28"/>
        </w:rPr>
        <w:t xml:space="preserve"> по экономическому развитию;</w:t>
      </w:r>
    </w:p>
    <w:p w:rsidR="003876C2" w:rsidRPr="00E970EF" w:rsidRDefault="003876C2" w:rsidP="0040138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970EF">
        <w:rPr>
          <w:sz w:val="28"/>
          <w:szCs w:val="28"/>
        </w:rPr>
        <w:t>Члены комиссии:</w:t>
      </w:r>
    </w:p>
    <w:p w:rsidR="00026488" w:rsidRDefault="00026488" w:rsidP="0040138C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Данько Дмитрий Сергеевич - </w:t>
      </w:r>
      <w:r w:rsidRPr="00026488">
        <w:rPr>
          <w:sz w:val="28"/>
          <w:szCs w:val="28"/>
        </w:rPr>
        <w:t>главный специалист – юрисконсульт ком</w:t>
      </w:r>
      <w:r w:rsidRPr="00026488">
        <w:rPr>
          <w:sz w:val="28"/>
          <w:szCs w:val="28"/>
        </w:rPr>
        <w:t>и</w:t>
      </w:r>
      <w:r w:rsidRPr="00026488">
        <w:rPr>
          <w:sz w:val="28"/>
          <w:szCs w:val="28"/>
        </w:rPr>
        <w:t>тета Администрации Каменского района Алтайского края по правовым вопр</w:t>
      </w:r>
      <w:r w:rsidRPr="00026488">
        <w:rPr>
          <w:sz w:val="28"/>
          <w:szCs w:val="28"/>
        </w:rPr>
        <w:t>о</w:t>
      </w:r>
      <w:r w:rsidRPr="00026488">
        <w:rPr>
          <w:sz w:val="28"/>
          <w:szCs w:val="28"/>
        </w:rPr>
        <w:t>сам</w:t>
      </w:r>
      <w:r>
        <w:rPr>
          <w:sz w:val="28"/>
          <w:szCs w:val="28"/>
        </w:rPr>
        <w:t>;</w:t>
      </w:r>
      <w:r w:rsidRPr="0022058D">
        <w:rPr>
          <w:sz w:val="24"/>
          <w:szCs w:val="24"/>
        </w:rPr>
        <w:t xml:space="preserve"> </w:t>
      </w:r>
    </w:p>
    <w:p w:rsidR="00145E75" w:rsidRPr="00E970EF" w:rsidRDefault="00026488" w:rsidP="0040138C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>Ковалева</w:t>
      </w:r>
      <w:r w:rsidR="00145E75" w:rsidRPr="00E970EF">
        <w:rPr>
          <w:sz w:val="28"/>
          <w:szCs w:val="28"/>
        </w:rPr>
        <w:t xml:space="preserve"> Анна Николаевна - </w:t>
      </w:r>
      <w:r w:rsidR="00145E75" w:rsidRPr="00E970EF">
        <w:rPr>
          <w:sz w:val="28"/>
        </w:rPr>
        <w:t>начальник отдела по градостроительству и архитектуре Комитета Администрации Каме</w:t>
      </w:r>
      <w:r w:rsidR="00145E75" w:rsidRPr="00E970EF">
        <w:rPr>
          <w:sz w:val="28"/>
        </w:rPr>
        <w:t>н</w:t>
      </w:r>
      <w:r w:rsidR="00145E75" w:rsidRPr="00E970EF">
        <w:rPr>
          <w:sz w:val="28"/>
        </w:rPr>
        <w:t>ского района по жилищно-коммунальному хозяйству, строительству и архите</w:t>
      </w:r>
      <w:r w:rsidR="00145E75" w:rsidRPr="00E970EF">
        <w:rPr>
          <w:sz w:val="28"/>
        </w:rPr>
        <w:t>к</w:t>
      </w:r>
      <w:r w:rsidR="00145E75" w:rsidRPr="00E970EF">
        <w:rPr>
          <w:sz w:val="28"/>
        </w:rPr>
        <w:t>туре;</w:t>
      </w:r>
    </w:p>
    <w:p w:rsidR="005863FC" w:rsidRDefault="005863FC" w:rsidP="003C2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Комова Василиса Викторовна – </w:t>
      </w:r>
      <w:r w:rsidRPr="005863FC">
        <w:rPr>
          <w:sz w:val="28"/>
          <w:szCs w:val="28"/>
        </w:rPr>
        <w:t>начальник отдела по земельным правоо</w:t>
      </w:r>
      <w:r w:rsidRPr="005863FC">
        <w:rPr>
          <w:sz w:val="28"/>
          <w:szCs w:val="28"/>
        </w:rPr>
        <w:t>т</w:t>
      </w:r>
      <w:r w:rsidRPr="005863FC">
        <w:rPr>
          <w:sz w:val="28"/>
          <w:szCs w:val="28"/>
        </w:rPr>
        <w:t>ношениям комитета Администрации района по управлению имуществом и з</w:t>
      </w:r>
      <w:r w:rsidRPr="005863FC">
        <w:rPr>
          <w:sz w:val="28"/>
          <w:szCs w:val="28"/>
        </w:rPr>
        <w:t>е</w:t>
      </w:r>
      <w:r w:rsidRPr="005863FC">
        <w:rPr>
          <w:sz w:val="28"/>
          <w:szCs w:val="28"/>
        </w:rPr>
        <w:t>мельным правоотнош</w:t>
      </w:r>
      <w:r w:rsidRPr="005863FC">
        <w:rPr>
          <w:sz w:val="28"/>
          <w:szCs w:val="28"/>
        </w:rPr>
        <w:t>е</w:t>
      </w:r>
      <w:r w:rsidRPr="005863FC">
        <w:rPr>
          <w:sz w:val="28"/>
          <w:szCs w:val="28"/>
        </w:rPr>
        <w:t>ниям</w:t>
      </w:r>
      <w:r>
        <w:rPr>
          <w:sz w:val="28"/>
          <w:szCs w:val="28"/>
        </w:rPr>
        <w:t>.</w:t>
      </w:r>
    </w:p>
    <w:p w:rsidR="00283853" w:rsidRDefault="00283853" w:rsidP="00283853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</w:t>
      </w:r>
      <w:r w:rsidR="008B17CE">
        <w:rPr>
          <w:sz w:val="28"/>
          <w:szCs w:val="28"/>
        </w:rPr>
        <w:t>б аукционной</w:t>
      </w:r>
      <w:r>
        <w:rPr>
          <w:sz w:val="28"/>
          <w:szCs w:val="28"/>
        </w:rPr>
        <w:t xml:space="preserve"> </w:t>
      </w:r>
      <w:r>
        <w:rPr>
          <w:sz w:val="28"/>
        </w:rPr>
        <w:t>комиссии</w:t>
      </w:r>
      <w:r w:rsidRPr="00E970EF">
        <w:rPr>
          <w:sz w:val="28"/>
        </w:rPr>
        <w:t xml:space="preserve"> </w:t>
      </w:r>
      <w:r>
        <w:rPr>
          <w:sz w:val="28"/>
        </w:rPr>
        <w:t xml:space="preserve">по </w:t>
      </w:r>
      <w:r>
        <w:rPr>
          <w:sz w:val="28"/>
          <w:szCs w:val="28"/>
        </w:rPr>
        <w:t>проведению  ау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ционов на </w:t>
      </w:r>
      <w:r w:rsidRPr="009F496C">
        <w:rPr>
          <w:sz w:val="28"/>
          <w:szCs w:val="28"/>
        </w:rPr>
        <w:t>право заключения договора на размещение нестационарного торг</w:t>
      </w:r>
      <w:r w:rsidRPr="009F496C">
        <w:rPr>
          <w:sz w:val="28"/>
          <w:szCs w:val="28"/>
        </w:rPr>
        <w:t>о</w:t>
      </w:r>
      <w:r w:rsidRPr="009F496C">
        <w:rPr>
          <w:sz w:val="28"/>
          <w:szCs w:val="28"/>
        </w:rPr>
        <w:t>вого об</w:t>
      </w:r>
      <w:r w:rsidRPr="009F496C">
        <w:rPr>
          <w:sz w:val="28"/>
          <w:szCs w:val="28"/>
        </w:rPr>
        <w:t>ъ</w:t>
      </w:r>
      <w:r w:rsidRPr="009F496C">
        <w:rPr>
          <w:sz w:val="28"/>
          <w:szCs w:val="28"/>
        </w:rPr>
        <w:t>екта (</w:t>
      </w:r>
      <w:r>
        <w:rPr>
          <w:sz w:val="28"/>
          <w:szCs w:val="28"/>
        </w:rPr>
        <w:t>оказание</w:t>
      </w:r>
      <w:r w:rsidRPr="009F496C">
        <w:rPr>
          <w:sz w:val="28"/>
          <w:szCs w:val="28"/>
        </w:rPr>
        <w:t xml:space="preserve"> услуг) на территории </w:t>
      </w:r>
      <w:r>
        <w:rPr>
          <w:sz w:val="28"/>
          <w:szCs w:val="28"/>
        </w:rPr>
        <w:t>Каменского</w:t>
      </w:r>
      <w:r w:rsidRPr="009F496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F496C">
        <w:rPr>
          <w:sz w:val="28"/>
          <w:szCs w:val="28"/>
        </w:rPr>
        <w:t xml:space="preserve"> Алтайского края</w:t>
      </w:r>
      <w:r w:rsidRPr="00E970EF">
        <w:rPr>
          <w:sz w:val="28"/>
        </w:rPr>
        <w:t xml:space="preserve"> </w:t>
      </w:r>
      <w:r>
        <w:rPr>
          <w:sz w:val="28"/>
          <w:szCs w:val="28"/>
        </w:rPr>
        <w:t>(прилаг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ется).</w:t>
      </w:r>
    </w:p>
    <w:p w:rsidR="00401558" w:rsidRDefault="00401558" w:rsidP="0040155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1558">
        <w:rPr>
          <w:sz w:val="28"/>
          <w:szCs w:val="28"/>
        </w:rPr>
        <w:t>Опубликовать настоящее постановление в Сборнике муниципал</w:t>
      </w:r>
      <w:r w:rsidRPr="00401558">
        <w:rPr>
          <w:sz w:val="28"/>
          <w:szCs w:val="28"/>
        </w:rPr>
        <w:t>ь</w:t>
      </w:r>
      <w:r w:rsidRPr="00401558">
        <w:rPr>
          <w:sz w:val="28"/>
          <w:szCs w:val="28"/>
        </w:rPr>
        <w:t>ных правовых актов Каменского района Алтайского края и разместить на оф</w:t>
      </w:r>
      <w:r w:rsidRPr="00401558">
        <w:rPr>
          <w:sz w:val="28"/>
          <w:szCs w:val="28"/>
        </w:rPr>
        <w:t>и</w:t>
      </w:r>
      <w:r w:rsidRPr="00401558">
        <w:rPr>
          <w:sz w:val="28"/>
          <w:szCs w:val="28"/>
        </w:rPr>
        <w:t>циальном сайте Администрации Каменского района Алтайского края.</w:t>
      </w:r>
    </w:p>
    <w:p w:rsidR="005863FC" w:rsidRPr="00D46BC2" w:rsidRDefault="00401558" w:rsidP="005863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2926">
        <w:rPr>
          <w:sz w:val="28"/>
          <w:szCs w:val="28"/>
        </w:rPr>
        <w:t>.</w:t>
      </w:r>
      <w:r w:rsidR="004E5169">
        <w:rPr>
          <w:sz w:val="28"/>
        </w:rPr>
        <w:t xml:space="preserve"> </w:t>
      </w:r>
      <w:proofErr w:type="gramStart"/>
      <w:r w:rsidR="005863FC" w:rsidRPr="00D46BC2">
        <w:rPr>
          <w:sz w:val="28"/>
          <w:szCs w:val="28"/>
        </w:rPr>
        <w:t>Контроль за</w:t>
      </w:r>
      <w:proofErr w:type="gramEnd"/>
      <w:r w:rsidR="005863FC" w:rsidRPr="00D46BC2">
        <w:rPr>
          <w:sz w:val="28"/>
          <w:szCs w:val="28"/>
        </w:rPr>
        <w:t xml:space="preserve"> исполнением настоящего постановления </w:t>
      </w:r>
      <w:r w:rsidR="00390CCF">
        <w:rPr>
          <w:sz w:val="28"/>
          <w:szCs w:val="28"/>
        </w:rPr>
        <w:t>оставляю за с</w:t>
      </w:r>
      <w:r w:rsidR="00390CCF">
        <w:rPr>
          <w:sz w:val="28"/>
          <w:szCs w:val="28"/>
        </w:rPr>
        <w:t>о</w:t>
      </w:r>
      <w:r w:rsidR="00390CCF">
        <w:rPr>
          <w:sz w:val="28"/>
          <w:szCs w:val="28"/>
        </w:rPr>
        <w:t xml:space="preserve">бой.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  <w:gridCol w:w="5963"/>
      </w:tblGrid>
      <w:tr w:rsidR="005863FC" w:rsidTr="00390CC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5863FC" w:rsidRDefault="005863FC" w:rsidP="000F19AF">
            <w:pPr>
              <w:rPr>
                <w:sz w:val="28"/>
                <w:szCs w:val="28"/>
              </w:rPr>
            </w:pPr>
          </w:p>
          <w:p w:rsidR="005863FC" w:rsidRDefault="005863FC" w:rsidP="000F19AF">
            <w:pPr>
              <w:rPr>
                <w:sz w:val="28"/>
                <w:szCs w:val="28"/>
              </w:rPr>
            </w:pPr>
          </w:p>
          <w:p w:rsidR="00390CCF" w:rsidRDefault="00390CCF" w:rsidP="000F19AF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  <w:p w:rsidR="005863FC" w:rsidRDefault="00390CCF" w:rsidP="00390CCF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района</w:t>
            </w:r>
            <w:r w:rsidR="005863FC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                             </w:t>
            </w:r>
            <w:r w:rsidR="005863FC">
              <w:rPr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</w:tcPr>
          <w:p w:rsidR="0043267B" w:rsidRDefault="0043267B" w:rsidP="000F19AF">
            <w:pPr>
              <w:tabs>
                <w:tab w:val="left" w:pos="3555"/>
              </w:tabs>
              <w:rPr>
                <w:sz w:val="28"/>
                <w:szCs w:val="28"/>
              </w:rPr>
            </w:pPr>
          </w:p>
          <w:p w:rsidR="0043267B" w:rsidRDefault="0043267B" w:rsidP="000F19AF">
            <w:pPr>
              <w:tabs>
                <w:tab w:val="left" w:pos="3555"/>
              </w:tabs>
              <w:rPr>
                <w:sz w:val="28"/>
                <w:szCs w:val="28"/>
              </w:rPr>
            </w:pPr>
          </w:p>
          <w:p w:rsidR="00390CCF" w:rsidRDefault="005863FC" w:rsidP="00390CCF">
            <w:pPr>
              <w:tabs>
                <w:tab w:val="left" w:pos="35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  <w:p w:rsidR="005863FC" w:rsidRDefault="00390CCF" w:rsidP="00390CCF">
            <w:pPr>
              <w:tabs>
                <w:tab w:val="left" w:pos="35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Б.В. Ка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зер</w:t>
            </w:r>
            <w:r w:rsidR="005863FC">
              <w:rPr>
                <w:sz w:val="28"/>
                <w:szCs w:val="28"/>
              </w:rPr>
              <w:t xml:space="preserve">               </w:t>
            </w:r>
          </w:p>
        </w:tc>
      </w:tr>
    </w:tbl>
    <w:p w:rsidR="0045303E" w:rsidRDefault="0045303E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83853" w:rsidRDefault="00283853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83853" w:rsidRDefault="00283853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83853" w:rsidRDefault="00283853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83853" w:rsidRDefault="00283853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83853" w:rsidRDefault="00283853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83853" w:rsidRDefault="00283853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83853" w:rsidRDefault="00283853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83853" w:rsidRDefault="00283853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83853" w:rsidRDefault="00283853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83853" w:rsidRDefault="00283853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83853" w:rsidRDefault="00283853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83853" w:rsidRDefault="00283853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83853" w:rsidRDefault="00283853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83853" w:rsidRDefault="00283853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83853" w:rsidRDefault="00283853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83853" w:rsidRDefault="00283853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83853" w:rsidRDefault="00283853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83853" w:rsidRDefault="00283853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83853" w:rsidRDefault="00283853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83853" w:rsidRDefault="00283853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83853" w:rsidRDefault="00283853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83853" w:rsidRDefault="00283853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83853" w:rsidRDefault="00283853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83853" w:rsidRDefault="00283853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83853" w:rsidRDefault="00283853" w:rsidP="005863F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9"/>
      </w:tblGrid>
      <w:tr w:rsidR="00283853" w:rsidRPr="00017D37" w:rsidTr="00DC313F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283853" w:rsidRPr="00017D37" w:rsidRDefault="00283853" w:rsidP="00DC313F">
            <w:pPr>
              <w:rPr>
                <w:bCs/>
                <w:sz w:val="28"/>
                <w:szCs w:val="28"/>
              </w:rPr>
            </w:pPr>
            <w:r w:rsidRPr="00017D37">
              <w:rPr>
                <w:bCs/>
                <w:sz w:val="28"/>
                <w:szCs w:val="28"/>
              </w:rPr>
              <w:lastRenderedPageBreak/>
              <w:t>УТВЕРЖДЕНО постановлен</w:t>
            </w:r>
            <w:r w:rsidRPr="00017D37">
              <w:rPr>
                <w:bCs/>
                <w:sz w:val="28"/>
                <w:szCs w:val="28"/>
              </w:rPr>
              <w:t>и</w:t>
            </w:r>
            <w:r w:rsidRPr="00017D37">
              <w:rPr>
                <w:bCs/>
                <w:sz w:val="28"/>
                <w:szCs w:val="28"/>
              </w:rPr>
              <w:t>ем Администрации ра</w:t>
            </w:r>
            <w:r w:rsidRPr="00017D37">
              <w:rPr>
                <w:bCs/>
                <w:sz w:val="28"/>
                <w:szCs w:val="28"/>
              </w:rPr>
              <w:t>й</w:t>
            </w:r>
            <w:r w:rsidRPr="00017D37">
              <w:rPr>
                <w:bCs/>
                <w:sz w:val="28"/>
                <w:szCs w:val="28"/>
              </w:rPr>
              <w:t xml:space="preserve">она </w:t>
            </w:r>
          </w:p>
          <w:p w:rsidR="00283853" w:rsidRPr="00017D37" w:rsidRDefault="003C1D65" w:rsidP="001B4EE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283853" w:rsidRPr="00017D37"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1B4EE1">
              <w:rPr>
                <w:bCs/>
                <w:sz w:val="28"/>
                <w:szCs w:val="28"/>
              </w:rPr>
              <w:t xml:space="preserve">03.03.2022        </w:t>
            </w:r>
            <w:r w:rsidR="00283853" w:rsidRPr="00017D37">
              <w:rPr>
                <w:bCs/>
                <w:sz w:val="28"/>
                <w:szCs w:val="28"/>
              </w:rPr>
              <w:t>№</w:t>
            </w:r>
            <w:r w:rsidR="001B4EE1">
              <w:rPr>
                <w:bCs/>
                <w:sz w:val="28"/>
                <w:szCs w:val="28"/>
              </w:rPr>
              <w:t xml:space="preserve">    184</w:t>
            </w:r>
            <w:r w:rsidR="00283853" w:rsidRPr="00017D37">
              <w:rPr>
                <w:bCs/>
                <w:sz w:val="28"/>
                <w:szCs w:val="28"/>
              </w:rPr>
              <w:t xml:space="preserve">  </w:t>
            </w:r>
          </w:p>
        </w:tc>
      </w:tr>
    </w:tbl>
    <w:p w:rsidR="0043267B" w:rsidRDefault="0043267B" w:rsidP="002838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67B" w:rsidRDefault="0043267B" w:rsidP="002838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853" w:rsidRPr="000B1C55" w:rsidRDefault="00283853" w:rsidP="002838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C5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83853" w:rsidRPr="00283853" w:rsidRDefault="008B17CE" w:rsidP="002838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аукционной</w:t>
      </w:r>
      <w:r w:rsidR="00283853" w:rsidRPr="00283853">
        <w:rPr>
          <w:b/>
          <w:sz w:val="28"/>
          <w:szCs w:val="28"/>
        </w:rPr>
        <w:t xml:space="preserve"> </w:t>
      </w:r>
      <w:r w:rsidR="00283853" w:rsidRPr="00283853">
        <w:rPr>
          <w:b/>
          <w:sz w:val="28"/>
        </w:rPr>
        <w:t xml:space="preserve">комиссии по </w:t>
      </w:r>
      <w:r w:rsidR="0043267B">
        <w:rPr>
          <w:b/>
          <w:sz w:val="28"/>
          <w:szCs w:val="28"/>
        </w:rPr>
        <w:t xml:space="preserve">проведению </w:t>
      </w:r>
      <w:r w:rsidR="00283853" w:rsidRPr="00283853">
        <w:rPr>
          <w:b/>
          <w:sz w:val="28"/>
          <w:szCs w:val="28"/>
        </w:rPr>
        <w:t>аукционов на право заключения договора на размещение нестационарного торгового объекта (оказание у</w:t>
      </w:r>
      <w:r w:rsidR="00283853" w:rsidRPr="00283853">
        <w:rPr>
          <w:b/>
          <w:sz w:val="28"/>
          <w:szCs w:val="28"/>
        </w:rPr>
        <w:t>с</w:t>
      </w:r>
      <w:r w:rsidR="00283853" w:rsidRPr="00283853">
        <w:rPr>
          <w:b/>
          <w:sz w:val="28"/>
          <w:szCs w:val="28"/>
        </w:rPr>
        <w:t>луг) на территории Каменского района Алтайского края</w:t>
      </w:r>
      <w:r w:rsidR="00283853" w:rsidRPr="00283853">
        <w:rPr>
          <w:b/>
          <w:sz w:val="28"/>
        </w:rPr>
        <w:t xml:space="preserve"> </w:t>
      </w:r>
    </w:p>
    <w:p w:rsidR="00283853" w:rsidRDefault="00283853" w:rsidP="00283853">
      <w:pPr>
        <w:jc w:val="center"/>
        <w:rPr>
          <w:b/>
          <w:bCs/>
          <w:sz w:val="28"/>
          <w:szCs w:val="28"/>
        </w:rPr>
      </w:pPr>
    </w:p>
    <w:p w:rsidR="00283853" w:rsidRPr="00515EAE" w:rsidRDefault="00283853" w:rsidP="002838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15EA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 </w:t>
      </w:r>
      <w:r w:rsidRPr="00515EAE">
        <w:rPr>
          <w:b/>
          <w:bCs/>
          <w:sz w:val="28"/>
          <w:szCs w:val="28"/>
        </w:rPr>
        <w:t>Общие положения</w:t>
      </w:r>
    </w:p>
    <w:p w:rsidR="00283853" w:rsidRDefault="00283853" w:rsidP="00283853">
      <w:pPr>
        <w:ind w:firstLine="709"/>
        <w:jc w:val="both"/>
        <w:rPr>
          <w:sz w:val="28"/>
          <w:szCs w:val="28"/>
        </w:rPr>
      </w:pPr>
      <w:proofErr w:type="gramStart"/>
      <w:r w:rsidRPr="0015097A">
        <w:rPr>
          <w:sz w:val="28"/>
          <w:szCs w:val="28"/>
        </w:rPr>
        <w:t xml:space="preserve">Настоящее Положение </w:t>
      </w:r>
      <w:r w:rsidRPr="0015097A">
        <w:rPr>
          <w:sz w:val="28"/>
        </w:rPr>
        <w:t>о</w:t>
      </w:r>
      <w:r w:rsidR="008B17CE">
        <w:rPr>
          <w:sz w:val="28"/>
        </w:rPr>
        <w:t>б аукционной</w:t>
      </w:r>
      <w:r w:rsidRPr="0015097A">
        <w:rPr>
          <w:sz w:val="28"/>
        </w:rPr>
        <w:t xml:space="preserve"> комиссии</w:t>
      </w:r>
      <w:r w:rsidR="008B17CE">
        <w:rPr>
          <w:sz w:val="28"/>
        </w:rPr>
        <w:t xml:space="preserve"> </w:t>
      </w:r>
      <w:r w:rsidR="0015097A" w:rsidRPr="0015097A">
        <w:rPr>
          <w:sz w:val="28"/>
        </w:rPr>
        <w:t xml:space="preserve">по </w:t>
      </w:r>
      <w:r w:rsidR="0015097A" w:rsidRPr="0015097A">
        <w:rPr>
          <w:sz w:val="28"/>
          <w:szCs w:val="28"/>
        </w:rPr>
        <w:t>проведению  аукци</w:t>
      </w:r>
      <w:r w:rsidR="0015097A" w:rsidRPr="0015097A">
        <w:rPr>
          <w:sz w:val="28"/>
          <w:szCs w:val="28"/>
        </w:rPr>
        <w:t>о</w:t>
      </w:r>
      <w:r w:rsidR="0015097A" w:rsidRPr="0015097A">
        <w:rPr>
          <w:sz w:val="28"/>
          <w:szCs w:val="28"/>
        </w:rPr>
        <w:t>нов на право заключения договора на размещение нест</w:t>
      </w:r>
      <w:r w:rsidR="0015097A" w:rsidRPr="0015097A">
        <w:rPr>
          <w:sz w:val="28"/>
          <w:szCs w:val="28"/>
        </w:rPr>
        <w:t>а</w:t>
      </w:r>
      <w:r w:rsidR="0015097A" w:rsidRPr="0015097A">
        <w:rPr>
          <w:sz w:val="28"/>
          <w:szCs w:val="28"/>
        </w:rPr>
        <w:t>ционарного торгового объекта (оказание услуг) на территории Каменского ра</w:t>
      </w:r>
      <w:r w:rsidR="0015097A" w:rsidRPr="0015097A">
        <w:rPr>
          <w:sz w:val="28"/>
          <w:szCs w:val="28"/>
        </w:rPr>
        <w:t>й</w:t>
      </w:r>
      <w:r w:rsidR="0015097A" w:rsidRPr="0015097A">
        <w:rPr>
          <w:sz w:val="28"/>
          <w:szCs w:val="28"/>
        </w:rPr>
        <w:t>она Алтайского края</w:t>
      </w:r>
      <w:r w:rsidR="0015097A" w:rsidRPr="00283853">
        <w:rPr>
          <w:b/>
          <w:sz w:val="28"/>
        </w:rPr>
        <w:t xml:space="preserve"> </w:t>
      </w:r>
      <w:r w:rsidR="009767E0">
        <w:rPr>
          <w:sz w:val="28"/>
          <w:szCs w:val="28"/>
        </w:rPr>
        <w:t xml:space="preserve">(далее - Комиссия) </w:t>
      </w:r>
      <w:r w:rsidRPr="000B1C55">
        <w:rPr>
          <w:sz w:val="28"/>
          <w:szCs w:val="28"/>
        </w:rPr>
        <w:t>(далее - Положение) разработано в</w:t>
      </w:r>
      <w:r w:rsidRPr="000B1C55">
        <w:rPr>
          <w:color w:val="000000"/>
          <w:sz w:val="28"/>
          <w:szCs w:val="28"/>
        </w:rPr>
        <w:t xml:space="preserve"> соответствии с Фед</w:t>
      </w:r>
      <w:r w:rsidRPr="000B1C55">
        <w:rPr>
          <w:color w:val="000000"/>
          <w:sz w:val="28"/>
          <w:szCs w:val="28"/>
        </w:rPr>
        <w:t>е</w:t>
      </w:r>
      <w:r w:rsidRPr="000B1C55">
        <w:rPr>
          <w:color w:val="000000"/>
          <w:sz w:val="28"/>
          <w:szCs w:val="28"/>
        </w:rPr>
        <w:t>ральным законом от 28.12.2009 №</w:t>
      </w:r>
      <w:r w:rsidR="003C1D65">
        <w:rPr>
          <w:color w:val="000000"/>
          <w:sz w:val="28"/>
          <w:szCs w:val="28"/>
        </w:rPr>
        <w:t xml:space="preserve"> </w:t>
      </w:r>
      <w:r w:rsidRPr="000B1C55">
        <w:rPr>
          <w:color w:val="000000"/>
          <w:sz w:val="28"/>
          <w:szCs w:val="28"/>
        </w:rPr>
        <w:t>381-ФЗ «Об основах государственного рег</w:t>
      </w:r>
      <w:r w:rsidRPr="000B1C55">
        <w:rPr>
          <w:color w:val="000000"/>
          <w:sz w:val="28"/>
          <w:szCs w:val="28"/>
        </w:rPr>
        <w:t>у</w:t>
      </w:r>
      <w:r w:rsidRPr="000B1C55">
        <w:rPr>
          <w:color w:val="000000"/>
          <w:sz w:val="28"/>
          <w:szCs w:val="28"/>
        </w:rPr>
        <w:t xml:space="preserve">лирования торговой деятельности в Российской Федерации», </w:t>
      </w:r>
      <w:r w:rsidR="00030403">
        <w:rPr>
          <w:sz w:val="28"/>
          <w:szCs w:val="28"/>
        </w:rPr>
        <w:t>статьей 38</w:t>
      </w:r>
      <w:r w:rsidRPr="000B1C55">
        <w:rPr>
          <w:sz w:val="28"/>
          <w:szCs w:val="28"/>
        </w:rPr>
        <w:t xml:space="preserve"> Устава муниципального образования Каменский район Алтайского края, </w:t>
      </w:r>
      <w:r>
        <w:rPr>
          <w:sz w:val="28"/>
          <w:szCs w:val="28"/>
        </w:rPr>
        <w:t xml:space="preserve">Порядком </w:t>
      </w:r>
      <w:r w:rsidRPr="009F496C">
        <w:rPr>
          <w:sz w:val="28"/>
          <w:szCs w:val="28"/>
        </w:rPr>
        <w:t>проведения открытого аукциона</w:t>
      </w:r>
      <w:proofErr w:type="gramEnd"/>
      <w:r w:rsidRPr="009F496C">
        <w:rPr>
          <w:sz w:val="28"/>
          <w:szCs w:val="28"/>
        </w:rPr>
        <w:t xml:space="preserve"> на право заключения </w:t>
      </w:r>
      <w:proofErr w:type="gramStart"/>
      <w:r w:rsidRPr="009F496C">
        <w:rPr>
          <w:sz w:val="28"/>
          <w:szCs w:val="28"/>
        </w:rPr>
        <w:t>договора</w:t>
      </w:r>
      <w:proofErr w:type="gramEnd"/>
      <w:r w:rsidRPr="009F496C">
        <w:rPr>
          <w:sz w:val="28"/>
          <w:szCs w:val="28"/>
        </w:rPr>
        <w:t xml:space="preserve"> на размещение нестационарного торгового объекта (</w:t>
      </w:r>
      <w:r>
        <w:rPr>
          <w:sz w:val="28"/>
          <w:szCs w:val="28"/>
        </w:rPr>
        <w:t>оказание</w:t>
      </w:r>
      <w:r w:rsidRPr="009F496C">
        <w:rPr>
          <w:sz w:val="28"/>
          <w:szCs w:val="28"/>
        </w:rPr>
        <w:t xml:space="preserve"> услуг) на терр</w:t>
      </w:r>
      <w:r w:rsidRPr="009F496C">
        <w:rPr>
          <w:sz w:val="28"/>
          <w:szCs w:val="28"/>
        </w:rPr>
        <w:t>и</w:t>
      </w:r>
      <w:r w:rsidRPr="009F496C">
        <w:rPr>
          <w:sz w:val="28"/>
          <w:szCs w:val="28"/>
        </w:rPr>
        <w:t xml:space="preserve">тории </w:t>
      </w:r>
      <w:r>
        <w:rPr>
          <w:sz w:val="28"/>
          <w:szCs w:val="28"/>
        </w:rPr>
        <w:t>Каменского</w:t>
      </w:r>
      <w:r w:rsidRPr="009F496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F496C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, утвержденным постановлением Администрации </w:t>
      </w:r>
      <w:r w:rsidR="00A023DC">
        <w:rPr>
          <w:sz w:val="28"/>
          <w:szCs w:val="28"/>
        </w:rPr>
        <w:t>К</w:t>
      </w:r>
      <w:r w:rsidR="00A023DC">
        <w:rPr>
          <w:sz w:val="28"/>
          <w:szCs w:val="28"/>
        </w:rPr>
        <w:t>а</w:t>
      </w:r>
      <w:r w:rsidR="00A023DC">
        <w:rPr>
          <w:sz w:val="28"/>
          <w:szCs w:val="28"/>
        </w:rPr>
        <w:t>менского</w:t>
      </w:r>
      <w:r w:rsidR="00A023DC" w:rsidRPr="009F496C">
        <w:rPr>
          <w:sz w:val="28"/>
          <w:szCs w:val="28"/>
        </w:rPr>
        <w:t xml:space="preserve"> район</w:t>
      </w:r>
      <w:r w:rsidR="00A023DC">
        <w:rPr>
          <w:sz w:val="28"/>
          <w:szCs w:val="28"/>
        </w:rPr>
        <w:t>а</w:t>
      </w:r>
      <w:r w:rsidR="00A023DC" w:rsidRPr="009F496C">
        <w:rPr>
          <w:sz w:val="28"/>
          <w:szCs w:val="28"/>
        </w:rPr>
        <w:t xml:space="preserve"> Алтайского края</w:t>
      </w:r>
      <w:r w:rsidR="00A023DC">
        <w:rPr>
          <w:sz w:val="28"/>
          <w:szCs w:val="28"/>
        </w:rPr>
        <w:t xml:space="preserve"> от 17.01.2022 №</w:t>
      </w:r>
      <w:r w:rsidR="003C1D65">
        <w:rPr>
          <w:sz w:val="28"/>
          <w:szCs w:val="28"/>
        </w:rPr>
        <w:t xml:space="preserve"> 17.</w:t>
      </w:r>
    </w:p>
    <w:p w:rsidR="003C1D65" w:rsidRPr="00366A75" w:rsidRDefault="003C1D65" w:rsidP="00283853">
      <w:pPr>
        <w:ind w:firstLine="709"/>
        <w:jc w:val="both"/>
        <w:rPr>
          <w:sz w:val="28"/>
          <w:szCs w:val="28"/>
        </w:rPr>
      </w:pPr>
    </w:p>
    <w:p w:rsidR="001D5C4A" w:rsidRPr="001A2D61" w:rsidRDefault="00283853" w:rsidP="001D5C4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853">
        <w:rPr>
          <w:rFonts w:ascii="Times New Roman" w:hAnsi="Times New Roman" w:cs="Times New Roman"/>
          <w:sz w:val="28"/>
          <w:szCs w:val="28"/>
        </w:rPr>
        <w:t> </w:t>
      </w:r>
      <w:r w:rsidR="00A023DC">
        <w:rPr>
          <w:rFonts w:ascii="Times New Roman" w:hAnsi="Times New Roman" w:cs="Times New Roman"/>
          <w:b/>
          <w:sz w:val="28"/>
          <w:szCs w:val="28"/>
        </w:rPr>
        <w:t>2. Цель создания и функции</w:t>
      </w:r>
      <w:r w:rsidR="001D5C4A" w:rsidRPr="001A2D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D65">
        <w:rPr>
          <w:rFonts w:ascii="Times New Roman" w:hAnsi="Times New Roman" w:cs="Times New Roman"/>
          <w:b/>
          <w:sz w:val="28"/>
          <w:szCs w:val="28"/>
        </w:rPr>
        <w:t>К</w:t>
      </w:r>
      <w:r w:rsidR="001D5C4A" w:rsidRPr="001A2D61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1D5C4A" w:rsidRPr="001A2D61" w:rsidRDefault="001D5C4A" w:rsidP="001D5C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D61">
        <w:rPr>
          <w:rFonts w:ascii="Times New Roman" w:hAnsi="Times New Roman" w:cs="Times New Roman"/>
          <w:sz w:val="28"/>
          <w:szCs w:val="28"/>
        </w:rPr>
        <w:t>2</w:t>
      </w:r>
      <w:r w:rsidR="008B17CE">
        <w:rPr>
          <w:rFonts w:ascii="Times New Roman" w:hAnsi="Times New Roman" w:cs="Times New Roman"/>
          <w:sz w:val="28"/>
          <w:szCs w:val="28"/>
        </w:rPr>
        <w:t>.1. Комиссия создается с</w:t>
      </w:r>
      <w:r>
        <w:rPr>
          <w:rFonts w:ascii="Times New Roman" w:hAnsi="Times New Roman" w:cs="Times New Roman"/>
          <w:sz w:val="28"/>
          <w:szCs w:val="28"/>
        </w:rPr>
        <w:t xml:space="preserve"> целью</w:t>
      </w:r>
      <w:r w:rsidRPr="001A2D61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1A2D61">
        <w:rPr>
          <w:rFonts w:ascii="Times New Roman" w:hAnsi="Times New Roman" w:cs="Times New Roman"/>
          <w:sz w:val="28"/>
          <w:szCs w:val="28"/>
        </w:rPr>
        <w:t>аукцион</w:t>
      </w:r>
      <w:r>
        <w:rPr>
          <w:rFonts w:ascii="Times New Roman" w:hAnsi="Times New Roman" w:cs="Times New Roman"/>
          <w:sz w:val="28"/>
          <w:szCs w:val="28"/>
        </w:rPr>
        <w:t>а на пр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023DC">
        <w:rPr>
          <w:rFonts w:ascii="Times New Roman" w:hAnsi="Times New Roman" w:cs="Times New Roman"/>
          <w:sz w:val="28"/>
          <w:szCs w:val="28"/>
        </w:rPr>
        <w:t>во заключения договора</w:t>
      </w:r>
      <w:r w:rsidRPr="001A2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D695A">
        <w:rPr>
          <w:rFonts w:ascii="Times New Roman" w:hAnsi="Times New Roman" w:cs="Times New Roman"/>
          <w:sz w:val="28"/>
        </w:rPr>
        <w:t>размещени</w:t>
      </w:r>
      <w:r w:rsidR="00A023DC">
        <w:rPr>
          <w:rFonts w:ascii="Times New Roman" w:hAnsi="Times New Roman" w:cs="Times New Roman"/>
          <w:sz w:val="28"/>
        </w:rPr>
        <w:t>е нестационарного торгового</w:t>
      </w:r>
      <w:r>
        <w:rPr>
          <w:rFonts w:ascii="Times New Roman" w:hAnsi="Times New Roman" w:cs="Times New Roman"/>
          <w:sz w:val="28"/>
        </w:rPr>
        <w:t xml:space="preserve"> объекта </w:t>
      </w:r>
      <w:r w:rsidRPr="001D5C4A">
        <w:rPr>
          <w:rFonts w:ascii="Times New Roman" w:hAnsi="Times New Roman" w:cs="Times New Roman"/>
          <w:sz w:val="28"/>
          <w:szCs w:val="28"/>
        </w:rPr>
        <w:t>(оказания услуг)</w:t>
      </w:r>
      <w:r w:rsidRPr="001D5C4A">
        <w:rPr>
          <w:rFonts w:ascii="Times New Roman" w:hAnsi="Times New Roman" w:cs="Times New Roman"/>
          <w:sz w:val="28"/>
        </w:rPr>
        <w:t xml:space="preserve"> (далее - аукцион) </w:t>
      </w:r>
      <w:r w:rsidRPr="001D5C4A">
        <w:rPr>
          <w:rFonts w:ascii="Times New Roman" w:hAnsi="Times New Roman" w:cs="Times New Roman"/>
          <w:sz w:val="28"/>
          <w:szCs w:val="28"/>
        </w:rPr>
        <w:t>на территории Каменского района Алтайск</w:t>
      </w:r>
      <w:r w:rsidRPr="001D5C4A">
        <w:rPr>
          <w:rFonts w:ascii="Times New Roman" w:hAnsi="Times New Roman" w:cs="Times New Roman"/>
          <w:sz w:val="28"/>
          <w:szCs w:val="28"/>
        </w:rPr>
        <w:t>о</w:t>
      </w:r>
      <w:r w:rsidRPr="001D5C4A">
        <w:rPr>
          <w:rFonts w:ascii="Times New Roman" w:hAnsi="Times New Roman" w:cs="Times New Roman"/>
          <w:sz w:val="28"/>
          <w:szCs w:val="28"/>
        </w:rPr>
        <w:t>го края</w:t>
      </w:r>
      <w:r w:rsidRPr="001D5C4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место размещения которого определено в схеме размещения неста</w:t>
      </w:r>
      <w:r w:rsidR="00030403">
        <w:rPr>
          <w:rFonts w:ascii="Times New Roman" w:hAnsi="Times New Roman" w:cs="Times New Roman"/>
          <w:sz w:val="28"/>
        </w:rPr>
        <w:t>ци</w:t>
      </w:r>
      <w:r w:rsidR="00030403">
        <w:rPr>
          <w:rFonts w:ascii="Times New Roman" w:hAnsi="Times New Roman" w:cs="Times New Roman"/>
          <w:sz w:val="28"/>
        </w:rPr>
        <w:t>о</w:t>
      </w:r>
      <w:r w:rsidR="00030403">
        <w:rPr>
          <w:rFonts w:ascii="Times New Roman" w:hAnsi="Times New Roman" w:cs="Times New Roman"/>
          <w:sz w:val="28"/>
        </w:rPr>
        <w:t>нарных</w:t>
      </w:r>
      <w:r>
        <w:rPr>
          <w:rFonts w:ascii="Times New Roman" w:hAnsi="Times New Roman" w:cs="Times New Roman"/>
          <w:sz w:val="28"/>
        </w:rPr>
        <w:t xml:space="preserve"> торгов</w:t>
      </w:r>
      <w:r w:rsidR="00030403">
        <w:rPr>
          <w:rFonts w:ascii="Times New Roman" w:hAnsi="Times New Roman" w:cs="Times New Roman"/>
          <w:sz w:val="28"/>
        </w:rPr>
        <w:t>ых объектов</w:t>
      </w:r>
      <w:r>
        <w:rPr>
          <w:rFonts w:ascii="Times New Roman" w:hAnsi="Times New Roman" w:cs="Times New Roman"/>
          <w:sz w:val="28"/>
        </w:rPr>
        <w:t>, утвержденной постановлением Админист</w:t>
      </w:r>
      <w:r w:rsidR="00030403">
        <w:rPr>
          <w:rFonts w:ascii="Times New Roman" w:hAnsi="Times New Roman" w:cs="Times New Roman"/>
          <w:sz w:val="28"/>
        </w:rPr>
        <w:t>рации района</w:t>
      </w:r>
      <w:r>
        <w:rPr>
          <w:rFonts w:ascii="Times New Roman" w:hAnsi="Times New Roman" w:cs="Times New Roman"/>
          <w:sz w:val="28"/>
        </w:rPr>
        <w:t xml:space="preserve">. </w:t>
      </w:r>
    </w:p>
    <w:p w:rsidR="001D5C4A" w:rsidRPr="001A2D61" w:rsidRDefault="001D5C4A" w:rsidP="001D5C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9767E0">
        <w:rPr>
          <w:rFonts w:ascii="Times New Roman" w:hAnsi="Times New Roman" w:cs="Times New Roman"/>
          <w:sz w:val="28"/>
          <w:szCs w:val="28"/>
        </w:rPr>
        <w:t>В задачи К</w:t>
      </w:r>
      <w:r w:rsidRPr="001A2D61">
        <w:rPr>
          <w:rFonts w:ascii="Times New Roman" w:hAnsi="Times New Roman" w:cs="Times New Roman"/>
          <w:sz w:val="28"/>
          <w:szCs w:val="28"/>
        </w:rPr>
        <w:t>омисс</w:t>
      </w:r>
      <w:r>
        <w:rPr>
          <w:rFonts w:ascii="Times New Roman" w:hAnsi="Times New Roman" w:cs="Times New Roman"/>
          <w:sz w:val="28"/>
          <w:szCs w:val="28"/>
        </w:rPr>
        <w:t>ии входит:</w:t>
      </w:r>
    </w:p>
    <w:p w:rsidR="001D5C4A" w:rsidRPr="001A2D61" w:rsidRDefault="001D5C4A" w:rsidP="001D5C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2.2.1. </w:t>
      </w:r>
      <w:r w:rsidRPr="001A2D61">
        <w:rPr>
          <w:rFonts w:ascii="Times New Roman" w:hAnsi="Times New Roman" w:cs="Times New Roman"/>
          <w:sz w:val="28"/>
          <w:szCs w:val="28"/>
        </w:rPr>
        <w:t>Обеспечение объективности и беспристрастности при рассмотр</w:t>
      </w:r>
      <w:r>
        <w:rPr>
          <w:rFonts w:ascii="Times New Roman" w:hAnsi="Times New Roman" w:cs="Times New Roman"/>
          <w:sz w:val="28"/>
          <w:szCs w:val="28"/>
        </w:rPr>
        <w:t>ении заявок на участие в аукционе;</w:t>
      </w:r>
    </w:p>
    <w:p w:rsidR="001D5C4A" w:rsidRPr="001A2D61" w:rsidRDefault="001D5C4A" w:rsidP="001D5C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 С</w:t>
      </w:r>
      <w:r w:rsidRPr="001A2D61">
        <w:rPr>
          <w:rFonts w:ascii="Times New Roman" w:hAnsi="Times New Roman" w:cs="Times New Roman"/>
          <w:sz w:val="28"/>
          <w:szCs w:val="28"/>
        </w:rPr>
        <w:t>облюдение принципов публичности, прозрачности, конкурентн</w:t>
      </w:r>
      <w:r w:rsidRPr="001A2D61">
        <w:rPr>
          <w:rFonts w:ascii="Times New Roman" w:hAnsi="Times New Roman" w:cs="Times New Roman"/>
          <w:sz w:val="28"/>
          <w:szCs w:val="28"/>
        </w:rPr>
        <w:t>о</w:t>
      </w:r>
      <w:r w:rsidRPr="001A2D61">
        <w:rPr>
          <w:rFonts w:ascii="Times New Roman" w:hAnsi="Times New Roman" w:cs="Times New Roman"/>
          <w:sz w:val="28"/>
          <w:szCs w:val="28"/>
        </w:rPr>
        <w:t>сти, равн</w:t>
      </w:r>
      <w:r>
        <w:rPr>
          <w:rFonts w:ascii="Times New Roman" w:hAnsi="Times New Roman" w:cs="Times New Roman"/>
          <w:sz w:val="28"/>
          <w:szCs w:val="28"/>
        </w:rPr>
        <w:t xml:space="preserve">ых условий </w:t>
      </w:r>
      <w:r w:rsidR="00A023DC">
        <w:rPr>
          <w:rFonts w:ascii="Times New Roman" w:hAnsi="Times New Roman" w:cs="Times New Roman"/>
          <w:sz w:val="28"/>
          <w:szCs w:val="28"/>
        </w:rPr>
        <w:t>и недопущение дискриминации при</w:t>
      </w:r>
      <w:r>
        <w:rPr>
          <w:rFonts w:ascii="Times New Roman" w:hAnsi="Times New Roman" w:cs="Times New Roman"/>
          <w:sz w:val="28"/>
          <w:szCs w:val="28"/>
        </w:rPr>
        <w:t xml:space="preserve"> отборе участников аукциона</w:t>
      </w:r>
      <w:r w:rsidR="0015097A">
        <w:rPr>
          <w:rFonts w:ascii="Times New Roman" w:hAnsi="Times New Roman" w:cs="Times New Roman"/>
          <w:sz w:val="28"/>
          <w:szCs w:val="28"/>
        </w:rPr>
        <w:t>;</w:t>
      </w:r>
    </w:p>
    <w:p w:rsidR="001D5C4A" w:rsidRDefault="001D5C4A" w:rsidP="001D5C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2.2.3. </w:t>
      </w:r>
      <w:r w:rsidRPr="001A2D61">
        <w:rPr>
          <w:rFonts w:ascii="Times New Roman" w:hAnsi="Times New Roman" w:cs="Times New Roman"/>
          <w:sz w:val="28"/>
          <w:szCs w:val="28"/>
        </w:rPr>
        <w:t>Устранение возможностей злоупотребления и кор</w:t>
      </w:r>
      <w:r>
        <w:rPr>
          <w:rFonts w:ascii="Times New Roman" w:hAnsi="Times New Roman" w:cs="Times New Roman"/>
          <w:sz w:val="28"/>
          <w:szCs w:val="28"/>
        </w:rPr>
        <w:t>рупции при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нятии </w:t>
      </w:r>
      <w:r w:rsidR="00A023DC">
        <w:rPr>
          <w:rFonts w:ascii="Times New Roman" w:hAnsi="Times New Roman" w:cs="Times New Roman"/>
          <w:sz w:val="28"/>
          <w:szCs w:val="28"/>
        </w:rPr>
        <w:t>решений.</w:t>
      </w:r>
    </w:p>
    <w:p w:rsidR="0043267B" w:rsidRDefault="001D5C4A" w:rsidP="001D5C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A023DC">
        <w:rPr>
          <w:rFonts w:ascii="Times New Roman" w:hAnsi="Times New Roman" w:cs="Times New Roman"/>
          <w:sz w:val="28"/>
          <w:szCs w:val="28"/>
        </w:rPr>
        <w:t>. Комиссия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следующие функ</w:t>
      </w:r>
      <w:r w:rsidR="00A023DC">
        <w:rPr>
          <w:rFonts w:ascii="Times New Roman" w:hAnsi="Times New Roman" w:cs="Times New Roman"/>
          <w:sz w:val="28"/>
          <w:szCs w:val="28"/>
        </w:rPr>
        <w:t>ции</w:t>
      </w:r>
      <w:r w:rsidR="0043267B">
        <w:rPr>
          <w:rFonts w:ascii="Times New Roman" w:hAnsi="Times New Roman" w:cs="Times New Roman"/>
          <w:sz w:val="28"/>
          <w:szCs w:val="28"/>
        </w:rPr>
        <w:t>:</w:t>
      </w:r>
    </w:p>
    <w:p w:rsidR="001D5C4A" w:rsidRDefault="00030403" w:rsidP="001D5C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заявок</w:t>
      </w:r>
      <w:r w:rsidR="001D5C4A">
        <w:rPr>
          <w:rFonts w:ascii="Times New Roman" w:hAnsi="Times New Roman" w:cs="Times New Roman"/>
          <w:sz w:val="28"/>
          <w:szCs w:val="28"/>
        </w:rPr>
        <w:t>, принятие решения о признании претендента учас</w:t>
      </w:r>
      <w:r w:rsidR="001D5C4A">
        <w:rPr>
          <w:rFonts w:ascii="Times New Roman" w:hAnsi="Times New Roman" w:cs="Times New Roman"/>
          <w:sz w:val="28"/>
          <w:szCs w:val="28"/>
        </w:rPr>
        <w:t>т</w:t>
      </w:r>
      <w:r w:rsidR="001D5C4A">
        <w:rPr>
          <w:rFonts w:ascii="Times New Roman" w:hAnsi="Times New Roman" w:cs="Times New Roman"/>
          <w:sz w:val="28"/>
          <w:szCs w:val="28"/>
        </w:rPr>
        <w:t>ником аукциона или об отк</w:t>
      </w:r>
      <w:r w:rsidR="001D5C4A">
        <w:rPr>
          <w:rFonts w:ascii="Times New Roman" w:hAnsi="Times New Roman" w:cs="Times New Roman"/>
          <w:sz w:val="28"/>
          <w:szCs w:val="28"/>
        </w:rPr>
        <w:t>а</w:t>
      </w:r>
      <w:r w:rsidR="001D5C4A">
        <w:rPr>
          <w:rFonts w:ascii="Times New Roman" w:hAnsi="Times New Roman" w:cs="Times New Roman"/>
          <w:sz w:val="28"/>
          <w:szCs w:val="28"/>
        </w:rPr>
        <w:t>зе в допуске к участию в аукционе;</w:t>
      </w:r>
    </w:p>
    <w:p w:rsidR="001D5C4A" w:rsidRDefault="00030403" w:rsidP="001D5C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</w:t>
      </w:r>
      <w:r w:rsidR="001D5C4A">
        <w:rPr>
          <w:rFonts w:ascii="Times New Roman" w:hAnsi="Times New Roman" w:cs="Times New Roman"/>
          <w:sz w:val="28"/>
          <w:szCs w:val="28"/>
        </w:rPr>
        <w:t>проведение аукциона, оформление протокола в ходе орг</w:t>
      </w:r>
      <w:r w:rsidR="001D5C4A">
        <w:rPr>
          <w:rFonts w:ascii="Times New Roman" w:hAnsi="Times New Roman" w:cs="Times New Roman"/>
          <w:sz w:val="28"/>
          <w:szCs w:val="28"/>
        </w:rPr>
        <w:t>а</w:t>
      </w:r>
      <w:r w:rsidR="001D5C4A">
        <w:rPr>
          <w:rFonts w:ascii="Times New Roman" w:hAnsi="Times New Roman" w:cs="Times New Roman"/>
          <w:sz w:val="28"/>
          <w:szCs w:val="28"/>
        </w:rPr>
        <w:t>низации и проведения аукциона;</w:t>
      </w:r>
    </w:p>
    <w:p w:rsidR="001D5C4A" w:rsidRDefault="001D5C4A" w:rsidP="001D5C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победителя аукциона;</w:t>
      </w:r>
    </w:p>
    <w:p w:rsidR="003C1D65" w:rsidRDefault="001D5C4A" w:rsidP="001D5C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объявление участникам о принятом решении, о заключении договор</w:t>
      </w:r>
      <w:r w:rsidR="003C1D65">
        <w:rPr>
          <w:rFonts w:ascii="Times New Roman" w:hAnsi="Times New Roman" w:cs="Times New Roman"/>
          <w:sz w:val="28"/>
          <w:szCs w:val="28"/>
        </w:rPr>
        <w:t>а по итогам проведения аукциона.</w:t>
      </w:r>
    </w:p>
    <w:p w:rsidR="0043267B" w:rsidRDefault="0043267B" w:rsidP="001D5C4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C4A" w:rsidRPr="001A2D61" w:rsidRDefault="001D5C4A" w:rsidP="001D5C4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023DC">
        <w:rPr>
          <w:rFonts w:ascii="Times New Roman" w:hAnsi="Times New Roman" w:cs="Times New Roman"/>
          <w:b/>
          <w:sz w:val="28"/>
          <w:szCs w:val="28"/>
        </w:rPr>
        <w:t>Организация работы</w:t>
      </w:r>
      <w:r w:rsidR="003C1D65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1A2D61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1D5C4A" w:rsidRDefault="001D5C4A" w:rsidP="001D5C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Комиссия является пос</w:t>
      </w:r>
      <w:r w:rsidR="0043267B">
        <w:rPr>
          <w:rFonts w:ascii="Times New Roman" w:hAnsi="Times New Roman" w:cs="Times New Roman"/>
          <w:sz w:val="28"/>
          <w:szCs w:val="28"/>
        </w:rPr>
        <w:t>тоянно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коллегиальным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ном, созданным организат</w:t>
      </w:r>
      <w:r w:rsidR="00A023DC">
        <w:rPr>
          <w:rFonts w:ascii="Times New Roman" w:hAnsi="Times New Roman" w:cs="Times New Roman"/>
          <w:sz w:val="28"/>
          <w:szCs w:val="28"/>
        </w:rPr>
        <w:t xml:space="preserve">ором аукциона - Администрацией </w:t>
      </w:r>
      <w:r>
        <w:rPr>
          <w:rFonts w:ascii="Times New Roman" w:hAnsi="Times New Roman" w:cs="Times New Roman"/>
          <w:sz w:val="28"/>
          <w:szCs w:val="28"/>
        </w:rPr>
        <w:t>Каменского района 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тайского края. Заседани</w:t>
      </w:r>
      <w:r w:rsidR="009767E0">
        <w:rPr>
          <w:rFonts w:ascii="Times New Roman" w:hAnsi="Times New Roman" w:cs="Times New Roman"/>
          <w:sz w:val="28"/>
          <w:szCs w:val="28"/>
        </w:rPr>
        <w:t>я К</w:t>
      </w:r>
      <w:r w:rsidR="00C220C9">
        <w:rPr>
          <w:rFonts w:ascii="Times New Roman" w:hAnsi="Times New Roman" w:cs="Times New Roman"/>
          <w:sz w:val="28"/>
          <w:szCs w:val="28"/>
        </w:rPr>
        <w:t>омиссии проводя</w:t>
      </w:r>
      <w:r>
        <w:rPr>
          <w:rFonts w:ascii="Times New Roman" w:hAnsi="Times New Roman" w:cs="Times New Roman"/>
          <w:sz w:val="28"/>
          <w:szCs w:val="28"/>
        </w:rPr>
        <w:t>тся по мере необходимости.</w:t>
      </w:r>
    </w:p>
    <w:p w:rsidR="001D5C4A" w:rsidRPr="001A2D61" w:rsidRDefault="0044031D" w:rsidP="001D5C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Состав К</w:t>
      </w:r>
      <w:r w:rsidR="001D5C4A">
        <w:rPr>
          <w:rFonts w:ascii="Times New Roman" w:hAnsi="Times New Roman" w:cs="Times New Roman"/>
          <w:sz w:val="28"/>
          <w:szCs w:val="28"/>
        </w:rPr>
        <w:t>омиссии утверждается и изменяется постановлением Адм</w:t>
      </w:r>
      <w:r w:rsidR="001D5C4A">
        <w:rPr>
          <w:rFonts w:ascii="Times New Roman" w:hAnsi="Times New Roman" w:cs="Times New Roman"/>
          <w:sz w:val="28"/>
          <w:szCs w:val="28"/>
        </w:rPr>
        <w:t>и</w:t>
      </w:r>
      <w:r w:rsidR="001D5C4A">
        <w:rPr>
          <w:rFonts w:ascii="Times New Roman" w:hAnsi="Times New Roman" w:cs="Times New Roman"/>
          <w:sz w:val="28"/>
          <w:szCs w:val="28"/>
        </w:rPr>
        <w:t>нистрации Каменского района Алтайского края. Комиссия формируется в с</w:t>
      </w:r>
      <w:r w:rsidR="001D5C4A">
        <w:rPr>
          <w:rFonts w:ascii="Times New Roman" w:hAnsi="Times New Roman" w:cs="Times New Roman"/>
          <w:sz w:val="28"/>
          <w:szCs w:val="28"/>
        </w:rPr>
        <w:t>о</w:t>
      </w:r>
      <w:r w:rsidR="001D5C4A">
        <w:rPr>
          <w:rFonts w:ascii="Times New Roman" w:hAnsi="Times New Roman" w:cs="Times New Roman"/>
          <w:sz w:val="28"/>
          <w:szCs w:val="28"/>
        </w:rPr>
        <w:t>ставе п</w:t>
      </w:r>
      <w:r w:rsidR="001D5C4A" w:rsidRPr="001A2D61">
        <w:rPr>
          <w:rFonts w:ascii="Times New Roman" w:hAnsi="Times New Roman" w:cs="Times New Roman"/>
          <w:sz w:val="28"/>
          <w:szCs w:val="28"/>
        </w:rPr>
        <w:t>редседател</w:t>
      </w:r>
      <w:r w:rsidR="001D5C4A">
        <w:rPr>
          <w:rFonts w:ascii="Times New Roman" w:hAnsi="Times New Roman" w:cs="Times New Roman"/>
          <w:sz w:val="28"/>
          <w:szCs w:val="28"/>
        </w:rPr>
        <w:t>я</w:t>
      </w:r>
      <w:r w:rsidR="009767E0">
        <w:rPr>
          <w:rFonts w:ascii="Times New Roman" w:hAnsi="Times New Roman" w:cs="Times New Roman"/>
          <w:sz w:val="28"/>
          <w:szCs w:val="28"/>
        </w:rPr>
        <w:t xml:space="preserve"> К</w:t>
      </w:r>
      <w:r w:rsidR="001D5C4A" w:rsidRPr="001A2D61">
        <w:rPr>
          <w:rFonts w:ascii="Times New Roman" w:hAnsi="Times New Roman" w:cs="Times New Roman"/>
          <w:sz w:val="28"/>
          <w:szCs w:val="28"/>
        </w:rPr>
        <w:t>омиссии</w:t>
      </w:r>
      <w:r w:rsidR="001D5C4A">
        <w:rPr>
          <w:rFonts w:ascii="Times New Roman" w:hAnsi="Times New Roman" w:cs="Times New Roman"/>
          <w:sz w:val="28"/>
          <w:szCs w:val="28"/>
        </w:rPr>
        <w:t>,</w:t>
      </w:r>
      <w:r w:rsidR="001D5C4A" w:rsidRPr="001A2D61">
        <w:rPr>
          <w:rFonts w:ascii="Times New Roman" w:hAnsi="Times New Roman" w:cs="Times New Roman"/>
          <w:sz w:val="28"/>
          <w:szCs w:val="28"/>
        </w:rPr>
        <w:t xml:space="preserve"> </w:t>
      </w:r>
      <w:r w:rsidR="009767E0">
        <w:rPr>
          <w:rFonts w:ascii="Times New Roman" w:hAnsi="Times New Roman" w:cs="Times New Roman"/>
          <w:sz w:val="28"/>
          <w:szCs w:val="28"/>
        </w:rPr>
        <w:t>заместителя председателя К</w:t>
      </w:r>
      <w:r w:rsidR="00A023DC">
        <w:rPr>
          <w:rFonts w:ascii="Times New Roman" w:hAnsi="Times New Roman" w:cs="Times New Roman"/>
          <w:sz w:val="28"/>
          <w:szCs w:val="28"/>
        </w:rPr>
        <w:t>омиссии и</w:t>
      </w:r>
      <w:r w:rsidR="001D5C4A">
        <w:rPr>
          <w:rFonts w:ascii="Times New Roman" w:hAnsi="Times New Roman" w:cs="Times New Roman"/>
          <w:sz w:val="28"/>
          <w:szCs w:val="28"/>
        </w:rPr>
        <w:t xml:space="preserve"> не м</w:t>
      </w:r>
      <w:r w:rsidR="001D5C4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нее пяти</w:t>
      </w:r>
      <w:r w:rsidR="00A023DC">
        <w:rPr>
          <w:rFonts w:ascii="Times New Roman" w:hAnsi="Times New Roman" w:cs="Times New Roman"/>
          <w:sz w:val="28"/>
          <w:szCs w:val="28"/>
        </w:rPr>
        <w:t xml:space="preserve"> членов Комиссии.</w:t>
      </w:r>
    </w:p>
    <w:p w:rsidR="001D5C4A" w:rsidRDefault="003C1D65" w:rsidP="001D5C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A02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К</w:t>
      </w:r>
      <w:r w:rsidR="001D5C4A">
        <w:rPr>
          <w:rFonts w:ascii="Times New Roman" w:hAnsi="Times New Roman" w:cs="Times New Roman"/>
          <w:sz w:val="28"/>
          <w:szCs w:val="28"/>
        </w:rPr>
        <w:t>омиссии:</w:t>
      </w:r>
    </w:p>
    <w:p w:rsidR="0043267B" w:rsidRDefault="001D5C4A" w:rsidP="001D5C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Осуществ</w:t>
      </w:r>
      <w:r w:rsidR="0044031D">
        <w:rPr>
          <w:rFonts w:ascii="Times New Roman" w:hAnsi="Times New Roman" w:cs="Times New Roman"/>
          <w:sz w:val="28"/>
          <w:szCs w:val="28"/>
        </w:rPr>
        <w:t>ляет общее руководство работой К</w:t>
      </w:r>
      <w:r>
        <w:rPr>
          <w:rFonts w:ascii="Times New Roman" w:hAnsi="Times New Roman" w:cs="Times New Roman"/>
          <w:sz w:val="28"/>
          <w:szCs w:val="28"/>
        </w:rPr>
        <w:t>омиссии и обеспечив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 выполнение настоящего положения.</w:t>
      </w:r>
    </w:p>
    <w:p w:rsidR="0043267B" w:rsidRDefault="0044031D" w:rsidP="001D5C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Ведет заседания К</w:t>
      </w:r>
      <w:r w:rsidR="001D5C4A">
        <w:rPr>
          <w:rFonts w:ascii="Times New Roman" w:hAnsi="Times New Roman" w:cs="Times New Roman"/>
          <w:sz w:val="28"/>
          <w:szCs w:val="28"/>
        </w:rPr>
        <w:t>омиссии, подп</w:t>
      </w:r>
      <w:r>
        <w:rPr>
          <w:rFonts w:ascii="Times New Roman" w:hAnsi="Times New Roman" w:cs="Times New Roman"/>
          <w:sz w:val="28"/>
          <w:szCs w:val="28"/>
        </w:rPr>
        <w:t>исывает протоколы заседания К</w:t>
      </w:r>
      <w:r w:rsidR="001D5C4A">
        <w:rPr>
          <w:rFonts w:ascii="Times New Roman" w:hAnsi="Times New Roman" w:cs="Times New Roman"/>
          <w:sz w:val="28"/>
          <w:szCs w:val="28"/>
        </w:rPr>
        <w:t>о</w:t>
      </w:r>
      <w:r w:rsidR="001D5C4A">
        <w:rPr>
          <w:rFonts w:ascii="Times New Roman" w:hAnsi="Times New Roman" w:cs="Times New Roman"/>
          <w:sz w:val="28"/>
          <w:szCs w:val="28"/>
        </w:rPr>
        <w:t>мисс</w:t>
      </w:r>
      <w:r w:rsidR="00A023DC">
        <w:rPr>
          <w:rFonts w:ascii="Times New Roman" w:hAnsi="Times New Roman" w:cs="Times New Roman"/>
          <w:sz w:val="28"/>
          <w:szCs w:val="28"/>
        </w:rPr>
        <w:t>ии, составленные в ходе работы К</w:t>
      </w:r>
      <w:r w:rsidR="001D5C4A">
        <w:rPr>
          <w:rFonts w:ascii="Times New Roman" w:hAnsi="Times New Roman" w:cs="Times New Roman"/>
          <w:sz w:val="28"/>
          <w:szCs w:val="28"/>
        </w:rPr>
        <w:t>омиссии.</w:t>
      </w:r>
    </w:p>
    <w:p w:rsidR="001D5C4A" w:rsidRDefault="00A023DC" w:rsidP="001D5C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Секретарь К</w:t>
      </w:r>
      <w:r w:rsidR="001D5C4A">
        <w:rPr>
          <w:rFonts w:ascii="Times New Roman" w:hAnsi="Times New Roman" w:cs="Times New Roman"/>
          <w:sz w:val="28"/>
          <w:szCs w:val="28"/>
        </w:rPr>
        <w:t>омиссии:</w:t>
      </w:r>
    </w:p>
    <w:p w:rsidR="001D5C4A" w:rsidRDefault="001D5C4A" w:rsidP="001D5C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Осу</w:t>
      </w:r>
      <w:r w:rsidR="0044031D">
        <w:rPr>
          <w:rFonts w:ascii="Times New Roman" w:hAnsi="Times New Roman" w:cs="Times New Roman"/>
          <w:sz w:val="28"/>
          <w:szCs w:val="28"/>
        </w:rPr>
        <w:t>ществляет подготовку заседания К</w:t>
      </w:r>
      <w:r>
        <w:rPr>
          <w:rFonts w:ascii="Times New Roman" w:hAnsi="Times New Roman" w:cs="Times New Roman"/>
          <w:sz w:val="28"/>
          <w:szCs w:val="28"/>
        </w:rPr>
        <w:t>омиссии, включая оформл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и рассылку необходимых документов. </w:t>
      </w:r>
    </w:p>
    <w:p w:rsidR="001D5C4A" w:rsidRDefault="001D5C4A" w:rsidP="001D5C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Информирует ч</w:t>
      </w:r>
      <w:r w:rsidR="0044031D">
        <w:rPr>
          <w:rFonts w:ascii="Times New Roman" w:hAnsi="Times New Roman" w:cs="Times New Roman"/>
          <w:sz w:val="28"/>
          <w:szCs w:val="28"/>
        </w:rPr>
        <w:t>ленов К</w:t>
      </w:r>
      <w:r>
        <w:rPr>
          <w:rFonts w:ascii="Times New Roman" w:hAnsi="Times New Roman" w:cs="Times New Roman"/>
          <w:sz w:val="28"/>
          <w:szCs w:val="28"/>
        </w:rPr>
        <w:t xml:space="preserve">омиссии о месте, дате </w:t>
      </w:r>
      <w:r w:rsidR="0044031D">
        <w:rPr>
          <w:rFonts w:ascii="Times New Roman" w:hAnsi="Times New Roman" w:cs="Times New Roman"/>
          <w:sz w:val="28"/>
          <w:szCs w:val="28"/>
        </w:rPr>
        <w:t>и времени проведения заседания К</w:t>
      </w:r>
      <w:r>
        <w:rPr>
          <w:rFonts w:ascii="Times New Roman" w:hAnsi="Times New Roman" w:cs="Times New Roman"/>
          <w:sz w:val="28"/>
          <w:szCs w:val="28"/>
        </w:rPr>
        <w:t xml:space="preserve">омиссии не позднее, чем за 2 </w:t>
      </w:r>
      <w:r w:rsidR="0044031D">
        <w:rPr>
          <w:rFonts w:ascii="Times New Roman" w:hAnsi="Times New Roman" w:cs="Times New Roman"/>
          <w:sz w:val="28"/>
          <w:szCs w:val="28"/>
        </w:rPr>
        <w:t>рабочих дня до даты проведения зас</w:t>
      </w:r>
      <w:r w:rsidR="0044031D">
        <w:rPr>
          <w:rFonts w:ascii="Times New Roman" w:hAnsi="Times New Roman" w:cs="Times New Roman"/>
          <w:sz w:val="28"/>
          <w:szCs w:val="28"/>
        </w:rPr>
        <w:t>е</w:t>
      </w:r>
      <w:r w:rsidR="0044031D">
        <w:rPr>
          <w:rFonts w:ascii="Times New Roman" w:hAnsi="Times New Roman" w:cs="Times New Roman"/>
          <w:sz w:val="28"/>
          <w:szCs w:val="28"/>
        </w:rPr>
        <w:t>дания К</w:t>
      </w:r>
      <w:r>
        <w:rPr>
          <w:rFonts w:ascii="Times New Roman" w:hAnsi="Times New Roman" w:cs="Times New Roman"/>
          <w:sz w:val="28"/>
          <w:szCs w:val="28"/>
        </w:rPr>
        <w:t>омиссии.</w:t>
      </w:r>
    </w:p>
    <w:p w:rsidR="001D5C4A" w:rsidRDefault="001D5C4A" w:rsidP="001D5C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</w:t>
      </w:r>
      <w:r w:rsidR="0015097A">
        <w:rPr>
          <w:rFonts w:ascii="Times New Roman" w:hAnsi="Times New Roman" w:cs="Times New Roman"/>
          <w:sz w:val="28"/>
          <w:szCs w:val="28"/>
        </w:rPr>
        <w:t xml:space="preserve"> </w:t>
      </w:r>
      <w:r w:rsidR="0044031D">
        <w:rPr>
          <w:rFonts w:ascii="Times New Roman" w:hAnsi="Times New Roman" w:cs="Times New Roman"/>
          <w:sz w:val="28"/>
          <w:szCs w:val="28"/>
        </w:rPr>
        <w:t>По итогам проведения заседания К</w:t>
      </w:r>
      <w:r>
        <w:rPr>
          <w:rFonts w:ascii="Times New Roman" w:hAnsi="Times New Roman" w:cs="Times New Roman"/>
          <w:sz w:val="28"/>
          <w:szCs w:val="28"/>
        </w:rPr>
        <w:t xml:space="preserve">омиссии оформляет протокол. </w:t>
      </w:r>
    </w:p>
    <w:p w:rsidR="001D5C4A" w:rsidRDefault="001D5C4A" w:rsidP="001D5C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3.4.4. Обеспечивает хранение документац</w:t>
      </w:r>
      <w:r w:rsidR="0044031D">
        <w:rPr>
          <w:rFonts w:ascii="Times New Roman" w:hAnsi="Times New Roman" w:cs="Times New Roman"/>
          <w:sz w:val="28"/>
          <w:szCs w:val="28"/>
        </w:rPr>
        <w:t>ии,  связанной с деятельностью К</w:t>
      </w:r>
      <w:r>
        <w:rPr>
          <w:rFonts w:ascii="Times New Roman" w:hAnsi="Times New Roman" w:cs="Times New Roman"/>
          <w:sz w:val="28"/>
          <w:szCs w:val="28"/>
        </w:rPr>
        <w:t>омиссии.</w:t>
      </w:r>
    </w:p>
    <w:p w:rsidR="001D5C4A" w:rsidRDefault="0043267B" w:rsidP="001D5C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44031D">
        <w:rPr>
          <w:rFonts w:ascii="Times New Roman" w:hAnsi="Times New Roman" w:cs="Times New Roman"/>
          <w:sz w:val="28"/>
          <w:szCs w:val="28"/>
        </w:rPr>
        <w:t>Члены К</w:t>
      </w:r>
      <w:r w:rsidR="001D5C4A">
        <w:rPr>
          <w:rFonts w:ascii="Times New Roman" w:hAnsi="Times New Roman" w:cs="Times New Roman"/>
          <w:sz w:val="28"/>
          <w:szCs w:val="28"/>
        </w:rPr>
        <w:t>омиссии:</w:t>
      </w:r>
    </w:p>
    <w:p w:rsidR="001D5C4A" w:rsidRDefault="001D5C4A" w:rsidP="001D5C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 Обязан</w:t>
      </w:r>
      <w:r w:rsidR="0044031D">
        <w:rPr>
          <w:rFonts w:ascii="Times New Roman" w:hAnsi="Times New Roman" w:cs="Times New Roman"/>
          <w:sz w:val="28"/>
          <w:szCs w:val="28"/>
        </w:rPr>
        <w:t>ы присутствовать на заседаниях К</w:t>
      </w:r>
      <w:r>
        <w:rPr>
          <w:rFonts w:ascii="Times New Roman" w:hAnsi="Times New Roman" w:cs="Times New Roman"/>
          <w:sz w:val="28"/>
          <w:szCs w:val="28"/>
        </w:rPr>
        <w:t>омиссии, за исключением случаев, выз</w:t>
      </w:r>
      <w:r w:rsidR="0043267B">
        <w:rPr>
          <w:rFonts w:ascii="Times New Roman" w:hAnsi="Times New Roman" w:cs="Times New Roman"/>
          <w:sz w:val="28"/>
          <w:szCs w:val="28"/>
        </w:rPr>
        <w:t xml:space="preserve">ванных уважительными причинами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220C9">
        <w:rPr>
          <w:rFonts w:ascii="Times New Roman" w:hAnsi="Times New Roman" w:cs="Times New Roman"/>
          <w:sz w:val="28"/>
          <w:szCs w:val="28"/>
        </w:rPr>
        <w:t xml:space="preserve">отпуск, </w:t>
      </w:r>
      <w:r>
        <w:rPr>
          <w:rFonts w:ascii="Times New Roman" w:hAnsi="Times New Roman" w:cs="Times New Roman"/>
          <w:sz w:val="28"/>
          <w:szCs w:val="28"/>
        </w:rPr>
        <w:t>временная нетруд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способность, командировка и другие уважительные причины).</w:t>
      </w:r>
    </w:p>
    <w:p w:rsidR="001D5C4A" w:rsidRDefault="001D5C4A" w:rsidP="001D5C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 Знакомятся со всеми представленными на рассмотрение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тами и сведениями, составляющими заявку на участие в аукционе. </w:t>
      </w:r>
    </w:p>
    <w:p w:rsidR="001D5C4A" w:rsidRDefault="0043267B" w:rsidP="001D5C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</w:t>
      </w:r>
      <w:r w:rsidR="001D5C4A">
        <w:rPr>
          <w:rFonts w:ascii="Times New Roman" w:hAnsi="Times New Roman" w:cs="Times New Roman"/>
          <w:sz w:val="28"/>
          <w:szCs w:val="28"/>
        </w:rPr>
        <w:t xml:space="preserve"> Осуществляют рассмотрение заявок на участие в аукционе и пр</w:t>
      </w:r>
      <w:r w:rsidR="001D5C4A">
        <w:rPr>
          <w:rFonts w:ascii="Times New Roman" w:hAnsi="Times New Roman" w:cs="Times New Roman"/>
          <w:sz w:val="28"/>
          <w:szCs w:val="28"/>
        </w:rPr>
        <w:t>и</w:t>
      </w:r>
      <w:r w:rsidR="001D5C4A">
        <w:rPr>
          <w:rFonts w:ascii="Times New Roman" w:hAnsi="Times New Roman" w:cs="Times New Roman"/>
          <w:sz w:val="28"/>
          <w:szCs w:val="28"/>
        </w:rPr>
        <w:t>нимают реше</w:t>
      </w:r>
      <w:r w:rsidR="00A023DC">
        <w:rPr>
          <w:rFonts w:ascii="Times New Roman" w:hAnsi="Times New Roman" w:cs="Times New Roman"/>
          <w:sz w:val="28"/>
          <w:szCs w:val="28"/>
        </w:rPr>
        <w:t>ния, относящие</w:t>
      </w:r>
      <w:r w:rsidR="0044031D">
        <w:rPr>
          <w:rFonts w:ascii="Times New Roman" w:hAnsi="Times New Roman" w:cs="Times New Roman"/>
          <w:sz w:val="28"/>
          <w:szCs w:val="28"/>
        </w:rPr>
        <w:t>ся к компетенции К</w:t>
      </w:r>
      <w:r w:rsidR="001D5C4A">
        <w:rPr>
          <w:rFonts w:ascii="Times New Roman" w:hAnsi="Times New Roman" w:cs="Times New Roman"/>
          <w:sz w:val="28"/>
          <w:szCs w:val="28"/>
        </w:rPr>
        <w:t>омиссии, в соответствии с тр</w:t>
      </w:r>
      <w:r w:rsidR="001D5C4A">
        <w:rPr>
          <w:rFonts w:ascii="Times New Roman" w:hAnsi="Times New Roman" w:cs="Times New Roman"/>
          <w:sz w:val="28"/>
          <w:szCs w:val="28"/>
        </w:rPr>
        <w:t>е</w:t>
      </w:r>
      <w:r w:rsidR="001D5C4A">
        <w:rPr>
          <w:rFonts w:ascii="Times New Roman" w:hAnsi="Times New Roman" w:cs="Times New Roman"/>
          <w:sz w:val="28"/>
          <w:szCs w:val="28"/>
        </w:rPr>
        <w:t>бованиями действующего законодательства, муниципальных нормативных пр</w:t>
      </w:r>
      <w:r w:rsidR="001D5C4A">
        <w:rPr>
          <w:rFonts w:ascii="Times New Roman" w:hAnsi="Times New Roman" w:cs="Times New Roman"/>
          <w:sz w:val="28"/>
          <w:szCs w:val="28"/>
        </w:rPr>
        <w:t>а</w:t>
      </w:r>
      <w:r w:rsidR="001D5C4A">
        <w:rPr>
          <w:rFonts w:ascii="Times New Roman" w:hAnsi="Times New Roman" w:cs="Times New Roman"/>
          <w:sz w:val="28"/>
          <w:szCs w:val="28"/>
        </w:rPr>
        <w:t xml:space="preserve">вовых актов, документации об аукционе. </w:t>
      </w:r>
    </w:p>
    <w:p w:rsidR="001D5C4A" w:rsidRDefault="001D5C4A" w:rsidP="001D5C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 Выступают по вопр</w:t>
      </w:r>
      <w:r w:rsidR="0044031D">
        <w:rPr>
          <w:rFonts w:ascii="Times New Roman" w:hAnsi="Times New Roman" w:cs="Times New Roman"/>
          <w:sz w:val="28"/>
          <w:szCs w:val="28"/>
        </w:rPr>
        <w:t>осам повестки дня на заседании К</w:t>
      </w:r>
      <w:r>
        <w:rPr>
          <w:rFonts w:ascii="Times New Roman" w:hAnsi="Times New Roman" w:cs="Times New Roman"/>
          <w:sz w:val="28"/>
          <w:szCs w:val="28"/>
        </w:rPr>
        <w:t>омиссии. 3.5.5. Проверяют правильность содер</w:t>
      </w:r>
      <w:r w:rsidR="0044031D">
        <w:rPr>
          <w:rFonts w:ascii="Times New Roman" w:hAnsi="Times New Roman" w:cs="Times New Roman"/>
          <w:sz w:val="28"/>
          <w:szCs w:val="28"/>
        </w:rPr>
        <w:t>жания составленного секретарем К</w:t>
      </w:r>
      <w:r>
        <w:rPr>
          <w:rFonts w:ascii="Times New Roman" w:hAnsi="Times New Roman" w:cs="Times New Roman"/>
          <w:sz w:val="28"/>
          <w:szCs w:val="28"/>
        </w:rPr>
        <w:t>омиссии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токола, в том числе правильность отраже</w:t>
      </w:r>
      <w:r w:rsidR="0043267B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своего мнения.</w:t>
      </w:r>
    </w:p>
    <w:p w:rsidR="001D5C4A" w:rsidRDefault="001D5C4A" w:rsidP="001D5C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3.5.6. </w:t>
      </w:r>
      <w:r w:rsidR="0044031D">
        <w:rPr>
          <w:rFonts w:ascii="Times New Roman" w:hAnsi="Times New Roman" w:cs="Times New Roman"/>
          <w:sz w:val="28"/>
          <w:szCs w:val="28"/>
        </w:rPr>
        <w:t>Подписывают протокол заседания К</w:t>
      </w:r>
      <w:r>
        <w:rPr>
          <w:rFonts w:ascii="Times New Roman" w:hAnsi="Times New Roman" w:cs="Times New Roman"/>
          <w:sz w:val="28"/>
          <w:szCs w:val="28"/>
        </w:rPr>
        <w:t>омиссии.</w:t>
      </w:r>
    </w:p>
    <w:p w:rsidR="001D5C4A" w:rsidRDefault="001D5C4A" w:rsidP="001D5C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3.5.7. Осуществляют иные действия в соответствии с законодательством Российской Федерации, муниципальными правовыми актами, настоящем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ложением. </w:t>
      </w:r>
    </w:p>
    <w:p w:rsidR="001D5C4A" w:rsidRDefault="0044031D" w:rsidP="001D5C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A023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Заседание К</w:t>
      </w:r>
      <w:r w:rsidR="0043267B">
        <w:rPr>
          <w:rFonts w:ascii="Times New Roman" w:hAnsi="Times New Roman" w:cs="Times New Roman"/>
          <w:sz w:val="28"/>
          <w:szCs w:val="28"/>
        </w:rPr>
        <w:t>омиссии проводятся при</w:t>
      </w:r>
      <w:r w:rsidR="001D5C4A">
        <w:rPr>
          <w:rFonts w:ascii="Times New Roman" w:hAnsi="Times New Roman" w:cs="Times New Roman"/>
          <w:sz w:val="28"/>
          <w:szCs w:val="28"/>
        </w:rPr>
        <w:t xml:space="preserve"> рассмотрении заявок в месте, в день и час, указанные в извещении о проведен</w:t>
      </w:r>
      <w:proofErr w:type="gramStart"/>
      <w:r w:rsidR="001D5C4A">
        <w:rPr>
          <w:rFonts w:ascii="Times New Roman" w:hAnsi="Times New Roman" w:cs="Times New Roman"/>
          <w:sz w:val="28"/>
          <w:szCs w:val="28"/>
        </w:rPr>
        <w:t xml:space="preserve">ии </w:t>
      </w:r>
      <w:r w:rsidR="0043267B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43267B">
        <w:rPr>
          <w:rFonts w:ascii="Times New Roman" w:hAnsi="Times New Roman" w:cs="Times New Roman"/>
          <w:sz w:val="28"/>
          <w:szCs w:val="28"/>
        </w:rPr>
        <w:t>кциона,</w:t>
      </w:r>
      <w:r w:rsidR="001D5C4A">
        <w:rPr>
          <w:rFonts w:ascii="Times New Roman" w:hAnsi="Times New Roman" w:cs="Times New Roman"/>
          <w:sz w:val="28"/>
          <w:szCs w:val="28"/>
        </w:rPr>
        <w:t xml:space="preserve"> в день проведения </w:t>
      </w:r>
      <w:r w:rsidR="001D5C4A">
        <w:rPr>
          <w:rFonts w:ascii="Times New Roman" w:hAnsi="Times New Roman" w:cs="Times New Roman"/>
          <w:sz w:val="28"/>
          <w:szCs w:val="28"/>
        </w:rPr>
        <w:lastRenderedPageBreak/>
        <w:t>аукциона, а также в случае уклонения или отказе победителя и участника ау</w:t>
      </w:r>
      <w:r w:rsidR="001D5C4A">
        <w:rPr>
          <w:rFonts w:ascii="Times New Roman" w:hAnsi="Times New Roman" w:cs="Times New Roman"/>
          <w:sz w:val="28"/>
          <w:szCs w:val="28"/>
        </w:rPr>
        <w:t>к</w:t>
      </w:r>
      <w:r w:rsidR="0043267B">
        <w:rPr>
          <w:rFonts w:ascii="Times New Roman" w:hAnsi="Times New Roman" w:cs="Times New Roman"/>
          <w:sz w:val="28"/>
          <w:szCs w:val="28"/>
        </w:rPr>
        <w:t>циона,</w:t>
      </w:r>
      <w:r w:rsidR="001D5C4A">
        <w:rPr>
          <w:rFonts w:ascii="Times New Roman" w:hAnsi="Times New Roman" w:cs="Times New Roman"/>
          <w:sz w:val="28"/>
          <w:szCs w:val="28"/>
        </w:rPr>
        <w:t xml:space="preserve"> сделавшего предпоследнее предложение, от заключения договора.                                                                        </w:t>
      </w:r>
    </w:p>
    <w:p w:rsidR="001D5C4A" w:rsidRDefault="001D5C4A" w:rsidP="001D5C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Комиссия правомочна приним</w:t>
      </w:r>
      <w:r w:rsidR="0044031D">
        <w:rPr>
          <w:rFonts w:ascii="Times New Roman" w:hAnsi="Times New Roman" w:cs="Times New Roman"/>
          <w:sz w:val="28"/>
          <w:szCs w:val="28"/>
        </w:rPr>
        <w:t>ать решение, если на заседании К</w:t>
      </w:r>
      <w:r>
        <w:rPr>
          <w:rFonts w:ascii="Times New Roman" w:hAnsi="Times New Roman" w:cs="Times New Roman"/>
          <w:sz w:val="28"/>
          <w:szCs w:val="28"/>
        </w:rPr>
        <w:t>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сии присутствуют не менее 50 процентов от общего числа ее членов. </w:t>
      </w:r>
    </w:p>
    <w:p w:rsidR="001D5C4A" w:rsidRDefault="0044031D" w:rsidP="001D5C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Принятие решения членами К</w:t>
      </w:r>
      <w:r w:rsidR="001D5C4A">
        <w:rPr>
          <w:rFonts w:ascii="Times New Roman" w:hAnsi="Times New Roman" w:cs="Times New Roman"/>
          <w:sz w:val="28"/>
          <w:szCs w:val="28"/>
        </w:rPr>
        <w:t>омиссии путем проведения заочного голосования, а также делегирование ими своих полномочий иным лицам не д</w:t>
      </w:r>
      <w:r w:rsidR="001D5C4A">
        <w:rPr>
          <w:rFonts w:ascii="Times New Roman" w:hAnsi="Times New Roman" w:cs="Times New Roman"/>
          <w:sz w:val="28"/>
          <w:szCs w:val="28"/>
        </w:rPr>
        <w:t>о</w:t>
      </w:r>
      <w:r w:rsidR="001D5C4A">
        <w:rPr>
          <w:rFonts w:ascii="Times New Roman" w:hAnsi="Times New Roman" w:cs="Times New Roman"/>
          <w:sz w:val="28"/>
          <w:szCs w:val="28"/>
        </w:rPr>
        <w:t>пускается.</w:t>
      </w:r>
    </w:p>
    <w:p w:rsidR="001D5C4A" w:rsidRDefault="0044031D" w:rsidP="001D5C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="00A02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К</w:t>
      </w:r>
      <w:r w:rsidR="001D5C4A">
        <w:rPr>
          <w:rFonts w:ascii="Times New Roman" w:hAnsi="Times New Roman" w:cs="Times New Roman"/>
          <w:sz w:val="28"/>
          <w:szCs w:val="28"/>
        </w:rPr>
        <w:t>омиссии принимается открытым голосованием прост</w:t>
      </w:r>
      <w:r w:rsidR="00C220C9">
        <w:rPr>
          <w:rFonts w:ascii="Times New Roman" w:hAnsi="Times New Roman" w:cs="Times New Roman"/>
          <w:sz w:val="28"/>
          <w:szCs w:val="28"/>
        </w:rPr>
        <w:t>ым большинством голосов членов к</w:t>
      </w:r>
      <w:r w:rsidR="001D5C4A">
        <w:rPr>
          <w:rFonts w:ascii="Times New Roman" w:hAnsi="Times New Roman" w:cs="Times New Roman"/>
          <w:sz w:val="28"/>
          <w:szCs w:val="28"/>
        </w:rPr>
        <w:t>омиссии, присутствующих на заседании. Ка</w:t>
      </w:r>
      <w:r w:rsidR="001D5C4A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дый член К</w:t>
      </w:r>
      <w:r w:rsidR="001D5C4A">
        <w:rPr>
          <w:rFonts w:ascii="Times New Roman" w:hAnsi="Times New Roman" w:cs="Times New Roman"/>
          <w:sz w:val="28"/>
          <w:szCs w:val="28"/>
        </w:rPr>
        <w:t>омиссии имеет один голос. В с</w:t>
      </w:r>
      <w:r w:rsidR="00A023DC">
        <w:rPr>
          <w:rFonts w:ascii="Times New Roman" w:hAnsi="Times New Roman" w:cs="Times New Roman"/>
          <w:sz w:val="28"/>
          <w:szCs w:val="28"/>
        </w:rPr>
        <w:t>лучае равенства голосов членов К</w:t>
      </w:r>
      <w:r w:rsidR="001D5C4A">
        <w:rPr>
          <w:rFonts w:ascii="Times New Roman" w:hAnsi="Times New Roman" w:cs="Times New Roman"/>
          <w:sz w:val="28"/>
          <w:szCs w:val="28"/>
        </w:rPr>
        <w:t>о</w:t>
      </w:r>
      <w:r w:rsidR="001D5C4A">
        <w:rPr>
          <w:rFonts w:ascii="Times New Roman" w:hAnsi="Times New Roman" w:cs="Times New Roman"/>
          <w:sz w:val="28"/>
          <w:szCs w:val="28"/>
        </w:rPr>
        <w:t>миссии, решающ</w:t>
      </w:r>
      <w:r>
        <w:rPr>
          <w:rFonts w:ascii="Times New Roman" w:hAnsi="Times New Roman" w:cs="Times New Roman"/>
          <w:sz w:val="28"/>
          <w:szCs w:val="28"/>
        </w:rPr>
        <w:t>им является голос председателя К</w:t>
      </w:r>
      <w:r w:rsidR="001D5C4A">
        <w:rPr>
          <w:rFonts w:ascii="Times New Roman" w:hAnsi="Times New Roman" w:cs="Times New Roman"/>
          <w:sz w:val="28"/>
          <w:szCs w:val="28"/>
        </w:rPr>
        <w:t>омиссии</w:t>
      </w:r>
      <w:r w:rsidR="0043267B">
        <w:rPr>
          <w:rFonts w:ascii="Times New Roman" w:hAnsi="Times New Roman" w:cs="Times New Roman"/>
          <w:sz w:val="28"/>
          <w:szCs w:val="28"/>
        </w:rPr>
        <w:t>.</w:t>
      </w:r>
    </w:p>
    <w:p w:rsidR="00C220C9" w:rsidRDefault="0044031D" w:rsidP="001D5C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A023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Решение К</w:t>
      </w:r>
      <w:r w:rsidR="001D5C4A">
        <w:rPr>
          <w:rFonts w:ascii="Times New Roman" w:hAnsi="Times New Roman" w:cs="Times New Roman"/>
          <w:sz w:val="28"/>
          <w:szCs w:val="28"/>
        </w:rPr>
        <w:t>омиссии оформляется протоколом, который подготавл</w:t>
      </w:r>
      <w:r w:rsidR="001D5C4A">
        <w:rPr>
          <w:rFonts w:ascii="Times New Roman" w:hAnsi="Times New Roman" w:cs="Times New Roman"/>
          <w:sz w:val="28"/>
          <w:szCs w:val="28"/>
        </w:rPr>
        <w:t>и</w:t>
      </w:r>
      <w:r w:rsidR="001D5C4A">
        <w:rPr>
          <w:rFonts w:ascii="Times New Roman" w:hAnsi="Times New Roman" w:cs="Times New Roman"/>
          <w:sz w:val="28"/>
          <w:szCs w:val="28"/>
        </w:rPr>
        <w:t>вается секре</w:t>
      </w:r>
      <w:r>
        <w:rPr>
          <w:rFonts w:ascii="Times New Roman" w:hAnsi="Times New Roman" w:cs="Times New Roman"/>
          <w:sz w:val="28"/>
          <w:szCs w:val="28"/>
        </w:rPr>
        <w:t>тарем К</w:t>
      </w:r>
      <w:r w:rsidR="001D5C4A">
        <w:rPr>
          <w:rFonts w:ascii="Times New Roman" w:hAnsi="Times New Roman" w:cs="Times New Roman"/>
          <w:sz w:val="28"/>
          <w:szCs w:val="28"/>
        </w:rPr>
        <w:t>омиссии и подписывается всеми присутствующими на з</w:t>
      </w:r>
      <w:r w:rsidR="001D5C4A">
        <w:rPr>
          <w:rFonts w:ascii="Times New Roman" w:hAnsi="Times New Roman" w:cs="Times New Roman"/>
          <w:sz w:val="28"/>
          <w:szCs w:val="28"/>
        </w:rPr>
        <w:t>а</w:t>
      </w:r>
      <w:r w:rsidR="001D5C4A">
        <w:rPr>
          <w:rFonts w:ascii="Times New Roman" w:hAnsi="Times New Roman" w:cs="Times New Roman"/>
          <w:sz w:val="28"/>
          <w:szCs w:val="28"/>
        </w:rPr>
        <w:t>седа</w:t>
      </w:r>
      <w:r w:rsidR="0043267B">
        <w:rPr>
          <w:rFonts w:ascii="Times New Roman" w:hAnsi="Times New Roman" w:cs="Times New Roman"/>
          <w:sz w:val="28"/>
          <w:szCs w:val="28"/>
        </w:rPr>
        <w:t>нии членами комиссии.</w:t>
      </w:r>
    </w:p>
    <w:p w:rsidR="001D5C4A" w:rsidRPr="00FC593D" w:rsidRDefault="001D5C4A" w:rsidP="001D5C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</w:t>
      </w:r>
      <w:r w:rsidR="0044031D">
        <w:rPr>
          <w:rFonts w:ascii="Times New Roman" w:hAnsi="Times New Roman" w:cs="Times New Roman"/>
          <w:sz w:val="28"/>
          <w:szCs w:val="28"/>
        </w:rPr>
        <w:t xml:space="preserve"> проведения аукциона из членов К</w:t>
      </w:r>
      <w:r>
        <w:rPr>
          <w:rFonts w:ascii="Times New Roman" w:hAnsi="Times New Roman" w:cs="Times New Roman"/>
          <w:sz w:val="28"/>
          <w:szCs w:val="28"/>
        </w:rPr>
        <w:t>омиссии выбирается а</w:t>
      </w:r>
      <w:r w:rsidRPr="00FC593D">
        <w:rPr>
          <w:rFonts w:ascii="Times New Roman" w:hAnsi="Times New Roman" w:cs="Times New Roman"/>
          <w:sz w:val="28"/>
          <w:szCs w:val="28"/>
        </w:rPr>
        <w:t>укци</w:t>
      </w:r>
      <w:r w:rsidRPr="00FC593D">
        <w:rPr>
          <w:rFonts w:ascii="Times New Roman" w:hAnsi="Times New Roman" w:cs="Times New Roman"/>
          <w:sz w:val="28"/>
          <w:szCs w:val="28"/>
        </w:rPr>
        <w:t>о</w:t>
      </w:r>
      <w:r w:rsidRPr="00FC593D">
        <w:rPr>
          <w:rFonts w:ascii="Times New Roman" w:hAnsi="Times New Roman" w:cs="Times New Roman"/>
          <w:sz w:val="28"/>
          <w:szCs w:val="28"/>
        </w:rPr>
        <w:t>нист. Аукционист выбирается путем открытого голос</w:t>
      </w:r>
      <w:r w:rsidRPr="00FC593D">
        <w:rPr>
          <w:rFonts w:ascii="Times New Roman" w:hAnsi="Times New Roman" w:cs="Times New Roman"/>
          <w:sz w:val="28"/>
          <w:szCs w:val="28"/>
        </w:rPr>
        <w:t>о</w:t>
      </w:r>
      <w:r w:rsidR="0044031D">
        <w:rPr>
          <w:rFonts w:ascii="Times New Roman" w:hAnsi="Times New Roman" w:cs="Times New Roman"/>
          <w:sz w:val="28"/>
          <w:szCs w:val="28"/>
        </w:rPr>
        <w:t>вания членов К</w:t>
      </w:r>
      <w:r w:rsidRPr="00FC593D">
        <w:rPr>
          <w:rFonts w:ascii="Times New Roman" w:hAnsi="Times New Roman" w:cs="Times New Roman"/>
          <w:sz w:val="28"/>
          <w:szCs w:val="28"/>
        </w:rPr>
        <w:t>омиссии большинством гол</w:t>
      </w:r>
      <w:r w:rsidRPr="00FC593D">
        <w:rPr>
          <w:rFonts w:ascii="Times New Roman" w:hAnsi="Times New Roman" w:cs="Times New Roman"/>
          <w:sz w:val="28"/>
          <w:szCs w:val="28"/>
        </w:rPr>
        <w:t>о</w:t>
      </w:r>
      <w:r w:rsidRPr="00FC593D">
        <w:rPr>
          <w:rFonts w:ascii="Times New Roman" w:hAnsi="Times New Roman" w:cs="Times New Roman"/>
          <w:sz w:val="28"/>
          <w:szCs w:val="28"/>
        </w:rPr>
        <w:t>сов.</w:t>
      </w:r>
    </w:p>
    <w:p w:rsidR="003E2A0E" w:rsidRDefault="003E2A0E" w:rsidP="0028385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E2A0E" w:rsidSect="00E16319">
      <w:headerReference w:type="even" r:id="rId8"/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E43" w:rsidRDefault="00A25E43">
      <w:r>
        <w:separator/>
      </w:r>
    </w:p>
  </w:endnote>
  <w:endnote w:type="continuationSeparator" w:id="0">
    <w:p w:rsidR="00A25E43" w:rsidRDefault="00A25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E43" w:rsidRDefault="00A25E43">
      <w:r>
        <w:separator/>
      </w:r>
    </w:p>
  </w:footnote>
  <w:footnote w:type="continuationSeparator" w:id="0">
    <w:p w:rsidR="00A25E43" w:rsidRDefault="00A25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00" w:rsidRDefault="00F76F00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6F00" w:rsidRDefault="00F76F0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00" w:rsidRDefault="00F76F00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50C24">
      <w:rPr>
        <w:rStyle w:val="a8"/>
        <w:noProof/>
      </w:rPr>
      <w:t>5</w:t>
    </w:r>
    <w:r>
      <w:rPr>
        <w:rStyle w:val="a8"/>
      </w:rPr>
      <w:fldChar w:fldCharType="end"/>
    </w:r>
  </w:p>
  <w:p w:rsidR="00F76F00" w:rsidRDefault="00F76F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532A"/>
    <w:multiLevelType w:val="hybridMultilevel"/>
    <w:tmpl w:val="F55E97F8"/>
    <w:lvl w:ilvl="0" w:tplc="3F56240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3635"/>
    <w:rsid w:val="00020C1D"/>
    <w:rsid w:val="0002307B"/>
    <w:rsid w:val="00023F32"/>
    <w:rsid w:val="00025597"/>
    <w:rsid w:val="00025E40"/>
    <w:rsid w:val="00026488"/>
    <w:rsid w:val="00030403"/>
    <w:rsid w:val="00034ECA"/>
    <w:rsid w:val="0004045F"/>
    <w:rsid w:val="0004319E"/>
    <w:rsid w:val="00046F67"/>
    <w:rsid w:val="00054971"/>
    <w:rsid w:val="00061C63"/>
    <w:rsid w:val="00087071"/>
    <w:rsid w:val="000B6CBA"/>
    <w:rsid w:val="000C094E"/>
    <w:rsid w:val="000D2069"/>
    <w:rsid w:val="000D3CC5"/>
    <w:rsid w:val="000E5545"/>
    <w:rsid w:val="000E7861"/>
    <w:rsid w:val="000F19AF"/>
    <w:rsid w:val="000F4EAA"/>
    <w:rsid w:val="00101013"/>
    <w:rsid w:val="00102F3A"/>
    <w:rsid w:val="001068A6"/>
    <w:rsid w:val="00116465"/>
    <w:rsid w:val="00117216"/>
    <w:rsid w:val="0012738E"/>
    <w:rsid w:val="001355BC"/>
    <w:rsid w:val="0014125C"/>
    <w:rsid w:val="00142165"/>
    <w:rsid w:val="00145E75"/>
    <w:rsid w:val="00146B45"/>
    <w:rsid w:val="0015097A"/>
    <w:rsid w:val="00161487"/>
    <w:rsid w:val="001713C3"/>
    <w:rsid w:val="00176B8F"/>
    <w:rsid w:val="00184ED4"/>
    <w:rsid w:val="001A2E61"/>
    <w:rsid w:val="001B029B"/>
    <w:rsid w:val="001B4EE1"/>
    <w:rsid w:val="001C54B2"/>
    <w:rsid w:val="001D5C4A"/>
    <w:rsid w:val="001E15B8"/>
    <w:rsid w:val="001E1FE2"/>
    <w:rsid w:val="001E2D02"/>
    <w:rsid w:val="001E4943"/>
    <w:rsid w:val="001E7683"/>
    <w:rsid w:val="001E7F1A"/>
    <w:rsid w:val="0020199F"/>
    <w:rsid w:val="0020412F"/>
    <w:rsid w:val="00211793"/>
    <w:rsid w:val="002245FB"/>
    <w:rsid w:val="00227D5A"/>
    <w:rsid w:val="00230615"/>
    <w:rsid w:val="00230E36"/>
    <w:rsid w:val="00232906"/>
    <w:rsid w:val="00242F11"/>
    <w:rsid w:val="00245534"/>
    <w:rsid w:val="002519E1"/>
    <w:rsid w:val="0026487F"/>
    <w:rsid w:val="002731D7"/>
    <w:rsid w:val="002732C3"/>
    <w:rsid w:val="00283853"/>
    <w:rsid w:val="002A224F"/>
    <w:rsid w:val="002B1F74"/>
    <w:rsid w:val="002B2AEF"/>
    <w:rsid w:val="002B2D93"/>
    <w:rsid w:val="002B3F54"/>
    <w:rsid w:val="002B656E"/>
    <w:rsid w:val="002C40CC"/>
    <w:rsid w:val="002C6788"/>
    <w:rsid w:val="002C6E8D"/>
    <w:rsid w:val="002D51F2"/>
    <w:rsid w:val="002E249F"/>
    <w:rsid w:val="002F148B"/>
    <w:rsid w:val="002F6539"/>
    <w:rsid w:val="002F7949"/>
    <w:rsid w:val="00302E9E"/>
    <w:rsid w:val="003334AB"/>
    <w:rsid w:val="0033464A"/>
    <w:rsid w:val="0034279D"/>
    <w:rsid w:val="003439F4"/>
    <w:rsid w:val="00345353"/>
    <w:rsid w:val="00347A4D"/>
    <w:rsid w:val="0035046C"/>
    <w:rsid w:val="003612E1"/>
    <w:rsid w:val="00363188"/>
    <w:rsid w:val="00370C3D"/>
    <w:rsid w:val="003733DB"/>
    <w:rsid w:val="003864B5"/>
    <w:rsid w:val="003876C2"/>
    <w:rsid w:val="003900A6"/>
    <w:rsid w:val="00390CCF"/>
    <w:rsid w:val="00396CC5"/>
    <w:rsid w:val="003A3A96"/>
    <w:rsid w:val="003A639A"/>
    <w:rsid w:val="003B00AF"/>
    <w:rsid w:val="003C1C64"/>
    <w:rsid w:val="003C1D65"/>
    <w:rsid w:val="003C2926"/>
    <w:rsid w:val="003D0A7A"/>
    <w:rsid w:val="003E2A0E"/>
    <w:rsid w:val="0040138C"/>
    <w:rsid w:val="00401558"/>
    <w:rsid w:val="00412455"/>
    <w:rsid w:val="00427661"/>
    <w:rsid w:val="0043267B"/>
    <w:rsid w:val="00435345"/>
    <w:rsid w:val="0044031D"/>
    <w:rsid w:val="00446386"/>
    <w:rsid w:val="00450C24"/>
    <w:rsid w:val="0045303E"/>
    <w:rsid w:val="00453EF6"/>
    <w:rsid w:val="00477950"/>
    <w:rsid w:val="00486D09"/>
    <w:rsid w:val="00491C87"/>
    <w:rsid w:val="004A54BF"/>
    <w:rsid w:val="004B520B"/>
    <w:rsid w:val="004C4CDF"/>
    <w:rsid w:val="004E5169"/>
    <w:rsid w:val="004F24E2"/>
    <w:rsid w:val="004F4ADC"/>
    <w:rsid w:val="004F616D"/>
    <w:rsid w:val="00500526"/>
    <w:rsid w:val="00513CDA"/>
    <w:rsid w:val="00515D94"/>
    <w:rsid w:val="00527B6E"/>
    <w:rsid w:val="00557F15"/>
    <w:rsid w:val="00562C82"/>
    <w:rsid w:val="00566414"/>
    <w:rsid w:val="00574A71"/>
    <w:rsid w:val="005846A9"/>
    <w:rsid w:val="00584AAA"/>
    <w:rsid w:val="005863FC"/>
    <w:rsid w:val="00591FAF"/>
    <w:rsid w:val="005B235B"/>
    <w:rsid w:val="005B7B03"/>
    <w:rsid w:val="005C529B"/>
    <w:rsid w:val="005D41EC"/>
    <w:rsid w:val="005E1E11"/>
    <w:rsid w:val="005F0CFD"/>
    <w:rsid w:val="005F5DA9"/>
    <w:rsid w:val="005F7FD7"/>
    <w:rsid w:val="00601452"/>
    <w:rsid w:val="006029F1"/>
    <w:rsid w:val="006041FE"/>
    <w:rsid w:val="0060423E"/>
    <w:rsid w:val="00610552"/>
    <w:rsid w:val="006159D8"/>
    <w:rsid w:val="006216D3"/>
    <w:rsid w:val="0062626C"/>
    <w:rsid w:val="0063070E"/>
    <w:rsid w:val="00635E60"/>
    <w:rsid w:val="00637301"/>
    <w:rsid w:val="00667509"/>
    <w:rsid w:val="0067277B"/>
    <w:rsid w:val="00674531"/>
    <w:rsid w:val="0068601A"/>
    <w:rsid w:val="006A382A"/>
    <w:rsid w:val="006C09C9"/>
    <w:rsid w:val="006C191F"/>
    <w:rsid w:val="006C3D56"/>
    <w:rsid w:val="006C61C3"/>
    <w:rsid w:val="006D16ED"/>
    <w:rsid w:val="006D7334"/>
    <w:rsid w:val="006E00B2"/>
    <w:rsid w:val="006E5BF8"/>
    <w:rsid w:val="006F7398"/>
    <w:rsid w:val="00711611"/>
    <w:rsid w:val="00714826"/>
    <w:rsid w:val="007149F8"/>
    <w:rsid w:val="00740C68"/>
    <w:rsid w:val="007422B9"/>
    <w:rsid w:val="00761061"/>
    <w:rsid w:val="007620B5"/>
    <w:rsid w:val="00762BA4"/>
    <w:rsid w:val="0077122D"/>
    <w:rsid w:val="00787A87"/>
    <w:rsid w:val="007915B6"/>
    <w:rsid w:val="00791D0A"/>
    <w:rsid w:val="00791DA6"/>
    <w:rsid w:val="007A0880"/>
    <w:rsid w:val="007A1837"/>
    <w:rsid w:val="007A797F"/>
    <w:rsid w:val="007B364B"/>
    <w:rsid w:val="007B64BB"/>
    <w:rsid w:val="007C46E5"/>
    <w:rsid w:val="007E58CC"/>
    <w:rsid w:val="007F45FE"/>
    <w:rsid w:val="008039D2"/>
    <w:rsid w:val="008056D9"/>
    <w:rsid w:val="00806AC4"/>
    <w:rsid w:val="008237EC"/>
    <w:rsid w:val="008238CD"/>
    <w:rsid w:val="00833E90"/>
    <w:rsid w:val="00845398"/>
    <w:rsid w:val="0085307B"/>
    <w:rsid w:val="00855B27"/>
    <w:rsid w:val="0086402F"/>
    <w:rsid w:val="00880231"/>
    <w:rsid w:val="008816CF"/>
    <w:rsid w:val="0088392E"/>
    <w:rsid w:val="008A397A"/>
    <w:rsid w:val="008A3B40"/>
    <w:rsid w:val="008B0496"/>
    <w:rsid w:val="008B17CE"/>
    <w:rsid w:val="008C0A30"/>
    <w:rsid w:val="008C40BD"/>
    <w:rsid w:val="008C4C8F"/>
    <w:rsid w:val="008E08C2"/>
    <w:rsid w:val="009070E4"/>
    <w:rsid w:val="009156DB"/>
    <w:rsid w:val="00920261"/>
    <w:rsid w:val="00926529"/>
    <w:rsid w:val="00943FAE"/>
    <w:rsid w:val="00954E65"/>
    <w:rsid w:val="00966CD2"/>
    <w:rsid w:val="009767E0"/>
    <w:rsid w:val="00981B3B"/>
    <w:rsid w:val="0098326F"/>
    <w:rsid w:val="00987499"/>
    <w:rsid w:val="00990093"/>
    <w:rsid w:val="009B2114"/>
    <w:rsid w:val="009B2871"/>
    <w:rsid w:val="009B6CEB"/>
    <w:rsid w:val="009C50C2"/>
    <w:rsid w:val="009D066B"/>
    <w:rsid w:val="009D0F4F"/>
    <w:rsid w:val="009D2E83"/>
    <w:rsid w:val="009E6B62"/>
    <w:rsid w:val="009F4443"/>
    <w:rsid w:val="009F67B1"/>
    <w:rsid w:val="009F7DD5"/>
    <w:rsid w:val="00A00CCC"/>
    <w:rsid w:val="00A00F15"/>
    <w:rsid w:val="00A0226B"/>
    <w:rsid w:val="00A023DC"/>
    <w:rsid w:val="00A12E05"/>
    <w:rsid w:val="00A13191"/>
    <w:rsid w:val="00A21DC2"/>
    <w:rsid w:val="00A25E43"/>
    <w:rsid w:val="00A31BB1"/>
    <w:rsid w:val="00A55BF3"/>
    <w:rsid w:val="00A7725F"/>
    <w:rsid w:val="00A86607"/>
    <w:rsid w:val="00AA2104"/>
    <w:rsid w:val="00AA6253"/>
    <w:rsid w:val="00AA68EB"/>
    <w:rsid w:val="00AB25EC"/>
    <w:rsid w:val="00AC3D80"/>
    <w:rsid w:val="00AC6263"/>
    <w:rsid w:val="00AC72E8"/>
    <w:rsid w:val="00AE7DCC"/>
    <w:rsid w:val="00B353EE"/>
    <w:rsid w:val="00B45736"/>
    <w:rsid w:val="00B53827"/>
    <w:rsid w:val="00B70EF9"/>
    <w:rsid w:val="00B82E98"/>
    <w:rsid w:val="00B902A7"/>
    <w:rsid w:val="00B9546A"/>
    <w:rsid w:val="00B9789F"/>
    <w:rsid w:val="00BB1370"/>
    <w:rsid w:val="00BB2F45"/>
    <w:rsid w:val="00BB4929"/>
    <w:rsid w:val="00BD47C9"/>
    <w:rsid w:val="00BD5BBA"/>
    <w:rsid w:val="00BE24A8"/>
    <w:rsid w:val="00BF1E82"/>
    <w:rsid w:val="00C043EB"/>
    <w:rsid w:val="00C0553F"/>
    <w:rsid w:val="00C200C2"/>
    <w:rsid w:val="00C2182D"/>
    <w:rsid w:val="00C220C9"/>
    <w:rsid w:val="00C30B9D"/>
    <w:rsid w:val="00C31FDF"/>
    <w:rsid w:val="00C32B6A"/>
    <w:rsid w:val="00C43C69"/>
    <w:rsid w:val="00C46DD5"/>
    <w:rsid w:val="00C53EED"/>
    <w:rsid w:val="00C654B7"/>
    <w:rsid w:val="00C6790D"/>
    <w:rsid w:val="00C747EE"/>
    <w:rsid w:val="00C8405E"/>
    <w:rsid w:val="00CB03F0"/>
    <w:rsid w:val="00CB7572"/>
    <w:rsid w:val="00CC6DD7"/>
    <w:rsid w:val="00CC7548"/>
    <w:rsid w:val="00CE004F"/>
    <w:rsid w:val="00CF284E"/>
    <w:rsid w:val="00D01C41"/>
    <w:rsid w:val="00D20475"/>
    <w:rsid w:val="00D31FC6"/>
    <w:rsid w:val="00D43A4C"/>
    <w:rsid w:val="00D44035"/>
    <w:rsid w:val="00D613C5"/>
    <w:rsid w:val="00D6357E"/>
    <w:rsid w:val="00D63A90"/>
    <w:rsid w:val="00D74446"/>
    <w:rsid w:val="00D776C6"/>
    <w:rsid w:val="00D82F6E"/>
    <w:rsid w:val="00DA215E"/>
    <w:rsid w:val="00DA4FD0"/>
    <w:rsid w:val="00DB1F05"/>
    <w:rsid w:val="00DB51ED"/>
    <w:rsid w:val="00DC1119"/>
    <w:rsid w:val="00DC313F"/>
    <w:rsid w:val="00DC7786"/>
    <w:rsid w:val="00DD32E1"/>
    <w:rsid w:val="00DF3BB6"/>
    <w:rsid w:val="00E01603"/>
    <w:rsid w:val="00E16319"/>
    <w:rsid w:val="00E172B8"/>
    <w:rsid w:val="00E219E9"/>
    <w:rsid w:val="00E45DB3"/>
    <w:rsid w:val="00E474BF"/>
    <w:rsid w:val="00E51EC1"/>
    <w:rsid w:val="00E6520E"/>
    <w:rsid w:val="00E659DC"/>
    <w:rsid w:val="00E70AE3"/>
    <w:rsid w:val="00E91C8D"/>
    <w:rsid w:val="00E92F2B"/>
    <w:rsid w:val="00E95B18"/>
    <w:rsid w:val="00E970EF"/>
    <w:rsid w:val="00EB0ADC"/>
    <w:rsid w:val="00EB7E82"/>
    <w:rsid w:val="00ED3480"/>
    <w:rsid w:val="00ED5B0B"/>
    <w:rsid w:val="00EE65A5"/>
    <w:rsid w:val="00EE72A5"/>
    <w:rsid w:val="00F03DA2"/>
    <w:rsid w:val="00F15626"/>
    <w:rsid w:val="00F20D3F"/>
    <w:rsid w:val="00F318A3"/>
    <w:rsid w:val="00F60E81"/>
    <w:rsid w:val="00F6167E"/>
    <w:rsid w:val="00F76C39"/>
    <w:rsid w:val="00F76F00"/>
    <w:rsid w:val="00F81EF6"/>
    <w:rsid w:val="00F973C6"/>
    <w:rsid w:val="00FA628F"/>
    <w:rsid w:val="00FB0A24"/>
    <w:rsid w:val="00FD21C8"/>
    <w:rsid w:val="00FD293E"/>
    <w:rsid w:val="00FD59A1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ody Text"/>
    <w:basedOn w:val="a"/>
    <w:link w:val="aa"/>
    <w:rsid w:val="00F6167E"/>
    <w:pPr>
      <w:widowControl w:val="0"/>
      <w:spacing w:line="252" w:lineRule="auto"/>
      <w:jc w:val="both"/>
    </w:pPr>
    <w:rPr>
      <w:spacing w:val="10"/>
      <w:position w:val="10"/>
      <w:sz w:val="28"/>
      <w:lang/>
    </w:rPr>
  </w:style>
  <w:style w:type="character" w:customStyle="1" w:styleId="aa">
    <w:name w:val="Основной текст Знак"/>
    <w:link w:val="a9"/>
    <w:rsid w:val="00F6167E"/>
    <w:rPr>
      <w:spacing w:val="10"/>
      <w:position w:val="10"/>
      <w:sz w:val="28"/>
    </w:rPr>
  </w:style>
  <w:style w:type="paragraph" w:styleId="ab">
    <w:name w:val="footer"/>
    <w:basedOn w:val="a"/>
    <w:link w:val="ac"/>
    <w:rsid w:val="00CC75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C7548"/>
  </w:style>
  <w:style w:type="paragraph" w:styleId="ad">
    <w:name w:val="List Paragraph"/>
    <w:basedOn w:val="a"/>
    <w:uiPriority w:val="34"/>
    <w:qFormat/>
    <w:rsid w:val="002E24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E1631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E163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38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D82C9-D306-41B1-B2DD-5BF12812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2022-03-04T02:26:00Z</cp:lastPrinted>
  <dcterms:created xsi:type="dcterms:W3CDTF">2022-03-05T01:15:00Z</dcterms:created>
  <dcterms:modified xsi:type="dcterms:W3CDTF">2022-03-05T01:15:00Z</dcterms:modified>
</cp:coreProperties>
</file>