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D2" w:rsidRPr="003C0CFF" w:rsidRDefault="000100D2" w:rsidP="00094FD0">
      <w:pPr>
        <w:pStyle w:val="1"/>
        <w:ind w:firstLine="0"/>
        <w:jc w:val="center"/>
        <w:rPr>
          <w:sz w:val="28"/>
          <w:szCs w:val="28"/>
        </w:rPr>
      </w:pPr>
      <w:r w:rsidRPr="003C0CFF">
        <w:rPr>
          <w:sz w:val="28"/>
          <w:szCs w:val="28"/>
        </w:rPr>
        <w:t>РОССИЙСКАЯ   ФЕДЕРАЦИЯ</w:t>
      </w:r>
    </w:p>
    <w:p w:rsidR="000100D2" w:rsidRDefault="000100D2" w:rsidP="00094FD0">
      <w:pPr>
        <w:pStyle w:val="2"/>
        <w:ind w:firstLine="0"/>
        <w:rPr>
          <w:szCs w:val="28"/>
        </w:rPr>
      </w:pPr>
      <w:r w:rsidRPr="003C0CFF">
        <w:rPr>
          <w:szCs w:val="28"/>
        </w:rPr>
        <w:t>Администрация  Каменского района Алтайского края</w:t>
      </w:r>
    </w:p>
    <w:p w:rsidR="000100D2" w:rsidRPr="00BC087C" w:rsidRDefault="000100D2" w:rsidP="00094FD0"/>
    <w:p w:rsidR="000100D2" w:rsidRDefault="000100D2" w:rsidP="00094FD0">
      <w:pPr>
        <w:pStyle w:val="3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100D2" w:rsidRDefault="000100D2" w:rsidP="000100D2">
      <w:pPr>
        <w:tabs>
          <w:tab w:val="left" w:pos="426"/>
        </w:tabs>
        <w:jc w:val="both"/>
        <w:rPr>
          <w:b/>
          <w:sz w:val="28"/>
        </w:rPr>
      </w:pPr>
    </w:p>
    <w:p w:rsidR="000100D2" w:rsidRDefault="00ED0D0C" w:rsidP="000100D2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 xml:space="preserve">21.01.2022    </w:t>
      </w:r>
      <w:r w:rsidR="004A0F3C">
        <w:rPr>
          <w:b/>
          <w:sz w:val="28"/>
        </w:rPr>
        <w:t xml:space="preserve">    № </w:t>
      </w:r>
      <w:r>
        <w:rPr>
          <w:b/>
          <w:sz w:val="28"/>
        </w:rPr>
        <w:t>33</w:t>
      </w:r>
      <w:r w:rsidR="00F348B4">
        <w:rPr>
          <w:b/>
          <w:sz w:val="28"/>
        </w:rPr>
        <w:t xml:space="preserve">     </w:t>
      </w:r>
      <w:r w:rsidR="000100D2">
        <w:rPr>
          <w:b/>
          <w:sz w:val="28"/>
        </w:rPr>
        <w:t xml:space="preserve">     </w:t>
      </w:r>
      <w:r w:rsidR="004A0F3C">
        <w:rPr>
          <w:b/>
          <w:sz w:val="28"/>
        </w:rPr>
        <w:t xml:space="preserve">                               </w:t>
      </w:r>
      <w:r w:rsidR="000100D2">
        <w:rPr>
          <w:b/>
          <w:sz w:val="28"/>
        </w:rPr>
        <w:t xml:space="preserve">                   г. Камень-на-Оби</w:t>
      </w:r>
    </w:p>
    <w:p w:rsidR="000100D2" w:rsidRDefault="000100D2" w:rsidP="000100D2">
      <w:pPr>
        <w:tabs>
          <w:tab w:val="left" w:pos="426"/>
        </w:tabs>
        <w:jc w:val="both"/>
        <w:rPr>
          <w:b/>
          <w:sz w:val="28"/>
        </w:rPr>
      </w:pPr>
    </w:p>
    <w:p w:rsidR="000100D2" w:rsidRPr="00BC793E" w:rsidRDefault="000100D2" w:rsidP="00094FD0">
      <w:pPr>
        <w:pStyle w:val="a3"/>
        <w:ind w:right="5102"/>
        <w:jc w:val="both"/>
        <w:rPr>
          <w:sz w:val="18"/>
          <w:szCs w:val="18"/>
        </w:rPr>
      </w:pPr>
      <w:r w:rsidRPr="00CF3553">
        <w:rPr>
          <w:szCs w:val="28"/>
        </w:rPr>
        <w:t xml:space="preserve">Об </w:t>
      </w:r>
      <w:r w:rsidR="005906D5">
        <w:rPr>
          <w:szCs w:val="28"/>
        </w:rPr>
        <w:t>утверждении Положения о представительских расходах и иных расходах, связанных с представительской деятельностью Администрации Каменского района Алтайского края</w:t>
      </w:r>
      <w:r w:rsidR="004A0F3C">
        <w:rPr>
          <w:szCs w:val="28"/>
        </w:rPr>
        <w:t xml:space="preserve"> </w:t>
      </w:r>
    </w:p>
    <w:p w:rsidR="000100D2" w:rsidRPr="00BC793E" w:rsidRDefault="000100D2" w:rsidP="000100D2">
      <w:pPr>
        <w:pStyle w:val="a3"/>
        <w:ind w:left="-180" w:hanging="104"/>
        <w:rPr>
          <w:b/>
          <w:sz w:val="18"/>
        </w:rPr>
      </w:pPr>
    </w:p>
    <w:p w:rsidR="000100D2" w:rsidRPr="00CF3553" w:rsidRDefault="000100D2" w:rsidP="00094FD0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CF3553">
        <w:rPr>
          <w:sz w:val="28"/>
          <w:szCs w:val="28"/>
        </w:rPr>
        <w:tab/>
        <w:t xml:space="preserve">В соответствии </w:t>
      </w:r>
      <w:r w:rsidR="005906D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A0F3C">
        <w:rPr>
          <w:sz w:val="28"/>
          <w:szCs w:val="28"/>
        </w:rPr>
        <w:t xml:space="preserve"> Уставом муниципального образования Каменский район Алтайского края, </w:t>
      </w:r>
    </w:p>
    <w:p w:rsidR="000100D2" w:rsidRPr="008977F8" w:rsidRDefault="000100D2" w:rsidP="000100D2">
      <w:pPr>
        <w:widowControl w:val="0"/>
        <w:suppressAutoHyphens/>
        <w:jc w:val="both"/>
        <w:rPr>
          <w:sz w:val="28"/>
          <w:szCs w:val="28"/>
        </w:rPr>
      </w:pPr>
    </w:p>
    <w:p w:rsidR="000100D2" w:rsidRDefault="000100D2" w:rsidP="000100D2">
      <w:pPr>
        <w:pStyle w:val="a3"/>
        <w:widowControl w:val="0"/>
        <w:suppressAutoHyphens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BC793E">
        <w:rPr>
          <w:szCs w:val="28"/>
        </w:rPr>
        <w:t>О</w:t>
      </w:r>
      <w:r>
        <w:rPr>
          <w:szCs w:val="28"/>
        </w:rPr>
        <w:t xml:space="preserve"> </w:t>
      </w:r>
      <w:r w:rsidRPr="00BC793E">
        <w:rPr>
          <w:szCs w:val="28"/>
        </w:rPr>
        <w:t>С</w:t>
      </w:r>
      <w:r>
        <w:rPr>
          <w:szCs w:val="28"/>
        </w:rPr>
        <w:t xml:space="preserve"> </w:t>
      </w:r>
      <w:r w:rsidRPr="00BC793E">
        <w:rPr>
          <w:szCs w:val="28"/>
        </w:rPr>
        <w:t>Т</w:t>
      </w:r>
      <w:r>
        <w:rPr>
          <w:szCs w:val="28"/>
        </w:rPr>
        <w:t xml:space="preserve"> </w:t>
      </w:r>
      <w:r w:rsidRPr="00BC793E">
        <w:rPr>
          <w:szCs w:val="28"/>
        </w:rPr>
        <w:t>А</w:t>
      </w:r>
      <w:r>
        <w:rPr>
          <w:szCs w:val="28"/>
        </w:rPr>
        <w:t xml:space="preserve"> </w:t>
      </w:r>
      <w:r w:rsidRPr="00BC793E">
        <w:rPr>
          <w:szCs w:val="28"/>
        </w:rPr>
        <w:t>Н</w:t>
      </w:r>
      <w:r>
        <w:rPr>
          <w:szCs w:val="28"/>
        </w:rPr>
        <w:t xml:space="preserve"> </w:t>
      </w:r>
      <w:r w:rsidRPr="00BC793E">
        <w:rPr>
          <w:szCs w:val="28"/>
        </w:rPr>
        <w:t>О</w:t>
      </w:r>
      <w:r>
        <w:rPr>
          <w:szCs w:val="28"/>
        </w:rPr>
        <w:t xml:space="preserve"> </w:t>
      </w:r>
      <w:r w:rsidRPr="00BC793E">
        <w:rPr>
          <w:szCs w:val="28"/>
        </w:rPr>
        <w:t>В</w:t>
      </w:r>
      <w:r>
        <w:rPr>
          <w:szCs w:val="28"/>
        </w:rPr>
        <w:t xml:space="preserve"> </w:t>
      </w:r>
      <w:r w:rsidRPr="00BC793E">
        <w:rPr>
          <w:szCs w:val="28"/>
        </w:rPr>
        <w:t>Л</w:t>
      </w:r>
      <w:r>
        <w:rPr>
          <w:szCs w:val="28"/>
        </w:rPr>
        <w:t xml:space="preserve"> </w:t>
      </w:r>
      <w:r w:rsidRPr="00BC793E">
        <w:rPr>
          <w:szCs w:val="28"/>
        </w:rPr>
        <w:t>Я</w:t>
      </w:r>
      <w:r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0100D2" w:rsidRDefault="000100D2" w:rsidP="000100D2">
      <w:pPr>
        <w:pStyle w:val="a3"/>
        <w:widowControl w:val="0"/>
        <w:suppressAutoHyphens/>
        <w:ind w:firstLine="720"/>
        <w:rPr>
          <w:szCs w:val="28"/>
        </w:rPr>
      </w:pPr>
    </w:p>
    <w:p w:rsidR="000100D2" w:rsidRPr="005906D5" w:rsidRDefault="005906D5" w:rsidP="000100D2">
      <w:pPr>
        <w:pStyle w:val="a5"/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Утвердить Положение о представительских расходах и иных расходах, связанных с представительской деятельностью Администрации </w:t>
      </w:r>
      <w:r w:rsidR="004A0F3C">
        <w:rPr>
          <w:rFonts w:ascii="Times New Roman" w:hAnsi="Times New Roman"/>
          <w:sz w:val="28"/>
          <w:szCs w:val="28"/>
        </w:rPr>
        <w:t xml:space="preserve"> Каменского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="004A0F3C">
        <w:rPr>
          <w:rFonts w:ascii="Times New Roman" w:hAnsi="Times New Roman"/>
          <w:sz w:val="28"/>
          <w:szCs w:val="28"/>
        </w:rPr>
        <w:t>.</w:t>
      </w:r>
    </w:p>
    <w:p w:rsidR="005906D5" w:rsidRPr="00CF3553" w:rsidRDefault="005906D5" w:rsidP="000100D2">
      <w:pPr>
        <w:pStyle w:val="a5"/>
        <w:widowControl w:val="0"/>
        <w:numPr>
          <w:ilvl w:val="0"/>
          <w:numId w:val="1"/>
        </w:numPr>
        <w:suppressAutoHyphens/>
        <w:spacing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</w:t>
      </w:r>
      <w:r w:rsidR="003C1F7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Каменского района 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0100D2" w:rsidRDefault="000162C3" w:rsidP="004A0F3C">
      <w:pPr>
        <w:pStyle w:val="a5"/>
        <w:widowControl w:val="0"/>
        <w:numPr>
          <w:ilvl w:val="0"/>
          <w:numId w:val="1"/>
        </w:numPr>
        <w:suppressAutoHyphens/>
        <w:spacing w:line="240" w:lineRule="auto"/>
        <w:ind w:left="0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="005906D5">
        <w:rPr>
          <w:rFonts w:ascii="Times New Roman" w:hAnsi="Times New Roman"/>
          <w:sz w:val="28"/>
          <w:szCs w:val="28"/>
        </w:rPr>
        <w:t xml:space="preserve"> постановления возложить на Захарову С</w:t>
      </w:r>
      <w:r>
        <w:rPr>
          <w:rFonts w:ascii="Times New Roman" w:hAnsi="Times New Roman"/>
          <w:sz w:val="28"/>
          <w:szCs w:val="28"/>
        </w:rPr>
        <w:t>.</w:t>
      </w:r>
      <w:r w:rsidR="005906D5">
        <w:rPr>
          <w:rFonts w:ascii="Times New Roman" w:hAnsi="Times New Roman"/>
          <w:sz w:val="28"/>
          <w:szCs w:val="28"/>
        </w:rPr>
        <w:t>Н., управляющего делами Администрации Каменского района Алтайского края.</w:t>
      </w:r>
    </w:p>
    <w:p w:rsidR="000100D2" w:rsidRPr="000100D2" w:rsidRDefault="000100D2" w:rsidP="000100D2">
      <w:pPr>
        <w:pStyle w:val="a3"/>
        <w:jc w:val="both"/>
        <w:rPr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445"/>
        <w:gridCol w:w="2926"/>
        <w:gridCol w:w="2410"/>
      </w:tblGrid>
      <w:tr w:rsidR="000100D2" w:rsidTr="004A0F3C">
        <w:trPr>
          <w:trHeight w:val="180"/>
        </w:trPr>
        <w:tc>
          <w:tcPr>
            <w:tcW w:w="4445" w:type="dxa"/>
          </w:tcPr>
          <w:p w:rsidR="000100D2" w:rsidRDefault="000100D2" w:rsidP="004A0F3C">
            <w:pPr>
              <w:jc w:val="both"/>
              <w:rPr>
                <w:sz w:val="28"/>
                <w:szCs w:val="28"/>
              </w:rPr>
            </w:pPr>
          </w:p>
          <w:p w:rsidR="000100D2" w:rsidRDefault="000100D2" w:rsidP="00094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2926" w:type="dxa"/>
          </w:tcPr>
          <w:p w:rsidR="000100D2" w:rsidRPr="00D7777C" w:rsidRDefault="000100D2" w:rsidP="004A0F3C">
            <w:pPr>
              <w:ind w:firstLine="19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100D2" w:rsidRDefault="000100D2" w:rsidP="004A0F3C">
            <w:pPr>
              <w:jc w:val="right"/>
              <w:rPr>
                <w:sz w:val="28"/>
                <w:szCs w:val="28"/>
              </w:rPr>
            </w:pPr>
          </w:p>
          <w:p w:rsidR="000100D2" w:rsidRDefault="000100D2" w:rsidP="004A0F3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Панченко</w:t>
            </w:r>
          </w:p>
        </w:tc>
      </w:tr>
    </w:tbl>
    <w:p w:rsidR="00094FD0" w:rsidRDefault="00094FD0" w:rsidP="000100D2">
      <w:pPr>
        <w:widowControl w:val="0"/>
        <w:ind w:left="97" w:right="97" w:firstLine="97"/>
        <w:jc w:val="right"/>
      </w:pPr>
    </w:p>
    <w:p w:rsidR="000100D2" w:rsidRDefault="000100D2" w:rsidP="000100D2">
      <w:pPr>
        <w:tabs>
          <w:tab w:val="left" w:pos="8080"/>
        </w:tabs>
        <w:ind w:firstLine="2835"/>
        <w:rPr>
          <w:rFonts w:eastAsia="Arial"/>
          <w:sz w:val="28"/>
          <w:szCs w:val="28"/>
        </w:rPr>
      </w:pPr>
    </w:p>
    <w:p w:rsidR="000162C3" w:rsidRDefault="000162C3" w:rsidP="000100D2">
      <w:pPr>
        <w:tabs>
          <w:tab w:val="left" w:pos="8080"/>
        </w:tabs>
        <w:ind w:firstLine="2835"/>
        <w:rPr>
          <w:rFonts w:eastAsia="Arial"/>
          <w:sz w:val="28"/>
          <w:szCs w:val="28"/>
        </w:rPr>
      </w:pPr>
    </w:p>
    <w:p w:rsidR="000162C3" w:rsidRDefault="000162C3" w:rsidP="000100D2">
      <w:pPr>
        <w:tabs>
          <w:tab w:val="left" w:pos="8080"/>
        </w:tabs>
        <w:ind w:firstLine="2835"/>
        <w:rPr>
          <w:rFonts w:eastAsia="Arial"/>
          <w:sz w:val="28"/>
          <w:szCs w:val="28"/>
        </w:rPr>
      </w:pPr>
    </w:p>
    <w:p w:rsidR="000162C3" w:rsidRDefault="000162C3" w:rsidP="000100D2">
      <w:pPr>
        <w:tabs>
          <w:tab w:val="left" w:pos="8080"/>
        </w:tabs>
        <w:ind w:firstLine="2835"/>
        <w:rPr>
          <w:rFonts w:eastAsia="Arial"/>
          <w:sz w:val="28"/>
          <w:szCs w:val="28"/>
        </w:rPr>
      </w:pPr>
    </w:p>
    <w:p w:rsidR="000162C3" w:rsidRDefault="000162C3" w:rsidP="000100D2">
      <w:pPr>
        <w:tabs>
          <w:tab w:val="left" w:pos="8080"/>
        </w:tabs>
        <w:ind w:firstLine="2835"/>
        <w:rPr>
          <w:rFonts w:eastAsia="Arial"/>
          <w:sz w:val="28"/>
          <w:szCs w:val="28"/>
        </w:rPr>
      </w:pPr>
    </w:p>
    <w:p w:rsidR="000162C3" w:rsidRDefault="000162C3" w:rsidP="003C1F7F">
      <w:pPr>
        <w:tabs>
          <w:tab w:val="left" w:pos="8080"/>
        </w:tabs>
        <w:rPr>
          <w:rFonts w:eastAsia="Arial"/>
          <w:sz w:val="28"/>
          <w:szCs w:val="28"/>
        </w:rPr>
      </w:pPr>
    </w:p>
    <w:p w:rsidR="000162C3" w:rsidRDefault="000162C3" w:rsidP="000100D2">
      <w:pPr>
        <w:tabs>
          <w:tab w:val="left" w:pos="8080"/>
        </w:tabs>
        <w:ind w:firstLine="2835"/>
        <w:rPr>
          <w:rFonts w:eastAsia="Arial"/>
          <w:sz w:val="28"/>
          <w:szCs w:val="28"/>
        </w:rPr>
      </w:pPr>
    </w:p>
    <w:p w:rsidR="000162C3" w:rsidRDefault="000162C3" w:rsidP="005906D5">
      <w:pPr>
        <w:tabs>
          <w:tab w:val="left" w:pos="8080"/>
        </w:tabs>
        <w:rPr>
          <w:rFonts w:eastAsia="Arial"/>
          <w:sz w:val="28"/>
          <w:szCs w:val="28"/>
        </w:rPr>
      </w:pPr>
    </w:p>
    <w:p w:rsidR="000162C3" w:rsidRDefault="000162C3" w:rsidP="000100D2">
      <w:pPr>
        <w:tabs>
          <w:tab w:val="left" w:pos="8080"/>
        </w:tabs>
        <w:ind w:firstLine="2835"/>
        <w:rPr>
          <w:rFonts w:eastAsia="Arial"/>
          <w:sz w:val="28"/>
          <w:szCs w:val="28"/>
        </w:rPr>
      </w:pPr>
    </w:p>
    <w:tbl>
      <w:tblPr>
        <w:tblStyle w:val="ac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0162C3" w:rsidTr="000162C3">
        <w:tc>
          <w:tcPr>
            <w:tcW w:w="4926" w:type="dxa"/>
          </w:tcPr>
          <w:p w:rsidR="003C1F7F" w:rsidRDefault="000162C3" w:rsidP="000162C3">
            <w:pPr>
              <w:tabs>
                <w:tab w:val="left" w:pos="8080"/>
              </w:tabs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УТВЕРЖДЕНО</w:t>
            </w:r>
            <w:r w:rsidR="003C1F7F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 xml:space="preserve">постановлением Администрации района </w:t>
            </w:r>
          </w:p>
          <w:p w:rsidR="000162C3" w:rsidRDefault="00ED0D0C" w:rsidP="00ED0D0C">
            <w:pPr>
              <w:tabs>
                <w:tab w:val="left" w:pos="8080"/>
              </w:tabs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от 21.01.2022    </w:t>
            </w:r>
            <w:r w:rsidR="000162C3">
              <w:rPr>
                <w:rFonts w:eastAsia="Arial"/>
                <w:sz w:val="28"/>
                <w:szCs w:val="28"/>
              </w:rPr>
              <w:t xml:space="preserve"> № </w:t>
            </w:r>
            <w:r>
              <w:rPr>
                <w:rFonts w:eastAsia="Arial"/>
                <w:sz w:val="28"/>
                <w:szCs w:val="28"/>
              </w:rPr>
              <w:t>33</w:t>
            </w:r>
            <w:bookmarkStart w:id="0" w:name="_GoBack"/>
            <w:bookmarkEnd w:id="0"/>
          </w:p>
        </w:tc>
      </w:tr>
    </w:tbl>
    <w:p w:rsidR="000162C3" w:rsidRDefault="000162C3" w:rsidP="000162C3">
      <w:pPr>
        <w:tabs>
          <w:tab w:val="left" w:pos="8080"/>
        </w:tabs>
        <w:ind w:firstLine="2835"/>
        <w:jc w:val="right"/>
        <w:rPr>
          <w:rFonts w:eastAsia="Arial"/>
          <w:sz w:val="28"/>
          <w:szCs w:val="28"/>
        </w:rPr>
      </w:pPr>
    </w:p>
    <w:p w:rsidR="000162C3" w:rsidRPr="000162C3" w:rsidRDefault="000162C3" w:rsidP="000162C3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 w:rsidRPr="000162C3">
        <w:rPr>
          <w:rFonts w:eastAsia="Arial"/>
          <w:b/>
          <w:sz w:val="28"/>
          <w:szCs w:val="28"/>
        </w:rPr>
        <w:t>ПОЛОЖЕНИЕ</w:t>
      </w:r>
    </w:p>
    <w:p w:rsidR="000162C3" w:rsidRPr="000162C3" w:rsidRDefault="005906D5" w:rsidP="000162C3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о представительских расходах и  иных расходах, связанных с представительской деятельностью Администрации Каменского района Алтайского края </w:t>
      </w:r>
    </w:p>
    <w:p w:rsidR="000162C3" w:rsidRDefault="000162C3" w:rsidP="000162C3">
      <w:pPr>
        <w:tabs>
          <w:tab w:val="left" w:pos="9639"/>
        </w:tabs>
        <w:jc w:val="center"/>
        <w:rPr>
          <w:rFonts w:eastAsia="Arial"/>
          <w:sz w:val="28"/>
          <w:szCs w:val="28"/>
        </w:rPr>
      </w:pPr>
    </w:p>
    <w:p w:rsidR="000162C3" w:rsidRPr="003C1F7F" w:rsidRDefault="000162C3" w:rsidP="000162C3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 w:rsidRPr="003C1F7F">
        <w:rPr>
          <w:rFonts w:eastAsia="Arial"/>
          <w:b/>
          <w:sz w:val="28"/>
          <w:szCs w:val="28"/>
        </w:rPr>
        <w:t>1.Общие положения</w:t>
      </w:r>
    </w:p>
    <w:p w:rsidR="000162C3" w:rsidRDefault="005906D5" w:rsidP="000162C3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1.1. </w:t>
      </w:r>
      <w:proofErr w:type="gramStart"/>
      <w:r>
        <w:rPr>
          <w:rFonts w:eastAsia="Arial"/>
          <w:sz w:val="28"/>
          <w:szCs w:val="28"/>
        </w:rPr>
        <w:t>Настоящее Положение о представительских расходах</w:t>
      </w:r>
      <w:r w:rsidR="003C1F7F">
        <w:rPr>
          <w:rFonts w:eastAsia="Arial"/>
          <w:sz w:val="28"/>
          <w:szCs w:val="28"/>
        </w:rPr>
        <w:t xml:space="preserve"> и иных расходах</w:t>
      </w:r>
      <w:r>
        <w:rPr>
          <w:rFonts w:eastAsia="Arial"/>
          <w:sz w:val="28"/>
          <w:szCs w:val="28"/>
        </w:rPr>
        <w:t xml:space="preserve">, связанных с представительской деятельностью Администрации Каменского района Алтайского края (далее </w:t>
      </w:r>
      <w:r w:rsidR="00B905E0">
        <w:rPr>
          <w:rFonts w:eastAsia="Arial"/>
          <w:sz w:val="28"/>
          <w:szCs w:val="28"/>
        </w:rPr>
        <w:t>–</w:t>
      </w:r>
      <w:r>
        <w:rPr>
          <w:rFonts w:eastAsia="Arial"/>
          <w:sz w:val="28"/>
          <w:szCs w:val="28"/>
        </w:rPr>
        <w:t xml:space="preserve"> </w:t>
      </w:r>
      <w:r w:rsidR="00B905E0">
        <w:rPr>
          <w:rFonts w:eastAsia="Arial"/>
          <w:sz w:val="28"/>
          <w:szCs w:val="28"/>
        </w:rPr>
        <w:t>П</w:t>
      </w:r>
      <w:r>
        <w:rPr>
          <w:rFonts w:eastAsia="Arial"/>
          <w:sz w:val="28"/>
          <w:szCs w:val="28"/>
        </w:rPr>
        <w:t>оложение</w:t>
      </w:r>
      <w:r w:rsidR="00B905E0">
        <w:rPr>
          <w:rFonts w:eastAsia="Arial"/>
          <w:sz w:val="28"/>
          <w:szCs w:val="28"/>
        </w:rPr>
        <w:t>) устанавливает порядок выделения и использования средств бюджета муниципального образования</w:t>
      </w:r>
      <w:r w:rsidR="003C1F7F">
        <w:rPr>
          <w:rFonts w:eastAsia="Arial"/>
          <w:sz w:val="28"/>
          <w:szCs w:val="28"/>
        </w:rPr>
        <w:t xml:space="preserve"> Каменский район Алтайского края</w:t>
      </w:r>
      <w:r w:rsidR="00B905E0">
        <w:rPr>
          <w:rFonts w:eastAsia="Arial"/>
          <w:sz w:val="28"/>
          <w:szCs w:val="28"/>
        </w:rPr>
        <w:t xml:space="preserve"> на представительские расходы и иные расходы, связанные с представительской деятельностью Администрации Каменского района Алтайского края (далее – Администрация района), регламентирует отчетность использования указанных средств.</w:t>
      </w:r>
      <w:proofErr w:type="gramEnd"/>
    </w:p>
    <w:p w:rsidR="00B905E0" w:rsidRDefault="00B905E0" w:rsidP="000162C3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Расходование денежных средств на представительские расходы Администрации района производится в соответствии с порядком и нормами расходования средств на представительские расходы, осуществляемые Администрацией района, главой района.</w:t>
      </w:r>
    </w:p>
    <w:p w:rsidR="000162C3" w:rsidRDefault="00B905E0" w:rsidP="00A33672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1.2. Основными целями осуществления таких расходов является обеспечение мероприятий по установлению сотрудничества Администрации района  с другими организациями и учреждениями, представителями общественности, отдельными лицами, создание положительного имиджа, формирование взаимовыгодных отношений в интересах муниципального образования Каменский район Алтайского края</w:t>
      </w:r>
      <w:r w:rsidR="00BA2142">
        <w:rPr>
          <w:rFonts w:eastAsia="Arial"/>
          <w:sz w:val="28"/>
          <w:szCs w:val="28"/>
        </w:rPr>
        <w:t>, чествование физических и юридических лиц.</w:t>
      </w:r>
    </w:p>
    <w:p w:rsidR="00BA2142" w:rsidRDefault="00BA2142" w:rsidP="00A33672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1.3. Представительские расходы – это расходы Администрации района, связанные с проведением официальных приемов, заседаний, обслуживанием официальных делегаций и отдельных лиц, организаций, участвующих в переговорах, совещаниях, конференциях с целью установления и (или) поддержания взаимовыгодного сотрудничества.</w:t>
      </w:r>
    </w:p>
    <w:p w:rsidR="00BF4E9E" w:rsidRDefault="00BF4E9E" w:rsidP="00A33672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Сувенирная продукция – подарки, в том числе сувениры, печатная и полиграфическая продукция, включая поздравительные открытки, приглашения, буклеты, календари и т.п.</w:t>
      </w:r>
    </w:p>
    <w:p w:rsidR="00BF4E9E" w:rsidRDefault="00BF4E9E" w:rsidP="00A33672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1.4.  Должностные лица, имеющие право от имени Администрации</w:t>
      </w:r>
      <w:r w:rsidR="003C1F7F">
        <w:rPr>
          <w:rFonts w:eastAsia="Arial"/>
          <w:sz w:val="28"/>
          <w:szCs w:val="28"/>
        </w:rPr>
        <w:t xml:space="preserve"> района вести официальные заседания</w:t>
      </w:r>
      <w:r>
        <w:rPr>
          <w:rFonts w:eastAsia="Arial"/>
          <w:sz w:val="28"/>
          <w:szCs w:val="28"/>
        </w:rPr>
        <w:t xml:space="preserve"> и участвовать в торжественных мероприятиях:</w:t>
      </w:r>
    </w:p>
    <w:p w:rsidR="00BF4E9E" w:rsidRDefault="00BF4E9E" w:rsidP="00A33672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глава муниципального образования Каменский район Алтайского края (или лицо, его замещающее);</w:t>
      </w:r>
    </w:p>
    <w:p w:rsidR="00BF4E9E" w:rsidRDefault="00BF4E9E" w:rsidP="00A33672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сотрудники Администрации района, на которых возложена данная обязанность распоряжением главы района.</w:t>
      </w:r>
    </w:p>
    <w:p w:rsidR="00BF4E9E" w:rsidRDefault="00BF4E9E" w:rsidP="00A33672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        1.5. Официальные лица – лица, являющиеся представителями организаций, имеющие предоставленные организацией полномочия на участие в официальных мероприятиях и подписание официальных документов.</w:t>
      </w:r>
    </w:p>
    <w:p w:rsidR="00A33672" w:rsidRDefault="00BF4E9E" w:rsidP="00A33672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</w:p>
    <w:p w:rsidR="00A33672" w:rsidRPr="003C1F7F" w:rsidRDefault="00BF4E9E" w:rsidP="00A33672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 w:rsidRPr="003C1F7F">
        <w:rPr>
          <w:rFonts w:eastAsia="Arial"/>
          <w:b/>
          <w:sz w:val="28"/>
          <w:szCs w:val="28"/>
        </w:rPr>
        <w:t>2. Направления расходования денежных средств</w:t>
      </w:r>
    </w:p>
    <w:p w:rsidR="00A33672" w:rsidRDefault="00A33672" w:rsidP="00A33672">
      <w:pPr>
        <w:ind w:firstLine="709"/>
        <w:jc w:val="both"/>
        <w:rPr>
          <w:sz w:val="28"/>
          <w:szCs w:val="28"/>
        </w:rPr>
      </w:pPr>
      <w:r w:rsidRPr="00A33672">
        <w:rPr>
          <w:sz w:val="28"/>
          <w:szCs w:val="28"/>
        </w:rPr>
        <w:t xml:space="preserve">2.1. </w:t>
      </w:r>
      <w:r w:rsidR="00BF4E9E">
        <w:rPr>
          <w:sz w:val="28"/>
          <w:szCs w:val="28"/>
        </w:rPr>
        <w:t>В состав представительских расходов включаются:</w:t>
      </w:r>
    </w:p>
    <w:p w:rsidR="00BF4E9E" w:rsidRDefault="00BF4E9E" w:rsidP="00A3367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на буфетное обслуживание во время переговоров (совещаний, конференций, заседаний, семинаров), в т.ч. расходы на салфетки, напитки, разовую посуду;</w:t>
      </w:r>
      <w:proofErr w:type="gramEnd"/>
    </w:p>
    <w:p w:rsidR="003C1F7F" w:rsidRDefault="003C1F7F" w:rsidP="00A3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организацию горячего питания;</w:t>
      </w:r>
    </w:p>
    <w:p w:rsidR="00BF4E9E" w:rsidRDefault="00BF4E9E" w:rsidP="00A3367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расходы на приобретение продуктов питания (кофе, чай, минеральная вода, соки, фрукты, пе</w:t>
      </w:r>
      <w:r w:rsidR="00C238F1">
        <w:rPr>
          <w:sz w:val="28"/>
          <w:szCs w:val="28"/>
        </w:rPr>
        <w:t>ченье, конфеты) для залов засе</w:t>
      </w:r>
      <w:r>
        <w:rPr>
          <w:sz w:val="28"/>
          <w:szCs w:val="28"/>
        </w:rPr>
        <w:t>даний, приемной;</w:t>
      </w:r>
      <w:proofErr w:type="gramEnd"/>
    </w:p>
    <w:p w:rsidR="00C238F1" w:rsidRDefault="00C238F1" w:rsidP="00A3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грамоты, дипломы, благодарности, фоторамки, памятные адреса, открытки  и иные канцтовары;</w:t>
      </w:r>
    </w:p>
    <w:p w:rsidR="00C238F1" w:rsidRPr="00A33672" w:rsidRDefault="00C238F1" w:rsidP="00A33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приобретение сувенирной продукции, памятных подарков, цветов и цветочных композиций, связанные с вручением.</w:t>
      </w:r>
    </w:p>
    <w:p w:rsidR="00A33672" w:rsidRDefault="00C238F1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Иные расходы</w:t>
      </w:r>
      <w:r w:rsidR="008A3573">
        <w:rPr>
          <w:sz w:val="28"/>
          <w:szCs w:val="28"/>
        </w:rPr>
        <w:t>, связанные с представительской деятельностью, - это расходы Администрации района, связанные:</w:t>
      </w:r>
    </w:p>
    <w:p w:rsidR="008A3573" w:rsidRDefault="008A3573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представителей Администрации района в торжественных праздничных мероприятиях, организованных органами Администрации района;</w:t>
      </w:r>
    </w:p>
    <w:p w:rsidR="008A3573" w:rsidRDefault="008A3573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представителей Администрации района в торжественных праздничных мероприятиях, организованных на территории муниципального образования Каменский район Алтайского края;</w:t>
      </w:r>
    </w:p>
    <w:p w:rsidR="008A3573" w:rsidRDefault="008A3573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F3E4D" w:rsidRPr="008F3E4D">
        <w:rPr>
          <w:sz w:val="28"/>
          <w:szCs w:val="28"/>
        </w:rPr>
        <w:t xml:space="preserve"> </w:t>
      </w:r>
      <w:r w:rsidR="008F3E4D">
        <w:rPr>
          <w:sz w:val="28"/>
          <w:szCs w:val="28"/>
        </w:rPr>
        <w:t>участием представителей Администрации района в торжественных праздничных мероприятиях, организованных иными субъектами на территории муниципального образования Каменский район Алтайского края;</w:t>
      </w:r>
    </w:p>
    <w:p w:rsidR="008F3E4D" w:rsidRDefault="008F3E4D" w:rsidP="008F3E4D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представителей Администрации района в торжественных праздничных мероприятиях, организованных иными субъектами за пределами территории муниципального образования Каменский район Алтайского края;</w:t>
      </w:r>
    </w:p>
    <w:p w:rsidR="008F3E4D" w:rsidRDefault="008F3E4D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F3E4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 представителей Администрации района во встречах, направленных на развитие взаимоотношений муниципального образования Каменский район Алтайского края с иными муниципальными образованиями, субъектами Российской Федерации;</w:t>
      </w:r>
    </w:p>
    <w:p w:rsidR="008F3E4D" w:rsidRDefault="008F3E4D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проведением заседаний, конференций, семинаров, совещаний и других официальных мероприятий Администрации района;</w:t>
      </w:r>
    </w:p>
    <w:p w:rsidR="008F3E4D" w:rsidRDefault="008F3E4D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проведением торжественных приемов и заседаний, организованных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8F3E4D" w:rsidRDefault="008F3E4D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ветеранов Великой Отечественной войны, участников боевых действий, чернобыльцев и других граждан, отнесенных федеральным законодательством к льготным категориям;</w:t>
      </w:r>
    </w:p>
    <w:p w:rsidR="008F3E4D" w:rsidRDefault="008F3E4D" w:rsidP="00A33672">
      <w:pPr>
        <w:ind w:right="6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заслуженных работников образования, здравоохранения, культуры, искусства, спорта, производственной сферы, муниципальной службы, социальной сферы, правоохранительных органов, сферы ЖКХ;</w:t>
      </w:r>
      <w:proofErr w:type="gramEnd"/>
    </w:p>
    <w:p w:rsidR="008F3E4D" w:rsidRDefault="008F3E4D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почетных граждан  </w:t>
      </w:r>
      <w:r w:rsidR="00D10D22">
        <w:rPr>
          <w:sz w:val="28"/>
          <w:szCs w:val="28"/>
        </w:rPr>
        <w:t>города Камень-на-Оби;</w:t>
      </w:r>
    </w:p>
    <w:p w:rsidR="00D10D22" w:rsidRDefault="00D10D22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спортсменов, студентов, учащихся школ, достигших высоких показателей в своей деятельности;</w:t>
      </w:r>
    </w:p>
    <w:p w:rsidR="00D10D22" w:rsidRDefault="00D10D22" w:rsidP="00A3367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иных представителей общественности;</w:t>
      </w:r>
    </w:p>
    <w:p w:rsidR="00D10D22" w:rsidRDefault="00D10D22" w:rsidP="00D10D22">
      <w:pPr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Pr="008F3E4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 представителей Администрации района в мероприятиях, в том числе траурных, посвященных памятным общероссийским датам или профессиональным праздникам;</w:t>
      </w:r>
    </w:p>
    <w:p w:rsidR="00D10D22" w:rsidRPr="00A33672" w:rsidRDefault="00D10D22" w:rsidP="00D10D22">
      <w:pPr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8F3E4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участием представителей Администрации района в траурных мероприятиях,  связанных со смертью людей, внесших значительный вклад в развитие муниципального образования Каменский район Алтайского края.</w:t>
      </w:r>
    </w:p>
    <w:p w:rsidR="00A33672" w:rsidRPr="00A33672" w:rsidRDefault="00A33672" w:rsidP="00A33672">
      <w:pPr>
        <w:jc w:val="both"/>
        <w:rPr>
          <w:sz w:val="28"/>
          <w:szCs w:val="28"/>
        </w:rPr>
      </w:pPr>
    </w:p>
    <w:p w:rsidR="00A33672" w:rsidRPr="003C1F7F" w:rsidRDefault="00A33672" w:rsidP="00A33672">
      <w:pPr>
        <w:ind w:right="64"/>
        <w:jc w:val="center"/>
        <w:rPr>
          <w:b/>
          <w:sz w:val="28"/>
          <w:szCs w:val="28"/>
        </w:rPr>
      </w:pPr>
      <w:r w:rsidRPr="003C1F7F">
        <w:rPr>
          <w:b/>
          <w:sz w:val="28"/>
          <w:szCs w:val="28"/>
        </w:rPr>
        <w:t>3</w:t>
      </w:r>
      <w:r w:rsidR="00D10D22" w:rsidRPr="003C1F7F">
        <w:rPr>
          <w:b/>
          <w:sz w:val="28"/>
          <w:szCs w:val="28"/>
        </w:rPr>
        <w:t>. Состав и порядок осуществления представительских расходов</w:t>
      </w:r>
    </w:p>
    <w:p w:rsidR="00D10D22" w:rsidRPr="00A33672" w:rsidRDefault="00D10D22" w:rsidP="00D10D2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Финансирование расходов на прием делегаций осуществляется на основании распоряжения Администрации района, осуществляющей прием соответствующей делегации. Указанные расходы оплачиваются за счет средств бюджета Каменского района Алтайского края (далее – бюджета) при условии, если данные расходы не компенсируются за счет средств направляющей, либо принимающей стороны.</w:t>
      </w:r>
    </w:p>
    <w:p w:rsidR="00A33672" w:rsidRDefault="00D10D22" w:rsidP="00A33672">
      <w:pPr>
        <w:pStyle w:val="a5"/>
        <w:spacing w:after="0" w:line="240" w:lineRule="auto"/>
        <w:ind w:left="0" w:right="64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3.2. Распоряжением </w:t>
      </w:r>
      <w:r w:rsidR="00842B26">
        <w:rPr>
          <w:rFonts w:ascii="Times New Roman" w:hAnsi="Times New Roman"/>
          <w:spacing w:val="-2"/>
          <w:sz w:val="28"/>
          <w:szCs w:val="28"/>
        </w:rPr>
        <w:t>утверждаются:</w:t>
      </w:r>
    </w:p>
    <w:p w:rsidR="00842B26" w:rsidRDefault="00842B26" w:rsidP="00A33672">
      <w:pPr>
        <w:pStyle w:val="a5"/>
        <w:spacing w:after="0" w:line="240" w:lineRule="auto"/>
        <w:ind w:left="0" w:right="64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программа проведения представительских мероприятий (приложение 1);</w:t>
      </w:r>
    </w:p>
    <w:p w:rsidR="00842B26" w:rsidRDefault="00842B26" w:rsidP="00A33672">
      <w:pPr>
        <w:pStyle w:val="a5"/>
        <w:spacing w:after="0" w:line="240" w:lineRule="auto"/>
        <w:ind w:left="0" w:right="64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смета расходов на организацию приема (приложение 2).</w:t>
      </w:r>
    </w:p>
    <w:p w:rsidR="00842B26" w:rsidRDefault="00842B26" w:rsidP="00A33672">
      <w:pPr>
        <w:pStyle w:val="a5"/>
        <w:spacing w:after="0" w:line="240" w:lineRule="auto"/>
        <w:ind w:left="0" w:right="64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 выделении средств на представительские (расходы на приобретение сувенирной продукции,  памятных подарков, цветов и цветочных композиций, связанные с вручением, канцтоваров) и иные расходы, связанные с представительской деятельностью  Администрации района, допускается не утверждать программу проведения представительских мероприятий в виде отдельного документа, а изложить в тексте распоряжения Администрации района.</w:t>
      </w:r>
    </w:p>
    <w:p w:rsidR="00911DA2" w:rsidRPr="00A33672" w:rsidRDefault="00911DA2" w:rsidP="00A33672">
      <w:pPr>
        <w:pStyle w:val="a5"/>
        <w:spacing w:after="0" w:line="240" w:lineRule="auto"/>
        <w:ind w:left="0" w:right="64"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3.3. Для приема официальных делегаций и расходования средств на иные расходы, связанные с представительской деятельностью, устанавливаются предельные нормативы расходов (приложения 3, 4, 5).</w:t>
      </w:r>
    </w:p>
    <w:p w:rsidR="00A33672" w:rsidRDefault="00A33672" w:rsidP="00A33672">
      <w:pPr>
        <w:ind w:right="64" w:firstLine="709"/>
        <w:jc w:val="both"/>
        <w:rPr>
          <w:sz w:val="28"/>
          <w:szCs w:val="28"/>
        </w:rPr>
      </w:pPr>
    </w:p>
    <w:p w:rsidR="00A33672" w:rsidRPr="003C1F7F" w:rsidRDefault="00056100" w:rsidP="00A33672">
      <w:pPr>
        <w:ind w:right="64"/>
        <w:jc w:val="center"/>
        <w:rPr>
          <w:b/>
          <w:sz w:val="28"/>
          <w:szCs w:val="28"/>
        </w:rPr>
      </w:pPr>
      <w:r w:rsidRPr="003C1F7F">
        <w:rPr>
          <w:b/>
          <w:sz w:val="28"/>
          <w:szCs w:val="28"/>
        </w:rPr>
        <w:t>4</w:t>
      </w:r>
      <w:r w:rsidR="00A33672" w:rsidRPr="003C1F7F">
        <w:rPr>
          <w:b/>
          <w:sz w:val="28"/>
          <w:szCs w:val="28"/>
        </w:rPr>
        <w:t>.</w:t>
      </w:r>
      <w:r w:rsidR="00911DA2" w:rsidRPr="003C1F7F">
        <w:rPr>
          <w:b/>
          <w:sz w:val="28"/>
          <w:szCs w:val="28"/>
        </w:rPr>
        <w:t xml:space="preserve"> Порядок оформления и отражения в бухгалтерском учёте затрат на проведение мероприятий с представительскими расходами</w:t>
      </w:r>
    </w:p>
    <w:p w:rsidR="00A33672" w:rsidRDefault="00911DA2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Расходование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изнается обоснованным и документально подтвержденным при  наличии первичных учетных документов, оформленных в соответствии с законодательством Российской Федерации.</w:t>
      </w:r>
    </w:p>
    <w:p w:rsidR="00911DA2" w:rsidRDefault="00911DA2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По окончании мероприятия ответственным за проведение мероприятия составляется отчет (приложения 6, 7), подтверждающий </w:t>
      </w:r>
      <w:r w:rsidR="00B61B91">
        <w:rPr>
          <w:sz w:val="28"/>
          <w:szCs w:val="28"/>
        </w:rPr>
        <w:t>фактически произведенные расходы, с приложением к нему следующих первичных оправдательных документов:</w:t>
      </w:r>
      <w:proofErr w:type="gramEnd"/>
    </w:p>
    <w:p w:rsidR="00B61B91" w:rsidRDefault="00B61B91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правовой акт об осуществлении расходов и (или) программа мероприятия (план, протокол встречи, заседания);</w:t>
      </w:r>
    </w:p>
    <w:p w:rsidR="00B61B91" w:rsidRDefault="00B61B91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смета представительских расходов;</w:t>
      </w:r>
    </w:p>
    <w:p w:rsidR="00B61B91" w:rsidRDefault="00B61B91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 о списании материальных запасов установленной формы;</w:t>
      </w:r>
    </w:p>
    <w:p w:rsidR="00B61B91" w:rsidRDefault="00B61B91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участников мероприятия, включая состав делегации принимающей стороны;</w:t>
      </w:r>
    </w:p>
    <w:p w:rsidR="00B61B91" w:rsidRDefault="00B61B91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товарный чек, квитанция или другой документ, подтверждающий прием денежных средств за соответствующий товар (услугу);</w:t>
      </w:r>
    </w:p>
    <w:p w:rsidR="00B61B91" w:rsidRDefault="00B61B91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авансовый отчет материально ответственного лица Администрации района.</w:t>
      </w:r>
    </w:p>
    <w:p w:rsidR="00B61B91" w:rsidRDefault="00B61B91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предоставляются в отдел бухгалтерского учета и отчетности Администрации Каменского района Алтайского края.</w:t>
      </w:r>
    </w:p>
    <w:p w:rsidR="00B61B91" w:rsidRDefault="00B61B91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Расходы капитального характера, связанные с оборудованием места проведения мероприятий, к представительским расходам не относятся.</w:t>
      </w:r>
    </w:p>
    <w:p w:rsidR="00B07ADB" w:rsidRPr="00A33672" w:rsidRDefault="00B07ADB" w:rsidP="00911DA2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Представительские расходы </w:t>
      </w:r>
      <w:r w:rsidR="003C1F7F">
        <w:rPr>
          <w:sz w:val="28"/>
          <w:szCs w:val="28"/>
        </w:rPr>
        <w:t>могут быть оплачены</w:t>
      </w:r>
      <w:r>
        <w:rPr>
          <w:sz w:val="28"/>
          <w:szCs w:val="28"/>
        </w:rPr>
        <w:t xml:space="preserve"> безналичным способом.</w:t>
      </w:r>
    </w:p>
    <w:p w:rsidR="00A33672" w:rsidRPr="00A33672" w:rsidRDefault="00A33672" w:rsidP="00056100">
      <w:pPr>
        <w:ind w:right="64"/>
        <w:jc w:val="both"/>
        <w:rPr>
          <w:sz w:val="28"/>
          <w:szCs w:val="28"/>
        </w:rPr>
      </w:pPr>
    </w:p>
    <w:p w:rsidR="00A33672" w:rsidRPr="003C1F7F" w:rsidRDefault="00B07ADB" w:rsidP="00B07ADB">
      <w:pPr>
        <w:ind w:left="-17" w:right="62"/>
        <w:jc w:val="center"/>
        <w:rPr>
          <w:b/>
          <w:sz w:val="28"/>
          <w:szCs w:val="28"/>
        </w:rPr>
      </w:pPr>
      <w:r w:rsidRPr="003C1F7F">
        <w:rPr>
          <w:b/>
          <w:sz w:val="28"/>
          <w:szCs w:val="28"/>
        </w:rPr>
        <w:t>5. Заключительные положения</w:t>
      </w:r>
    </w:p>
    <w:p w:rsidR="00ED17E1" w:rsidRDefault="00B07ADB" w:rsidP="00B07ADB">
      <w:pPr>
        <w:ind w:right="6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на представительские и иные расходы, связанные с представительской деятельностью Администрации района, планируются   в смете расходов по статье «Прочие расходы» в размере, не превышающем четырех процентов от расходов, предусмотренных на оплату труда в целом по Администрации района. </w:t>
      </w:r>
    </w:p>
    <w:p w:rsidR="007241AE" w:rsidRDefault="007241AE" w:rsidP="00A33672">
      <w:pPr>
        <w:ind w:right="64" w:firstLine="709"/>
        <w:jc w:val="both"/>
        <w:rPr>
          <w:sz w:val="28"/>
          <w:szCs w:val="28"/>
        </w:rPr>
      </w:pPr>
    </w:p>
    <w:p w:rsidR="007241AE" w:rsidRDefault="007241AE" w:rsidP="00A33672">
      <w:pPr>
        <w:ind w:right="64" w:firstLine="709"/>
        <w:jc w:val="both"/>
        <w:rPr>
          <w:sz w:val="28"/>
          <w:szCs w:val="28"/>
        </w:rPr>
      </w:pPr>
    </w:p>
    <w:p w:rsidR="007241AE" w:rsidRDefault="007241AE" w:rsidP="00A33672">
      <w:pPr>
        <w:ind w:right="64" w:firstLine="709"/>
        <w:jc w:val="both"/>
        <w:rPr>
          <w:sz w:val="28"/>
          <w:szCs w:val="28"/>
        </w:rPr>
      </w:pPr>
    </w:p>
    <w:p w:rsidR="007241AE" w:rsidRDefault="007241AE" w:rsidP="00A33672">
      <w:pPr>
        <w:ind w:right="64" w:firstLine="709"/>
        <w:jc w:val="both"/>
        <w:rPr>
          <w:sz w:val="28"/>
          <w:szCs w:val="28"/>
        </w:rPr>
      </w:pPr>
    </w:p>
    <w:p w:rsidR="007241AE" w:rsidRDefault="007241AE" w:rsidP="00A33672">
      <w:pPr>
        <w:ind w:right="64" w:firstLine="709"/>
        <w:jc w:val="both"/>
        <w:rPr>
          <w:sz w:val="28"/>
          <w:szCs w:val="28"/>
        </w:rPr>
      </w:pPr>
    </w:p>
    <w:p w:rsidR="007241AE" w:rsidRDefault="007241AE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B07ADB" w:rsidRDefault="00B07ADB" w:rsidP="00A33672">
      <w:pPr>
        <w:ind w:right="64" w:firstLine="709"/>
        <w:jc w:val="both"/>
        <w:rPr>
          <w:sz w:val="28"/>
          <w:szCs w:val="28"/>
        </w:rPr>
      </w:pPr>
    </w:p>
    <w:p w:rsidR="007241AE" w:rsidRDefault="007241AE" w:rsidP="003C1F7F">
      <w:pPr>
        <w:ind w:right="64"/>
        <w:jc w:val="both"/>
        <w:rPr>
          <w:sz w:val="28"/>
          <w:szCs w:val="28"/>
        </w:rPr>
      </w:pPr>
    </w:p>
    <w:p w:rsidR="003C1F7F" w:rsidRDefault="003C1F7F" w:rsidP="003C1F7F">
      <w:pPr>
        <w:ind w:right="64"/>
        <w:jc w:val="both"/>
        <w:rPr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7241AE" w:rsidTr="005A31CF">
        <w:tc>
          <w:tcPr>
            <w:tcW w:w="4643" w:type="dxa"/>
          </w:tcPr>
          <w:p w:rsidR="007241AE" w:rsidRDefault="003C1F7F" w:rsidP="007241AE">
            <w:pPr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7241A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 w:rsidR="007241AE">
              <w:rPr>
                <w:sz w:val="28"/>
                <w:szCs w:val="28"/>
              </w:rPr>
              <w:t>к Положению о</w:t>
            </w:r>
            <w:r w:rsidR="00CC5050">
              <w:rPr>
                <w:sz w:val="28"/>
                <w:szCs w:val="28"/>
              </w:rPr>
              <w:t xml:space="preserve"> представительских расходах и иных расходах, связанных с представительской деятельностью Администрации Каменского района Алтайского края</w:t>
            </w:r>
          </w:p>
        </w:tc>
      </w:tr>
    </w:tbl>
    <w:p w:rsidR="007241AE" w:rsidRDefault="007241AE" w:rsidP="007241AE">
      <w:pPr>
        <w:ind w:right="64" w:firstLine="709"/>
        <w:jc w:val="right"/>
        <w:rPr>
          <w:sz w:val="28"/>
          <w:szCs w:val="28"/>
        </w:rPr>
      </w:pPr>
    </w:p>
    <w:p w:rsidR="007241AE" w:rsidRPr="00A33672" w:rsidRDefault="007241AE" w:rsidP="00A33672">
      <w:pPr>
        <w:ind w:right="64" w:firstLine="709"/>
        <w:jc w:val="both"/>
        <w:rPr>
          <w:sz w:val="28"/>
          <w:szCs w:val="28"/>
        </w:rPr>
      </w:pPr>
    </w:p>
    <w:p w:rsidR="007241AE" w:rsidRDefault="00D14FC0" w:rsidP="00D14FC0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Программа проведения представительских мероприятий</w:t>
      </w:r>
    </w:p>
    <w:p w:rsidR="00D14FC0" w:rsidRPr="00D14FC0" w:rsidRDefault="00D14FC0" w:rsidP="00D14FC0">
      <w:pPr>
        <w:tabs>
          <w:tab w:val="left" w:pos="9639"/>
        </w:tabs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 Каменского района Алтайского края</w:t>
      </w:r>
    </w:p>
    <w:p w:rsidR="007241AE" w:rsidRDefault="007241AE" w:rsidP="007241AE">
      <w:pPr>
        <w:tabs>
          <w:tab w:val="left" w:pos="9639"/>
        </w:tabs>
        <w:jc w:val="center"/>
        <w:rPr>
          <w:rFonts w:eastAsia="Arial"/>
          <w:sz w:val="28"/>
          <w:szCs w:val="28"/>
        </w:rPr>
      </w:pPr>
    </w:p>
    <w:p w:rsidR="007F1AA7" w:rsidRDefault="00D14FC0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Цель проведения (вопросы)___________________________________________</w:t>
      </w:r>
    </w:p>
    <w:p w:rsidR="00D14FC0" w:rsidRDefault="00D14FC0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Дата проведения: с «____» ___________20___г. по «____» ___________20___г.</w:t>
      </w:r>
    </w:p>
    <w:p w:rsidR="00D14FC0" w:rsidRDefault="00D14FC0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Место проведения: ________________________________________________</w:t>
      </w:r>
    </w:p>
    <w:p w:rsidR="00D14FC0" w:rsidRDefault="00D14FC0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Приглашенные должностные лица:</w:t>
      </w:r>
    </w:p>
    <w:p w:rsidR="00D14FC0" w:rsidRDefault="00D14FC0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(Ф.И.О., должность)</w:t>
      </w: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2268"/>
        <w:gridCol w:w="1949"/>
      </w:tblGrid>
      <w:tr w:rsidR="00D14FC0" w:rsidTr="00D14FC0">
        <w:tc>
          <w:tcPr>
            <w:tcW w:w="959" w:type="dxa"/>
          </w:tcPr>
          <w:p w:rsidR="00D14FC0" w:rsidRDefault="00D14FC0" w:rsidP="00D14FC0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Arial"/>
                <w:sz w:val="28"/>
                <w:szCs w:val="28"/>
              </w:rPr>
              <w:t>п</w:t>
            </w:r>
            <w:proofErr w:type="gramEnd"/>
            <w:r>
              <w:rPr>
                <w:rFonts w:eastAsia="Arial"/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D14FC0" w:rsidRDefault="00D14FC0" w:rsidP="00D14FC0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Представительские мероприятия</w:t>
            </w:r>
          </w:p>
        </w:tc>
        <w:tc>
          <w:tcPr>
            <w:tcW w:w="2268" w:type="dxa"/>
          </w:tcPr>
          <w:p w:rsidR="00D14FC0" w:rsidRDefault="00D14FC0" w:rsidP="00D14FC0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Дата</w:t>
            </w:r>
          </w:p>
        </w:tc>
        <w:tc>
          <w:tcPr>
            <w:tcW w:w="1949" w:type="dxa"/>
          </w:tcPr>
          <w:p w:rsidR="00D14FC0" w:rsidRDefault="00D14FC0" w:rsidP="00D14FC0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Время</w:t>
            </w:r>
          </w:p>
        </w:tc>
      </w:tr>
      <w:tr w:rsidR="00D14FC0" w:rsidTr="00D14FC0">
        <w:tc>
          <w:tcPr>
            <w:tcW w:w="959" w:type="dxa"/>
          </w:tcPr>
          <w:p w:rsidR="00D14FC0" w:rsidRDefault="00D14FC0" w:rsidP="00D14FC0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D14FC0" w:rsidRDefault="00D14FC0" w:rsidP="00D14FC0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14FC0" w:rsidRDefault="00D14FC0" w:rsidP="00D14FC0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D14FC0" w:rsidRDefault="00D14FC0" w:rsidP="00D14FC0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</w:t>
            </w:r>
          </w:p>
        </w:tc>
      </w:tr>
      <w:tr w:rsidR="00D14FC0" w:rsidTr="00D14FC0">
        <w:tc>
          <w:tcPr>
            <w:tcW w:w="959" w:type="dxa"/>
          </w:tcPr>
          <w:p w:rsidR="00D14FC0" w:rsidRDefault="00D14FC0" w:rsidP="005A31CF">
            <w:pPr>
              <w:tabs>
                <w:tab w:val="left" w:pos="9639"/>
              </w:tabs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678" w:type="dxa"/>
          </w:tcPr>
          <w:p w:rsidR="00D14FC0" w:rsidRDefault="00D14FC0" w:rsidP="005A31CF">
            <w:pPr>
              <w:tabs>
                <w:tab w:val="left" w:pos="9639"/>
              </w:tabs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68" w:type="dxa"/>
          </w:tcPr>
          <w:p w:rsidR="00D14FC0" w:rsidRDefault="00D14FC0" w:rsidP="005A31CF">
            <w:pPr>
              <w:tabs>
                <w:tab w:val="left" w:pos="9639"/>
              </w:tabs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949" w:type="dxa"/>
          </w:tcPr>
          <w:p w:rsidR="00D14FC0" w:rsidRDefault="00D14FC0" w:rsidP="005A31CF">
            <w:pPr>
              <w:tabs>
                <w:tab w:val="left" w:pos="9639"/>
              </w:tabs>
              <w:jc w:val="both"/>
              <w:rPr>
                <w:rFonts w:eastAsia="Arial"/>
                <w:sz w:val="28"/>
                <w:szCs w:val="28"/>
              </w:rPr>
            </w:pPr>
          </w:p>
        </w:tc>
      </w:tr>
    </w:tbl>
    <w:p w:rsidR="00D14FC0" w:rsidRDefault="00D14FC0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D14FC0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Ответственное лицо:</w:t>
      </w: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14FC0" w:rsidRDefault="00D14FC0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C1F7F" w:rsidRDefault="003C1F7F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7F1AA7" w:rsidRDefault="007F1AA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7F1AA7" w:rsidTr="00B905E0">
        <w:tc>
          <w:tcPr>
            <w:tcW w:w="4643" w:type="dxa"/>
          </w:tcPr>
          <w:p w:rsidR="007F1AA7" w:rsidRDefault="003C1F7F" w:rsidP="00B905E0">
            <w:pPr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7F1AA7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 xml:space="preserve"> </w:t>
            </w:r>
            <w:r w:rsidR="007F1AA7">
              <w:rPr>
                <w:sz w:val="28"/>
                <w:szCs w:val="28"/>
              </w:rPr>
              <w:t>к Положению о</w:t>
            </w:r>
            <w:r w:rsidR="00D14FC0">
              <w:rPr>
                <w:sz w:val="28"/>
                <w:szCs w:val="28"/>
              </w:rPr>
              <w:t xml:space="preserve"> представительских расходах и иных расходах, связанных с представительской деятельностью Администрации</w:t>
            </w:r>
            <w:r w:rsidR="007F1AA7">
              <w:rPr>
                <w:sz w:val="28"/>
                <w:szCs w:val="28"/>
              </w:rPr>
              <w:t xml:space="preserve"> Каменского района Алтайского края</w:t>
            </w:r>
          </w:p>
        </w:tc>
      </w:tr>
    </w:tbl>
    <w:p w:rsidR="007F1AA7" w:rsidRDefault="007F1AA7" w:rsidP="007F1AA7">
      <w:pPr>
        <w:ind w:right="64" w:firstLine="709"/>
        <w:jc w:val="right"/>
        <w:rPr>
          <w:sz w:val="28"/>
          <w:szCs w:val="28"/>
        </w:rPr>
      </w:pPr>
    </w:p>
    <w:p w:rsidR="007F1AA7" w:rsidRPr="00A33672" w:rsidRDefault="007F1AA7" w:rsidP="007F1AA7">
      <w:pPr>
        <w:ind w:right="64" w:firstLine="709"/>
        <w:jc w:val="both"/>
        <w:rPr>
          <w:sz w:val="28"/>
          <w:szCs w:val="28"/>
        </w:rPr>
      </w:pPr>
    </w:p>
    <w:p w:rsidR="007F1AA7" w:rsidRDefault="00D14FC0" w:rsidP="007F1AA7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СМЕТА</w:t>
      </w:r>
    </w:p>
    <w:p w:rsidR="00D14FC0" w:rsidRDefault="00D14FC0" w:rsidP="007F1AA7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</w:p>
    <w:p w:rsidR="00D14FC0" w:rsidRDefault="00D14FC0" w:rsidP="00D14FC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Место проведения:</w:t>
      </w:r>
    </w:p>
    <w:p w:rsidR="00F35C37" w:rsidRDefault="00F35C37" w:rsidP="00D14FC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Дата проведения:</w:t>
      </w:r>
    </w:p>
    <w:p w:rsidR="00F35C37" w:rsidRDefault="00F35C37" w:rsidP="00D14FC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Приглашенные лица в количестве ______ человек</w:t>
      </w:r>
    </w:p>
    <w:p w:rsidR="00F35C37" w:rsidRPr="00D14FC0" w:rsidRDefault="00F35C37" w:rsidP="00D14FC0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516"/>
      </w:tblGrid>
      <w:tr w:rsidR="00F35C37" w:rsidTr="00F35C37">
        <w:tc>
          <w:tcPr>
            <w:tcW w:w="817" w:type="dxa"/>
          </w:tcPr>
          <w:p w:rsidR="00F35C37" w:rsidRDefault="00F35C37" w:rsidP="007F1AA7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Arial"/>
                <w:sz w:val="28"/>
                <w:szCs w:val="28"/>
              </w:rPr>
              <w:t>п</w:t>
            </w:r>
            <w:proofErr w:type="gramEnd"/>
            <w:r>
              <w:rPr>
                <w:rFonts w:eastAsia="Arial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:rsidR="00F35C37" w:rsidRDefault="00F35C37" w:rsidP="007F1AA7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Наименование представительских  расходов (состав расходов)</w:t>
            </w:r>
          </w:p>
        </w:tc>
        <w:tc>
          <w:tcPr>
            <w:tcW w:w="2516" w:type="dxa"/>
          </w:tcPr>
          <w:p w:rsidR="00F35C37" w:rsidRDefault="00F35C37" w:rsidP="007F1AA7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Сумма (руб.)</w:t>
            </w:r>
          </w:p>
        </w:tc>
      </w:tr>
      <w:tr w:rsidR="00F35C37" w:rsidTr="00F35C37">
        <w:tc>
          <w:tcPr>
            <w:tcW w:w="817" w:type="dxa"/>
          </w:tcPr>
          <w:p w:rsidR="00F35C37" w:rsidRDefault="00F35C37" w:rsidP="007F1AA7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F35C37" w:rsidRDefault="00F35C37" w:rsidP="007F1AA7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5C37" w:rsidRDefault="00F35C37" w:rsidP="007F1AA7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</w:tr>
      <w:tr w:rsidR="00F35C37" w:rsidTr="00F35C37">
        <w:tc>
          <w:tcPr>
            <w:tcW w:w="817" w:type="dxa"/>
          </w:tcPr>
          <w:p w:rsidR="00F35C37" w:rsidRDefault="00F35C37" w:rsidP="007F1AA7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6521" w:type="dxa"/>
          </w:tcPr>
          <w:p w:rsidR="00F35C37" w:rsidRDefault="00F35C37" w:rsidP="007F1AA7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516" w:type="dxa"/>
          </w:tcPr>
          <w:p w:rsidR="00F35C37" w:rsidRDefault="00F35C37" w:rsidP="007F1AA7">
            <w:pPr>
              <w:tabs>
                <w:tab w:val="left" w:pos="9639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</w:tr>
    </w:tbl>
    <w:p w:rsidR="007F1AA7" w:rsidRDefault="007F1AA7" w:rsidP="007F1AA7">
      <w:pPr>
        <w:tabs>
          <w:tab w:val="left" w:pos="9639"/>
        </w:tabs>
        <w:jc w:val="center"/>
        <w:rPr>
          <w:rFonts w:eastAsia="Arial"/>
          <w:sz w:val="28"/>
          <w:szCs w:val="28"/>
        </w:rPr>
      </w:pPr>
    </w:p>
    <w:p w:rsidR="007F1AA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Ф.И.О.                                   (подпись)                                          (должность)</w:t>
      </w: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C1F7F" w:rsidRDefault="003C1F7F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35C37" w:rsidTr="00F255AC">
        <w:tc>
          <w:tcPr>
            <w:tcW w:w="4643" w:type="dxa"/>
          </w:tcPr>
          <w:p w:rsidR="00F35C37" w:rsidRDefault="003C1F7F" w:rsidP="00F255AC">
            <w:pPr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F35C37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 </w:t>
            </w:r>
            <w:r w:rsidR="00F35C37">
              <w:rPr>
                <w:sz w:val="28"/>
                <w:szCs w:val="28"/>
              </w:rPr>
              <w:t>к Положению о представительских расходах и иных расходах, связанных с представительской деятельностью Администрации Каменского района Алтайского края</w:t>
            </w:r>
          </w:p>
        </w:tc>
      </w:tr>
    </w:tbl>
    <w:p w:rsidR="00F35C37" w:rsidRDefault="00F35C37" w:rsidP="00F35C37">
      <w:pPr>
        <w:ind w:right="64" w:firstLine="709"/>
        <w:jc w:val="right"/>
        <w:rPr>
          <w:sz w:val="28"/>
          <w:szCs w:val="28"/>
        </w:rPr>
      </w:pPr>
    </w:p>
    <w:p w:rsidR="00F35C37" w:rsidRPr="00A33672" w:rsidRDefault="00F35C37" w:rsidP="00F35C37">
      <w:pPr>
        <w:ind w:right="64" w:firstLine="709"/>
        <w:jc w:val="both"/>
        <w:rPr>
          <w:sz w:val="28"/>
          <w:szCs w:val="28"/>
        </w:rPr>
      </w:pPr>
    </w:p>
    <w:p w:rsidR="00F35C37" w:rsidRDefault="00F35C37" w:rsidP="00F35C37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Нормы представительских расходов, связанных с приемом, направлением и (или) обслуживанием  делегаций и отдельных лиц, участвующих в мероприятиях, проводимых с участием Администрации района</w:t>
      </w:r>
    </w:p>
    <w:p w:rsidR="00F35C37" w:rsidRDefault="00F35C37" w:rsidP="00F35C37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</w:p>
    <w:p w:rsidR="00F35C37" w:rsidRPr="00D14FC0" w:rsidRDefault="00F35C37" w:rsidP="00F35C37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21"/>
        <w:gridCol w:w="3226"/>
      </w:tblGrid>
      <w:tr w:rsidR="00F35C37" w:rsidRPr="00F35C37" w:rsidTr="00F35C37">
        <w:tc>
          <w:tcPr>
            <w:tcW w:w="6521" w:type="dxa"/>
          </w:tcPr>
          <w:p w:rsidR="00F35C37" w:rsidRPr="00F35C37" w:rsidRDefault="00F35C37" w:rsidP="00F255AC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F35C37">
              <w:rPr>
                <w:rFonts w:eastAsia="Arial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3226" w:type="dxa"/>
          </w:tcPr>
          <w:p w:rsidR="00F35C37" w:rsidRPr="00F35C37" w:rsidRDefault="00F35C37" w:rsidP="00F255AC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Предельные нормативы расходов (руб.)</w:t>
            </w:r>
          </w:p>
        </w:tc>
      </w:tr>
      <w:tr w:rsidR="00F35C37" w:rsidRPr="00F35C37" w:rsidTr="00F35C37">
        <w:tc>
          <w:tcPr>
            <w:tcW w:w="6521" w:type="dxa"/>
          </w:tcPr>
          <w:p w:rsidR="00F35C37" w:rsidRPr="00F35C37" w:rsidRDefault="00F35C37" w:rsidP="00F35C37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Организация горячего питания (завтрак, обед, ужин/на одного человека)</w:t>
            </w:r>
          </w:p>
        </w:tc>
        <w:tc>
          <w:tcPr>
            <w:tcW w:w="3226" w:type="dxa"/>
          </w:tcPr>
          <w:p w:rsidR="00F35C37" w:rsidRPr="00F35C37" w:rsidRDefault="00F35C37" w:rsidP="00F35C37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 более 2000</w:t>
            </w:r>
          </w:p>
        </w:tc>
      </w:tr>
      <w:tr w:rsidR="00F35C37" w:rsidRPr="00F35C37" w:rsidTr="00F35C37">
        <w:tc>
          <w:tcPr>
            <w:tcW w:w="6521" w:type="dxa"/>
          </w:tcPr>
          <w:p w:rsidR="00F35C37" w:rsidRPr="00F35C37" w:rsidRDefault="00F35C37" w:rsidP="00F35C37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Канцелярские товары, в том числе с соответствующей символикой (на одного человека)</w:t>
            </w:r>
          </w:p>
        </w:tc>
        <w:tc>
          <w:tcPr>
            <w:tcW w:w="3226" w:type="dxa"/>
          </w:tcPr>
          <w:p w:rsidR="00F35C37" w:rsidRPr="00F35C37" w:rsidRDefault="00F35C37" w:rsidP="00F35C37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 более 2000</w:t>
            </w:r>
          </w:p>
        </w:tc>
      </w:tr>
    </w:tbl>
    <w:p w:rsidR="00F35C37" w:rsidRDefault="00F35C37" w:rsidP="00F35C37">
      <w:pPr>
        <w:tabs>
          <w:tab w:val="left" w:pos="9639"/>
        </w:tabs>
        <w:jc w:val="center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C1F7F" w:rsidRDefault="003C1F7F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35C37" w:rsidTr="00F255AC">
        <w:tc>
          <w:tcPr>
            <w:tcW w:w="4643" w:type="dxa"/>
          </w:tcPr>
          <w:p w:rsidR="00F35C37" w:rsidRDefault="003C1F7F" w:rsidP="00F255AC">
            <w:pPr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F35C37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 xml:space="preserve"> </w:t>
            </w:r>
            <w:r w:rsidR="00F35C37">
              <w:rPr>
                <w:sz w:val="28"/>
                <w:szCs w:val="28"/>
              </w:rPr>
              <w:t>к Положению о представительских расходах и иных расходах, связанных с представительской деятельностью Администрации Каменского района Алтайского края</w:t>
            </w:r>
          </w:p>
        </w:tc>
      </w:tr>
    </w:tbl>
    <w:p w:rsidR="00F35C37" w:rsidRDefault="00F35C37" w:rsidP="00F35C37">
      <w:pPr>
        <w:ind w:right="64" w:firstLine="709"/>
        <w:jc w:val="right"/>
        <w:rPr>
          <w:sz w:val="28"/>
          <w:szCs w:val="28"/>
        </w:rPr>
      </w:pPr>
    </w:p>
    <w:p w:rsidR="00F35C37" w:rsidRPr="00A33672" w:rsidRDefault="00F35C37" w:rsidP="00F35C37">
      <w:pPr>
        <w:ind w:right="64" w:firstLine="709"/>
        <w:jc w:val="both"/>
        <w:rPr>
          <w:sz w:val="28"/>
          <w:szCs w:val="28"/>
        </w:rPr>
      </w:pPr>
    </w:p>
    <w:p w:rsidR="00F35C37" w:rsidRDefault="00F35C37" w:rsidP="00F35C37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Нормы расходов, связанных с вручением сувенирной продукции, цветов и цветочных композиций на мероприятиях</w:t>
      </w:r>
    </w:p>
    <w:p w:rsidR="00F35C37" w:rsidRDefault="00F35C37" w:rsidP="00F35C37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</w:p>
    <w:p w:rsidR="00F35C37" w:rsidRPr="00D14FC0" w:rsidRDefault="00F35C37" w:rsidP="00F35C37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441"/>
        <w:gridCol w:w="1553"/>
        <w:gridCol w:w="1860"/>
      </w:tblGrid>
      <w:tr w:rsidR="00CE1A43" w:rsidRPr="00F35C37" w:rsidTr="00F255AC">
        <w:tc>
          <w:tcPr>
            <w:tcW w:w="6629" w:type="dxa"/>
            <w:vMerge w:val="restart"/>
          </w:tcPr>
          <w:p w:rsidR="00CE1A43" w:rsidRPr="00F35C37" w:rsidRDefault="00CE1A43" w:rsidP="00F255AC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F35C37">
              <w:rPr>
                <w:rFonts w:eastAsia="Arial"/>
                <w:sz w:val="24"/>
                <w:szCs w:val="24"/>
              </w:rPr>
              <w:t xml:space="preserve">Наименование </w:t>
            </w:r>
            <w:r>
              <w:rPr>
                <w:rFonts w:eastAsia="Arial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gridSpan w:val="2"/>
          </w:tcPr>
          <w:p w:rsidR="00CE1A43" w:rsidRDefault="00CE1A43" w:rsidP="00F255AC">
            <w:pPr>
              <w:tabs>
                <w:tab w:val="left" w:pos="9639"/>
              </w:tabs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Приобретение</w:t>
            </w:r>
          </w:p>
        </w:tc>
      </w:tr>
      <w:tr w:rsidR="00CE1A43" w:rsidRPr="00F35C37" w:rsidTr="00F35C37">
        <w:tc>
          <w:tcPr>
            <w:tcW w:w="6629" w:type="dxa"/>
            <w:vMerge/>
          </w:tcPr>
          <w:p w:rsidR="00CE1A43" w:rsidRPr="00F35C37" w:rsidRDefault="00CE1A43" w:rsidP="00F255AC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1A43" w:rsidRPr="00F35C37" w:rsidRDefault="00CE1A43" w:rsidP="00F255AC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 единица сувенирной продукции, руб.</w:t>
            </w:r>
          </w:p>
        </w:tc>
        <w:tc>
          <w:tcPr>
            <w:tcW w:w="1559" w:type="dxa"/>
          </w:tcPr>
          <w:p w:rsidR="00CE1A43" w:rsidRDefault="00CE1A43" w:rsidP="00F255AC">
            <w:pPr>
              <w:tabs>
                <w:tab w:val="left" w:pos="9639"/>
              </w:tabs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1 букет цветов/цветочная композиция, руб.</w:t>
            </w:r>
          </w:p>
        </w:tc>
      </w:tr>
      <w:tr w:rsidR="00F35C37" w:rsidRPr="00F35C37" w:rsidTr="00F35C37">
        <w:tc>
          <w:tcPr>
            <w:tcW w:w="6629" w:type="dxa"/>
          </w:tcPr>
          <w:p w:rsidR="00F35C37" w:rsidRPr="00F35C37" w:rsidRDefault="00CE1A43" w:rsidP="00F255AC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Проведение юбилейных, праздничных, исторических и памятных мероприятий районного значения, юбилейные и праздничные (в том числе профессиональные) даты муниципальных образований, предприятий, организаций, учреждений  и их руководителей, вручение сувенирной продукции при выезде представителей Администрации района в составе делегаций и групп </w:t>
            </w:r>
          </w:p>
        </w:tc>
        <w:tc>
          <w:tcPr>
            <w:tcW w:w="1559" w:type="dxa"/>
          </w:tcPr>
          <w:p w:rsidR="00F35C37" w:rsidRPr="00F35C37" w:rsidRDefault="00CE1A43" w:rsidP="00F255AC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 более 4000</w:t>
            </w:r>
          </w:p>
        </w:tc>
        <w:tc>
          <w:tcPr>
            <w:tcW w:w="1559" w:type="dxa"/>
          </w:tcPr>
          <w:p w:rsidR="00F35C37" w:rsidRDefault="00CE1A43" w:rsidP="00F255AC">
            <w:pPr>
              <w:tabs>
                <w:tab w:val="left" w:pos="9639"/>
              </w:tabs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Не более 1000/1500</w:t>
            </w:r>
          </w:p>
        </w:tc>
      </w:tr>
      <w:tr w:rsidR="00CE1A43" w:rsidRPr="00F35C37" w:rsidTr="00F35C37">
        <w:tc>
          <w:tcPr>
            <w:tcW w:w="6629" w:type="dxa"/>
          </w:tcPr>
          <w:p w:rsidR="00CE1A43" w:rsidRDefault="00CE1A43" w:rsidP="00F255AC">
            <w:pPr>
              <w:tabs>
                <w:tab w:val="left" w:pos="9639"/>
              </w:tabs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Приобретение ц</w:t>
            </w:r>
            <w:r w:rsidR="00F255AC">
              <w:rPr>
                <w:rFonts w:eastAsia="Arial"/>
                <w:szCs w:val="24"/>
              </w:rPr>
              <w:t>ветов при проведении мероприятий для возложения к мемориалам, памятникам и памятным знакам</w:t>
            </w:r>
          </w:p>
        </w:tc>
        <w:tc>
          <w:tcPr>
            <w:tcW w:w="1559" w:type="dxa"/>
          </w:tcPr>
          <w:p w:rsidR="00CE1A43" w:rsidRDefault="00CE1A43" w:rsidP="00F255AC">
            <w:pPr>
              <w:tabs>
                <w:tab w:val="left" w:pos="9639"/>
              </w:tabs>
              <w:jc w:val="both"/>
              <w:rPr>
                <w:rFonts w:eastAsia="Arial"/>
                <w:szCs w:val="24"/>
              </w:rPr>
            </w:pPr>
          </w:p>
        </w:tc>
        <w:tc>
          <w:tcPr>
            <w:tcW w:w="1559" w:type="dxa"/>
          </w:tcPr>
          <w:p w:rsidR="00CE1A43" w:rsidRDefault="00F255AC" w:rsidP="00F255AC">
            <w:pPr>
              <w:tabs>
                <w:tab w:val="left" w:pos="9639"/>
              </w:tabs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Не более 1000/1500</w:t>
            </w:r>
          </w:p>
        </w:tc>
      </w:tr>
      <w:tr w:rsidR="00F255AC" w:rsidRPr="00F35C37" w:rsidTr="00F35C37">
        <w:tc>
          <w:tcPr>
            <w:tcW w:w="6629" w:type="dxa"/>
          </w:tcPr>
          <w:p w:rsidR="00F255AC" w:rsidRDefault="00F255AC" w:rsidP="00F255AC">
            <w:pPr>
              <w:tabs>
                <w:tab w:val="left" w:pos="9639"/>
              </w:tabs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Приобретение венков для участия в ритуальных мероприятиях и мероприятиях, посвященных памятным датам</w:t>
            </w:r>
          </w:p>
        </w:tc>
        <w:tc>
          <w:tcPr>
            <w:tcW w:w="1559" w:type="dxa"/>
          </w:tcPr>
          <w:p w:rsidR="00F255AC" w:rsidRDefault="00F255AC" w:rsidP="00F255AC">
            <w:pPr>
              <w:tabs>
                <w:tab w:val="left" w:pos="9639"/>
              </w:tabs>
              <w:jc w:val="both"/>
              <w:rPr>
                <w:rFonts w:eastAsia="Arial"/>
                <w:szCs w:val="24"/>
              </w:rPr>
            </w:pPr>
          </w:p>
        </w:tc>
        <w:tc>
          <w:tcPr>
            <w:tcW w:w="1559" w:type="dxa"/>
          </w:tcPr>
          <w:p w:rsidR="00F255AC" w:rsidRDefault="00F255AC" w:rsidP="00F255AC">
            <w:pPr>
              <w:tabs>
                <w:tab w:val="left" w:pos="9639"/>
              </w:tabs>
              <w:jc w:val="both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Не более 2000</w:t>
            </w:r>
          </w:p>
        </w:tc>
      </w:tr>
    </w:tbl>
    <w:p w:rsidR="00F35C37" w:rsidRDefault="00F35C37" w:rsidP="00F35C37">
      <w:pPr>
        <w:tabs>
          <w:tab w:val="left" w:pos="9639"/>
        </w:tabs>
        <w:jc w:val="center"/>
        <w:rPr>
          <w:rFonts w:eastAsia="Arial"/>
          <w:sz w:val="28"/>
          <w:szCs w:val="28"/>
        </w:rPr>
      </w:pPr>
    </w:p>
    <w:p w:rsidR="00F35C37" w:rsidRDefault="00F35C37" w:rsidP="00F35C37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35C37" w:rsidRDefault="00F35C37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C1F7F" w:rsidRDefault="003C1F7F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255AC" w:rsidTr="00F255AC">
        <w:tc>
          <w:tcPr>
            <w:tcW w:w="4643" w:type="dxa"/>
          </w:tcPr>
          <w:p w:rsidR="00F255AC" w:rsidRDefault="003C1F7F" w:rsidP="00F255AC">
            <w:pPr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F255AC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 xml:space="preserve"> </w:t>
            </w:r>
            <w:r w:rsidR="00F255AC">
              <w:rPr>
                <w:sz w:val="28"/>
                <w:szCs w:val="28"/>
              </w:rPr>
              <w:t>к Положению о представительских расходах и иных расходах, связанных с представительской деятельностью Администрации Каменского района Алтайского края</w:t>
            </w:r>
          </w:p>
        </w:tc>
      </w:tr>
    </w:tbl>
    <w:p w:rsidR="00F255AC" w:rsidRDefault="00F255AC" w:rsidP="00F255AC">
      <w:pPr>
        <w:ind w:right="64" w:firstLine="709"/>
        <w:jc w:val="right"/>
        <w:rPr>
          <w:sz w:val="28"/>
          <w:szCs w:val="28"/>
        </w:rPr>
      </w:pPr>
    </w:p>
    <w:p w:rsidR="00F255AC" w:rsidRPr="00A33672" w:rsidRDefault="00F255AC" w:rsidP="00F255AC">
      <w:pPr>
        <w:ind w:right="64" w:firstLine="709"/>
        <w:jc w:val="both"/>
        <w:rPr>
          <w:sz w:val="28"/>
          <w:szCs w:val="28"/>
        </w:rPr>
      </w:pPr>
    </w:p>
    <w:p w:rsidR="00F255AC" w:rsidRDefault="00F255AC" w:rsidP="00F255AC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Нормы расходов, связанных с приобретением  продуктов питания  для залов заседаний, приемных</w:t>
      </w:r>
    </w:p>
    <w:p w:rsidR="00F255AC" w:rsidRDefault="00F255AC" w:rsidP="00F255AC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</w:p>
    <w:p w:rsidR="00F255AC" w:rsidRPr="00D14FC0" w:rsidRDefault="00F255AC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21"/>
        <w:gridCol w:w="3226"/>
      </w:tblGrid>
      <w:tr w:rsidR="00F255AC" w:rsidRPr="00F35C37" w:rsidTr="00F255AC">
        <w:tc>
          <w:tcPr>
            <w:tcW w:w="6521" w:type="dxa"/>
          </w:tcPr>
          <w:p w:rsidR="00F255AC" w:rsidRPr="00F35C37" w:rsidRDefault="00F255AC" w:rsidP="00F255AC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F35C37">
              <w:rPr>
                <w:rFonts w:eastAsia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6" w:type="dxa"/>
          </w:tcPr>
          <w:p w:rsidR="00F255AC" w:rsidRPr="00F35C37" w:rsidRDefault="00F255AC" w:rsidP="00F255AC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Сумма</w:t>
            </w:r>
          </w:p>
        </w:tc>
      </w:tr>
      <w:tr w:rsidR="00F255AC" w:rsidRPr="00F35C37" w:rsidTr="00F255AC">
        <w:tc>
          <w:tcPr>
            <w:tcW w:w="6521" w:type="dxa"/>
          </w:tcPr>
          <w:p w:rsidR="00F255AC" w:rsidRPr="00F35C37" w:rsidRDefault="00F255AC" w:rsidP="00F255AC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proofErr w:type="gramStart"/>
            <w:r>
              <w:rPr>
                <w:rFonts w:eastAsia="Arial"/>
                <w:sz w:val="24"/>
                <w:szCs w:val="24"/>
              </w:rPr>
              <w:t>Приобретение кофе, чая, напитков (минеральная вода, соки), кондитерских изделий (печенье, конфеты), фруктов</w:t>
            </w:r>
            <w:proofErr w:type="gramEnd"/>
          </w:p>
        </w:tc>
        <w:tc>
          <w:tcPr>
            <w:tcW w:w="3226" w:type="dxa"/>
          </w:tcPr>
          <w:p w:rsidR="00F255AC" w:rsidRPr="00F35C37" w:rsidRDefault="00F255AC" w:rsidP="00F255AC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 более 5000 за один прием</w:t>
            </w:r>
          </w:p>
        </w:tc>
      </w:tr>
    </w:tbl>
    <w:p w:rsidR="00F255AC" w:rsidRDefault="00F255AC" w:rsidP="00F255AC">
      <w:pPr>
        <w:tabs>
          <w:tab w:val="left" w:pos="9639"/>
        </w:tabs>
        <w:jc w:val="center"/>
        <w:rPr>
          <w:rFonts w:eastAsia="Arial"/>
          <w:sz w:val="28"/>
          <w:szCs w:val="28"/>
        </w:rPr>
      </w:pPr>
    </w:p>
    <w:p w:rsidR="00F255AC" w:rsidRDefault="00F255AC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C1F7F" w:rsidRDefault="003C1F7F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255AC" w:rsidTr="00F255AC">
        <w:tc>
          <w:tcPr>
            <w:tcW w:w="4643" w:type="dxa"/>
          </w:tcPr>
          <w:p w:rsidR="00F255AC" w:rsidRDefault="003C1F7F" w:rsidP="00F255AC">
            <w:pPr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F255AC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</w:t>
            </w:r>
            <w:r w:rsidR="00F255AC">
              <w:rPr>
                <w:sz w:val="28"/>
                <w:szCs w:val="28"/>
              </w:rPr>
              <w:t>к Положению о представительских расходах и иных расходах, связанных с представительской деятельностью Администрации Каменского района Алтайского края</w:t>
            </w:r>
          </w:p>
        </w:tc>
      </w:tr>
    </w:tbl>
    <w:p w:rsidR="00F255AC" w:rsidRDefault="00F255AC" w:rsidP="00F255AC">
      <w:pPr>
        <w:ind w:right="64" w:firstLine="709"/>
        <w:jc w:val="right"/>
        <w:rPr>
          <w:sz w:val="28"/>
          <w:szCs w:val="28"/>
        </w:rPr>
      </w:pPr>
    </w:p>
    <w:p w:rsidR="00F255AC" w:rsidRPr="00A33672" w:rsidRDefault="00F255AC" w:rsidP="00F255AC">
      <w:pPr>
        <w:ind w:right="64" w:firstLine="709"/>
        <w:jc w:val="both"/>
        <w:rPr>
          <w:sz w:val="28"/>
          <w:szCs w:val="28"/>
        </w:rPr>
      </w:pPr>
    </w:p>
    <w:p w:rsidR="00F255AC" w:rsidRDefault="00F255AC" w:rsidP="00F255AC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Отчет № ________</w:t>
      </w:r>
    </w:p>
    <w:p w:rsidR="00F255AC" w:rsidRDefault="00F255AC" w:rsidP="00F255AC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от «______» ______________20______г.</w:t>
      </w:r>
    </w:p>
    <w:p w:rsidR="00F255AC" w:rsidRDefault="00F255AC" w:rsidP="00F255AC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 произведенных представительских расходах и иных расходах, связанных с представительской деятельностью Администрации Каменского района Алтайского края</w:t>
      </w:r>
    </w:p>
    <w:p w:rsidR="00F255AC" w:rsidRDefault="00F255AC" w:rsidP="00F255AC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</w:p>
    <w:p w:rsidR="00F255AC" w:rsidRPr="00D14FC0" w:rsidRDefault="00F255AC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Default="00F255AC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В целях _____________ в Администрации Каменского района Алтайского края было проведено (наименование мероприятия).</w:t>
      </w:r>
    </w:p>
    <w:p w:rsidR="00F255AC" w:rsidRDefault="00F255AC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Количество присутствующих: _____________________ чел.</w:t>
      </w:r>
    </w:p>
    <w:p w:rsidR="00F255AC" w:rsidRDefault="00F255AC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в том числе:</w:t>
      </w:r>
    </w:p>
    <w:p w:rsidR="00F255AC" w:rsidRDefault="00F255AC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представители Администрации района: _____________ чел.</w:t>
      </w: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  <w:proofErr w:type="gramStart"/>
      <w:r>
        <w:rPr>
          <w:rFonts w:eastAsia="Arial"/>
          <w:sz w:val="28"/>
          <w:szCs w:val="28"/>
        </w:rPr>
        <w:t>приглашенные</w:t>
      </w:r>
      <w:proofErr w:type="gramEnd"/>
      <w:r>
        <w:rPr>
          <w:rFonts w:eastAsia="Arial"/>
          <w:sz w:val="28"/>
          <w:szCs w:val="28"/>
        </w:rPr>
        <w:t>: _________________________________ чел.</w:t>
      </w: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Отчет с подтверждающими документами прилагается на _________ листах.</w:t>
      </w: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Подпись отчетного лица _____________ Ф.И.О.</w:t>
      </w: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3C1F7F" w:rsidRDefault="003C1F7F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D23744" w:rsidTr="00210509">
        <w:tc>
          <w:tcPr>
            <w:tcW w:w="4643" w:type="dxa"/>
          </w:tcPr>
          <w:p w:rsidR="00D23744" w:rsidRDefault="003C1F7F" w:rsidP="00210509">
            <w:pPr>
              <w:ind w:right="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D23744">
              <w:rPr>
                <w:sz w:val="28"/>
                <w:szCs w:val="28"/>
              </w:rPr>
              <w:t xml:space="preserve"> 7</w:t>
            </w:r>
            <w:r>
              <w:rPr>
                <w:sz w:val="28"/>
                <w:szCs w:val="28"/>
              </w:rPr>
              <w:t xml:space="preserve"> </w:t>
            </w:r>
            <w:r w:rsidR="00D23744">
              <w:rPr>
                <w:sz w:val="28"/>
                <w:szCs w:val="28"/>
              </w:rPr>
              <w:t>к Положению о представительских расходах и иных расходах, связанных с представительской деятельностью Администрации Каменского района Алтайского края</w:t>
            </w:r>
          </w:p>
        </w:tc>
      </w:tr>
    </w:tbl>
    <w:p w:rsidR="00D23744" w:rsidRDefault="00D23744" w:rsidP="00D23744">
      <w:pPr>
        <w:ind w:right="64" w:firstLine="709"/>
        <w:jc w:val="right"/>
        <w:rPr>
          <w:sz w:val="28"/>
          <w:szCs w:val="28"/>
        </w:rPr>
      </w:pPr>
    </w:p>
    <w:p w:rsidR="00D23744" w:rsidRPr="00A33672" w:rsidRDefault="00D23744" w:rsidP="00D23744">
      <w:pPr>
        <w:ind w:right="64" w:firstLine="709"/>
        <w:jc w:val="both"/>
        <w:rPr>
          <w:sz w:val="28"/>
          <w:szCs w:val="28"/>
        </w:rPr>
      </w:pPr>
    </w:p>
    <w:p w:rsidR="00D23744" w:rsidRPr="00A33672" w:rsidRDefault="00D23744" w:rsidP="00D23744">
      <w:pPr>
        <w:ind w:right="64" w:firstLine="709"/>
        <w:jc w:val="both"/>
        <w:rPr>
          <w:sz w:val="28"/>
          <w:szCs w:val="28"/>
        </w:rPr>
      </w:pPr>
    </w:p>
    <w:p w:rsidR="00D23744" w:rsidRDefault="00D23744" w:rsidP="00D23744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Отчет № ________</w:t>
      </w:r>
    </w:p>
    <w:p w:rsidR="00D23744" w:rsidRDefault="00D23744" w:rsidP="00D23744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от «______» ______________20______г.</w:t>
      </w:r>
    </w:p>
    <w:p w:rsidR="00D23744" w:rsidRDefault="00D23744" w:rsidP="00D23744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 произведенных представительских расходах и иных расходах, связанных с представительской деятельностью Администрации Каменского района Алтайского края</w:t>
      </w:r>
    </w:p>
    <w:p w:rsidR="00D23744" w:rsidRDefault="00D23744" w:rsidP="00D23744">
      <w:pPr>
        <w:tabs>
          <w:tab w:val="left" w:pos="9639"/>
        </w:tabs>
        <w:jc w:val="center"/>
        <w:rPr>
          <w:rFonts w:eastAsia="Arial"/>
          <w:b/>
          <w:sz w:val="28"/>
          <w:szCs w:val="28"/>
        </w:rPr>
      </w:pPr>
    </w:p>
    <w:p w:rsidR="00D23744" w:rsidRPr="00D14FC0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В целях _____________ в Администрации Каменского района Алтайского края было проведено (наименование мероприятия).</w:t>
      </w: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Количество присутствующих: _____________________ чел.</w:t>
      </w: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в том числе:</w:t>
      </w: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представители Администрации района: _____________ чел.</w:t>
      </w: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</w:t>
      </w:r>
      <w:proofErr w:type="gramStart"/>
      <w:r>
        <w:rPr>
          <w:rFonts w:eastAsia="Arial"/>
          <w:sz w:val="28"/>
          <w:szCs w:val="28"/>
        </w:rPr>
        <w:t>приглашенные</w:t>
      </w:r>
      <w:proofErr w:type="gramEnd"/>
      <w:r>
        <w:rPr>
          <w:rFonts w:eastAsia="Arial"/>
          <w:sz w:val="28"/>
          <w:szCs w:val="28"/>
        </w:rPr>
        <w:t>: _________________________________ чел.</w:t>
      </w: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Приобретенные материальные ценности, согласно смете, использованы </w:t>
      </w:r>
      <w:proofErr w:type="gramStart"/>
      <w:r>
        <w:rPr>
          <w:rFonts w:eastAsia="Arial"/>
          <w:sz w:val="28"/>
          <w:szCs w:val="28"/>
        </w:rPr>
        <w:t>на</w:t>
      </w:r>
      <w:proofErr w:type="gramEnd"/>
      <w:r>
        <w:rPr>
          <w:rFonts w:eastAsia="Arial"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2694"/>
        <w:gridCol w:w="1559"/>
        <w:gridCol w:w="957"/>
      </w:tblGrid>
      <w:tr w:rsidR="00D23744" w:rsidRPr="00D23744" w:rsidTr="00B7747E">
        <w:tc>
          <w:tcPr>
            <w:tcW w:w="9854" w:type="dxa"/>
            <w:gridSpan w:val="5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 w:rsidRPr="00D23744">
              <w:rPr>
                <w:rFonts w:eastAsia="Arial"/>
                <w:sz w:val="24"/>
                <w:szCs w:val="24"/>
              </w:rPr>
              <w:t>1. Вручение</w:t>
            </w:r>
          </w:p>
        </w:tc>
      </w:tr>
      <w:tr w:rsidR="00D23744" w:rsidRPr="00D23744" w:rsidTr="00D23744">
        <w:tc>
          <w:tcPr>
            <w:tcW w:w="2235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409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Должностное лицо (Ф.И.О. физического лица)</w:t>
            </w:r>
          </w:p>
        </w:tc>
        <w:tc>
          <w:tcPr>
            <w:tcW w:w="2694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 материальных ценностей</w:t>
            </w:r>
          </w:p>
        </w:tc>
        <w:tc>
          <w:tcPr>
            <w:tcW w:w="1559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</w:t>
            </w:r>
          </w:p>
        </w:tc>
        <w:tc>
          <w:tcPr>
            <w:tcW w:w="957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Сумма</w:t>
            </w:r>
          </w:p>
        </w:tc>
      </w:tr>
      <w:tr w:rsidR="00D23744" w:rsidRPr="00D23744" w:rsidTr="00D23744">
        <w:tc>
          <w:tcPr>
            <w:tcW w:w="2235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57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D23744" w:rsidRPr="00D23744" w:rsidTr="003C300E">
        <w:tc>
          <w:tcPr>
            <w:tcW w:w="9854" w:type="dxa"/>
            <w:gridSpan w:val="5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2. Иные цели (указать какие):</w:t>
            </w:r>
          </w:p>
        </w:tc>
      </w:tr>
      <w:tr w:rsidR="00D23744" w:rsidRPr="00D23744" w:rsidTr="00D23744">
        <w:tc>
          <w:tcPr>
            <w:tcW w:w="2235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2409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Должностное лицо (Ф.И.О. физического лица)</w:t>
            </w:r>
          </w:p>
        </w:tc>
        <w:tc>
          <w:tcPr>
            <w:tcW w:w="2694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Наименование  материальных ценностей</w:t>
            </w:r>
          </w:p>
        </w:tc>
        <w:tc>
          <w:tcPr>
            <w:tcW w:w="1559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Количество</w:t>
            </w:r>
          </w:p>
        </w:tc>
        <w:tc>
          <w:tcPr>
            <w:tcW w:w="957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Сумма</w:t>
            </w:r>
          </w:p>
        </w:tc>
      </w:tr>
      <w:tr w:rsidR="00D23744" w:rsidRPr="00D23744" w:rsidTr="00D23744">
        <w:tc>
          <w:tcPr>
            <w:tcW w:w="2235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57" w:type="dxa"/>
          </w:tcPr>
          <w:p w:rsidR="00D23744" w:rsidRPr="00D23744" w:rsidRDefault="00D23744" w:rsidP="00D23744">
            <w:pPr>
              <w:tabs>
                <w:tab w:val="left" w:pos="9639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Отчет с подтверждающими документами прилагается на _________ листах.</w:t>
      </w: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D23744" w:rsidRDefault="00D23744" w:rsidP="00D23744">
      <w:pPr>
        <w:tabs>
          <w:tab w:val="left" w:pos="9639"/>
        </w:tabs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Подпись отчетного лица _____________ Ф.И.О.</w:t>
      </w:r>
    </w:p>
    <w:p w:rsidR="00F255AC" w:rsidRDefault="00F255AC" w:rsidP="00F255AC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F255AC" w:rsidRPr="005A31CF" w:rsidRDefault="00F255AC" w:rsidP="005A31CF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sectPr w:rsidR="00F255AC" w:rsidRPr="005A31CF" w:rsidSect="00094FD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B2" w:rsidRDefault="001A23B2" w:rsidP="00094FD0">
      <w:r>
        <w:separator/>
      </w:r>
    </w:p>
  </w:endnote>
  <w:endnote w:type="continuationSeparator" w:id="0">
    <w:p w:rsidR="001A23B2" w:rsidRDefault="001A23B2" w:rsidP="0009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B2" w:rsidRDefault="001A23B2" w:rsidP="00094FD0">
      <w:r>
        <w:separator/>
      </w:r>
    </w:p>
  </w:footnote>
  <w:footnote w:type="continuationSeparator" w:id="0">
    <w:p w:rsidR="001A23B2" w:rsidRDefault="001A23B2" w:rsidP="0009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3256"/>
      <w:docPartObj>
        <w:docPartGallery w:val="Page Numbers (Top of Page)"/>
        <w:docPartUnique/>
      </w:docPartObj>
    </w:sdtPr>
    <w:sdtEndPr/>
    <w:sdtContent>
      <w:p w:rsidR="00F255AC" w:rsidRDefault="00ED0D0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255AC" w:rsidRDefault="00F255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FE3"/>
    <w:multiLevelType w:val="hybridMultilevel"/>
    <w:tmpl w:val="DD1E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0F12"/>
    <w:multiLevelType w:val="multilevel"/>
    <w:tmpl w:val="168A22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0D2"/>
    <w:rsid w:val="000100D2"/>
    <w:rsid w:val="000162C3"/>
    <w:rsid w:val="00056100"/>
    <w:rsid w:val="00094FD0"/>
    <w:rsid w:val="001A23B2"/>
    <w:rsid w:val="001C4FA5"/>
    <w:rsid w:val="002A28CE"/>
    <w:rsid w:val="00394CE9"/>
    <w:rsid w:val="003C1F7F"/>
    <w:rsid w:val="004142E4"/>
    <w:rsid w:val="004A0F3C"/>
    <w:rsid w:val="0051618D"/>
    <w:rsid w:val="00530ED3"/>
    <w:rsid w:val="00552052"/>
    <w:rsid w:val="005906D5"/>
    <w:rsid w:val="00592507"/>
    <w:rsid w:val="005A31CF"/>
    <w:rsid w:val="005F5FC2"/>
    <w:rsid w:val="00682DE1"/>
    <w:rsid w:val="00704EE4"/>
    <w:rsid w:val="007241AE"/>
    <w:rsid w:val="007D78D3"/>
    <w:rsid w:val="007F1AA7"/>
    <w:rsid w:val="00842B26"/>
    <w:rsid w:val="008A3573"/>
    <w:rsid w:val="008D2D03"/>
    <w:rsid w:val="008F3E4D"/>
    <w:rsid w:val="00902BAC"/>
    <w:rsid w:val="00911DA2"/>
    <w:rsid w:val="00A20179"/>
    <w:rsid w:val="00A33672"/>
    <w:rsid w:val="00AB65FB"/>
    <w:rsid w:val="00B07ADB"/>
    <w:rsid w:val="00B31336"/>
    <w:rsid w:val="00B41A53"/>
    <w:rsid w:val="00B61B91"/>
    <w:rsid w:val="00B905E0"/>
    <w:rsid w:val="00B9288C"/>
    <w:rsid w:val="00BA2142"/>
    <w:rsid w:val="00BF4E9E"/>
    <w:rsid w:val="00C238F1"/>
    <w:rsid w:val="00CC5050"/>
    <w:rsid w:val="00CD040E"/>
    <w:rsid w:val="00CE1A43"/>
    <w:rsid w:val="00D10D22"/>
    <w:rsid w:val="00D14FC0"/>
    <w:rsid w:val="00D23744"/>
    <w:rsid w:val="00ED0D0C"/>
    <w:rsid w:val="00ED17E1"/>
    <w:rsid w:val="00F255AC"/>
    <w:rsid w:val="00F348B4"/>
    <w:rsid w:val="00F35C37"/>
    <w:rsid w:val="00F521C9"/>
    <w:rsid w:val="00F6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0D2"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100D2"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100D2"/>
    <w:pPr>
      <w:keepNext/>
      <w:ind w:firstLine="851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0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00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00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0100D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10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0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2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0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94F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94F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4FD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01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10</cp:revision>
  <cp:lastPrinted>2021-12-15T02:37:00Z</cp:lastPrinted>
  <dcterms:created xsi:type="dcterms:W3CDTF">2021-11-30T03:03:00Z</dcterms:created>
  <dcterms:modified xsi:type="dcterms:W3CDTF">2022-01-21T04:39:00Z</dcterms:modified>
</cp:coreProperties>
</file>