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BF06" w14:textId="77777777"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14:paraId="4CE029E9" w14:textId="77777777"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14:paraId="4EB4BC97" w14:textId="77777777" w:rsidR="00B15B57" w:rsidRPr="00725CFB" w:rsidRDefault="00B15B57" w:rsidP="00B15B57">
      <w:pPr>
        <w:pStyle w:val="1"/>
        <w:rPr>
          <w:sz w:val="24"/>
          <w:szCs w:val="24"/>
        </w:rPr>
      </w:pPr>
    </w:p>
    <w:p w14:paraId="06B3CABF" w14:textId="77777777" w:rsidR="00B15B57" w:rsidRDefault="00B15B57" w:rsidP="00B15B57">
      <w:pPr>
        <w:pStyle w:val="1"/>
        <w:ind w:firstLine="0"/>
      </w:pPr>
      <w:r>
        <w:t>П О С Т А Н О В Л Е Н И Е</w:t>
      </w:r>
    </w:p>
    <w:p w14:paraId="3A75A55A" w14:textId="77777777" w:rsidR="00B15B57" w:rsidRDefault="00B15B57" w:rsidP="00B15B57">
      <w:pPr>
        <w:keepNext/>
        <w:jc w:val="center"/>
        <w:rPr>
          <w:b/>
          <w:sz w:val="28"/>
        </w:rPr>
      </w:pPr>
    </w:p>
    <w:p w14:paraId="4E554EBA" w14:textId="053C71E1" w:rsidR="00B15B57" w:rsidRDefault="00896525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24.01.2022    </w:t>
      </w:r>
      <w:r w:rsidR="00D05A9B">
        <w:rPr>
          <w:b/>
          <w:sz w:val="28"/>
        </w:rPr>
        <w:t xml:space="preserve"> № </w:t>
      </w:r>
      <w:r>
        <w:rPr>
          <w:b/>
          <w:sz w:val="28"/>
        </w:rPr>
        <w:t xml:space="preserve">40                            </w:t>
      </w:r>
      <w:bookmarkStart w:id="0" w:name="_GoBack"/>
      <w:bookmarkEnd w:id="0"/>
      <w:r w:rsidR="00185208">
        <w:rPr>
          <w:b/>
          <w:sz w:val="28"/>
        </w:rPr>
        <w:t xml:space="preserve">         </w:t>
      </w:r>
      <w:r w:rsidR="00B15B57">
        <w:rPr>
          <w:b/>
          <w:sz w:val="28"/>
          <w:szCs w:val="28"/>
        </w:rPr>
        <w:t xml:space="preserve">                                    г. Камень-на-Оби</w:t>
      </w:r>
    </w:p>
    <w:p w14:paraId="39BA1807" w14:textId="77777777"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333891F2" w14:textId="10C28541"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1" w:name="_Hlk89681202"/>
      <w:r>
        <w:rPr>
          <w:sz w:val="28"/>
          <w:szCs w:val="28"/>
        </w:rPr>
        <w:t>О</w:t>
      </w:r>
      <w:r w:rsidR="002A14E3">
        <w:rPr>
          <w:sz w:val="28"/>
          <w:szCs w:val="28"/>
        </w:rPr>
        <w:t xml:space="preserve"> признании утратившим</w:t>
      </w:r>
      <w:r w:rsidR="0052789E">
        <w:rPr>
          <w:sz w:val="28"/>
          <w:szCs w:val="28"/>
        </w:rPr>
        <w:t>и</w:t>
      </w:r>
      <w:r w:rsidR="002A14E3">
        <w:rPr>
          <w:sz w:val="28"/>
          <w:szCs w:val="28"/>
        </w:rPr>
        <w:t xml:space="preserve"> силу н</w:t>
      </w:r>
      <w:r w:rsidR="002A14E3">
        <w:rPr>
          <w:sz w:val="28"/>
          <w:szCs w:val="28"/>
        </w:rPr>
        <w:t>е</w:t>
      </w:r>
      <w:r w:rsidR="002A14E3">
        <w:rPr>
          <w:sz w:val="28"/>
          <w:szCs w:val="28"/>
        </w:rPr>
        <w:t xml:space="preserve">которых </w:t>
      </w:r>
      <w:r w:rsidR="00D94056">
        <w:rPr>
          <w:sz w:val="28"/>
          <w:szCs w:val="28"/>
        </w:rPr>
        <w:t>постановлений Админ</w:t>
      </w:r>
      <w:r w:rsidR="00D94056">
        <w:rPr>
          <w:sz w:val="28"/>
          <w:szCs w:val="28"/>
        </w:rPr>
        <w:t>и</w:t>
      </w:r>
      <w:r w:rsidR="00D94056">
        <w:rPr>
          <w:sz w:val="28"/>
          <w:szCs w:val="28"/>
        </w:rPr>
        <w:t>страции района, администрации г</w:t>
      </w:r>
      <w:r w:rsidR="00D94056">
        <w:rPr>
          <w:sz w:val="28"/>
          <w:szCs w:val="28"/>
        </w:rPr>
        <w:t>о</w:t>
      </w:r>
      <w:r w:rsidR="00D94056">
        <w:rPr>
          <w:sz w:val="28"/>
          <w:szCs w:val="28"/>
        </w:rPr>
        <w:t>рода</w:t>
      </w:r>
    </w:p>
    <w:bookmarkEnd w:id="1"/>
    <w:p w14:paraId="1C43BCBE" w14:textId="77777777" w:rsidR="00B15B57" w:rsidRPr="00725CFB" w:rsidRDefault="00B15B57" w:rsidP="00B15B57">
      <w:pPr>
        <w:keepNext/>
        <w:tabs>
          <w:tab w:val="left" w:pos="1276"/>
        </w:tabs>
        <w:jc w:val="both"/>
        <w:rPr>
          <w:sz w:val="24"/>
          <w:szCs w:val="24"/>
        </w:rPr>
      </w:pPr>
    </w:p>
    <w:p w14:paraId="6F5ACF32" w14:textId="5191192A" w:rsidR="005B2C24" w:rsidRPr="00F258C1" w:rsidRDefault="005B2C24" w:rsidP="005B2C24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Pr="00F258C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258C1">
        <w:rPr>
          <w:sz w:val="28"/>
          <w:szCs w:val="28"/>
        </w:rPr>
        <w:t>Федеральным законом от 06.10.2003 № 131-ФЗ «Об о</w:t>
      </w:r>
      <w:r w:rsidRPr="00F258C1">
        <w:rPr>
          <w:sz w:val="28"/>
          <w:szCs w:val="28"/>
        </w:rPr>
        <w:t>б</w:t>
      </w:r>
      <w:r w:rsidRPr="00F258C1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F258C1">
        <w:rPr>
          <w:sz w:val="28"/>
          <w:szCs w:val="28"/>
        </w:rPr>
        <w:t>а</w:t>
      </w:r>
      <w:r w:rsidRPr="00F258C1">
        <w:rPr>
          <w:sz w:val="28"/>
          <w:szCs w:val="28"/>
        </w:rPr>
        <w:t xml:space="preserve">ции», </w:t>
      </w:r>
      <w:r w:rsidR="00D94056">
        <w:rPr>
          <w:sz w:val="28"/>
          <w:szCs w:val="28"/>
        </w:rPr>
        <w:t xml:space="preserve">в связи со вступлением в силу </w:t>
      </w:r>
      <w:r w:rsidRPr="00F258C1">
        <w:rPr>
          <w:sz w:val="28"/>
          <w:szCs w:val="28"/>
        </w:rPr>
        <w:t>Федеральн</w:t>
      </w:r>
      <w:r w:rsidR="00D94056">
        <w:rPr>
          <w:sz w:val="28"/>
          <w:szCs w:val="28"/>
        </w:rPr>
        <w:t>ого</w:t>
      </w:r>
      <w:r w:rsidRPr="00F258C1">
        <w:rPr>
          <w:sz w:val="28"/>
          <w:szCs w:val="28"/>
        </w:rPr>
        <w:t xml:space="preserve"> закон</w:t>
      </w:r>
      <w:r w:rsidR="00D94056">
        <w:rPr>
          <w:sz w:val="28"/>
          <w:szCs w:val="28"/>
        </w:rPr>
        <w:t>а</w:t>
      </w:r>
      <w:r w:rsidRPr="00F258C1">
        <w:rPr>
          <w:sz w:val="28"/>
          <w:szCs w:val="28"/>
        </w:rPr>
        <w:t xml:space="preserve"> от </w:t>
      </w:r>
      <w:r>
        <w:rPr>
          <w:sz w:val="28"/>
          <w:szCs w:val="28"/>
        </w:rPr>
        <w:t>31.07.2020</w:t>
      </w:r>
      <w:r w:rsidRPr="00F258C1">
        <w:rPr>
          <w:sz w:val="28"/>
          <w:szCs w:val="28"/>
        </w:rPr>
        <w:t xml:space="preserve"> № </w:t>
      </w:r>
      <w:r>
        <w:rPr>
          <w:sz w:val="28"/>
          <w:szCs w:val="28"/>
        </w:rPr>
        <w:t>248</w:t>
      </w:r>
      <w:r w:rsidRPr="00F258C1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государственном контроле (надзоре) и муниципальном контроле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</w:t>
      </w:r>
      <w:r w:rsidRPr="00F258C1">
        <w:rPr>
          <w:sz w:val="28"/>
          <w:szCs w:val="28"/>
        </w:rPr>
        <w:t>»,</w:t>
      </w:r>
      <w:r w:rsidR="0052789E">
        <w:rPr>
          <w:sz w:val="28"/>
          <w:szCs w:val="28"/>
        </w:rPr>
        <w:t xml:space="preserve"> статьей 38 Устава муниципального образования Каме</w:t>
      </w:r>
      <w:r w:rsidR="0052789E">
        <w:rPr>
          <w:sz w:val="28"/>
          <w:szCs w:val="28"/>
        </w:rPr>
        <w:t>н</w:t>
      </w:r>
      <w:r w:rsidR="0052789E">
        <w:rPr>
          <w:sz w:val="28"/>
          <w:szCs w:val="28"/>
        </w:rPr>
        <w:t>ский район Алтайского края,</w:t>
      </w:r>
      <w:r w:rsidRPr="00F258C1">
        <w:rPr>
          <w:sz w:val="28"/>
          <w:szCs w:val="28"/>
        </w:rPr>
        <w:t xml:space="preserve"> </w:t>
      </w:r>
      <w:r w:rsidRPr="00F258C1">
        <w:rPr>
          <w:sz w:val="28"/>
        </w:rPr>
        <w:t xml:space="preserve">статьей </w:t>
      </w:r>
      <w:r w:rsidR="0052789E">
        <w:rPr>
          <w:sz w:val="28"/>
        </w:rPr>
        <w:t>34</w:t>
      </w:r>
      <w:r w:rsidRPr="00F258C1">
        <w:rPr>
          <w:sz w:val="28"/>
        </w:rPr>
        <w:t xml:space="preserve"> Устава муниципального образования город Камень-на-Оби Каменского района Алтайского края, </w:t>
      </w:r>
    </w:p>
    <w:p w14:paraId="114EE1DC" w14:textId="77777777" w:rsidR="00B15B57" w:rsidRPr="00725CFB" w:rsidRDefault="00B15B57" w:rsidP="00B15B57">
      <w:pPr>
        <w:ind w:firstLine="567"/>
        <w:jc w:val="both"/>
        <w:rPr>
          <w:sz w:val="24"/>
          <w:szCs w:val="24"/>
        </w:rPr>
      </w:pPr>
    </w:p>
    <w:p w14:paraId="17817FB9" w14:textId="77777777" w:rsidR="004022C3" w:rsidRDefault="00B15B57" w:rsidP="004022C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B78C549" w14:textId="77777777" w:rsidR="004022C3" w:rsidRPr="0052789E" w:rsidRDefault="004022C3" w:rsidP="004022C3">
      <w:pPr>
        <w:jc w:val="center"/>
        <w:rPr>
          <w:sz w:val="24"/>
          <w:szCs w:val="24"/>
        </w:rPr>
      </w:pPr>
    </w:p>
    <w:p w14:paraId="081445A8" w14:textId="650FEE2E" w:rsidR="004022C3" w:rsidRDefault="00956A05" w:rsidP="00C674F7">
      <w:pPr>
        <w:ind w:firstLine="708"/>
        <w:jc w:val="both"/>
        <w:rPr>
          <w:sz w:val="28"/>
          <w:szCs w:val="28"/>
        </w:rPr>
      </w:pPr>
      <w:r w:rsidRPr="002A14E3">
        <w:rPr>
          <w:sz w:val="28"/>
          <w:szCs w:val="28"/>
        </w:rPr>
        <w:t>1</w:t>
      </w:r>
      <w:r>
        <w:rPr>
          <w:sz w:val="24"/>
          <w:szCs w:val="24"/>
        </w:rPr>
        <w:t xml:space="preserve">. </w:t>
      </w:r>
      <w:r w:rsidR="00A770F5" w:rsidRPr="00956A05">
        <w:rPr>
          <w:sz w:val="28"/>
          <w:szCs w:val="28"/>
        </w:rPr>
        <w:t>Признать утратившим</w:t>
      </w:r>
      <w:r w:rsidR="00D94056">
        <w:rPr>
          <w:sz w:val="28"/>
          <w:szCs w:val="28"/>
        </w:rPr>
        <w:t>и</w:t>
      </w:r>
      <w:r w:rsidR="00A770F5" w:rsidRPr="00956A05">
        <w:rPr>
          <w:sz w:val="28"/>
          <w:szCs w:val="28"/>
        </w:rPr>
        <w:t xml:space="preserve"> силу постановлени</w:t>
      </w:r>
      <w:r w:rsidR="00B30BB6" w:rsidRPr="00956A05">
        <w:rPr>
          <w:sz w:val="28"/>
          <w:szCs w:val="28"/>
        </w:rPr>
        <w:t>я</w:t>
      </w:r>
      <w:r w:rsidR="00A770F5" w:rsidRPr="00956A05">
        <w:rPr>
          <w:sz w:val="28"/>
          <w:szCs w:val="28"/>
        </w:rPr>
        <w:t xml:space="preserve"> </w:t>
      </w:r>
      <w:r w:rsidRPr="00956A05">
        <w:rPr>
          <w:sz w:val="28"/>
          <w:szCs w:val="28"/>
        </w:rPr>
        <w:t>Администрации р</w:t>
      </w:r>
      <w:r>
        <w:rPr>
          <w:sz w:val="28"/>
          <w:szCs w:val="28"/>
        </w:rPr>
        <w:t>айона:</w:t>
      </w:r>
    </w:p>
    <w:p w14:paraId="1FBABC81" w14:textId="2F3138BF" w:rsidR="004022C3" w:rsidRDefault="00956A05" w:rsidP="00C67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10.10.2012 № 415 «Об утверждении Административного регламента проведения проверок при осуществлении муниципального земельного контроля в отношении в отношении юридических лиц и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телей»;</w:t>
      </w:r>
    </w:p>
    <w:p w14:paraId="0E5ACFA8" w14:textId="23920384" w:rsidR="00D94056" w:rsidRDefault="00D94056" w:rsidP="00C67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20 пункта 1 постановления </w:t>
      </w:r>
      <w:r w:rsidR="00320DCA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от 21.01.2013 №</w:t>
      </w:r>
      <w:r w:rsidR="00320DCA">
        <w:rPr>
          <w:sz w:val="28"/>
          <w:szCs w:val="28"/>
        </w:rPr>
        <w:t> </w:t>
      </w:r>
      <w:r>
        <w:rPr>
          <w:sz w:val="28"/>
          <w:szCs w:val="28"/>
        </w:rPr>
        <w:t>11 «О внесении изменений в некоторые постановления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она»;</w:t>
      </w:r>
    </w:p>
    <w:p w14:paraId="6B5B0FF5" w14:textId="239A40A8" w:rsidR="004022C3" w:rsidRDefault="004022C3" w:rsidP="00C67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17.07.2015 № 163 «О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10.10.2012 № 415 «Об утверждении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 проведения проверок при осуществлении муниципального земельного контроля в отношении в отношении юридических лиц и индивидуальных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принимателей»</w:t>
      </w:r>
      <w:r w:rsidR="00C674F7">
        <w:rPr>
          <w:sz w:val="28"/>
          <w:szCs w:val="28"/>
        </w:rPr>
        <w:t>;</w:t>
      </w:r>
    </w:p>
    <w:p w14:paraId="4ED915E7" w14:textId="6FAF44B2" w:rsidR="00C674F7" w:rsidRDefault="00C674F7" w:rsidP="00C674F7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22.11.2018 № 953 «Об утверждении Административного регламента по исполнению муниципальной функции «Осуществление муниципального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контроля»;</w:t>
      </w:r>
    </w:p>
    <w:p w14:paraId="792A17DB" w14:textId="72229FF1" w:rsidR="00C674F7" w:rsidRDefault="00C674F7" w:rsidP="00C674F7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01.07.2021 № 556 «О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22.11.2018 № 953 «Об утверждении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 по исполнению муниципальной функции «Осуществление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жилищного контроля».</w:t>
      </w:r>
    </w:p>
    <w:p w14:paraId="5C98E1BE" w14:textId="27FC3BCB" w:rsidR="00C674F7" w:rsidRDefault="004022C3" w:rsidP="00C674F7">
      <w:pPr>
        <w:ind w:firstLine="708"/>
        <w:jc w:val="both"/>
        <w:rPr>
          <w:rFonts w:eastAsiaTheme="majorEastAsia"/>
          <w:sz w:val="28"/>
          <w:szCs w:val="28"/>
        </w:rPr>
      </w:pPr>
      <w:r w:rsidRPr="002A14E3">
        <w:rPr>
          <w:sz w:val="28"/>
          <w:szCs w:val="28"/>
        </w:rPr>
        <w:t>2.</w:t>
      </w:r>
      <w:r>
        <w:rPr>
          <w:sz w:val="24"/>
          <w:szCs w:val="24"/>
        </w:rPr>
        <w:t xml:space="preserve"> </w:t>
      </w:r>
      <w:r w:rsidRPr="00956A05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956A05">
        <w:rPr>
          <w:sz w:val="28"/>
          <w:szCs w:val="28"/>
        </w:rPr>
        <w:t xml:space="preserve"> </w:t>
      </w:r>
      <w:r w:rsidR="002A14E3">
        <w:rPr>
          <w:sz w:val="28"/>
          <w:szCs w:val="28"/>
        </w:rPr>
        <w:t>а</w:t>
      </w:r>
      <w:r w:rsidRPr="00956A0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</w:t>
      </w:r>
      <w:r w:rsidRPr="004022C3">
        <w:rPr>
          <w:rFonts w:eastAsiaTheme="majorEastAsia"/>
          <w:sz w:val="28"/>
          <w:szCs w:val="28"/>
        </w:rPr>
        <w:t>от 18.06.2014 № 749 «Об утверждении административного регламента исполнения муниципальной функции по осуществлению муниципального контроля за с</w:t>
      </w:r>
      <w:r w:rsidRPr="004022C3">
        <w:rPr>
          <w:rFonts w:eastAsiaTheme="majorEastAsia"/>
          <w:sz w:val="28"/>
          <w:szCs w:val="28"/>
        </w:rPr>
        <w:t>о</w:t>
      </w:r>
      <w:r w:rsidRPr="004022C3">
        <w:rPr>
          <w:rFonts w:eastAsiaTheme="majorEastAsia"/>
          <w:sz w:val="28"/>
          <w:szCs w:val="28"/>
        </w:rPr>
        <w:lastRenderedPageBreak/>
        <w:t>хранностью автомобильных дорог местного значения в границах муниципал</w:t>
      </w:r>
      <w:r w:rsidRPr="004022C3">
        <w:rPr>
          <w:rFonts w:eastAsiaTheme="majorEastAsia"/>
          <w:sz w:val="28"/>
          <w:szCs w:val="28"/>
        </w:rPr>
        <w:t>ь</w:t>
      </w:r>
      <w:r w:rsidRPr="004022C3">
        <w:rPr>
          <w:rFonts w:eastAsiaTheme="majorEastAsia"/>
          <w:sz w:val="28"/>
          <w:szCs w:val="28"/>
        </w:rPr>
        <w:t>ного образования город Камень-на-Оби Алтайского кр</w:t>
      </w:r>
      <w:r w:rsidR="00C674F7">
        <w:rPr>
          <w:rFonts w:eastAsiaTheme="majorEastAsia"/>
          <w:sz w:val="28"/>
          <w:szCs w:val="28"/>
        </w:rPr>
        <w:t>ая</w:t>
      </w:r>
      <w:r w:rsidR="002A14E3">
        <w:rPr>
          <w:rFonts w:eastAsiaTheme="majorEastAsia"/>
          <w:sz w:val="28"/>
          <w:szCs w:val="28"/>
        </w:rPr>
        <w:t>».</w:t>
      </w:r>
    </w:p>
    <w:p w14:paraId="43E3E8B1" w14:textId="532DB66B" w:rsidR="00BD3B1D" w:rsidRDefault="00C674F7" w:rsidP="00C67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B57">
        <w:rPr>
          <w:sz w:val="28"/>
          <w:szCs w:val="28"/>
        </w:rPr>
        <w:t xml:space="preserve">. </w:t>
      </w:r>
      <w:r w:rsidR="002A14E3">
        <w:rPr>
          <w:sz w:val="28"/>
          <w:szCs w:val="28"/>
        </w:rPr>
        <w:t>Опубликовать настоящее п</w:t>
      </w:r>
      <w:r w:rsidR="0052789E">
        <w:rPr>
          <w:sz w:val="28"/>
          <w:szCs w:val="28"/>
        </w:rPr>
        <w:t>о</w:t>
      </w:r>
      <w:r w:rsidR="002A14E3">
        <w:rPr>
          <w:sz w:val="28"/>
          <w:szCs w:val="28"/>
        </w:rPr>
        <w:t xml:space="preserve">становление в Сборнике муниципальных правовых актов Каменского района Алтайского края и </w:t>
      </w:r>
      <w:r w:rsidR="00A453BC">
        <w:rPr>
          <w:sz w:val="28"/>
          <w:szCs w:val="28"/>
        </w:rPr>
        <w:t xml:space="preserve">разместить </w:t>
      </w:r>
      <w:r w:rsidR="00BD3B1D">
        <w:rPr>
          <w:sz w:val="28"/>
          <w:szCs w:val="28"/>
        </w:rPr>
        <w:t>на офиц</w:t>
      </w:r>
      <w:r w:rsidR="00BD3B1D">
        <w:rPr>
          <w:sz w:val="28"/>
          <w:szCs w:val="28"/>
        </w:rPr>
        <w:t>и</w:t>
      </w:r>
      <w:r w:rsidR="00BD3B1D">
        <w:rPr>
          <w:sz w:val="28"/>
          <w:szCs w:val="28"/>
        </w:rPr>
        <w:t xml:space="preserve">альном сайте </w:t>
      </w:r>
      <w:r w:rsidR="00DA07E3">
        <w:rPr>
          <w:sz w:val="28"/>
          <w:szCs w:val="28"/>
        </w:rPr>
        <w:t xml:space="preserve">Администрации </w:t>
      </w:r>
      <w:r w:rsidR="00BD3B1D">
        <w:rPr>
          <w:sz w:val="28"/>
          <w:szCs w:val="28"/>
        </w:rPr>
        <w:t>Каменского района Алтайского края.</w:t>
      </w:r>
    </w:p>
    <w:p w14:paraId="7710334F" w14:textId="34EDECC3" w:rsidR="00B15B57" w:rsidRDefault="00C674F7" w:rsidP="00A45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5B57">
        <w:rPr>
          <w:sz w:val="28"/>
          <w:szCs w:val="28"/>
        </w:rPr>
        <w:t xml:space="preserve">. Контроль за исполнением настоящего постановления </w:t>
      </w:r>
      <w:r w:rsidR="00A770F5">
        <w:rPr>
          <w:sz w:val="28"/>
          <w:szCs w:val="28"/>
        </w:rPr>
        <w:t>возложить на з</w:t>
      </w:r>
      <w:r w:rsidR="00A770F5">
        <w:rPr>
          <w:sz w:val="28"/>
          <w:szCs w:val="28"/>
        </w:rPr>
        <w:t>а</w:t>
      </w:r>
      <w:r w:rsidR="00A770F5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A770F5">
        <w:rPr>
          <w:sz w:val="28"/>
          <w:szCs w:val="28"/>
        </w:rPr>
        <w:t>а</w:t>
      </w:r>
      <w:r w:rsidR="00A770F5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25FAB5DB" w14:textId="1E1F46F0" w:rsidR="00A770F5" w:rsidRDefault="00A770F5" w:rsidP="00A453BC">
      <w:pPr>
        <w:ind w:firstLine="708"/>
        <w:jc w:val="both"/>
        <w:rPr>
          <w:sz w:val="28"/>
          <w:szCs w:val="28"/>
        </w:rPr>
      </w:pPr>
    </w:p>
    <w:p w14:paraId="30F11764" w14:textId="77777777" w:rsidR="00A770F5" w:rsidRDefault="00A770F5" w:rsidP="00A453BC">
      <w:pPr>
        <w:ind w:firstLine="708"/>
        <w:jc w:val="both"/>
        <w:rPr>
          <w:sz w:val="28"/>
          <w:szCs w:val="28"/>
        </w:rPr>
      </w:pPr>
    </w:p>
    <w:p w14:paraId="1903E120" w14:textId="3D8B49AC" w:rsidR="00A770F5" w:rsidRDefault="00A770F5" w:rsidP="00A770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5CF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И.В. Панченко</w:t>
      </w:r>
    </w:p>
    <w:p w14:paraId="287F6436" w14:textId="3A343379" w:rsidR="00A770F5" w:rsidRDefault="00A770F5" w:rsidP="00A770F5">
      <w:pPr>
        <w:jc w:val="both"/>
        <w:rPr>
          <w:sz w:val="28"/>
          <w:szCs w:val="28"/>
        </w:rPr>
      </w:pPr>
    </w:p>
    <w:sectPr w:rsidR="00A770F5" w:rsidSect="0052789E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41DF9" w14:textId="77777777" w:rsidR="007E5443" w:rsidRDefault="007E5443" w:rsidP="00DA39F2">
      <w:r>
        <w:separator/>
      </w:r>
    </w:p>
  </w:endnote>
  <w:endnote w:type="continuationSeparator" w:id="0">
    <w:p w14:paraId="388AEB5B" w14:textId="77777777" w:rsidR="007E5443" w:rsidRDefault="007E5443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32983" w14:textId="77777777" w:rsidR="007E5443" w:rsidRDefault="007E5443" w:rsidP="00DA39F2">
      <w:r>
        <w:separator/>
      </w:r>
    </w:p>
  </w:footnote>
  <w:footnote w:type="continuationSeparator" w:id="0">
    <w:p w14:paraId="4FF22349" w14:textId="77777777" w:rsidR="007E5443" w:rsidRDefault="007E5443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EB90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81F157" w14:textId="77777777"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F46C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6525">
      <w:rPr>
        <w:rStyle w:val="a9"/>
        <w:noProof/>
      </w:rPr>
      <w:t>2</w:t>
    </w:r>
    <w:r>
      <w:rPr>
        <w:rStyle w:val="a9"/>
      </w:rPr>
      <w:fldChar w:fldCharType="end"/>
    </w:r>
  </w:p>
  <w:p w14:paraId="4CA9DB14" w14:textId="77777777"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BCD"/>
    <w:multiLevelType w:val="hybridMultilevel"/>
    <w:tmpl w:val="8A926AD8"/>
    <w:lvl w:ilvl="0" w:tplc="4412B6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9020D"/>
    <w:rsid w:val="00097D42"/>
    <w:rsid w:val="00115866"/>
    <w:rsid w:val="00185208"/>
    <w:rsid w:val="001867CA"/>
    <w:rsid w:val="001869F8"/>
    <w:rsid w:val="00216D4C"/>
    <w:rsid w:val="00267348"/>
    <w:rsid w:val="002A14E3"/>
    <w:rsid w:val="002F0BA1"/>
    <w:rsid w:val="00320DCA"/>
    <w:rsid w:val="00333D45"/>
    <w:rsid w:val="00341F4A"/>
    <w:rsid w:val="0034337E"/>
    <w:rsid w:val="00376A9F"/>
    <w:rsid w:val="003963CC"/>
    <w:rsid w:val="003C1350"/>
    <w:rsid w:val="003C7D6E"/>
    <w:rsid w:val="004022C3"/>
    <w:rsid w:val="004076F2"/>
    <w:rsid w:val="00437C5E"/>
    <w:rsid w:val="00471C8B"/>
    <w:rsid w:val="004A680D"/>
    <w:rsid w:val="0052789E"/>
    <w:rsid w:val="0056171F"/>
    <w:rsid w:val="00587CB8"/>
    <w:rsid w:val="005A3365"/>
    <w:rsid w:val="005B2C24"/>
    <w:rsid w:val="005C7363"/>
    <w:rsid w:val="006303CB"/>
    <w:rsid w:val="00663FC4"/>
    <w:rsid w:val="00673947"/>
    <w:rsid w:val="006B33D0"/>
    <w:rsid w:val="00725CFB"/>
    <w:rsid w:val="0075163A"/>
    <w:rsid w:val="0079102A"/>
    <w:rsid w:val="0079159D"/>
    <w:rsid w:val="0079769F"/>
    <w:rsid w:val="007E5443"/>
    <w:rsid w:val="00816359"/>
    <w:rsid w:val="008842F0"/>
    <w:rsid w:val="00896525"/>
    <w:rsid w:val="008B0F03"/>
    <w:rsid w:val="008E082A"/>
    <w:rsid w:val="00936571"/>
    <w:rsid w:val="0094779A"/>
    <w:rsid w:val="00952D93"/>
    <w:rsid w:val="00956A05"/>
    <w:rsid w:val="00976561"/>
    <w:rsid w:val="009A6165"/>
    <w:rsid w:val="009B5FCF"/>
    <w:rsid w:val="009C07BB"/>
    <w:rsid w:val="009E6759"/>
    <w:rsid w:val="009F585F"/>
    <w:rsid w:val="00A00F78"/>
    <w:rsid w:val="00A173BF"/>
    <w:rsid w:val="00A35E72"/>
    <w:rsid w:val="00A453BC"/>
    <w:rsid w:val="00A7666B"/>
    <w:rsid w:val="00A770F5"/>
    <w:rsid w:val="00AE72D0"/>
    <w:rsid w:val="00B05CF2"/>
    <w:rsid w:val="00B15034"/>
    <w:rsid w:val="00B15B57"/>
    <w:rsid w:val="00B30BB6"/>
    <w:rsid w:val="00B6301B"/>
    <w:rsid w:val="00B90686"/>
    <w:rsid w:val="00BA23A3"/>
    <w:rsid w:val="00BB4C89"/>
    <w:rsid w:val="00BC7B7A"/>
    <w:rsid w:val="00BD3B1D"/>
    <w:rsid w:val="00BE3103"/>
    <w:rsid w:val="00BE7817"/>
    <w:rsid w:val="00C15510"/>
    <w:rsid w:val="00C63830"/>
    <w:rsid w:val="00C66CC7"/>
    <w:rsid w:val="00C674F7"/>
    <w:rsid w:val="00C737B5"/>
    <w:rsid w:val="00C75F43"/>
    <w:rsid w:val="00CD3B0E"/>
    <w:rsid w:val="00CE0FFB"/>
    <w:rsid w:val="00CE79C3"/>
    <w:rsid w:val="00D05A9B"/>
    <w:rsid w:val="00D36999"/>
    <w:rsid w:val="00D86613"/>
    <w:rsid w:val="00D938F1"/>
    <w:rsid w:val="00D94056"/>
    <w:rsid w:val="00DA07E3"/>
    <w:rsid w:val="00DA39F2"/>
    <w:rsid w:val="00E33D08"/>
    <w:rsid w:val="00EF3843"/>
    <w:rsid w:val="00F007F5"/>
    <w:rsid w:val="00F014B7"/>
    <w:rsid w:val="00F01F85"/>
    <w:rsid w:val="00F317FE"/>
    <w:rsid w:val="00F34971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f0">
    <w:name w:val="Emphasis"/>
    <w:qFormat/>
    <w:rsid w:val="007976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40EED-DF32-40A8-97A6-6DA22C7F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64</cp:revision>
  <cp:lastPrinted>2022-01-21T02:51:00Z</cp:lastPrinted>
  <dcterms:created xsi:type="dcterms:W3CDTF">2019-06-13T08:00:00Z</dcterms:created>
  <dcterms:modified xsi:type="dcterms:W3CDTF">2022-01-24T03:21:00Z</dcterms:modified>
</cp:coreProperties>
</file>