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EA646C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03.06.2022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558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многоквартирн</w:t>
      </w:r>
      <w:r w:rsidR="00061EDB">
        <w:rPr>
          <w:sz w:val="28"/>
          <w:szCs w:val="28"/>
        </w:rPr>
        <w:t>ого</w:t>
      </w:r>
      <w:r w:rsidR="00B92A79">
        <w:rPr>
          <w:sz w:val="28"/>
          <w:szCs w:val="28"/>
        </w:rPr>
        <w:t xml:space="preserve"> д</w:t>
      </w:r>
      <w:r w:rsidR="00B92A79">
        <w:rPr>
          <w:sz w:val="28"/>
          <w:szCs w:val="28"/>
        </w:rPr>
        <w:t>о</w:t>
      </w:r>
      <w:r w:rsidR="00B92A79">
        <w:rPr>
          <w:sz w:val="28"/>
          <w:szCs w:val="28"/>
        </w:rPr>
        <w:t>м</w:t>
      </w:r>
      <w:r w:rsidR="00061EDB">
        <w:rPr>
          <w:sz w:val="28"/>
          <w:szCs w:val="28"/>
        </w:rPr>
        <w:t>а</w:t>
      </w:r>
      <w:r w:rsidR="00FF73D3">
        <w:rPr>
          <w:sz w:val="28"/>
          <w:szCs w:val="28"/>
        </w:rPr>
        <w:t xml:space="preserve"> </w:t>
      </w:r>
      <w:r w:rsidR="00B92A79">
        <w:rPr>
          <w:sz w:val="28"/>
          <w:szCs w:val="28"/>
        </w:rPr>
        <w:t>аварийным и подлежащим сносу в связи с физическим износом в пр</w:t>
      </w:r>
      <w:r w:rsidR="00B92A79">
        <w:rPr>
          <w:sz w:val="28"/>
          <w:szCs w:val="28"/>
        </w:rPr>
        <w:t>о</w:t>
      </w:r>
      <w:r w:rsidR="00B92A79">
        <w:rPr>
          <w:sz w:val="28"/>
          <w:szCs w:val="28"/>
        </w:rPr>
        <w:t>цессе эк</w:t>
      </w:r>
      <w:r w:rsidR="00B92A79">
        <w:rPr>
          <w:sz w:val="28"/>
          <w:szCs w:val="28"/>
        </w:rPr>
        <w:t>с</w:t>
      </w:r>
      <w:r w:rsidR="00B92A79">
        <w:rPr>
          <w:sz w:val="28"/>
          <w:szCs w:val="28"/>
        </w:rPr>
        <w:t>плуатации</w:t>
      </w:r>
      <w:r w:rsidR="00217D32">
        <w:rPr>
          <w:sz w:val="28"/>
          <w:szCs w:val="28"/>
        </w:rPr>
        <w:t xml:space="preserve"> 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>го дома садовым домом», стать</w:t>
      </w:r>
      <w:r w:rsidR="00B5395C">
        <w:rPr>
          <w:sz w:val="28"/>
          <w:szCs w:val="28"/>
          <w:lang w:bidi="ru-RU"/>
        </w:rPr>
        <w:t>ями 39, 50</w:t>
      </w:r>
      <w:r w:rsidR="00D22FCA">
        <w:rPr>
          <w:sz w:val="28"/>
          <w:szCs w:val="28"/>
          <w:lang w:bidi="ru-RU"/>
        </w:rPr>
        <w:t xml:space="preserve"> Устава муниципального образования Каменский район Алтайского края, статьями 3, 3</w:t>
      </w:r>
      <w:r w:rsidR="00C32067">
        <w:rPr>
          <w:sz w:val="28"/>
          <w:szCs w:val="28"/>
          <w:lang w:bidi="ru-RU"/>
        </w:rPr>
        <w:t>4</w:t>
      </w:r>
      <w:r w:rsidR="00D22FCA">
        <w:rPr>
          <w:sz w:val="28"/>
          <w:szCs w:val="28"/>
          <w:lang w:bidi="ru-RU"/>
        </w:rPr>
        <w:t xml:space="preserve"> Устава муниципального о</w:t>
      </w:r>
      <w:r w:rsidR="00D22FCA">
        <w:rPr>
          <w:sz w:val="28"/>
          <w:szCs w:val="28"/>
          <w:lang w:bidi="ru-RU"/>
        </w:rPr>
        <w:t>б</w:t>
      </w:r>
      <w:r w:rsidR="00D22FCA">
        <w:rPr>
          <w:sz w:val="28"/>
          <w:szCs w:val="28"/>
          <w:lang w:bidi="ru-RU"/>
        </w:rPr>
        <w:t>разования</w:t>
      </w:r>
      <w:proofErr w:type="gramEnd"/>
      <w:r w:rsidR="00D22FCA">
        <w:rPr>
          <w:sz w:val="28"/>
          <w:szCs w:val="28"/>
          <w:lang w:bidi="ru-RU"/>
        </w:rPr>
        <w:t xml:space="preserve"> город Камень-на-Оби Каменского района Алтайского края, на осн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>вании заключен</w:t>
      </w:r>
      <w:r w:rsidR="00061EDB">
        <w:rPr>
          <w:sz w:val="28"/>
          <w:szCs w:val="28"/>
          <w:lang w:bidi="ru-RU"/>
        </w:rPr>
        <w:t>ия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AE08AB">
        <w:rPr>
          <w:sz w:val="28"/>
          <w:szCs w:val="28"/>
          <w:lang w:bidi="ru-RU"/>
        </w:rPr>
        <w:t xml:space="preserve"> </w:t>
      </w:r>
      <w:r w:rsidR="003B4F40">
        <w:rPr>
          <w:sz w:val="28"/>
          <w:szCs w:val="28"/>
          <w:lang w:bidi="ru-RU"/>
        </w:rPr>
        <w:t>30.05.2022</w:t>
      </w:r>
      <w:r w:rsidR="00AE08AB">
        <w:rPr>
          <w:sz w:val="28"/>
          <w:szCs w:val="28"/>
          <w:lang w:bidi="ru-RU"/>
        </w:rPr>
        <w:t xml:space="preserve"> № </w:t>
      </w:r>
      <w:r w:rsidR="00061EDB">
        <w:rPr>
          <w:sz w:val="28"/>
          <w:szCs w:val="28"/>
          <w:lang w:bidi="ru-RU"/>
        </w:rPr>
        <w:t>1</w:t>
      </w:r>
      <w:r w:rsidR="003B4F40">
        <w:rPr>
          <w:sz w:val="28"/>
          <w:szCs w:val="28"/>
          <w:lang w:bidi="ru-RU"/>
        </w:rPr>
        <w:t>4</w:t>
      </w:r>
      <w:r w:rsidR="00AE08AB">
        <w:rPr>
          <w:sz w:val="28"/>
          <w:szCs w:val="28"/>
          <w:lang w:bidi="ru-RU"/>
        </w:rPr>
        <w:t>,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Признать многоквартирн</w:t>
      </w:r>
      <w:r w:rsidR="00061EDB">
        <w:rPr>
          <w:color w:val="000000"/>
          <w:lang w:bidi="ru-RU"/>
        </w:rPr>
        <w:t>ый</w:t>
      </w:r>
      <w:r w:rsidR="00D22FCA">
        <w:rPr>
          <w:color w:val="000000"/>
          <w:lang w:bidi="ru-RU"/>
        </w:rPr>
        <w:t xml:space="preserve"> дом, расположенны</w:t>
      </w:r>
      <w:r w:rsidR="00061EDB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 по адрес</w:t>
      </w:r>
      <w:r w:rsidR="00C32067">
        <w:rPr>
          <w:color w:val="000000"/>
          <w:lang w:bidi="ru-RU"/>
        </w:rPr>
        <w:t>у</w:t>
      </w:r>
      <w:r w:rsidR="00D22FCA">
        <w:rPr>
          <w:color w:val="000000"/>
          <w:lang w:bidi="ru-RU"/>
        </w:rPr>
        <w:t>: Алта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ский край, Каменский район, город Камень-на-Оби, улица </w:t>
      </w:r>
      <w:r w:rsidR="003B4F40">
        <w:rPr>
          <w:color w:val="000000"/>
          <w:lang w:bidi="ru-RU"/>
        </w:rPr>
        <w:t>Ленина</w:t>
      </w:r>
      <w:r w:rsidR="00C32067">
        <w:rPr>
          <w:color w:val="000000"/>
          <w:lang w:bidi="ru-RU"/>
        </w:rPr>
        <w:t xml:space="preserve">, дом </w:t>
      </w:r>
      <w:r w:rsidR="003B4F40">
        <w:rPr>
          <w:color w:val="000000"/>
          <w:lang w:bidi="ru-RU"/>
        </w:rPr>
        <w:t>104</w:t>
      </w:r>
      <w:r w:rsidR="00D22FCA">
        <w:rPr>
          <w:color w:val="000000"/>
          <w:lang w:bidi="ru-RU"/>
        </w:rPr>
        <w:t xml:space="preserve"> авари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>ным и подлежащим сносу</w:t>
      </w:r>
      <w:r w:rsidR="00171F7E">
        <w:rPr>
          <w:color w:val="000000"/>
          <w:lang w:bidi="ru-RU"/>
        </w:rPr>
        <w:t xml:space="preserve"> в связи с физическим износом в процессе эксплуат</w:t>
      </w:r>
      <w:r w:rsidR="00171F7E">
        <w:rPr>
          <w:color w:val="000000"/>
          <w:lang w:bidi="ru-RU"/>
        </w:rPr>
        <w:t>а</w:t>
      </w:r>
      <w:r w:rsidR="00171F7E">
        <w:rPr>
          <w:color w:val="000000"/>
          <w:lang w:bidi="ru-RU"/>
        </w:rPr>
        <w:t>ции.</w:t>
      </w:r>
    </w:p>
    <w:p w:rsidR="000A78D2" w:rsidRPr="00171F7E" w:rsidRDefault="00217D32" w:rsidP="00217D32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r w:rsidR="00171F7E">
        <w:rPr>
          <w:sz w:val="28"/>
          <w:szCs w:val="28"/>
        </w:rPr>
        <w:t>Установить срок отселения многоквартирн</w:t>
      </w:r>
      <w:r w:rsidR="00061EDB">
        <w:rPr>
          <w:sz w:val="28"/>
          <w:szCs w:val="28"/>
        </w:rPr>
        <w:t>ого</w:t>
      </w:r>
      <w:r w:rsidR="00171F7E">
        <w:rPr>
          <w:sz w:val="28"/>
          <w:szCs w:val="28"/>
        </w:rPr>
        <w:t xml:space="preserve"> дом</w:t>
      </w:r>
      <w:r w:rsidR="00061EDB">
        <w:rPr>
          <w:sz w:val="28"/>
          <w:szCs w:val="28"/>
        </w:rPr>
        <w:t>а</w:t>
      </w:r>
      <w:r w:rsidR="00171F7E">
        <w:rPr>
          <w:sz w:val="28"/>
          <w:szCs w:val="28"/>
        </w:rPr>
        <w:t xml:space="preserve">, </w:t>
      </w:r>
      <w:r w:rsidR="00171F7E" w:rsidRPr="00171F7E">
        <w:rPr>
          <w:sz w:val="28"/>
          <w:szCs w:val="28"/>
        </w:rPr>
        <w:t>расположенн</w:t>
      </w:r>
      <w:r w:rsidR="00061EDB">
        <w:rPr>
          <w:sz w:val="28"/>
          <w:szCs w:val="28"/>
        </w:rPr>
        <w:t>ого</w:t>
      </w:r>
      <w:r w:rsidR="00171F7E" w:rsidRPr="00171F7E">
        <w:rPr>
          <w:sz w:val="28"/>
          <w:szCs w:val="28"/>
        </w:rPr>
        <w:t xml:space="preserve"> </w:t>
      </w:r>
      <w:r w:rsidR="00171F7E" w:rsidRPr="00171F7E">
        <w:rPr>
          <w:color w:val="000000"/>
          <w:sz w:val="28"/>
          <w:szCs w:val="28"/>
          <w:lang w:bidi="ru-RU"/>
        </w:rPr>
        <w:t>по адрес</w:t>
      </w:r>
      <w:r w:rsidR="00061EDB">
        <w:rPr>
          <w:color w:val="000000"/>
          <w:sz w:val="28"/>
          <w:szCs w:val="28"/>
          <w:lang w:bidi="ru-RU"/>
        </w:rPr>
        <w:t>у</w:t>
      </w:r>
      <w:r w:rsidR="00171F7E" w:rsidRPr="00171F7E">
        <w:rPr>
          <w:color w:val="000000"/>
          <w:sz w:val="28"/>
          <w:szCs w:val="28"/>
          <w:lang w:bidi="ru-RU"/>
        </w:rPr>
        <w:t xml:space="preserve">: Алтайский край, Каменский район, город Камень-на-Оби, улица </w:t>
      </w:r>
      <w:r w:rsidR="003B4F40">
        <w:rPr>
          <w:color w:val="000000"/>
          <w:sz w:val="28"/>
          <w:szCs w:val="28"/>
          <w:lang w:bidi="ru-RU"/>
        </w:rPr>
        <w:t>Л</w:t>
      </w:r>
      <w:r w:rsidR="003B4F40">
        <w:rPr>
          <w:color w:val="000000"/>
          <w:sz w:val="28"/>
          <w:szCs w:val="28"/>
          <w:lang w:bidi="ru-RU"/>
        </w:rPr>
        <w:t>е</w:t>
      </w:r>
      <w:r w:rsidR="003B4F40">
        <w:rPr>
          <w:color w:val="000000"/>
          <w:sz w:val="28"/>
          <w:szCs w:val="28"/>
          <w:lang w:bidi="ru-RU"/>
        </w:rPr>
        <w:t>нина</w:t>
      </w:r>
      <w:r w:rsidR="00061EDB">
        <w:rPr>
          <w:color w:val="000000"/>
          <w:sz w:val="28"/>
          <w:szCs w:val="28"/>
          <w:lang w:bidi="ru-RU"/>
        </w:rPr>
        <w:t xml:space="preserve">, </w:t>
      </w:r>
      <w:r w:rsidR="00AE08AB">
        <w:rPr>
          <w:color w:val="000000"/>
          <w:sz w:val="28"/>
          <w:szCs w:val="28"/>
          <w:lang w:bidi="ru-RU"/>
        </w:rPr>
        <w:t xml:space="preserve">дом </w:t>
      </w:r>
      <w:r w:rsidR="003B4F40">
        <w:rPr>
          <w:color w:val="000000"/>
          <w:sz w:val="28"/>
          <w:szCs w:val="28"/>
          <w:lang w:bidi="ru-RU"/>
        </w:rPr>
        <w:t>104</w:t>
      </w:r>
      <w:r w:rsidR="003A6D7C">
        <w:rPr>
          <w:color w:val="000000"/>
          <w:sz w:val="28"/>
          <w:szCs w:val="28"/>
          <w:lang w:bidi="ru-RU"/>
        </w:rPr>
        <w:t xml:space="preserve"> </w:t>
      </w:r>
      <w:r w:rsidR="00061EDB">
        <w:rPr>
          <w:color w:val="000000"/>
          <w:sz w:val="28"/>
          <w:szCs w:val="28"/>
          <w:lang w:bidi="ru-RU"/>
        </w:rPr>
        <w:t>-</w:t>
      </w:r>
      <w:r w:rsidR="00171F7E">
        <w:rPr>
          <w:color w:val="000000"/>
          <w:sz w:val="28"/>
          <w:szCs w:val="28"/>
          <w:lang w:bidi="ru-RU"/>
        </w:rPr>
        <w:t xml:space="preserve"> 20</w:t>
      </w:r>
      <w:r w:rsidR="00C32067">
        <w:rPr>
          <w:color w:val="000000"/>
          <w:sz w:val="28"/>
          <w:szCs w:val="28"/>
          <w:lang w:bidi="ru-RU"/>
        </w:rPr>
        <w:t>3</w:t>
      </w:r>
      <w:r w:rsidR="00061EDB">
        <w:rPr>
          <w:color w:val="000000"/>
          <w:sz w:val="28"/>
          <w:szCs w:val="28"/>
          <w:lang w:bidi="ru-RU"/>
        </w:rPr>
        <w:t>1-2032</w:t>
      </w:r>
      <w:r w:rsidR="00171F7E">
        <w:rPr>
          <w:color w:val="000000"/>
          <w:sz w:val="28"/>
          <w:szCs w:val="28"/>
          <w:lang w:bidi="ru-RU"/>
        </w:rPr>
        <w:t xml:space="preserve"> годы.</w:t>
      </w:r>
      <w:r w:rsidR="00171F7E" w:rsidRPr="00171F7E">
        <w:rPr>
          <w:sz w:val="28"/>
          <w:szCs w:val="28"/>
        </w:rPr>
        <w:t xml:space="preserve"> 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Настоящее постановление </w:t>
      </w:r>
      <w:r w:rsidR="00C32067">
        <w:rPr>
          <w:sz w:val="28"/>
          <w:szCs w:val="28"/>
        </w:rPr>
        <w:t xml:space="preserve">разместить 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1A39FB" w:rsidRDefault="003B4F40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И.В. Панченко</w:t>
      </w:r>
    </w:p>
    <w:sectPr w:rsidR="001A39F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92A" w:rsidRDefault="0099592A">
      <w:r>
        <w:separator/>
      </w:r>
    </w:p>
  </w:endnote>
  <w:endnote w:type="continuationSeparator" w:id="0">
    <w:p w:rsidR="0099592A" w:rsidRDefault="0099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92A" w:rsidRDefault="0099592A">
      <w:r>
        <w:separator/>
      </w:r>
    </w:p>
  </w:footnote>
  <w:footnote w:type="continuationSeparator" w:id="0">
    <w:p w:rsidR="0099592A" w:rsidRDefault="00995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445C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B4F40"/>
    <w:rsid w:val="003C1C64"/>
    <w:rsid w:val="003D0A7A"/>
    <w:rsid w:val="003D53B4"/>
    <w:rsid w:val="003E4B1A"/>
    <w:rsid w:val="003F052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5B9C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9592A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53827"/>
    <w:rsid w:val="00B5395C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058C7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A646C"/>
    <w:rsid w:val="00EB0ADC"/>
    <w:rsid w:val="00EB2F22"/>
    <w:rsid w:val="00EB33C0"/>
    <w:rsid w:val="00EC10C1"/>
    <w:rsid w:val="00EC3FAC"/>
    <w:rsid w:val="00EC5EE3"/>
    <w:rsid w:val="00ED3669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2022-06-02T09:42:00Z</cp:lastPrinted>
  <dcterms:created xsi:type="dcterms:W3CDTF">2022-06-06T15:19:00Z</dcterms:created>
  <dcterms:modified xsi:type="dcterms:W3CDTF">2022-06-06T15:19:00Z</dcterms:modified>
</cp:coreProperties>
</file>