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DA" w:rsidRPr="001A1ADA" w:rsidRDefault="001A1ADA" w:rsidP="001A1ADA">
      <w:pPr>
        <w:jc w:val="center"/>
        <w:rPr>
          <w:b/>
          <w:sz w:val="28"/>
          <w:szCs w:val="28"/>
        </w:rPr>
      </w:pPr>
      <w:r w:rsidRPr="001A1ADA">
        <w:rPr>
          <w:b/>
          <w:sz w:val="28"/>
          <w:szCs w:val="28"/>
        </w:rPr>
        <w:t>РОССИЙСКАЯ  ФЕДЕРАЦИЯ</w:t>
      </w:r>
    </w:p>
    <w:p w:rsidR="001A1ADA" w:rsidRPr="001A1ADA" w:rsidRDefault="001A1ADA" w:rsidP="001A1ADA">
      <w:pPr>
        <w:jc w:val="center"/>
        <w:rPr>
          <w:b/>
          <w:sz w:val="28"/>
          <w:szCs w:val="28"/>
        </w:rPr>
      </w:pPr>
      <w:r w:rsidRPr="001A1ADA">
        <w:rPr>
          <w:b/>
          <w:sz w:val="28"/>
          <w:szCs w:val="28"/>
        </w:rPr>
        <w:t>Администрация  Каменского района Алтайского края</w:t>
      </w:r>
    </w:p>
    <w:p w:rsidR="001A1ADA" w:rsidRPr="001A1ADA" w:rsidRDefault="001A1ADA" w:rsidP="001A1ADA">
      <w:pPr>
        <w:ind w:firstLine="851"/>
        <w:jc w:val="center"/>
        <w:rPr>
          <w:b/>
          <w:sz w:val="24"/>
          <w:szCs w:val="24"/>
        </w:rPr>
      </w:pPr>
    </w:p>
    <w:p w:rsidR="001A1ADA" w:rsidRPr="001A1ADA" w:rsidRDefault="001A1ADA" w:rsidP="001A1ADA">
      <w:pPr>
        <w:jc w:val="center"/>
        <w:outlineLvl w:val="0"/>
        <w:rPr>
          <w:b/>
          <w:sz w:val="44"/>
          <w:szCs w:val="44"/>
        </w:rPr>
      </w:pPr>
      <w:r w:rsidRPr="001A1ADA">
        <w:rPr>
          <w:b/>
          <w:sz w:val="44"/>
          <w:szCs w:val="44"/>
        </w:rPr>
        <w:t>П О С Т А Н О В Л Е Н И Е</w:t>
      </w:r>
    </w:p>
    <w:p w:rsidR="001A1ADA" w:rsidRPr="001A1ADA" w:rsidRDefault="001A1ADA" w:rsidP="001A1ADA">
      <w:pPr>
        <w:jc w:val="center"/>
        <w:rPr>
          <w:b/>
          <w:sz w:val="24"/>
          <w:szCs w:val="24"/>
        </w:rPr>
      </w:pPr>
    </w:p>
    <w:p w:rsidR="001A1ADA" w:rsidRPr="001A1ADA" w:rsidRDefault="004A3A07" w:rsidP="001A1ADA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t xml:space="preserve">10.03.2023       </w:t>
      </w:r>
      <w:r w:rsidR="00D46F5A">
        <w:rPr>
          <w:b/>
          <w:sz w:val="28"/>
          <w:szCs w:val="28"/>
        </w:rPr>
        <w:t xml:space="preserve">  </w:t>
      </w:r>
      <w:r w:rsidR="001A1ADA" w:rsidRPr="001A1AD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227 </w:t>
      </w:r>
      <w:r w:rsidR="00D46F5A">
        <w:rPr>
          <w:b/>
          <w:sz w:val="28"/>
          <w:szCs w:val="28"/>
        </w:rPr>
        <w:t xml:space="preserve">        </w:t>
      </w:r>
      <w:r w:rsidR="001A1ADA" w:rsidRPr="001A1ADA">
        <w:rPr>
          <w:b/>
          <w:sz w:val="28"/>
          <w:szCs w:val="28"/>
        </w:rPr>
        <w:t xml:space="preserve">                                             </w:t>
      </w:r>
      <w:r w:rsidR="00495487">
        <w:rPr>
          <w:b/>
          <w:sz w:val="28"/>
          <w:szCs w:val="28"/>
        </w:rPr>
        <w:t xml:space="preserve">    </w:t>
      </w:r>
      <w:r w:rsidR="001A1ADA" w:rsidRPr="001A1ADA">
        <w:rPr>
          <w:b/>
          <w:sz w:val="28"/>
          <w:szCs w:val="28"/>
        </w:rPr>
        <w:t xml:space="preserve">    г. Камень - на - Оби</w:t>
      </w:r>
      <w:r w:rsidR="001A1ADA" w:rsidRPr="001A1ADA">
        <w:rPr>
          <w:sz w:val="28"/>
          <w:szCs w:val="28"/>
        </w:rPr>
        <w:t xml:space="preserve"> </w:t>
      </w:r>
    </w:p>
    <w:p w:rsidR="00353E27" w:rsidRPr="001A1ADA" w:rsidRDefault="00353E27" w:rsidP="001A1AD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1A1ADA" w:rsidRPr="001A1ADA" w:rsidTr="00D553C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ADA" w:rsidRPr="001A1ADA" w:rsidRDefault="004F499B" w:rsidP="00D553C7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1A1ADA" w:rsidRPr="001A1ADA">
              <w:rPr>
                <w:bCs/>
                <w:sz w:val="28"/>
                <w:szCs w:val="28"/>
              </w:rPr>
              <w:t xml:space="preserve">б утверждении </w:t>
            </w:r>
            <w:r w:rsidR="00B82951">
              <w:rPr>
                <w:bCs/>
                <w:sz w:val="28"/>
                <w:szCs w:val="28"/>
              </w:rPr>
              <w:t>П</w:t>
            </w:r>
            <w:r w:rsidR="001A1ADA" w:rsidRPr="001A1ADA">
              <w:rPr>
                <w:bCs/>
                <w:sz w:val="28"/>
                <w:szCs w:val="28"/>
              </w:rPr>
              <w:t xml:space="preserve">орядка </w:t>
            </w:r>
            <w:r w:rsidR="00D42865" w:rsidRPr="007E1769">
              <w:rPr>
                <w:sz w:val="28"/>
                <w:szCs w:val="28"/>
              </w:rPr>
              <w:t>формир</w:t>
            </w:r>
            <w:r w:rsidR="00D42865" w:rsidRPr="007E1769">
              <w:rPr>
                <w:sz w:val="28"/>
                <w:szCs w:val="28"/>
              </w:rPr>
              <w:t>о</w:t>
            </w:r>
            <w:r w:rsidR="00D42865" w:rsidRPr="007E1769">
              <w:rPr>
                <w:sz w:val="28"/>
                <w:szCs w:val="28"/>
              </w:rPr>
              <w:t>вания муниципального задания на оказание муниципальных услуг (в</w:t>
            </w:r>
            <w:r w:rsidR="00D42865" w:rsidRPr="007E1769">
              <w:rPr>
                <w:sz w:val="28"/>
                <w:szCs w:val="28"/>
              </w:rPr>
              <w:t>ы</w:t>
            </w:r>
            <w:r w:rsidR="00D42865" w:rsidRPr="007E1769">
              <w:rPr>
                <w:sz w:val="28"/>
                <w:szCs w:val="28"/>
              </w:rPr>
              <w:t>полнение работ) муниципальными учреждениями, финансового</w:t>
            </w:r>
            <w:r w:rsidR="008B798C">
              <w:rPr>
                <w:sz w:val="28"/>
                <w:szCs w:val="28"/>
              </w:rPr>
              <w:t xml:space="preserve"> </w:t>
            </w:r>
            <w:r w:rsidR="00D42865" w:rsidRPr="007E1769">
              <w:rPr>
                <w:sz w:val="28"/>
                <w:szCs w:val="28"/>
              </w:rPr>
              <w:t>обесп</w:t>
            </w:r>
            <w:r w:rsidR="00D42865" w:rsidRPr="007E1769">
              <w:rPr>
                <w:sz w:val="28"/>
                <w:szCs w:val="28"/>
              </w:rPr>
              <w:t>е</w:t>
            </w:r>
            <w:r w:rsidR="00D42865" w:rsidRPr="007E1769">
              <w:rPr>
                <w:sz w:val="28"/>
                <w:szCs w:val="28"/>
              </w:rPr>
              <w:t>чения выполнения муниципального задания, пред</w:t>
            </w:r>
            <w:r w:rsidR="00D42865" w:rsidRPr="007E1769">
              <w:rPr>
                <w:sz w:val="28"/>
                <w:szCs w:val="28"/>
              </w:rPr>
              <w:t>о</w:t>
            </w:r>
            <w:r w:rsidR="00D42865" w:rsidRPr="007E1769">
              <w:rPr>
                <w:sz w:val="28"/>
                <w:szCs w:val="28"/>
              </w:rPr>
              <w:t>ставления субсидии на финансовое обеспечение выполнения муниципального задания муниц</w:t>
            </w:r>
            <w:r w:rsidR="00D42865" w:rsidRPr="007E1769">
              <w:rPr>
                <w:sz w:val="28"/>
                <w:szCs w:val="28"/>
              </w:rPr>
              <w:t>и</w:t>
            </w:r>
            <w:r w:rsidR="00D42865" w:rsidRPr="007E1769">
              <w:rPr>
                <w:sz w:val="28"/>
                <w:szCs w:val="28"/>
              </w:rPr>
              <w:t>пальными учреждениями</w:t>
            </w:r>
          </w:p>
          <w:p w:rsidR="001A1ADA" w:rsidRPr="001A1ADA" w:rsidRDefault="001A1ADA" w:rsidP="00D553C7">
            <w:pPr>
              <w:ind w:right="1260"/>
              <w:jc w:val="both"/>
              <w:rPr>
                <w:sz w:val="28"/>
                <w:szCs w:val="28"/>
              </w:rPr>
            </w:pPr>
          </w:p>
        </w:tc>
      </w:tr>
    </w:tbl>
    <w:p w:rsidR="008B798C" w:rsidRDefault="00DA674C" w:rsidP="00D553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674C">
        <w:rPr>
          <w:sz w:val="28"/>
          <w:szCs w:val="28"/>
        </w:rPr>
        <w:t xml:space="preserve">В соответствии с </w:t>
      </w:r>
      <w:hyperlink r:id="rId7" w:history="1">
        <w:r w:rsidRPr="00DA674C">
          <w:rPr>
            <w:sz w:val="28"/>
            <w:szCs w:val="28"/>
          </w:rPr>
          <w:t>пунктами 3</w:t>
        </w:r>
      </w:hyperlink>
      <w:r w:rsidRPr="00DA674C">
        <w:rPr>
          <w:sz w:val="28"/>
          <w:szCs w:val="28"/>
        </w:rPr>
        <w:t xml:space="preserve">, </w:t>
      </w:r>
      <w:hyperlink r:id="rId8" w:history="1">
        <w:r w:rsidRPr="00DA674C">
          <w:rPr>
            <w:sz w:val="28"/>
            <w:szCs w:val="28"/>
          </w:rPr>
          <w:t>4 статьи 69.2</w:t>
        </w:r>
      </w:hyperlink>
      <w:r w:rsidRPr="00DA674C">
        <w:rPr>
          <w:sz w:val="28"/>
          <w:szCs w:val="28"/>
        </w:rPr>
        <w:t xml:space="preserve">, </w:t>
      </w:r>
      <w:hyperlink r:id="rId9" w:history="1">
        <w:r w:rsidRPr="00DA674C">
          <w:rPr>
            <w:sz w:val="28"/>
            <w:szCs w:val="28"/>
          </w:rPr>
          <w:t>абзацем 3 пункта 1 статьи 78.1</w:t>
        </w:r>
      </w:hyperlink>
      <w:r w:rsidRPr="00DA674C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DA674C">
          <w:rPr>
            <w:sz w:val="28"/>
            <w:szCs w:val="28"/>
          </w:rPr>
          <w:t>подпунктом 3 пункта 7 статьи 9.2</w:t>
        </w:r>
      </w:hyperlink>
      <w:r w:rsidRPr="00DA674C">
        <w:rPr>
          <w:sz w:val="28"/>
          <w:szCs w:val="28"/>
        </w:rPr>
        <w:t xml:space="preserve"> Федерального закона от 12.01.1996 </w:t>
      </w:r>
      <w:r w:rsidR="00B1131C">
        <w:rPr>
          <w:sz w:val="28"/>
          <w:szCs w:val="28"/>
        </w:rPr>
        <w:t>№</w:t>
      </w:r>
      <w:r w:rsidRPr="00DA674C">
        <w:rPr>
          <w:sz w:val="28"/>
          <w:szCs w:val="28"/>
        </w:rPr>
        <w:t xml:space="preserve"> 7-ФЗ </w:t>
      </w:r>
      <w:r w:rsidR="00B1131C">
        <w:rPr>
          <w:sz w:val="28"/>
          <w:szCs w:val="28"/>
        </w:rPr>
        <w:t>«</w:t>
      </w:r>
      <w:r w:rsidRPr="00DA674C">
        <w:rPr>
          <w:sz w:val="28"/>
          <w:szCs w:val="28"/>
        </w:rPr>
        <w:t>О некоммерческих орган</w:t>
      </w:r>
      <w:r w:rsidRPr="00DA674C">
        <w:rPr>
          <w:sz w:val="28"/>
          <w:szCs w:val="28"/>
        </w:rPr>
        <w:t>и</w:t>
      </w:r>
      <w:r w:rsidRPr="00DA674C">
        <w:rPr>
          <w:sz w:val="28"/>
          <w:szCs w:val="28"/>
        </w:rPr>
        <w:t>зациях</w:t>
      </w:r>
      <w:r w:rsidR="00B1131C">
        <w:rPr>
          <w:sz w:val="28"/>
          <w:szCs w:val="28"/>
        </w:rPr>
        <w:t>»</w:t>
      </w:r>
      <w:r w:rsidRPr="00DA674C">
        <w:rPr>
          <w:sz w:val="28"/>
          <w:szCs w:val="28"/>
        </w:rPr>
        <w:t xml:space="preserve">, </w:t>
      </w:r>
      <w:r w:rsidR="004F208C">
        <w:rPr>
          <w:color w:val="000000"/>
          <w:sz w:val="28"/>
          <w:szCs w:val="28"/>
        </w:rPr>
        <w:t>статьями 45, 46</w:t>
      </w:r>
      <w:r w:rsidR="00F25A30" w:rsidRPr="00E57295">
        <w:rPr>
          <w:color w:val="000000"/>
          <w:sz w:val="28"/>
          <w:szCs w:val="28"/>
        </w:rPr>
        <w:t xml:space="preserve"> Устава муниципального образования Каменский район А</w:t>
      </w:r>
      <w:r w:rsidR="00F25A30" w:rsidRPr="00E57295">
        <w:rPr>
          <w:color w:val="000000"/>
          <w:sz w:val="28"/>
          <w:szCs w:val="28"/>
        </w:rPr>
        <w:t>л</w:t>
      </w:r>
      <w:r w:rsidR="00F25A30" w:rsidRPr="00E57295">
        <w:rPr>
          <w:color w:val="000000"/>
          <w:sz w:val="28"/>
          <w:szCs w:val="28"/>
        </w:rPr>
        <w:t>тайского края</w:t>
      </w:r>
      <w:r w:rsidR="008B798C">
        <w:rPr>
          <w:color w:val="000000"/>
          <w:sz w:val="28"/>
          <w:szCs w:val="28"/>
        </w:rPr>
        <w:t>,</w:t>
      </w:r>
    </w:p>
    <w:p w:rsidR="006E71A2" w:rsidRPr="00E57295" w:rsidRDefault="006E71A2" w:rsidP="00D553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7295">
        <w:rPr>
          <w:color w:val="000000"/>
          <w:sz w:val="28"/>
          <w:szCs w:val="28"/>
        </w:rPr>
        <w:t xml:space="preserve"> </w:t>
      </w:r>
    </w:p>
    <w:p w:rsidR="001A1ADA" w:rsidRPr="00E57295" w:rsidRDefault="001A1ADA" w:rsidP="00D553C7">
      <w:pPr>
        <w:jc w:val="center"/>
        <w:rPr>
          <w:color w:val="000000"/>
          <w:sz w:val="28"/>
          <w:szCs w:val="28"/>
        </w:rPr>
      </w:pPr>
      <w:r w:rsidRPr="00E57295">
        <w:rPr>
          <w:color w:val="000000"/>
          <w:sz w:val="28"/>
          <w:szCs w:val="28"/>
        </w:rPr>
        <w:t>П О С Т А Н О В Л Я Ю:</w:t>
      </w:r>
    </w:p>
    <w:p w:rsidR="00353E27" w:rsidRPr="00E57295" w:rsidRDefault="00353E27" w:rsidP="00D553C7">
      <w:pPr>
        <w:jc w:val="center"/>
        <w:rPr>
          <w:color w:val="000000"/>
          <w:sz w:val="28"/>
          <w:szCs w:val="28"/>
        </w:rPr>
      </w:pPr>
    </w:p>
    <w:p w:rsidR="007E1769" w:rsidRDefault="006E71A2" w:rsidP="00D553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7295">
        <w:rPr>
          <w:color w:val="000000"/>
          <w:sz w:val="28"/>
          <w:szCs w:val="28"/>
        </w:rPr>
        <w:t xml:space="preserve">1. </w:t>
      </w:r>
      <w:r w:rsidR="007E1769" w:rsidRPr="007E1769">
        <w:rPr>
          <w:sz w:val="28"/>
          <w:szCs w:val="28"/>
        </w:rPr>
        <w:t xml:space="preserve">Утвердить </w:t>
      </w:r>
      <w:hyperlink w:anchor="Par44" w:history="1">
        <w:r w:rsidR="007E1769" w:rsidRPr="007E1769">
          <w:rPr>
            <w:sz w:val="28"/>
            <w:szCs w:val="28"/>
          </w:rPr>
          <w:t>Порядок</w:t>
        </w:r>
      </w:hyperlink>
      <w:r w:rsidR="007E1769" w:rsidRPr="007E1769">
        <w:rPr>
          <w:sz w:val="28"/>
          <w:szCs w:val="28"/>
        </w:rPr>
        <w:t xml:space="preserve"> формирования муниципального задания на оказ</w:t>
      </w:r>
      <w:r w:rsidR="007E1769" w:rsidRPr="007E1769">
        <w:rPr>
          <w:sz w:val="28"/>
          <w:szCs w:val="28"/>
        </w:rPr>
        <w:t>а</w:t>
      </w:r>
      <w:r w:rsidR="007E1769" w:rsidRPr="007E1769">
        <w:rPr>
          <w:sz w:val="28"/>
          <w:szCs w:val="28"/>
        </w:rPr>
        <w:t>ние муниципальных услуг (выполнение работ) муниципальными учреждени</w:t>
      </w:r>
      <w:r w:rsidR="007E1769" w:rsidRPr="007E1769">
        <w:rPr>
          <w:sz w:val="28"/>
          <w:szCs w:val="28"/>
        </w:rPr>
        <w:t>я</w:t>
      </w:r>
      <w:r w:rsidR="007E1769" w:rsidRPr="007E1769">
        <w:rPr>
          <w:sz w:val="28"/>
          <w:szCs w:val="28"/>
        </w:rPr>
        <w:t>ми, финансового обеспечения выполнения муниципального задания, пред</w:t>
      </w:r>
      <w:r w:rsidR="007E1769" w:rsidRPr="007E1769">
        <w:rPr>
          <w:sz w:val="28"/>
          <w:szCs w:val="28"/>
        </w:rPr>
        <w:t>о</w:t>
      </w:r>
      <w:r w:rsidR="007E1769" w:rsidRPr="007E1769">
        <w:rPr>
          <w:sz w:val="28"/>
          <w:szCs w:val="28"/>
        </w:rPr>
        <w:t>ставления субсидии на финансовое обеспечение выполнения муниципального задания муниципальными учреждениями (далее - Порядок) (прил</w:t>
      </w:r>
      <w:r w:rsidR="00227475">
        <w:rPr>
          <w:sz w:val="28"/>
          <w:szCs w:val="28"/>
        </w:rPr>
        <w:t>а</w:t>
      </w:r>
      <w:r w:rsidR="00481FBB">
        <w:rPr>
          <w:sz w:val="28"/>
          <w:szCs w:val="28"/>
        </w:rPr>
        <w:t>гается</w:t>
      </w:r>
      <w:r w:rsidR="007E1769" w:rsidRPr="007E1769">
        <w:rPr>
          <w:sz w:val="28"/>
          <w:szCs w:val="28"/>
        </w:rPr>
        <w:t>).</w:t>
      </w:r>
      <w:r w:rsidRPr="00E57295">
        <w:rPr>
          <w:color w:val="000000"/>
          <w:sz w:val="28"/>
          <w:szCs w:val="28"/>
        </w:rPr>
        <w:t xml:space="preserve"> </w:t>
      </w:r>
    </w:p>
    <w:p w:rsidR="006E71A2" w:rsidRDefault="006E71A2" w:rsidP="00D55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положения настоящего постановления применяются при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мировании муниципального задания на оказание муниципальных услуг (выполнение работ) муниципальными учреждениями начиная с периода на 20</w:t>
      </w:r>
      <w:r w:rsidR="00F9393B">
        <w:rPr>
          <w:sz w:val="28"/>
          <w:szCs w:val="28"/>
        </w:rPr>
        <w:t>2</w:t>
      </w:r>
      <w:r w:rsidR="0016264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E1769">
        <w:rPr>
          <w:sz w:val="28"/>
          <w:szCs w:val="28"/>
        </w:rPr>
        <w:t xml:space="preserve"> и на плановый период 202</w:t>
      </w:r>
      <w:r w:rsidR="00162647">
        <w:rPr>
          <w:sz w:val="28"/>
          <w:szCs w:val="28"/>
        </w:rPr>
        <w:t>4</w:t>
      </w:r>
      <w:r w:rsidR="007E1769">
        <w:rPr>
          <w:sz w:val="28"/>
          <w:szCs w:val="28"/>
        </w:rPr>
        <w:t xml:space="preserve"> и 202</w:t>
      </w:r>
      <w:r w:rsidR="00162647">
        <w:rPr>
          <w:sz w:val="28"/>
          <w:szCs w:val="28"/>
        </w:rPr>
        <w:t>5</w:t>
      </w:r>
      <w:r w:rsidR="007E1769">
        <w:rPr>
          <w:sz w:val="28"/>
          <w:szCs w:val="28"/>
        </w:rPr>
        <w:t xml:space="preserve"> годов</w:t>
      </w:r>
      <w:r w:rsidR="00F25A30">
        <w:rPr>
          <w:sz w:val="28"/>
          <w:szCs w:val="28"/>
        </w:rPr>
        <w:t>.</w:t>
      </w:r>
    </w:p>
    <w:p w:rsidR="006E71A2" w:rsidRDefault="00DA629A" w:rsidP="00D55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71A2">
        <w:rPr>
          <w:sz w:val="28"/>
          <w:szCs w:val="28"/>
        </w:rPr>
        <w:t>. Значения базовых нормативов затрат на оказание муниципальных услуг и корректирующих коэффициентов к базовым нормативам затрат на ок</w:t>
      </w:r>
      <w:r w:rsidR="006E71A2">
        <w:rPr>
          <w:sz w:val="28"/>
          <w:szCs w:val="28"/>
        </w:rPr>
        <w:t>а</w:t>
      </w:r>
      <w:r w:rsidR="006E71A2">
        <w:rPr>
          <w:sz w:val="28"/>
          <w:szCs w:val="28"/>
        </w:rPr>
        <w:t xml:space="preserve">зание муниципальных услуг утверждаются органами </w:t>
      </w:r>
      <w:r w:rsidR="00CF08D8">
        <w:rPr>
          <w:sz w:val="28"/>
          <w:szCs w:val="28"/>
        </w:rPr>
        <w:t xml:space="preserve">Администрации района, </w:t>
      </w:r>
      <w:r w:rsidR="006E71A2">
        <w:rPr>
          <w:sz w:val="28"/>
          <w:szCs w:val="28"/>
        </w:rPr>
        <w:t>осуществляющими функции и полномочия учредителя в отношении муниц</w:t>
      </w:r>
      <w:r w:rsidR="006E71A2">
        <w:rPr>
          <w:sz w:val="28"/>
          <w:szCs w:val="28"/>
        </w:rPr>
        <w:t>и</w:t>
      </w:r>
      <w:r w:rsidR="006E71A2">
        <w:rPr>
          <w:sz w:val="28"/>
          <w:szCs w:val="28"/>
        </w:rPr>
        <w:t xml:space="preserve">пальных бюджетных </w:t>
      </w:r>
      <w:r w:rsidR="005A4A20">
        <w:rPr>
          <w:sz w:val="28"/>
          <w:szCs w:val="28"/>
        </w:rPr>
        <w:t xml:space="preserve">учреждений </w:t>
      </w:r>
      <w:r w:rsidR="006E71A2">
        <w:rPr>
          <w:sz w:val="28"/>
          <w:szCs w:val="28"/>
        </w:rPr>
        <w:t>не позднее срока формирования муниципал</w:t>
      </w:r>
      <w:r w:rsidR="006E71A2">
        <w:rPr>
          <w:sz w:val="28"/>
          <w:szCs w:val="28"/>
        </w:rPr>
        <w:t>ь</w:t>
      </w:r>
      <w:r w:rsidR="006E71A2">
        <w:rPr>
          <w:sz w:val="28"/>
          <w:szCs w:val="28"/>
        </w:rPr>
        <w:t>ного задания на оказание муниципальных услуг (выполнение работ) муниципальными уч</w:t>
      </w:r>
      <w:r>
        <w:rPr>
          <w:sz w:val="28"/>
          <w:szCs w:val="28"/>
        </w:rPr>
        <w:t>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ями на </w:t>
      </w:r>
      <w:r w:rsidR="007E1769">
        <w:rPr>
          <w:sz w:val="28"/>
          <w:szCs w:val="28"/>
        </w:rPr>
        <w:t>202</w:t>
      </w:r>
      <w:r w:rsidR="00162647">
        <w:rPr>
          <w:sz w:val="28"/>
          <w:szCs w:val="28"/>
        </w:rPr>
        <w:t>3</w:t>
      </w:r>
      <w:r w:rsidR="007E1769">
        <w:rPr>
          <w:sz w:val="28"/>
          <w:szCs w:val="28"/>
        </w:rPr>
        <w:t xml:space="preserve"> год и на плановый период 202</w:t>
      </w:r>
      <w:r w:rsidR="00162647">
        <w:rPr>
          <w:sz w:val="28"/>
          <w:szCs w:val="28"/>
        </w:rPr>
        <w:t>4</w:t>
      </w:r>
      <w:r w:rsidR="007E1769">
        <w:rPr>
          <w:sz w:val="28"/>
          <w:szCs w:val="28"/>
        </w:rPr>
        <w:t xml:space="preserve"> и 202</w:t>
      </w:r>
      <w:r w:rsidR="00162647">
        <w:rPr>
          <w:sz w:val="28"/>
          <w:szCs w:val="28"/>
        </w:rPr>
        <w:t>5</w:t>
      </w:r>
      <w:r w:rsidR="007E176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6E71A2" w:rsidRPr="00BE1657" w:rsidRDefault="00DA629A" w:rsidP="00D55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657">
        <w:rPr>
          <w:sz w:val="28"/>
          <w:szCs w:val="28"/>
        </w:rPr>
        <w:lastRenderedPageBreak/>
        <w:t>4</w:t>
      </w:r>
      <w:r w:rsidR="006E71A2" w:rsidRPr="00BE1657">
        <w:rPr>
          <w:sz w:val="28"/>
          <w:szCs w:val="28"/>
        </w:rPr>
        <w:t>. В целях доведения объема финансового обеспечения выполнения муниципального задания на оказание муниц</w:t>
      </w:r>
      <w:r w:rsidR="006E71A2" w:rsidRPr="00BE1657">
        <w:rPr>
          <w:sz w:val="28"/>
          <w:szCs w:val="28"/>
        </w:rPr>
        <w:t>и</w:t>
      </w:r>
      <w:r w:rsidR="006E71A2" w:rsidRPr="00BE1657">
        <w:rPr>
          <w:sz w:val="28"/>
          <w:szCs w:val="28"/>
        </w:rPr>
        <w:t>пальных услуг (выполнение работ) муниципальными учреждениями, рассчитанного в соответствии с Порядком, до уровня финансового обеспечения в пределах бюджетных ассигнований, пред</w:t>
      </w:r>
      <w:r w:rsidR="006E71A2" w:rsidRPr="00BE1657">
        <w:rPr>
          <w:sz w:val="28"/>
          <w:szCs w:val="28"/>
        </w:rPr>
        <w:t>у</w:t>
      </w:r>
      <w:r w:rsidR="006E71A2" w:rsidRPr="00BE1657">
        <w:rPr>
          <w:sz w:val="28"/>
          <w:szCs w:val="28"/>
        </w:rPr>
        <w:t xml:space="preserve">смотренных органам </w:t>
      </w:r>
      <w:r w:rsidR="00BE1657" w:rsidRPr="00BE1657">
        <w:rPr>
          <w:sz w:val="28"/>
          <w:szCs w:val="28"/>
        </w:rPr>
        <w:t>Администрации района</w:t>
      </w:r>
      <w:r w:rsidR="006E71A2" w:rsidRPr="00BE1657">
        <w:rPr>
          <w:sz w:val="28"/>
          <w:szCs w:val="28"/>
        </w:rPr>
        <w:t>, осуществляющим функции и полномочия учредителя в отношении муниципальных бюджетных</w:t>
      </w:r>
      <w:r w:rsidR="00CD3E71" w:rsidRPr="00BE1657">
        <w:rPr>
          <w:sz w:val="28"/>
          <w:szCs w:val="28"/>
        </w:rPr>
        <w:t xml:space="preserve"> учреждений</w:t>
      </w:r>
      <w:r w:rsidR="006E71A2" w:rsidRPr="00BE1657">
        <w:rPr>
          <w:sz w:val="28"/>
          <w:szCs w:val="28"/>
        </w:rPr>
        <w:t>, на предоставление субсидий на финансовое обеспечение выполнения муниц</w:t>
      </w:r>
      <w:r w:rsidR="006E71A2" w:rsidRPr="00BE1657">
        <w:rPr>
          <w:sz w:val="28"/>
          <w:szCs w:val="28"/>
        </w:rPr>
        <w:t>и</w:t>
      </w:r>
      <w:r w:rsidR="006E71A2" w:rsidRPr="00BE1657">
        <w:rPr>
          <w:sz w:val="28"/>
          <w:szCs w:val="28"/>
        </w:rPr>
        <w:t>пального задания на оказание муниципальных услуг (выполнение работ) мун</w:t>
      </w:r>
      <w:r w:rsidR="006E71A2" w:rsidRPr="00BE1657">
        <w:rPr>
          <w:sz w:val="28"/>
          <w:szCs w:val="28"/>
        </w:rPr>
        <w:t>и</w:t>
      </w:r>
      <w:r w:rsidR="006E71A2" w:rsidRPr="00BE1657">
        <w:rPr>
          <w:sz w:val="28"/>
          <w:szCs w:val="28"/>
        </w:rPr>
        <w:t>ципальными учреждениями, указанным органом применяются при необходимости коэффициенты в</w:t>
      </w:r>
      <w:r w:rsidR="006E71A2" w:rsidRPr="00BE1657">
        <w:rPr>
          <w:sz w:val="28"/>
          <w:szCs w:val="28"/>
        </w:rPr>
        <w:t>ы</w:t>
      </w:r>
      <w:r w:rsidR="006E71A2" w:rsidRPr="00BE1657">
        <w:rPr>
          <w:sz w:val="28"/>
          <w:szCs w:val="28"/>
        </w:rPr>
        <w:t>равнивания.</w:t>
      </w:r>
    </w:p>
    <w:p w:rsidR="00B1131C" w:rsidRPr="00D553C7" w:rsidRDefault="004F208C" w:rsidP="00B1131C">
      <w:pPr>
        <w:pStyle w:val="af3"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5</w:t>
      </w:r>
      <w:r w:rsidR="00DA629A" w:rsidRPr="00D553C7">
        <w:rPr>
          <w:rFonts w:ascii="Times New Roman" w:eastAsia="MS Mincho" w:hAnsi="Times New Roman"/>
          <w:sz w:val="28"/>
          <w:szCs w:val="28"/>
          <w:lang w:val="ru-RU"/>
        </w:rPr>
        <w:t xml:space="preserve">. 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П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 xml:space="preserve">ризнать утратившим силу 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с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 xml:space="preserve"> 01.01.202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3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 xml:space="preserve"> постановлени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е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 xml:space="preserve"> Администр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>а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 xml:space="preserve">ции района от 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23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>.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12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>.201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9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 xml:space="preserve"> № 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1040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 xml:space="preserve"> «Об утверждении порядка формирования и финансового обеспечения выполнения муниципального задания муниципал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>ь</w:t>
      </w:r>
      <w:r w:rsidR="00B1131C" w:rsidRPr="00D553C7">
        <w:rPr>
          <w:rFonts w:ascii="Times New Roman" w:eastAsia="MS Mincho" w:hAnsi="Times New Roman"/>
          <w:sz w:val="28"/>
          <w:szCs w:val="28"/>
          <w:lang w:val="ru-RU"/>
        </w:rPr>
        <w:t>ного учреждения»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B1131C" w:rsidRDefault="004F208C" w:rsidP="004F208C">
      <w:pPr>
        <w:pStyle w:val="af3"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 xml:space="preserve">6. </w:t>
      </w:r>
      <w:r w:rsidR="00B1131C" w:rsidRPr="004F208C">
        <w:rPr>
          <w:rFonts w:ascii="Times New Roman" w:hAnsi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4F208C" w:rsidRPr="00D553C7" w:rsidRDefault="004F208C" w:rsidP="004F208C">
      <w:pPr>
        <w:pStyle w:val="af3"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7</w:t>
      </w:r>
      <w:r w:rsidRPr="00D553C7">
        <w:rPr>
          <w:rFonts w:ascii="Times New Roman" w:eastAsia="MS Mincho" w:hAnsi="Times New Roman"/>
          <w:sz w:val="28"/>
          <w:szCs w:val="28"/>
          <w:lang w:val="ru-RU"/>
        </w:rPr>
        <w:t xml:space="preserve">. </w:t>
      </w:r>
      <w:r w:rsidR="00B1131C">
        <w:rPr>
          <w:rFonts w:ascii="Times New Roman" w:eastAsia="MS Mincho" w:hAnsi="Times New Roman"/>
          <w:sz w:val="28"/>
          <w:szCs w:val="28"/>
          <w:lang w:val="ru-RU"/>
        </w:rPr>
        <w:t>Настоящее постановление вступает в силу с даты опубликования и распространяет своё действие на правоотношения, возникшие с 01.01.2023 года.</w:t>
      </w:r>
    </w:p>
    <w:p w:rsidR="00DA629A" w:rsidRPr="00D553C7" w:rsidRDefault="004F208C" w:rsidP="00D553C7">
      <w:pPr>
        <w:pStyle w:val="af3"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9A4B9C">
        <w:rPr>
          <w:rFonts w:ascii="Times New Roman" w:eastAsia="MS Mincho" w:hAnsi="Times New Roman"/>
          <w:sz w:val="28"/>
          <w:szCs w:val="28"/>
          <w:lang w:val="ru-RU"/>
        </w:rPr>
        <w:t>8</w:t>
      </w:r>
      <w:r w:rsidR="00DA629A" w:rsidRPr="00D553C7">
        <w:rPr>
          <w:rFonts w:ascii="Times New Roman" w:eastAsia="MS Mincho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E71A2" w:rsidRDefault="006E71A2" w:rsidP="00D553C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553C7" w:rsidRDefault="00D553C7" w:rsidP="00D553C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E71A2" w:rsidRDefault="00162647" w:rsidP="00D553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62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629A">
        <w:rPr>
          <w:sz w:val="28"/>
          <w:szCs w:val="28"/>
        </w:rPr>
        <w:t xml:space="preserve"> района                                                                </w:t>
      </w:r>
      <w:r w:rsidR="0050266B">
        <w:rPr>
          <w:sz w:val="28"/>
          <w:szCs w:val="28"/>
        </w:rPr>
        <w:t xml:space="preserve">   </w:t>
      </w:r>
      <w:r w:rsidR="00DA629A">
        <w:rPr>
          <w:sz w:val="28"/>
          <w:szCs w:val="28"/>
        </w:rPr>
        <w:t xml:space="preserve">       </w:t>
      </w:r>
      <w:r w:rsidR="00353E27">
        <w:rPr>
          <w:sz w:val="28"/>
          <w:szCs w:val="28"/>
        </w:rPr>
        <w:t xml:space="preserve"> </w:t>
      </w:r>
      <w:r w:rsidR="008B798C">
        <w:rPr>
          <w:sz w:val="28"/>
          <w:szCs w:val="28"/>
        </w:rPr>
        <w:t xml:space="preserve">  </w:t>
      </w:r>
      <w:r w:rsidR="00353E27">
        <w:rPr>
          <w:sz w:val="28"/>
          <w:szCs w:val="28"/>
        </w:rPr>
        <w:t xml:space="preserve"> </w:t>
      </w:r>
      <w:r w:rsidR="00DA629A">
        <w:rPr>
          <w:sz w:val="28"/>
          <w:szCs w:val="28"/>
        </w:rPr>
        <w:t xml:space="preserve"> </w:t>
      </w:r>
      <w:r w:rsidR="00181C88">
        <w:rPr>
          <w:sz w:val="28"/>
          <w:szCs w:val="28"/>
        </w:rPr>
        <w:t xml:space="preserve">    </w:t>
      </w:r>
      <w:r w:rsidR="00DA629A">
        <w:rPr>
          <w:sz w:val="28"/>
          <w:szCs w:val="28"/>
        </w:rPr>
        <w:t xml:space="preserve">     </w:t>
      </w:r>
      <w:r>
        <w:rPr>
          <w:sz w:val="28"/>
          <w:szCs w:val="28"/>
        </w:rPr>
        <w:t>И. В. Панченко</w:t>
      </w:r>
    </w:p>
    <w:p w:rsidR="006E71A2" w:rsidRDefault="006E71A2" w:rsidP="00D553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1A2" w:rsidRDefault="006E71A2" w:rsidP="00D553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1A2" w:rsidRDefault="006E71A2" w:rsidP="00D553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1A2" w:rsidRDefault="006E71A2" w:rsidP="00D553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D553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6E71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6E71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29A" w:rsidRDefault="00DA629A" w:rsidP="006E71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252"/>
      </w:tblGrid>
      <w:tr w:rsidR="0050266B" w:rsidRPr="006F6273" w:rsidTr="00E75853">
        <w:tc>
          <w:tcPr>
            <w:tcW w:w="5495" w:type="dxa"/>
            <w:shd w:val="clear" w:color="auto" w:fill="auto"/>
          </w:tcPr>
          <w:p w:rsidR="0050266B" w:rsidRDefault="0050266B" w:rsidP="006F627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  <w:p w:rsidR="00135F88" w:rsidRDefault="00135F88" w:rsidP="006F627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  <w:p w:rsidR="00135F88" w:rsidRDefault="00135F88" w:rsidP="006F627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  <w:p w:rsidR="00135F88" w:rsidRDefault="00135F88" w:rsidP="006F627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  <w:p w:rsidR="00135F88" w:rsidRPr="006F6273" w:rsidRDefault="00135F88" w:rsidP="006F627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75853" w:rsidRDefault="0050266B" w:rsidP="00E75853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6F6273">
              <w:rPr>
                <w:rFonts w:eastAsia="Calibri"/>
                <w:sz w:val="28"/>
                <w:szCs w:val="28"/>
              </w:rPr>
              <w:t xml:space="preserve">УТВЕРЖДЁН </w:t>
            </w:r>
            <w:r w:rsidR="00D553C7">
              <w:rPr>
                <w:rFonts w:eastAsia="Calibri"/>
                <w:sz w:val="28"/>
                <w:szCs w:val="28"/>
              </w:rPr>
              <w:t>п</w:t>
            </w:r>
            <w:r w:rsidRPr="006F6273">
              <w:rPr>
                <w:rFonts w:eastAsia="Calibri"/>
                <w:sz w:val="28"/>
                <w:szCs w:val="28"/>
              </w:rPr>
              <w:t>ост</w:t>
            </w:r>
            <w:r w:rsidR="00E75853">
              <w:rPr>
                <w:rFonts w:eastAsia="Calibri"/>
                <w:sz w:val="28"/>
                <w:szCs w:val="28"/>
              </w:rPr>
              <w:t>ановлением Администрации района</w:t>
            </w:r>
          </w:p>
          <w:p w:rsidR="0050266B" w:rsidRPr="006F6273" w:rsidRDefault="00E75853" w:rsidP="004A3A07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4A3A07">
              <w:rPr>
                <w:rFonts w:eastAsia="Calibri"/>
                <w:sz w:val="28"/>
                <w:szCs w:val="28"/>
              </w:rPr>
              <w:t xml:space="preserve">10.03.2023       </w:t>
            </w:r>
            <w:r w:rsidR="0050266B" w:rsidRPr="006F6273">
              <w:rPr>
                <w:rFonts w:eastAsia="Calibri"/>
                <w:sz w:val="28"/>
                <w:szCs w:val="28"/>
              </w:rPr>
              <w:t xml:space="preserve"> № </w:t>
            </w:r>
            <w:r w:rsidR="004A3A07">
              <w:rPr>
                <w:rFonts w:eastAsia="Calibri"/>
                <w:sz w:val="28"/>
                <w:szCs w:val="28"/>
              </w:rPr>
              <w:t>227</w:t>
            </w:r>
          </w:p>
        </w:tc>
      </w:tr>
    </w:tbl>
    <w:p w:rsidR="00F20E94" w:rsidRDefault="00F20E94" w:rsidP="006E71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0"/>
      <w:bookmarkEnd w:id="0"/>
    </w:p>
    <w:p w:rsidR="006E71A2" w:rsidRDefault="006E71A2" w:rsidP="006E71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6E71A2" w:rsidRPr="0035694E" w:rsidRDefault="0035694E" w:rsidP="006E71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694E">
        <w:rPr>
          <w:b/>
          <w:sz w:val="28"/>
          <w:szCs w:val="28"/>
        </w:rPr>
        <w:t xml:space="preserve">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</w:t>
      </w:r>
      <w:r w:rsidR="00B544B9">
        <w:rPr>
          <w:b/>
          <w:sz w:val="28"/>
          <w:szCs w:val="28"/>
        </w:rPr>
        <w:t>с</w:t>
      </w:r>
      <w:r w:rsidRPr="0035694E">
        <w:rPr>
          <w:b/>
          <w:sz w:val="28"/>
          <w:szCs w:val="28"/>
        </w:rPr>
        <w:t>убс</w:t>
      </w:r>
      <w:r w:rsidRPr="0035694E">
        <w:rPr>
          <w:b/>
          <w:sz w:val="28"/>
          <w:szCs w:val="28"/>
        </w:rPr>
        <w:t>и</w:t>
      </w:r>
      <w:r w:rsidRPr="0035694E">
        <w:rPr>
          <w:b/>
          <w:sz w:val="28"/>
          <w:szCs w:val="28"/>
        </w:rPr>
        <w:t>дии на финансовое обеспечение выполнения муниципального задания муниципальными учрежд</w:t>
      </w:r>
      <w:r w:rsidRPr="0035694E">
        <w:rPr>
          <w:b/>
          <w:sz w:val="28"/>
          <w:szCs w:val="28"/>
        </w:rPr>
        <w:t>е</w:t>
      </w:r>
      <w:r w:rsidRPr="0035694E">
        <w:rPr>
          <w:b/>
          <w:sz w:val="28"/>
          <w:szCs w:val="28"/>
        </w:rPr>
        <w:t>ниями</w:t>
      </w:r>
    </w:p>
    <w:p w:rsidR="006E71A2" w:rsidRDefault="006E71A2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1A2" w:rsidRDefault="006E71A2" w:rsidP="00D553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228F0" w:rsidRPr="008228F0">
        <w:rPr>
          <w:sz w:val="28"/>
          <w:szCs w:val="28"/>
        </w:rPr>
        <w:t>Порядок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 (далее - Порядок) определяет основные положения, общие принципы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учреждениями.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Муниципальное задание содержит показатели, характеризующие качество и (или) объем (содержание) муниципальной услуги (работы),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категорий физических и (или) юридических лиц, являющихся потребит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 соответствующих услуг, предельные цены (тарифы) на оплату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услуг физическими или юридическими лицами в случаях, если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 предусмотрено их оказание на платной основе в рамках муниципального задания, либо порядок установления указанных цен (тарифов) в случаях, установленных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Федерации, порядок контроля за исполнением муниципального задания и требования к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 его выполнении.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Муниципальное задание является обязательным для муниципальных бюджетных учреждений.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Показатели муниципального задания используются при составлении проекта </w:t>
      </w:r>
      <w:r w:rsidR="005721A9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для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бюджетных ассигнований на оказание муниципальных услуг (выполнение работ), а также для определения объема субсидий на выполнение муниципального задания бюджетным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ждением.</w:t>
      </w:r>
    </w:p>
    <w:p w:rsidR="006E71A2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Муниципальные учреждения обеспечивают открытость, доступность муниципального задания и отчета о выполнении муниципального задания с учетом требований законодательства Российской Федерации о защите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тайны.</w:t>
      </w:r>
    </w:p>
    <w:p w:rsidR="00F34B37" w:rsidRDefault="00F34B37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1A2" w:rsidRDefault="006E71A2" w:rsidP="006E71A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Формирование и утверждение муниципального задания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Муниципальное задание формируется и утверждается в соответствии с основными видами деятельности, предусмотренными учредительными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 муниципальных учреждений, в отношении</w:t>
      </w:r>
      <w:r w:rsidR="00B41C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</w:t>
      </w:r>
      <w:r w:rsidR="005721A9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- органами </w:t>
      </w:r>
      <w:r w:rsidR="005721A9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 осуществляющими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и полномочия учредителя в отношении муниципальных бюджетных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(далее - Учредитель).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Муниципальное задание формируется в процессе планирования бюджетных ассигнований </w:t>
      </w:r>
      <w:r w:rsidR="00B41C9B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та, в сроки, установленные </w:t>
      </w:r>
      <w:hyperlink r:id="rId11" w:history="1">
        <w:r w:rsidR="00B41C9B" w:rsidRPr="004F554E">
          <w:rPr>
            <w:sz w:val="28"/>
            <w:szCs w:val="28"/>
          </w:rPr>
          <w:t>Графиком</w:t>
        </w:r>
      </w:hyperlink>
      <w:r>
        <w:rPr>
          <w:sz w:val="28"/>
          <w:szCs w:val="28"/>
        </w:rPr>
        <w:t xml:space="preserve"> составления проекта </w:t>
      </w:r>
      <w:r w:rsidR="00B41C9B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на очередной финансовый год</w:t>
      </w:r>
      <w:r w:rsidR="00F0348A">
        <w:rPr>
          <w:sz w:val="28"/>
          <w:szCs w:val="28"/>
        </w:rPr>
        <w:t xml:space="preserve"> </w:t>
      </w:r>
      <w:r w:rsidR="00A326A9">
        <w:rPr>
          <w:sz w:val="28"/>
          <w:szCs w:val="28"/>
        </w:rPr>
        <w:t>и на плановый период</w:t>
      </w:r>
      <w:r w:rsidR="00B41C9B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</w:t>
      </w:r>
      <w:r w:rsidR="00B41C9B">
        <w:rPr>
          <w:sz w:val="28"/>
          <w:szCs w:val="28"/>
        </w:rPr>
        <w:t>распоряж</w:t>
      </w:r>
      <w:r>
        <w:rPr>
          <w:sz w:val="28"/>
          <w:szCs w:val="28"/>
        </w:rPr>
        <w:t xml:space="preserve">ением </w:t>
      </w:r>
      <w:r w:rsidR="00B41C9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41C9B">
        <w:rPr>
          <w:sz w:val="28"/>
          <w:szCs w:val="28"/>
        </w:rPr>
        <w:t>района</w:t>
      </w:r>
      <w:r>
        <w:rPr>
          <w:sz w:val="28"/>
          <w:szCs w:val="28"/>
        </w:rPr>
        <w:t>,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общероссийскими базовыми (отраслевыми) перечнями (классиф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каторами) государственных и муниципальных услуг, оказываемых физическим лицам, региональным перечнем (классификатором) государственных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пальных) услуг, не включенных в общероссийские базовые (отраслевые)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речни (классификаторы) государственных и муниципальных услуг, и работ, оказание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полнение которых предусмотрено муниципальными правовыми актами </w:t>
      </w:r>
      <w:r w:rsidR="00192C76">
        <w:rPr>
          <w:sz w:val="28"/>
          <w:szCs w:val="28"/>
        </w:rPr>
        <w:t>Каменского ра</w:t>
      </w:r>
      <w:r w:rsidR="00192C76">
        <w:rPr>
          <w:sz w:val="28"/>
          <w:szCs w:val="28"/>
        </w:rPr>
        <w:t>й</w:t>
      </w:r>
      <w:r w:rsidR="00192C76">
        <w:rPr>
          <w:sz w:val="28"/>
          <w:szCs w:val="28"/>
        </w:rPr>
        <w:t>она</w:t>
      </w:r>
      <w:r>
        <w:rPr>
          <w:sz w:val="28"/>
          <w:szCs w:val="28"/>
        </w:rPr>
        <w:t>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Муниципальное задание для муниципальных учреждений </w:t>
      </w:r>
      <w:r w:rsidR="00192C7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устанавливается с учетом: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прогнозируемой потребности в соответствующих муниципальных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гах (работах), оцениваемой на основании динамики количества потребителей муниципальных услуг (работ), уровня удовлетворенности существующим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емом и качеством муниципальных услуг и результатов работ;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возможностей муниципальных учреждений по оказанию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(выполнению работ);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показателей фактического выполнения муниципальными учреждениями муниципального задания в отчетном и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кущем финансовых годах.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Муниципальное </w:t>
      </w:r>
      <w:hyperlink w:anchor="Par214" w:history="1">
        <w:r w:rsidRPr="004F554E">
          <w:rPr>
            <w:sz w:val="28"/>
            <w:szCs w:val="28"/>
          </w:rPr>
          <w:t>задание</w:t>
        </w:r>
      </w:hyperlink>
      <w:r>
        <w:rPr>
          <w:sz w:val="28"/>
          <w:szCs w:val="28"/>
        </w:rPr>
        <w:t xml:space="preserve"> составляется по форме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1 к Порядку.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муниципальному учреждению муниципального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оказание нескольких муниципальных услуг (выполнение нескольких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бот) муниципальное задание формируется из нескольких разделов, каждый из которых должен содержать требования к оказанию одной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(выполнению одной работы).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муниципальному учреждению муниципального задания одновременно на оказание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(муниципальных) услуги (услуг) и выполнение работы (работ) муниципальное задание формируется из двух частей, каждая из которых должна содержать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дельно требования к оказанию муниципальной (муниципальных) услуги (услуг) и выполнению работы (работ). </w:t>
      </w:r>
      <w:r w:rsidRPr="00594873">
        <w:rPr>
          <w:sz w:val="28"/>
          <w:szCs w:val="28"/>
        </w:rPr>
        <w:t>Информация, касающаяся муниципального задания в целом, включается в тр</w:t>
      </w:r>
      <w:r w:rsidRPr="00594873">
        <w:rPr>
          <w:sz w:val="28"/>
          <w:szCs w:val="28"/>
        </w:rPr>
        <w:t>е</w:t>
      </w:r>
      <w:r w:rsidRPr="00594873">
        <w:rPr>
          <w:sz w:val="28"/>
          <w:szCs w:val="28"/>
        </w:rPr>
        <w:t>тью часть муниципального задания.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задании могут быть установлены допустимые (возможные) отклонения в процентах (абсолю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величинах) от </w:t>
      </w:r>
      <w:r>
        <w:rPr>
          <w:sz w:val="28"/>
          <w:szCs w:val="28"/>
        </w:rPr>
        <w:lastRenderedPageBreak/>
        <w:t>установленных показателей качества и (или) объема, если иное не установлено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ном, в отношении отдельной муниципальной услуги (работы) либо общее допустимое (возможное) отклонение -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муниципального задания или его части. Значения указанных отклонений, устанавливаемые на текущий финансовый год, утверждаются муниципальными правовыми актами Учред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и могут быть изменены только при формировании муниципального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очередной финансовый год.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Муниципальное задание формируется на срок до </w:t>
      </w:r>
      <w:r w:rsidR="006F6299">
        <w:rPr>
          <w:sz w:val="28"/>
          <w:szCs w:val="28"/>
        </w:rPr>
        <w:t>трёх лет</w:t>
      </w:r>
      <w:r w:rsidR="003F66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" w:name="Par79"/>
      <w:bookmarkEnd w:id="1"/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Учредитель в течение финансового года внос</w:t>
      </w:r>
      <w:r w:rsidR="00C91DED">
        <w:rPr>
          <w:sz w:val="28"/>
          <w:szCs w:val="28"/>
        </w:rPr>
        <w:t>и</w:t>
      </w:r>
      <w:r>
        <w:rPr>
          <w:sz w:val="28"/>
          <w:szCs w:val="28"/>
        </w:rPr>
        <w:t>т изменения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пальное задание в случаях: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внесения изменений в правовые акты, на основании которых было сфо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мировано муниципальное задание;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изменения показателей муниципального задания,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теризующих качество и (или) объем (содержание) оказываемых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(выполняемых работ), выявленных по итогам мониторинга исполнения муниципального задания муниципальными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ждениями, проводимого в течение финансового года, либо на основании письменного мотивированного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муниципального учреждения;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внесения в общероссийские базовые (отраслевые) перечни (классифик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торы) государственных и муниципальных услуг, оказываемых физическим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цам, региональные перечни (классификаторы) государственных (муниципал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ных) услуг, не включенных в общероссийские базовые (отраслевые) перечни (классификаторы) государственных и муниципальных услуг, и работ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касающихся муниципальных услуг (работ), оказываемых (выполняемых) муниципальными учреждениями в соответствии с муниципальным задан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ем;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размера бюджетных ассигнований, предусмотренных в </w:t>
      </w:r>
      <w:r w:rsidR="003F66A0">
        <w:rPr>
          <w:sz w:val="28"/>
          <w:szCs w:val="28"/>
        </w:rPr>
        <w:t>райо</w:t>
      </w:r>
      <w:r w:rsidR="003F66A0">
        <w:rPr>
          <w:sz w:val="28"/>
          <w:szCs w:val="28"/>
        </w:rPr>
        <w:t>н</w:t>
      </w:r>
      <w:r w:rsidR="003F66A0">
        <w:rPr>
          <w:sz w:val="28"/>
          <w:szCs w:val="28"/>
        </w:rPr>
        <w:t xml:space="preserve">ном </w:t>
      </w:r>
      <w:r>
        <w:rPr>
          <w:sz w:val="28"/>
          <w:szCs w:val="28"/>
        </w:rPr>
        <w:t>бюджете</w:t>
      </w:r>
      <w:r w:rsidR="006F6299" w:rsidRPr="006F6299">
        <w:rPr>
          <w:sz w:val="28"/>
          <w:szCs w:val="28"/>
        </w:rPr>
        <w:t>, а также лимитов бюджетных обязательств</w:t>
      </w:r>
      <w:r>
        <w:rPr>
          <w:sz w:val="28"/>
          <w:szCs w:val="28"/>
        </w:rPr>
        <w:t xml:space="preserve"> для финансового обеспечения выполнения муниципального задания, влекущего за собой необходимость изменения муниципального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ния;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невыполнения муниципального задания.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является невыполненным в случае не</w:t>
      </w:r>
      <w:r w:rsidR="00181C88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 (превышения допустимого (возможного) отклонения) показателей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задания, </w:t>
      </w:r>
      <w:r w:rsidRPr="00A6349B">
        <w:rPr>
          <w:sz w:val="28"/>
          <w:szCs w:val="28"/>
        </w:rPr>
        <w:t xml:space="preserve">характеризующих </w:t>
      </w:r>
      <w:r w:rsidR="00A6349B" w:rsidRPr="00A6349B">
        <w:rPr>
          <w:sz w:val="28"/>
          <w:szCs w:val="28"/>
        </w:rPr>
        <w:t>качество и (или) объем (содержание) м</w:t>
      </w:r>
      <w:r w:rsidR="00A6349B" w:rsidRPr="00A6349B">
        <w:rPr>
          <w:sz w:val="28"/>
          <w:szCs w:val="28"/>
        </w:rPr>
        <w:t>у</w:t>
      </w:r>
      <w:r w:rsidR="00A6349B" w:rsidRPr="00A6349B">
        <w:rPr>
          <w:sz w:val="28"/>
          <w:szCs w:val="28"/>
        </w:rPr>
        <w:t>ниципальных услуг (выполнение работ), если такие показатели установлены в муниципальном задании.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Учредитель не позднее 10 рабочих дней с момента возникновения случаев, предусмотренных </w:t>
      </w:r>
      <w:hyperlink w:anchor="Par79" w:history="1">
        <w:r w:rsidRPr="00CF0FD5">
          <w:rPr>
            <w:sz w:val="28"/>
            <w:szCs w:val="28"/>
          </w:rPr>
          <w:t>пунктом 2.6</w:t>
        </w:r>
      </w:hyperlink>
      <w:r>
        <w:rPr>
          <w:sz w:val="28"/>
          <w:szCs w:val="28"/>
        </w:rPr>
        <w:t xml:space="preserve"> Порядка, формирует и утверждает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муниципальное задание (с учетом внесенных изменений).</w:t>
      </w:r>
      <w:bookmarkStart w:id="2" w:name="Par89"/>
      <w:bookmarkEnd w:id="2"/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 для досрочного прекращения муниципального задания являются: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типа муниципального учреждения;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реорганизация муниципальных учреждений путем слияния, присоедин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выделения, разделения;</w:t>
      </w:r>
    </w:p>
    <w:p w:rsidR="00315F04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муниципального учреждения;</w:t>
      </w:r>
    </w:p>
    <w:p w:rsidR="007359A0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передача функций 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Учредителя.</w:t>
      </w:r>
    </w:p>
    <w:p w:rsidR="004F2F48" w:rsidRDefault="006E71A2" w:rsidP="004F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398">
        <w:rPr>
          <w:rFonts w:ascii="Times New Roman" w:hAnsi="Times New Roman" w:cs="Times New Roman"/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="004F2F48" w:rsidRPr="004F2F48">
        <w:rPr>
          <w:rFonts w:ascii="Times New Roman" w:hAnsi="Times New Roman" w:cs="Times New Roman"/>
          <w:sz w:val="28"/>
          <w:szCs w:val="28"/>
        </w:rPr>
        <w:t>Учредитель утвержда</w:t>
      </w:r>
      <w:r w:rsidR="004F2F48">
        <w:rPr>
          <w:rFonts w:ascii="Times New Roman" w:hAnsi="Times New Roman" w:cs="Times New Roman"/>
          <w:sz w:val="28"/>
          <w:szCs w:val="28"/>
        </w:rPr>
        <w:t>ет</w:t>
      </w:r>
      <w:r w:rsidR="004F2F48" w:rsidRPr="004F2F48">
        <w:rPr>
          <w:rFonts w:ascii="Times New Roman" w:hAnsi="Times New Roman" w:cs="Times New Roman"/>
          <w:sz w:val="28"/>
          <w:szCs w:val="28"/>
        </w:rPr>
        <w:t xml:space="preserve"> и довод</w:t>
      </w:r>
      <w:r w:rsidR="004F2F48">
        <w:rPr>
          <w:rFonts w:ascii="Times New Roman" w:hAnsi="Times New Roman" w:cs="Times New Roman"/>
          <w:sz w:val="28"/>
          <w:szCs w:val="28"/>
        </w:rPr>
        <w:t>и</w:t>
      </w:r>
      <w:r w:rsidR="004F2F48" w:rsidRPr="004F2F48">
        <w:rPr>
          <w:rFonts w:ascii="Times New Roman" w:hAnsi="Times New Roman" w:cs="Times New Roman"/>
          <w:sz w:val="28"/>
          <w:szCs w:val="28"/>
        </w:rPr>
        <w:t>т муниципальное задание до мун</w:t>
      </w:r>
      <w:r w:rsidR="004F2F48" w:rsidRPr="004F2F48">
        <w:rPr>
          <w:rFonts w:ascii="Times New Roman" w:hAnsi="Times New Roman" w:cs="Times New Roman"/>
          <w:sz w:val="28"/>
          <w:szCs w:val="28"/>
        </w:rPr>
        <w:t>и</w:t>
      </w:r>
      <w:r w:rsidR="004F2F48" w:rsidRPr="004F2F48">
        <w:rPr>
          <w:rFonts w:ascii="Times New Roman" w:hAnsi="Times New Roman" w:cs="Times New Roman"/>
          <w:sz w:val="28"/>
          <w:szCs w:val="28"/>
        </w:rPr>
        <w:t xml:space="preserve">ципальных учреждений не позднее 15 рабочих дней со дня отражения на лицевых счетах главных распорядителей средств </w:t>
      </w:r>
      <w:r w:rsidR="004F2F4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4F2F48" w:rsidRPr="004F2F48">
        <w:rPr>
          <w:rFonts w:ascii="Times New Roman" w:hAnsi="Times New Roman" w:cs="Times New Roman"/>
          <w:sz w:val="28"/>
          <w:szCs w:val="28"/>
        </w:rPr>
        <w:t>бюджета, откр</w:t>
      </w:r>
      <w:r w:rsidR="004F2F48" w:rsidRPr="004F2F48">
        <w:rPr>
          <w:rFonts w:ascii="Times New Roman" w:hAnsi="Times New Roman" w:cs="Times New Roman"/>
          <w:sz w:val="28"/>
          <w:szCs w:val="28"/>
        </w:rPr>
        <w:t>ы</w:t>
      </w:r>
      <w:r w:rsidR="004F2F48" w:rsidRPr="004F2F48">
        <w:rPr>
          <w:rFonts w:ascii="Times New Roman" w:hAnsi="Times New Roman" w:cs="Times New Roman"/>
          <w:sz w:val="28"/>
          <w:szCs w:val="28"/>
        </w:rPr>
        <w:t>тых в территориальном отделе Управления Федерального казначейства по Алтайск</w:t>
      </w:r>
      <w:r w:rsidR="004F2F48" w:rsidRPr="004F2F48">
        <w:rPr>
          <w:rFonts w:ascii="Times New Roman" w:hAnsi="Times New Roman" w:cs="Times New Roman"/>
          <w:sz w:val="28"/>
          <w:szCs w:val="28"/>
        </w:rPr>
        <w:t>о</w:t>
      </w:r>
      <w:r w:rsidR="004F2F48" w:rsidRPr="004F2F48">
        <w:rPr>
          <w:rFonts w:ascii="Times New Roman" w:hAnsi="Times New Roman" w:cs="Times New Roman"/>
          <w:sz w:val="28"/>
          <w:szCs w:val="28"/>
        </w:rPr>
        <w:t>му краю, лимитов бюджетных обязательств на финансовое обеспечение выполнения м</w:t>
      </w:r>
      <w:r w:rsidR="004F2F48" w:rsidRPr="004F2F48">
        <w:rPr>
          <w:rFonts w:ascii="Times New Roman" w:hAnsi="Times New Roman" w:cs="Times New Roman"/>
          <w:sz w:val="28"/>
          <w:szCs w:val="28"/>
        </w:rPr>
        <w:t>у</w:t>
      </w:r>
      <w:r w:rsidR="004F2F48" w:rsidRPr="004F2F48">
        <w:rPr>
          <w:rFonts w:ascii="Times New Roman" w:hAnsi="Times New Roman" w:cs="Times New Roman"/>
          <w:sz w:val="28"/>
          <w:szCs w:val="28"/>
        </w:rPr>
        <w:t>ниципального задания.</w:t>
      </w:r>
    </w:p>
    <w:p w:rsidR="0081622A" w:rsidRDefault="006E71A2" w:rsidP="00816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04">
        <w:rPr>
          <w:rFonts w:ascii="Times New Roman" w:hAnsi="Times New Roman" w:cs="Times New Roman"/>
          <w:sz w:val="28"/>
          <w:szCs w:val="28"/>
        </w:rPr>
        <w:t xml:space="preserve">В случае, если проект </w:t>
      </w:r>
      <w:r w:rsidR="00770165" w:rsidRPr="00315F0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15F04">
        <w:rPr>
          <w:rFonts w:ascii="Times New Roman" w:hAnsi="Times New Roman" w:cs="Times New Roman"/>
          <w:sz w:val="28"/>
          <w:szCs w:val="28"/>
        </w:rPr>
        <w:t>бюджета не утвержден до начала фина</w:t>
      </w:r>
      <w:r w:rsidRPr="00315F04">
        <w:rPr>
          <w:rFonts w:ascii="Times New Roman" w:hAnsi="Times New Roman" w:cs="Times New Roman"/>
          <w:sz w:val="28"/>
          <w:szCs w:val="28"/>
        </w:rPr>
        <w:t>н</w:t>
      </w:r>
      <w:r w:rsidRPr="00315F04">
        <w:rPr>
          <w:rFonts w:ascii="Times New Roman" w:hAnsi="Times New Roman" w:cs="Times New Roman"/>
          <w:sz w:val="28"/>
          <w:szCs w:val="28"/>
        </w:rPr>
        <w:t>сового года, муниципальное задание формируется Учредителем, исходя из бюд</w:t>
      </w:r>
      <w:r w:rsidR="004F2F48">
        <w:rPr>
          <w:rFonts w:ascii="Times New Roman" w:hAnsi="Times New Roman" w:cs="Times New Roman"/>
          <w:sz w:val="28"/>
          <w:szCs w:val="28"/>
        </w:rPr>
        <w:t>ж</w:t>
      </w:r>
      <w:r w:rsidRPr="00315F04">
        <w:rPr>
          <w:rFonts w:ascii="Times New Roman" w:hAnsi="Times New Roman" w:cs="Times New Roman"/>
          <w:sz w:val="28"/>
          <w:szCs w:val="28"/>
        </w:rPr>
        <w:t>етных ассигнований, предусмотренных в отчетном финансовом году.</w:t>
      </w:r>
      <w:r w:rsidR="004F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22A" w:rsidRDefault="004F2F48" w:rsidP="00816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48">
        <w:rPr>
          <w:rFonts w:ascii="Times New Roman" w:hAnsi="Times New Roman" w:cs="Times New Roman"/>
          <w:sz w:val="28"/>
          <w:szCs w:val="28"/>
        </w:rPr>
        <w:t>Муниципальное задание с учетом внесенных изменений доводится  Учредителем муниципальным учреждениям не позднее пяти рабочих дней со дня его утве</w:t>
      </w:r>
      <w:r w:rsidRPr="004F2F48">
        <w:rPr>
          <w:rFonts w:ascii="Times New Roman" w:hAnsi="Times New Roman" w:cs="Times New Roman"/>
          <w:sz w:val="28"/>
          <w:szCs w:val="28"/>
        </w:rPr>
        <w:t>р</w:t>
      </w:r>
      <w:r w:rsidRPr="004F2F48">
        <w:rPr>
          <w:rFonts w:ascii="Times New Roman" w:hAnsi="Times New Roman" w:cs="Times New Roman"/>
          <w:sz w:val="28"/>
          <w:szCs w:val="28"/>
        </w:rPr>
        <w:t>ждения.</w:t>
      </w:r>
      <w:r w:rsidR="0081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F04" w:rsidRDefault="0081622A" w:rsidP="00315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2A">
        <w:rPr>
          <w:rFonts w:ascii="Times New Roman" w:hAnsi="Times New Roman" w:cs="Times New Roman"/>
          <w:sz w:val="28"/>
          <w:szCs w:val="28"/>
        </w:rPr>
        <w:t>Распределение показателей объема муниципальных услуг (работ), соде</w:t>
      </w:r>
      <w:r w:rsidRPr="0081622A">
        <w:rPr>
          <w:rFonts w:ascii="Times New Roman" w:hAnsi="Times New Roman" w:cs="Times New Roman"/>
          <w:sz w:val="28"/>
          <w:szCs w:val="28"/>
        </w:rPr>
        <w:t>р</w:t>
      </w:r>
      <w:r w:rsidRPr="0081622A">
        <w:rPr>
          <w:rFonts w:ascii="Times New Roman" w:hAnsi="Times New Roman" w:cs="Times New Roman"/>
          <w:sz w:val="28"/>
          <w:szCs w:val="28"/>
        </w:rPr>
        <w:t>жащихся в муниципальном задании, утвержденном муниципальному учрежд</w:t>
      </w:r>
      <w:r w:rsidRPr="0081622A">
        <w:rPr>
          <w:rFonts w:ascii="Times New Roman" w:hAnsi="Times New Roman" w:cs="Times New Roman"/>
          <w:sz w:val="28"/>
          <w:szCs w:val="28"/>
        </w:rPr>
        <w:t>е</w:t>
      </w:r>
      <w:r w:rsidRPr="0081622A">
        <w:rPr>
          <w:rFonts w:ascii="Times New Roman" w:hAnsi="Times New Roman" w:cs="Times New Roman"/>
          <w:sz w:val="28"/>
          <w:szCs w:val="28"/>
        </w:rPr>
        <w:t>нию, между созданными им в установленном порядке обособленными подра</w:t>
      </w:r>
      <w:r w:rsidRPr="0081622A">
        <w:rPr>
          <w:rFonts w:ascii="Times New Roman" w:hAnsi="Times New Roman" w:cs="Times New Roman"/>
          <w:sz w:val="28"/>
          <w:szCs w:val="28"/>
        </w:rPr>
        <w:t>з</w:t>
      </w:r>
      <w:r w:rsidRPr="0081622A">
        <w:rPr>
          <w:rFonts w:ascii="Times New Roman" w:hAnsi="Times New Roman" w:cs="Times New Roman"/>
          <w:sz w:val="28"/>
          <w:szCs w:val="28"/>
        </w:rPr>
        <w:t>делениями (при принятии муниципальным учреждением соответствующего решения) или внесение изменений в указанные показатели ос</w:t>
      </w:r>
      <w:r w:rsidRPr="0081622A">
        <w:rPr>
          <w:rFonts w:ascii="Times New Roman" w:hAnsi="Times New Roman" w:cs="Times New Roman"/>
          <w:sz w:val="28"/>
          <w:szCs w:val="28"/>
        </w:rPr>
        <w:t>у</w:t>
      </w:r>
      <w:r w:rsidRPr="0081622A">
        <w:rPr>
          <w:rFonts w:ascii="Times New Roman" w:hAnsi="Times New Roman" w:cs="Times New Roman"/>
          <w:sz w:val="28"/>
          <w:szCs w:val="28"/>
        </w:rPr>
        <w:t>ществляется в соответствии с положениями настоящего раздела Порядка, по форме, устано</w:t>
      </w:r>
      <w:r w:rsidRPr="0081622A">
        <w:rPr>
          <w:rFonts w:ascii="Times New Roman" w:hAnsi="Times New Roman" w:cs="Times New Roman"/>
          <w:sz w:val="28"/>
          <w:szCs w:val="28"/>
        </w:rPr>
        <w:t>в</w:t>
      </w:r>
      <w:r w:rsidRPr="0081622A">
        <w:rPr>
          <w:rFonts w:ascii="Times New Roman" w:hAnsi="Times New Roman" w:cs="Times New Roman"/>
          <w:sz w:val="28"/>
          <w:szCs w:val="28"/>
        </w:rPr>
        <w:t xml:space="preserve">ленной для муниципального </w:t>
      </w:r>
      <w:hyperlink w:anchor="Par222" w:history="1">
        <w:r w:rsidRPr="0081622A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Pr="0081622A">
        <w:rPr>
          <w:rFonts w:ascii="Times New Roman" w:hAnsi="Times New Roman" w:cs="Times New Roman"/>
          <w:sz w:val="28"/>
          <w:szCs w:val="28"/>
        </w:rPr>
        <w:t>, согласно приложению 1 к Порядку, с заполнением показателей, определенных муниципальным учрежд</w:t>
      </w:r>
      <w:r w:rsidRPr="0081622A">
        <w:rPr>
          <w:rFonts w:ascii="Times New Roman" w:hAnsi="Times New Roman" w:cs="Times New Roman"/>
          <w:sz w:val="28"/>
          <w:szCs w:val="28"/>
        </w:rPr>
        <w:t>е</w:t>
      </w:r>
      <w:r w:rsidRPr="0081622A">
        <w:rPr>
          <w:rFonts w:ascii="Times New Roman" w:hAnsi="Times New Roman" w:cs="Times New Roman"/>
          <w:sz w:val="28"/>
          <w:szCs w:val="28"/>
        </w:rPr>
        <w:t>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A2" w:rsidRDefault="006E71A2" w:rsidP="00315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04">
        <w:rPr>
          <w:rFonts w:ascii="Times New Roman" w:hAnsi="Times New Roman" w:cs="Times New Roman"/>
          <w:sz w:val="28"/>
          <w:szCs w:val="28"/>
        </w:rPr>
        <w:t>Муниципальным учреждениям, созданным, реорганизованным, переда</w:t>
      </w:r>
      <w:r w:rsidRPr="00315F04">
        <w:rPr>
          <w:rFonts w:ascii="Times New Roman" w:hAnsi="Times New Roman" w:cs="Times New Roman"/>
          <w:sz w:val="28"/>
          <w:szCs w:val="28"/>
        </w:rPr>
        <w:t>н</w:t>
      </w:r>
      <w:r w:rsidRPr="00315F04">
        <w:rPr>
          <w:rFonts w:ascii="Times New Roman" w:hAnsi="Times New Roman" w:cs="Times New Roman"/>
          <w:sz w:val="28"/>
          <w:szCs w:val="28"/>
        </w:rPr>
        <w:t>ным в ведение Учредителю в течение года, муниципальное задание утвержд</w:t>
      </w:r>
      <w:r w:rsidRPr="00315F04">
        <w:rPr>
          <w:rFonts w:ascii="Times New Roman" w:hAnsi="Times New Roman" w:cs="Times New Roman"/>
          <w:sz w:val="28"/>
          <w:szCs w:val="28"/>
        </w:rPr>
        <w:t>а</w:t>
      </w:r>
      <w:r w:rsidRPr="00315F04">
        <w:rPr>
          <w:rFonts w:ascii="Times New Roman" w:hAnsi="Times New Roman" w:cs="Times New Roman"/>
          <w:sz w:val="28"/>
          <w:szCs w:val="28"/>
        </w:rPr>
        <w:t>ется и доводится в порядке и сроки, установленные в соответствии с принятым Учредителем решением о формировании муниципального з</w:t>
      </w:r>
      <w:r w:rsidRPr="00315F04">
        <w:rPr>
          <w:rFonts w:ascii="Times New Roman" w:hAnsi="Times New Roman" w:cs="Times New Roman"/>
          <w:sz w:val="28"/>
          <w:szCs w:val="28"/>
        </w:rPr>
        <w:t>а</w:t>
      </w:r>
      <w:r w:rsidRPr="00315F04">
        <w:rPr>
          <w:rFonts w:ascii="Times New Roman" w:hAnsi="Times New Roman" w:cs="Times New Roman"/>
          <w:sz w:val="28"/>
          <w:szCs w:val="28"/>
        </w:rPr>
        <w:t>дания.</w:t>
      </w:r>
    </w:p>
    <w:p w:rsidR="00D553C7" w:rsidRPr="00315F04" w:rsidRDefault="00D553C7" w:rsidP="00315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1A2" w:rsidRDefault="006E71A2" w:rsidP="00315F0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Финансовое обеспечение выполнения муниципального</w:t>
      </w:r>
    </w:p>
    <w:p w:rsidR="006E71A2" w:rsidRDefault="006E71A2" w:rsidP="00D553C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муниципальными учреждениями</w:t>
      </w:r>
    </w:p>
    <w:p w:rsidR="00C14536" w:rsidRDefault="0086300D" w:rsidP="00C1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D">
        <w:rPr>
          <w:sz w:val="28"/>
          <w:szCs w:val="28"/>
        </w:rPr>
        <w:t xml:space="preserve">3.1. Объем финансового обеспечения выполнения муниципального задания рассчитывается в сроки, установленные </w:t>
      </w:r>
      <w:hyperlink r:id="rId12" w:history="1">
        <w:r w:rsidRPr="0086300D">
          <w:rPr>
            <w:sz w:val="28"/>
            <w:szCs w:val="28"/>
          </w:rPr>
          <w:t>Порядком</w:t>
        </w:r>
      </w:hyperlink>
      <w:r w:rsidRPr="0086300D">
        <w:rPr>
          <w:sz w:val="28"/>
          <w:szCs w:val="28"/>
        </w:rPr>
        <w:t xml:space="preserve"> составления проекта </w:t>
      </w:r>
      <w:r>
        <w:rPr>
          <w:sz w:val="28"/>
          <w:szCs w:val="28"/>
        </w:rPr>
        <w:t>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</w:t>
      </w:r>
      <w:r w:rsidRPr="0086300D">
        <w:rPr>
          <w:sz w:val="28"/>
          <w:szCs w:val="28"/>
        </w:rPr>
        <w:t>бюджета на очередной финансовый год и плановый период, утвержде</w:t>
      </w:r>
      <w:r w:rsidRPr="0086300D">
        <w:rPr>
          <w:sz w:val="28"/>
          <w:szCs w:val="28"/>
        </w:rPr>
        <w:t>н</w:t>
      </w:r>
      <w:r w:rsidRPr="0086300D">
        <w:rPr>
          <w:sz w:val="28"/>
          <w:szCs w:val="28"/>
        </w:rPr>
        <w:t xml:space="preserve">ным постановлением администрации </w:t>
      </w:r>
      <w:r>
        <w:rPr>
          <w:sz w:val="28"/>
          <w:szCs w:val="28"/>
        </w:rPr>
        <w:t>района</w:t>
      </w:r>
      <w:r w:rsidRPr="0086300D">
        <w:rPr>
          <w:sz w:val="28"/>
          <w:szCs w:val="28"/>
        </w:rPr>
        <w:t>, на основании нормативных затрат на оказание муниципальных услуг, нормативных затрат (затрат), связанных с выполнением муниципальных работ, с учетом затрат на содержание недвиж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мого имущества и особо ценного движимого имущества, закрепленного за м</w:t>
      </w:r>
      <w:r w:rsidRPr="0086300D">
        <w:rPr>
          <w:sz w:val="28"/>
          <w:szCs w:val="28"/>
        </w:rPr>
        <w:t>у</w:t>
      </w:r>
      <w:r w:rsidRPr="0086300D">
        <w:rPr>
          <w:sz w:val="28"/>
          <w:szCs w:val="28"/>
        </w:rPr>
        <w:t>ниципальным учреждением или приобретенного им за счет средств, выделе</w:t>
      </w:r>
      <w:r w:rsidRPr="0086300D">
        <w:rPr>
          <w:sz w:val="28"/>
          <w:szCs w:val="28"/>
        </w:rPr>
        <w:t>н</w:t>
      </w:r>
      <w:r w:rsidRPr="0086300D">
        <w:rPr>
          <w:sz w:val="28"/>
          <w:szCs w:val="28"/>
        </w:rPr>
        <w:t>ных муниципальному учреждению Учредителем на приобретение такого имущества, в том числе земельных участков (за исключением имущества, сда</w:t>
      </w:r>
      <w:r w:rsidRPr="0086300D">
        <w:rPr>
          <w:sz w:val="28"/>
          <w:szCs w:val="28"/>
        </w:rPr>
        <w:t>н</w:t>
      </w:r>
      <w:r w:rsidRPr="0086300D">
        <w:rPr>
          <w:sz w:val="28"/>
          <w:szCs w:val="28"/>
        </w:rPr>
        <w:t>ного в аренду или переданного в безвозмездное пользование) (далее - имущество муниципального учреждения), затрат на уплату налогов, в качестве объекта налогообложения по которым признается имущество муниципального учр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>ждения.</w:t>
      </w:r>
      <w:r w:rsidR="00C14536">
        <w:rPr>
          <w:sz w:val="28"/>
          <w:szCs w:val="28"/>
        </w:rPr>
        <w:t xml:space="preserve"> </w:t>
      </w:r>
    </w:p>
    <w:p w:rsidR="00C14536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lastRenderedPageBreak/>
        <w:t>3.2. Объем финансового обеспечения выполнения муниципального задания на выполнение работ рассчитывается сметным методом, исходя из п</w:t>
      </w:r>
      <w:r w:rsidRPr="0086300D">
        <w:rPr>
          <w:sz w:val="28"/>
          <w:szCs w:val="28"/>
        </w:rPr>
        <w:t>о</w:t>
      </w:r>
      <w:r w:rsidRPr="0086300D">
        <w:rPr>
          <w:sz w:val="28"/>
          <w:szCs w:val="28"/>
        </w:rPr>
        <w:t>требности в средствах, необходимых для выполнения таких работ.</w:t>
      </w:r>
      <w:r w:rsidR="00C14536">
        <w:rPr>
          <w:sz w:val="28"/>
          <w:szCs w:val="28"/>
        </w:rPr>
        <w:t xml:space="preserve"> 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Нормативные затраты на выполнение работ используются при определ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>нии объема финансового обеспечения выполнения муниципального задания на выполнение работ по р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>шению Учредителя.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3.3. Порядок определения норм</w:t>
      </w:r>
      <w:r w:rsidRPr="0086300D">
        <w:rPr>
          <w:sz w:val="28"/>
          <w:szCs w:val="28"/>
        </w:rPr>
        <w:t>а</w:t>
      </w:r>
      <w:r w:rsidRPr="0086300D">
        <w:rPr>
          <w:sz w:val="28"/>
          <w:szCs w:val="28"/>
        </w:rPr>
        <w:t>тивных затрат на оказание муниципальных услуг (выполнение работ) устана</w:t>
      </w:r>
      <w:r w:rsidRPr="0086300D">
        <w:rPr>
          <w:sz w:val="28"/>
          <w:szCs w:val="28"/>
        </w:rPr>
        <w:t>в</w:t>
      </w:r>
      <w:r w:rsidRPr="0086300D">
        <w:rPr>
          <w:sz w:val="28"/>
          <w:szCs w:val="28"/>
        </w:rPr>
        <w:t xml:space="preserve">ливается  Учредителем </w:t>
      </w:r>
      <w:r w:rsidRPr="00777145">
        <w:rPr>
          <w:sz w:val="28"/>
          <w:szCs w:val="28"/>
        </w:rPr>
        <w:t>с соблюдением общих требований, определенных федеральными органами исполнительной вл</w:t>
      </w:r>
      <w:r w:rsidRPr="00777145">
        <w:rPr>
          <w:sz w:val="28"/>
          <w:szCs w:val="28"/>
        </w:rPr>
        <w:t>а</w:t>
      </w:r>
      <w:r w:rsidRPr="00777145">
        <w:rPr>
          <w:sz w:val="28"/>
          <w:szCs w:val="28"/>
        </w:rPr>
        <w:t>сти, осуществляющими функции по выработке государственной политики и нормати</w:t>
      </w:r>
      <w:r w:rsidRPr="00777145">
        <w:rPr>
          <w:sz w:val="28"/>
          <w:szCs w:val="28"/>
        </w:rPr>
        <w:t>в</w:t>
      </w:r>
      <w:r w:rsidRPr="00777145">
        <w:rPr>
          <w:sz w:val="28"/>
          <w:szCs w:val="28"/>
        </w:rPr>
        <w:t>но-правовому регулированию в установленных сферах деятельности (далее - Общие требования).</w:t>
      </w:r>
      <w:r w:rsidR="00C14536">
        <w:rPr>
          <w:sz w:val="28"/>
          <w:szCs w:val="28"/>
        </w:rPr>
        <w:t xml:space="preserve"> 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Значения базового норматива затрат на оказание муниц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пальной услуги и корректирующих коэффициентов, применяемых при расчете нормативов з</w:t>
      </w:r>
      <w:r w:rsidRPr="0086300D">
        <w:rPr>
          <w:sz w:val="28"/>
          <w:szCs w:val="28"/>
        </w:rPr>
        <w:t>а</w:t>
      </w:r>
      <w:r w:rsidRPr="0086300D">
        <w:rPr>
          <w:sz w:val="28"/>
          <w:szCs w:val="28"/>
        </w:rPr>
        <w:t>трат, утверждаются Учредителем.</w:t>
      </w:r>
      <w:r w:rsidR="00CF0FD5">
        <w:rPr>
          <w:sz w:val="28"/>
          <w:szCs w:val="28"/>
        </w:rPr>
        <w:t xml:space="preserve"> 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При определении базового норматива затрат применяются нормы матер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альных, технических и трудовых ресурсов, используемых для оказания мун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ципальной услуги, выраженные в натуральных показателях, установленные нормативными правовыми актами Российской Федерации, а также межгосуда</w:t>
      </w:r>
      <w:r w:rsidRPr="0086300D">
        <w:rPr>
          <w:sz w:val="28"/>
          <w:szCs w:val="28"/>
        </w:rPr>
        <w:t>р</w:t>
      </w:r>
      <w:r w:rsidRPr="0086300D">
        <w:rPr>
          <w:sz w:val="28"/>
          <w:szCs w:val="28"/>
        </w:rPr>
        <w:t>ственными, национальными (государственными) стандартами Российской Ф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>дерации, строительными нормами и правилами, санитарными нормами и пр</w:t>
      </w:r>
      <w:r w:rsidRPr="0086300D">
        <w:rPr>
          <w:sz w:val="28"/>
          <w:szCs w:val="28"/>
        </w:rPr>
        <w:t>а</w:t>
      </w:r>
      <w:r w:rsidRPr="0086300D">
        <w:rPr>
          <w:sz w:val="28"/>
          <w:szCs w:val="28"/>
        </w:rPr>
        <w:t>вилами, стандартами, порядками и регламентами оказания муниципальных услуг в установленной сфере (далее - стандарт оказания услуги).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При отсутствии норм, выраженных в натуральных показателях, устано</w:t>
      </w:r>
      <w:r w:rsidRPr="0086300D">
        <w:rPr>
          <w:sz w:val="28"/>
          <w:szCs w:val="28"/>
        </w:rPr>
        <w:t>в</w:t>
      </w:r>
      <w:r w:rsidRPr="0086300D">
        <w:rPr>
          <w:sz w:val="28"/>
          <w:szCs w:val="28"/>
        </w:rPr>
        <w:t>ленных стандартом оказания услуги, применяются нормы, выраженные в нат</w:t>
      </w:r>
      <w:r w:rsidRPr="0086300D">
        <w:rPr>
          <w:sz w:val="28"/>
          <w:szCs w:val="28"/>
        </w:rPr>
        <w:t>у</w:t>
      </w:r>
      <w:r w:rsidRPr="0086300D">
        <w:rPr>
          <w:sz w:val="28"/>
          <w:szCs w:val="28"/>
        </w:rPr>
        <w:t>ральных показателях, определяемые методом, установленным в Общих треб</w:t>
      </w:r>
      <w:r w:rsidRPr="0086300D">
        <w:rPr>
          <w:sz w:val="28"/>
          <w:szCs w:val="28"/>
        </w:rPr>
        <w:t>о</w:t>
      </w:r>
      <w:r w:rsidRPr="0086300D">
        <w:rPr>
          <w:sz w:val="28"/>
          <w:szCs w:val="28"/>
        </w:rPr>
        <w:t>ваниях.</w:t>
      </w:r>
      <w:r w:rsidR="00CF0FD5">
        <w:rPr>
          <w:sz w:val="28"/>
          <w:szCs w:val="28"/>
        </w:rPr>
        <w:t xml:space="preserve"> 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Учредитель при отсутствии норм, выраженных в натуральных показ</w:t>
      </w:r>
      <w:r w:rsidRPr="0086300D">
        <w:rPr>
          <w:sz w:val="28"/>
          <w:szCs w:val="28"/>
        </w:rPr>
        <w:t>а</w:t>
      </w:r>
      <w:r w:rsidRPr="0086300D">
        <w:rPr>
          <w:sz w:val="28"/>
          <w:szCs w:val="28"/>
        </w:rPr>
        <w:t>телях, установленных стандартом оказания услуги, устанавливает правила определ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>ния норм, выраженных в натуральных показателях, иным методом, в случае если возможность применения иного метода установлена в Общих тр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>бованиях.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3.4. В случае принятия Учредителем решения о применении нормативных затрат при расчете объема финансового обеспечения выполнения муниципального задания на выполнение работ им устанавливается порядок опр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>деления нормативных затрат на выполнение муниципальных работ.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Значения норматива затрат на выполнение муниципальной работы утве</w:t>
      </w:r>
      <w:r w:rsidRPr="0086300D">
        <w:rPr>
          <w:sz w:val="28"/>
          <w:szCs w:val="28"/>
        </w:rPr>
        <w:t>р</w:t>
      </w:r>
      <w:r w:rsidRPr="0086300D">
        <w:rPr>
          <w:sz w:val="28"/>
          <w:szCs w:val="28"/>
        </w:rPr>
        <w:t>ждаются Учредителем.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3.5. В случае сдачи в аренду или передачи в безвозмездное пользование имущества муниципального учреждения с согласия Учредителя, затраты на содержание такого имущества и на уплату налогов, в качестве объекта налогоо</w:t>
      </w:r>
      <w:r w:rsidRPr="0086300D">
        <w:rPr>
          <w:sz w:val="28"/>
          <w:szCs w:val="28"/>
        </w:rPr>
        <w:t>б</w:t>
      </w:r>
      <w:r w:rsidRPr="0086300D">
        <w:rPr>
          <w:sz w:val="28"/>
          <w:szCs w:val="28"/>
        </w:rPr>
        <w:t>ложения по которым признается данное имущество, при расчете нормативных затрат и соответственно объема финансового обеспечения выполнения мун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ципального задания не учитываются.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lastRenderedPageBreak/>
        <w:t>3.6. При оказании в случаях, установленных федеральным законодател</w:t>
      </w:r>
      <w:r w:rsidRPr="0086300D">
        <w:rPr>
          <w:sz w:val="28"/>
          <w:szCs w:val="28"/>
        </w:rPr>
        <w:t>ь</w:t>
      </w:r>
      <w:r w:rsidRPr="0086300D">
        <w:rPr>
          <w:sz w:val="28"/>
          <w:szCs w:val="28"/>
        </w:rPr>
        <w:t>ством, муниципальными бюджетными учреждениями муниципальных услуг (выполнении работ) гражданам и юрид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ческим лицам за плату (далее - платная деятельность) в пределах установленн</w:t>
      </w:r>
      <w:r w:rsidRPr="0086300D">
        <w:rPr>
          <w:sz w:val="28"/>
          <w:szCs w:val="28"/>
        </w:rPr>
        <w:t>о</w:t>
      </w:r>
      <w:r w:rsidRPr="0086300D">
        <w:rPr>
          <w:sz w:val="28"/>
          <w:szCs w:val="28"/>
        </w:rPr>
        <w:t>го муниципального задания, объем финансового обеспечения выполнения муниципального задания рассчитывается за вычетом средств, планируемых к п</w:t>
      </w:r>
      <w:r w:rsidRPr="0086300D">
        <w:rPr>
          <w:sz w:val="28"/>
          <w:szCs w:val="28"/>
        </w:rPr>
        <w:t>о</w:t>
      </w:r>
      <w:r w:rsidRPr="0086300D">
        <w:rPr>
          <w:sz w:val="28"/>
          <w:szCs w:val="28"/>
        </w:rPr>
        <w:t>ступлению от платной деятельности (далее - доход от платной деятельности).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Доход от платной деятельности определяется исходя из объема муниц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пальной услуги (работы), за оказание (выполнение) которой предусмотрено взимание платы, и среднего значения размера платы (цены, тарифа), устано</w:t>
      </w:r>
      <w:r w:rsidRPr="0086300D">
        <w:rPr>
          <w:sz w:val="28"/>
          <w:szCs w:val="28"/>
        </w:rPr>
        <w:t>в</w:t>
      </w:r>
      <w:r w:rsidRPr="0086300D">
        <w:rPr>
          <w:sz w:val="28"/>
          <w:szCs w:val="28"/>
        </w:rPr>
        <w:t>ленного в муниципальном задании Учредителем, с учетом положений, установленных федерал</w:t>
      </w:r>
      <w:r w:rsidRPr="0086300D">
        <w:rPr>
          <w:sz w:val="28"/>
          <w:szCs w:val="28"/>
        </w:rPr>
        <w:t>ь</w:t>
      </w:r>
      <w:r w:rsidRPr="0086300D">
        <w:rPr>
          <w:sz w:val="28"/>
          <w:szCs w:val="28"/>
        </w:rPr>
        <w:t>ными законами.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3.</w:t>
      </w:r>
      <w:r w:rsidR="003E4B36">
        <w:rPr>
          <w:sz w:val="28"/>
          <w:szCs w:val="28"/>
        </w:rPr>
        <w:t>7</w:t>
      </w:r>
      <w:r w:rsidRPr="0086300D">
        <w:rPr>
          <w:sz w:val="28"/>
          <w:szCs w:val="28"/>
        </w:rPr>
        <w:t>. В случае, если муниципальные бюджетные учреждения осуществл</w:t>
      </w:r>
      <w:r w:rsidRPr="0086300D">
        <w:rPr>
          <w:sz w:val="28"/>
          <w:szCs w:val="28"/>
        </w:rPr>
        <w:t>я</w:t>
      </w:r>
      <w:r w:rsidRPr="0086300D">
        <w:rPr>
          <w:sz w:val="28"/>
          <w:szCs w:val="28"/>
        </w:rPr>
        <w:t>ют платную деятельность сверх установленного муниципального задания, затраты на уплату налогов, в качестве объекта нал</w:t>
      </w:r>
      <w:r w:rsidRPr="0086300D">
        <w:rPr>
          <w:sz w:val="28"/>
          <w:szCs w:val="28"/>
        </w:rPr>
        <w:t>о</w:t>
      </w:r>
      <w:r w:rsidRPr="0086300D">
        <w:rPr>
          <w:sz w:val="28"/>
          <w:szCs w:val="28"/>
        </w:rPr>
        <w:t>гообложения по которым признается имущество муниципального учреждения, расходы на оплату коммунальных услуг (далее - уплата налогов и коммунал</w:t>
      </w:r>
      <w:r w:rsidRPr="0086300D">
        <w:rPr>
          <w:sz w:val="28"/>
          <w:szCs w:val="28"/>
        </w:rPr>
        <w:t>ь</w:t>
      </w:r>
      <w:r w:rsidRPr="0086300D">
        <w:rPr>
          <w:sz w:val="28"/>
          <w:szCs w:val="28"/>
        </w:rPr>
        <w:t>ные расходы) рассчитываются с применением коэффициента платной деятел</w:t>
      </w:r>
      <w:r w:rsidRPr="0086300D">
        <w:rPr>
          <w:sz w:val="28"/>
          <w:szCs w:val="28"/>
        </w:rPr>
        <w:t>ь</w:t>
      </w:r>
      <w:r w:rsidRPr="0086300D">
        <w:rPr>
          <w:sz w:val="28"/>
          <w:szCs w:val="28"/>
        </w:rPr>
        <w:t>ности.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Коэффициент платной деятельности определяется как отношение планир</w:t>
      </w:r>
      <w:r w:rsidRPr="0086300D">
        <w:rPr>
          <w:sz w:val="28"/>
          <w:szCs w:val="28"/>
        </w:rPr>
        <w:t>у</w:t>
      </w:r>
      <w:r w:rsidRPr="0086300D">
        <w:rPr>
          <w:sz w:val="28"/>
          <w:szCs w:val="28"/>
        </w:rPr>
        <w:t>емого объема финансового обеспечения выполнения муниципального задания по расходам на уплату налогов и коммунальных расходов к общей сумме, включающей планируемые поступления от субсидии на финансовое обеспеч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>ние выполнения муниципального задания и доходов от платной деятельности, запланированных на уплату налогов и комм</w:t>
      </w:r>
      <w:r w:rsidRPr="0086300D">
        <w:rPr>
          <w:sz w:val="28"/>
          <w:szCs w:val="28"/>
        </w:rPr>
        <w:t>у</w:t>
      </w:r>
      <w:r w:rsidRPr="0086300D">
        <w:rPr>
          <w:sz w:val="28"/>
          <w:szCs w:val="28"/>
        </w:rPr>
        <w:t>нальных расходов.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При расчете коэффициента платной деятельности не учитываются посту</w:t>
      </w:r>
      <w:r w:rsidRPr="0086300D">
        <w:rPr>
          <w:sz w:val="28"/>
          <w:szCs w:val="28"/>
        </w:rPr>
        <w:t>п</w:t>
      </w:r>
      <w:r w:rsidRPr="0086300D">
        <w:rPr>
          <w:sz w:val="28"/>
          <w:szCs w:val="28"/>
        </w:rPr>
        <w:t xml:space="preserve">ления в виде целевых субсидий, предоставляемых из </w:t>
      </w:r>
      <w:r w:rsidR="00777145">
        <w:rPr>
          <w:sz w:val="28"/>
          <w:szCs w:val="28"/>
        </w:rPr>
        <w:t xml:space="preserve">районного </w:t>
      </w:r>
      <w:r w:rsidRPr="0086300D">
        <w:rPr>
          <w:sz w:val="28"/>
          <w:szCs w:val="28"/>
        </w:rPr>
        <w:t>бюджета, гра</w:t>
      </w:r>
      <w:r w:rsidRPr="0086300D">
        <w:rPr>
          <w:sz w:val="28"/>
          <w:szCs w:val="28"/>
        </w:rPr>
        <w:t>н</w:t>
      </w:r>
      <w:r w:rsidRPr="0086300D">
        <w:rPr>
          <w:sz w:val="28"/>
          <w:szCs w:val="28"/>
        </w:rPr>
        <w:t>тов, пожертвований, прочих безвозмездных поступлений от физических и юр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дических лиц, а также средства, поступающие в порядке возмещения ра</w:t>
      </w:r>
      <w:r w:rsidRPr="0086300D">
        <w:rPr>
          <w:sz w:val="28"/>
          <w:szCs w:val="28"/>
        </w:rPr>
        <w:t>с</w:t>
      </w:r>
      <w:r w:rsidRPr="0086300D">
        <w:rPr>
          <w:sz w:val="28"/>
          <w:szCs w:val="28"/>
        </w:rPr>
        <w:t>ходов, понесенных в связи с эксплуатацией муниципального имущества, пер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>данного в аренду (безвозмездное пользование).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Методика определения коэффициента платной деятельности утверждается Учредителем с соблюдением Общих требований.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3.</w:t>
      </w:r>
      <w:r w:rsidR="003E4B36">
        <w:rPr>
          <w:sz w:val="28"/>
          <w:szCs w:val="28"/>
        </w:rPr>
        <w:t>8</w:t>
      </w:r>
      <w:r w:rsidRPr="0086300D">
        <w:rPr>
          <w:sz w:val="28"/>
          <w:szCs w:val="28"/>
        </w:rPr>
        <w:t>. При определении объема финансового обеспечения выполнения муниципального задания не учитываются затраты, финансируемые путем пред</w:t>
      </w:r>
      <w:r w:rsidRPr="0086300D">
        <w:rPr>
          <w:sz w:val="28"/>
          <w:szCs w:val="28"/>
        </w:rPr>
        <w:t>о</w:t>
      </w:r>
      <w:r w:rsidRPr="0086300D">
        <w:rPr>
          <w:sz w:val="28"/>
          <w:szCs w:val="28"/>
        </w:rPr>
        <w:t xml:space="preserve">ставления субсидий на иные цели в соответствии с </w:t>
      </w:r>
      <w:hyperlink r:id="rId13" w:history="1">
        <w:r w:rsidRPr="0086300D">
          <w:rPr>
            <w:sz w:val="28"/>
            <w:szCs w:val="28"/>
          </w:rPr>
          <w:t>абзацем 2 пункта 1 статьи 78.1</w:t>
        </w:r>
      </w:hyperlink>
      <w:r w:rsidRPr="0086300D">
        <w:rPr>
          <w:sz w:val="28"/>
          <w:szCs w:val="28"/>
        </w:rPr>
        <w:t xml:space="preserve"> Бюджетного кодекса Российской Федерации,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 xml:space="preserve">пальную собственность в соответствии со </w:t>
      </w:r>
      <w:hyperlink r:id="rId14" w:history="1">
        <w:r w:rsidRPr="0086300D">
          <w:rPr>
            <w:sz w:val="28"/>
            <w:szCs w:val="28"/>
          </w:rPr>
          <w:t>статьей 78.2</w:t>
        </w:r>
      </w:hyperlink>
      <w:r w:rsidRPr="0086300D">
        <w:rPr>
          <w:sz w:val="28"/>
          <w:szCs w:val="28"/>
        </w:rPr>
        <w:t xml:space="preserve"> Бюджетного кодекса Российской Федерации, в том числе:</w:t>
      </w:r>
    </w:p>
    <w:p w:rsidR="00481FBB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расходы на проведение капитального ремонта;</w:t>
      </w:r>
    </w:p>
    <w:p w:rsid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расходы на приобретение основных средств, балансовая стоимость кот</w:t>
      </w:r>
      <w:r w:rsidRPr="0086300D">
        <w:rPr>
          <w:sz w:val="28"/>
          <w:szCs w:val="28"/>
        </w:rPr>
        <w:t>о</w:t>
      </w:r>
      <w:r w:rsidRPr="0086300D">
        <w:rPr>
          <w:sz w:val="28"/>
          <w:szCs w:val="28"/>
        </w:rPr>
        <w:t>рых превышает 100 тыс. рублей;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lastRenderedPageBreak/>
        <w:t>расходы на финансовое обеспечение осуществления учреждениями полн</w:t>
      </w:r>
      <w:r w:rsidRPr="0086300D">
        <w:rPr>
          <w:sz w:val="28"/>
          <w:szCs w:val="28"/>
        </w:rPr>
        <w:t>о</w:t>
      </w:r>
      <w:r w:rsidRPr="0086300D">
        <w:rPr>
          <w:sz w:val="28"/>
          <w:szCs w:val="28"/>
        </w:rPr>
        <w:t xml:space="preserve">мочий органов </w:t>
      </w:r>
      <w:r w:rsidR="00075FCC">
        <w:rPr>
          <w:sz w:val="28"/>
          <w:szCs w:val="28"/>
        </w:rPr>
        <w:t>администрации района</w:t>
      </w:r>
      <w:r w:rsidRPr="0086300D">
        <w:rPr>
          <w:sz w:val="28"/>
          <w:szCs w:val="28"/>
        </w:rPr>
        <w:t xml:space="preserve"> по исполнению публичных обязательств, подлежащих исполнению в денежной форме;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расходы, имеющие целевое назначение и не связанные с выполнением м</w:t>
      </w:r>
      <w:r w:rsidRPr="0086300D">
        <w:rPr>
          <w:sz w:val="28"/>
          <w:szCs w:val="28"/>
        </w:rPr>
        <w:t>у</w:t>
      </w:r>
      <w:r w:rsidRPr="0086300D">
        <w:rPr>
          <w:sz w:val="28"/>
          <w:szCs w:val="28"/>
        </w:rPr>
        <w:t>ниципального задания.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3.</w:t>
      </w:r>
      <w:r w:rsidR="003E4B36">
        <w:rPr>
          <w:sz w:val="28"/>
          <w:szCs w:val="28"/>
        </w:rPr>
        <w:t>9</w:t>
      </w:r>
      <w:r w:rsidRPr="0086300D">
        <w:rPr>
          <w:sz w:val="28"/>
          <w:szCs w:val="28"/>
        </w:rPr>
        <w:t xml:space="preserve">. Финансовое обеспечение выполнения муниципального задания осуществляется в пределах бюджетных ассигнований, предусмотренных в </w:t>
      </w:r>
      <w:r w:rsidR="003E4B36">
        <w:rPr>
          <w:sz w:val="28"/>
          <w:szCs w:val="28"/>
        </w:rPr>
        <w:t>райо</w:t>
      </w:r>
      <w:r w:rsidR="003E4B36">
        <w:rPr>
          <w:sz w:val="28"/>
          <w:szCs w:val="28"/>
        </w:rPr>
        <w:t>н</w:t>
      </w:r>
      <w:r w:rsidR="003E4B36">
        <w:rPr>
          <w:sz w:val="28"/>
          <w:szCs w:val="28"/>
        </w:rPr>
        <w:t xml:space="preserve">ном </w:t>
      </w:r>
      <w:r w:rsidRPr="0086300D">
        <w:rPr>
          <w:sz w:val="28"/>
          <w:szCs w:val="28"/>
        </w:rPr>
        <w:t>бюджете на соответствующие цели.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3.1</w:t>
      </w:r>
      <w:r w:rsidR="003E4B36">
        <w:rPr>
          <w:sz w:val="28"/>
          <w:szCs w:val="28"/>
        </w:rPr>
        <w:t>0</w:t>
      </w:r>
      <w:r w:rsidRPr="0086300D">
        <w:rPr>
          <w:sz w:val="28"/>
          <w:szCs w:val="28"/>
        </w:rPr>
        <w:t>. Финансовое обеспечение выполнения муниципального задания муниципальным бюджетным учреждением ос</w:t>
      </w:r>
      <w:r w:rsidRPr="0086300D">
        <w:rPr>
          <w:sz w:val="28"/>
          <w:szCs w:val="28"/>
        </w:rPr>
        <w:t>у</w:t>
      </w:r>
      <w:r w:rsidRPr="0086300D">
        <w:rPr>
          <w:sz w:val="28"/>
          <w:szCs w:val="28"/>
        </w:rPr>
        <w:t>ществляется путем предоставления субсидии.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3.1</w:t>
      </w:r>
      <w:r w:rsidR="003E4B36">
        <w:rPr>
          <w:sz w:val="28"/>
          <w:szCs w:val="28"/>
        </w:rPr>
        <w:t>1</w:t>
      </w:r>
      <w:r w:rsidRPr="0086300D">
        <w:rPr>
          <w:sz w:val="28"/>
          <w:szCs w:val="28"/>
        </w:rPr>
        <w:t xml:space="preserve">. Требование об отсутствии задолженности, определенной </w:t>
      </w:r>
      <w:hyperlink r:id="rId15" w:history="1">
        <w:r w:rsidRPr="0086300D">
          <w:rPr>
            <w:sz w:val="28"/>
            <w:szCs w:val="28"/>
          </w:rPr>
          <w:t>пунктом 17 статьи 241</w:t>
        </w:r>
      </w:hyperlink>
      <w:r w:rsidRPr="0086300D">
        <w:rPr>
          <w:sz w:val="28"/>
          <w:szCs w:val="28"/>
        </w:rPr>
        <w:t xml:space="preserve"> Бюджетного кодекса Российской Федерации об отсутствии у получателей субсидии просроченной (неурегулированной) задолженности по д</w:t>
      </w:r>
      <w:r w:rsidRPr="0086300D">
        <w:rPr>
          <w:sz w:val="28"/>
          <w:szCs w:val="28"/>
        </w:rPr>
        <w:t>е</w:t>
      </w:r>
      <w:r w:rsidRPr="0086300D">
        <w:rPr>
          <w:sz w:val="28"/>
          <w:szCs w:val="28"/>
        </w:rPr>
        <w:t xml:space="preserve">нежным обязательствам перед </w:t>
      </w:r>
      <w:r w:rsidR="003E4B36">
        <w:rPr>
          <w:sz w:val="28"/>
          <w:szCs w:val="28"/>
        </w:rPr>
        <w:t xml:space="preserve">районным </w:t>
      </w:r>
      <w:r w:rsidRPr="0086300D">
        <w:rPr>
          <w:sz w:val="28"/>
          <w:szCs w:val="28"/>
        </w:rPr>
        <w:t>бюджетом, не применяется при предоставлении субсидии на финансовое обеспечение выполнения муниц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пального задания муниципальными учреждениями.</w:t>
      </w:r>
    </w:p>
    <w:p w:rsidR="00CF0FD5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43"/>
      <w:bookmarkEnd w:id="3"/>
      <w:r w:rsidRPr="0086300D">
        <w:rPr>
          <w:sz w:val="28"/>
          <w:szCs w:val="28"/>
        </w:rPr>
        <w:t>3.1</w:t>
      </w:r>
      <w:r w:rsidR="003E4B36">
        <w:rPr>
          <w:sz w:val="28"/>
          <w:szCs w:val="28"/>
        </w:rPr>
        <w:t>2</w:t>
      </w:r>
      <w:r w:rsidRPr="0086300D">
        <w:rPr>
          <w:sz w:val="28"/>
          <w:szCs w:val="28"/>
        </w:rPr>
        <w:t>. Изменение размера субсидии на выполнение муниципального задания муниципальным бюдже</w:t>
      </w:r>
      <w:r w:rsidRPr="0086300D">
        <w:rPr>
          <w:sz w:val="28"/>
          <w:szCs w:val="28"/>
        </w:rPr>
        <w:t>т</w:t>
      </w:r>
      <w:r w:rsidRPr="0086300D">
        <w:rPr>
          <w:sz w:val="28"/>
          <w:szCs w:val="28"/>
        </w:rPr>
        <w:t>ным учреждением осуществляется в случаях:</w:t>
      </w:r>
      <w:r w:rsidR="00CF0FD5">
        <w:rPr>
          <w:sz w:val="28"/>
          <w:szCs w:val="28"/>
        </w:rPr>
        <w:t xml:space="preserve"> 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внесения изменений в правовые акты, на основании которых было сформировано муниципальное зад</w:t>
      </w:r>
      <w:r w:rsidRPr="0086300D">
        <w:rPr>
          <w:sz w:val="28"/>
          <w:szCs w:val="28"/>
        </w:rPr>
        <w:t>а</w:t>
      </w:r>
      <w:r w:rsidRPr="0086300D">
        <w:rPr>
          <w:sz w:val="28"/>
          <w:szCs w:val="28"/>
        </w:rPr>
        <w:t>ние;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внесения изменений в показатели объема (содержания) оказываемых м</w:t>
      </w:r>
      <w:r w:rsidRPr="0086300D">
        <w:rPr>
          <w:sz w:val="28"/>
          <w:szCs w:val="28"/>
        </w:rPr>
        <w:t>у</w:t>
      </w:r>
      <w:r w:rsidRPr="0086300D">
        <w:rPr>
          <w:sz w:val="28"/>
          <w:szCs w:val="28"/>
        </w:rPr>
        <w:t>ниципальных услуг (выполняемых работ) при соответствующем изменении муниципального задания на оказание муниципальных услуг (в</w:t>
      </w:r>
      <w:r w:rsidRPr="0086300D">
        <w:rPr>
          <w:sz w:val="28"/>
          <w:szCs w:val="28"/>
        </w:rPr>
        <w:t>ы</w:t>
      </w:r>
      <w:r w:rsidRPr="0086300D">
        <w:rPr>
          <w:sz w:val="28"/>
          <w:szCs w:val="28"/>
        </w:rPr>
        <w:t>полнение работ);</w:t>
      </w:r>
    </w:p>
    <w:p w:rsidR="00CF0FD5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 xml:space="preserve">изменения размера бюджетных ассигнований, предусмотренных в </w:t>
      </w:r>
      <w:r w:rsidR="000E25B9">
        <w:rPr>
          <w:sz w:val="28"/>
          <w:szCs w:val="28"/>
        </w:rPr>
        <w:t xml:space="preserve">районном </w:t>
      </w:r>
      <w:r w:rsidRPr="0086300D">
        <w:rPr>
          <w:sz w:val="28"/>
          <w:szCs w:val="28"/>
        </w:rPr>
        <w:t xml:space="preserve">бюджете на очередной финансовый год и </w:t>
      </w:r>
      <w:r w:rsidR="003E4B36">
        <w:rPr>
          <w:sz w:val="28"/>
          <w:szCs w:val="28"/>
        </w:rPr>
        <w:t xml:space="preserve">на </w:t>
      </w:r>
      <w:r w:rsidRPr="0086300D">
        <w:rPr>
          <w:sz w:val="28"/>
          <w:szCs w:val="28"/>
        </w:rPr>
        <w:t>плановый период, а также лимитов бюджетных обязательств для финансового обеспечения выполнения муниц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пального задания на оказание муниципальных услуг (выполнение работ).</w:t>
      </w:r>
      <w:r w:rsidR="00CF0FD5">
        <w:rPr>
          <w:sz w:val="28"/>
          <w:szCs w:val="28"/>
        </w:rPr>
        <w:t xml:space="preserve"> </w:t>
      </w:r>
    </w:p>
    <w:p w:rsidR="0086300D" w:rsidRPr="0086300D" w:rsidRDefault="0086300D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0D">
        <w:rPr>
          <w:sz w:val="28"/>
          <w:szCs w:val="28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</w:t>
      </w:r>
      <w:r w:rsidR="008F5583">
        <w:rPr>
          <w:sz w:val="28"/>
          <w:szCs w:val="28"/>
        </w:rPr>
        <w:t xml:space="preserve"> </w:t>
      </w:r>
      <w:r w:rsidRPr="0086300D">
        <w:rPr>
          <w:sz w:val="28"/>
          <w:szCs w:val="28"/>
        </w:rPr>
        <w:t>ок</w:t>
      </w:r>
      <w:r w:rsidRPr="0086300D">
        <w:rPr>
          <w:sz w:val="28"/>
          <w:szCs w:val="28"/>
        </w:rPr>
        <w:t>а</w:t>
      </w:r>
      <w:r w:rsidRPr="0086300D">
        <w:rPr>
          <w:sz w:val="28"/>
          <w:szCs w:val="28"/>
        </w:rPr>
        <w:t>занных муниципальных услуг (невыполненных работ), подлежат возврату муниц</w:t>
      </w:r>
      <w:r w:rsidRPr="0086300D">
        <w:rPr>
          <w:sz w:val="28"/>
          <w:szCs w:val="28"/>
        </w:rPr>
        <w:t>и</w:t>
      </w:r>
      <w:r w:rsidRPr="0086300D">
        <w:rPr>
          <w:sz w:val="28"/>
          <w:szCs w:val="28"/>
        </w:rPr>
        <w:t>пальными бюджетными учреждениями не позднее последнего рабочего дня текущего финансов</w:t>
      </w:r>
      <w:r w:rsidRPr="0086300D">
        <w:rPr>
          <w:sz w:val="28"/>
          <w:szCs w:val="28"/>
        </w:rPr>
        <w:t>о</w:t>
      </w:r>
      <w:r w:rsidRPr="0086300D">
        <w:rPr>
          <w:sz w:val="28"/>
          <w:szCs w:val="28"/>
        </w:rPr>
        <w:t>го года</w:t>
      </w:r>
      <w:r w:rsidR="00782355">
        <w:rPr>
          <w:sz w:val="28"/>
          <w:szCs w:val="28"/>
        </w:rPr>
        <w:t>.</w:t>
      </w:r>
    </w:p>
    <w:p w:rsidR="00782355" w:rsidRPr="00E762DB" w:rsidRDefault="00782355" w:rsidP="00782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E762DB">
        <w:rPr>
          <w:rFonts w:ascii="Times New Roman" w:hAnsi="Times New Roman" w:cs="Times New Roman"/>
          <w:sz w:val="28"/>
          <w:szCs w:val="28"/>
        </w:rPr>
        <w:t>Предоставление муниципальному бюджетному учреждению субсидии в течение финансового года осущест</w:t>
      </w:r>
      <w:r w:rsidRPr="00E762DB">
        <w:rPr>
          <w:rFonts w:ascii="Times New Roman" w:hAnsi="Times New Roman" w:cs="Times New Roman"/>
          <w:sz w:val="28"/>
          <w:szCs w:val="28"/>
        </w:rPr>
        <w:t>в</w:t>
      </w:r>
      <w:r w:rsidRPr="00E762DB">
        <w:rPr>
          <w:rFonts w:ascii="Times New Roman" w:hAnsi="Times New Roman" w:cs="Times New Roman"/>
          <w:sz w:val="28"/>
          <w:szCs w:val="28"/>
        </w:rPr>
        <w:t>ляется на основании соглашения о порядке и условиях предоставления субсидии на финансовое обеспечение в</w:t>
      </w:r>
      <w:r w:rsidRPr="00E762DB">
        <w:rPr>
          <w:rFonts w:ascii="Times New Roman" w:hAnsi="Times New Roman" w:cs="Times New Roman"/>
          <w:sz w:val="28"/>
          <w:szCs w:val="28"/>
        </w:rPr>
        <w:t>ы</w:t>
      </w:r>
      <w:r w:rsidRPr="00E762DB">
        <w:rPr>
          <w:rFonts w:ascii="Times New Roman" w:hAnsi="Times New Roman" w:cs="Times New Roman"/>
          <w:sz w:val="28"/>
          <w:szCs w:val="28"/>
        </w:rPr>
        <w:t>полнения муниципального задания на оказание муниципальных услуг (выпо</w:t>
      </w:r>
      <w:r w:rsidRPr="00E762DB">
        <w:rPr>
          <w:rFonts w:ascii="Times New Roman" w:hAnsi="Times New Roman" w:cs="Times New Roman"/>
          <w:sz w:val="28"/>
          <w:szCs w:val="28"/>
        </w:rPr>
        <w:t>л</w:t>
      </w:r>
      <w:r w:rsidRPr="00E762DB">
        <w:rPr>
          <w:rFonts w:ascii="Times New Roman" w:hAnsi="Times New Roman" w:cs="Times New Roman"/>
          <w:sz w:val="28"/>
          <w:szCs w:val="28"/>
        </w:rPr>
        <w:t>нение работ), заключаемого между Учредителем и муниципальным бюджетным учреждением (далее - Соглашение).</w:t>
      </w:r>
    </w:p>
    <w:p w:rsidR="00782355" w:rsidRPr="00E762DB" w:rsidRDefault="00782355" w:rsidP="00782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DB">
        <w:rPr>
          <w:rFonts w:ascii="Times New Roman" w:hAnsi="Times New Roman" w:cs="Times New Roman"/>
          <w:sz w:val="28"/>
          <w:szCs w:val="28"/>
        </w:rPr>
        <w:t>Соглашение определяет права, обязанности и ответственность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355" w:rsidRDefault="00782355" w:rsidP="00782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13" w:history="1">
        <w:r w:rsidRPr="00F92E2D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F92E2D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2 к Порядку. Учредитель уточняет и дополняет форму Соглашения с учетом отраслевых </w:t>
      </w:r>
      <w:r w:rsidRPr="00F92E2D">
        <w:rPr>
          <w:rFonts w:ascii="Times New Roman" w:hAnsi="Times New Roman" w:cs="Times New Roman"/>
          <w:sz w:val="28"/>
          <w:szCs w:val="28"/>
        </w:rPr>
        <w:lastRenderedPageBreak/>
        <w:t>особенностей и специфики деятельности муниципальных бюджетных учрежд</w:t>
      </w:r>
      <w:r w:rsidRPr="00F92E2D">
        <w:rPr>
          <w:rFonts w:ascii="Times New Roman" w:hAnsi="Times New Roman" w:cs="Times New Roman"/>
          <w:sz w:val="28"/>
          <w:szCs w:val="28"/>
        </w:rPr>
        <w:t>е</w:t>
      </w:r>
      <w:r w:rsidRPr="00F92E2D">
        <w:rPr>
          <w:rFonts w:ascii="Times New Roman" w:hAnsi="Times New Roman" w:cs="Times New Roman"/>
          <w:sz w:val="28"/>
          <w:szCs w:val="28"/>
        </w:rPr>
        <w:t>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55" w:rsidRPr="00D553C7" w:rsidRDefault="00782355" w:rsidP="00782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C7">
        <w:rPr>
          <w:rFonts w:ascii="Times New Roman" w:hAnsi="Times New Roman" w:cs="Times New Roman"/>
          <w:sz w:val="28"/>
          <w:szCs w:val="28"/>
        </w:rPr>
        <w:t>В случае изменения объема субсидии Учредитель вносит соответству</w:t>
      </w:r>
      <w:r w:rsidRPr="00D553C7">
        <w:rPr>
          <w:rFonts w:ascii="Times New Roman" w:hAnsi="Times New Roman" w:cs="Times New Roman"/>
          <w:sz w:val="28"/>
          <w:szCs w:val="28"/>
        </w:rPr>
        <w:t>ю</w:t>
      </w:r>
      <w:r w:rsidRPr="00D553C7">
        <w:rPr>
          <w:rFonts w:ascii="Times New Roman" w:hAnsi="Times New Roman" w:cs="Times New Roman"/>
          <w:sz w:val="28"/>
          <w:szCs w:val="28"/>
        </w:rPr>
        <w:t xml:space="preserve">щие изменения (дополнения) в Соглашение путем заключения дополнительного </w:t>
      </w:r>
      <w:hyperlink w:anchor="Par1027" w:history="1">
        <w:r w:rsidRPr="00C14536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D553C7">
        <w:rPr>
          <w:rFonts w:ascii="Times New Roman" w:hAnsi="Times New Roman" w:cs="Times New Roman"/>
          <w:sz w:val="28"/>
          <w:szCs w:val="28"/>
        </w:rPr>
        <w:t xml:space="preserve"> к Соглашению по форме согласно прилож</w:t>
      </w:r>
      <w:r w:rsidRPr="00D553C7">
        <w:rPr>
          <w:rFonts w:ascii="Times New Roman" w:hAnsi="Times New Roman" w:cs="Times New Roman"/>
          <w:sz w:val="28"/>
          <w:szCs w:val="28"/>
        </w:rPr>
        <w:t>е</w:t>
      </w:r>
      <w:r w:rsidRPr="00D553C7">
        <w:rPr>
          <w:rFonts w:ascii="Times New Roman" w:hAnsi="Times New Roman" w:cs="Times New Roman"/>
          <w:sz w:val="28"/>
          <w:szCs w:val="28"/>
        </w:rPr>
        <w:t>нию 1 к Соглашению не позднее 15 рабочих дней с момента возникновения случаев, предусмотре</w:t>
      </w:r>
      <w:r w:rsidRPr="00D553C7">
        <w:rPr>
          <w:rFonts w:ascii="Times New Roman" w:hAnsi="Times New Roman" w:cs="Times New Roman"/>
          <w:sz w:val="28"/>
          <w:szCs w:val="28"/>
        </w:rPr>
        <w:t>н</w:t>
      </w:r>
      <w:r w:rsidRPr="00D553C7">
        <w:rPr>
          <w:rFonts w:ascii="Times New Roman" w:hAnsi="Times New Roman" w:cs="Times New Roman"/>
          <w:sz w:val="28"/>
          <w:szCs w:val="28"/>
        </w:rPr>
        <w:t xml:space="preserve">ных </w:t>
      </w:r>
      <w:hyperlink w:anchor="Par136" w:history="1">
        <w:r w:rsidRPr="00C14536">
          <w:rPr>
            <w:rFonts w:ascii="Times New Roman" w:hAnsi="Times New Roman" w:cs="Times New Roman"/>
            <w:sz w:val="28"/>
            <w:szCs w:val="28"/>
          </w:rPr>
          <w:t>пунктом 3.1</w:t>
        </w:r>
        <w:r w:rsidR="00C1453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553C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94779" w:rsidRPr="00F92E2D" w:rsidRDefault="00194779" w:rsidP="00315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32" w:rsidRPr="001718AA" w:rsidRDefault="00A73532" w:rsidP="007865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18AA">
        <w:rPr>
          <w:b/>
          <w:bCs/>
          <w:sz w:val="28"/>
          <w:szCs w:val="28"/>
        </w:rPr>
        <w:t>4. Предоставление субсидии на финансовое обеспечение</w:t>
      </w:r>
      <w:r w:rsidR="00786598">
        <w:rPr>
          <w:b/>
          <w:bCs/>
          <w:sz w:val="28"/>
          <w:szCs w:val="28"/>
        </w:rPr>
        <w:t xml:space="preserve"> </w:t>
      </w:r>
      <w:r w:rsidRPr="001718AA">
        <w:rPr>
          <w:b/>
          <w:bCs/>
          <w:sz w:val="28"/>
          <w:szCs w:val="28"/>
        </w:rPr>
        <w:t>выполнения муниципального задания муниципальными</w:t>
      </w:r>
      <w:r w:rsidR="00786598">
        <w:rPr>
          <w:b/>
          <w:bCs/>
          <w:sz w:val="28"/>
          <w:szCs w:val="28"/>
        </w:rPr>
        <w:t xml:space="preserve"> </w:t>
      </w:r>
      <w:r w:rsidRPr="001718AA">
        <w:rPr>
          <w:b/>
          <w:bCs/>
          <w:sz w:val="28"/>
          <w:szCs w:val="28"/>
        </w:rPr>
        <w:t>учреждениями</w:t>
      </w:r>
    </w:p>
    <w:p w:rsidR="001718AA" w:rsidRDefault="00A73532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8AA">
        <w:rPr>
          <w:sz w:val="28"/>
          <w:szCs w:val="28"/>
        </w:rPr>
        <w:t xml:space="preserve">4.1. Субсидия предоставляется муниципальному учреждению на основании </w:t>
      </w:r>
      <w:hyperlink w:anchor="Par726" w:history="1">
        <w:r w:rsidRPr="001718AA">
          <w:rPr>
            <w:sz w:val="28"/>
            <w:szCs w:val="28"/>
          </w:rPr>
          <w:t>соглашения</w:t>
        </w:r>
      </w:hyperlink>
      <w:r w:rsidRPr="001718AA">
        <w:rPr>
          <w:sz w:val="28"/>
          <w:szCs w:val="28"/>
        </w:rPr>
        <w:t xml:space="preserve"> о предоставлении субсидии из </w:t>
      </w:r>
      <w:r w:rsidR="001718AA">
        <w:rPr>
          <w:sz w:val="28"/>
          <w:szCs w:val="28"/>
        </w:rPr>
        <w:t xml:space="preserve">районного </w:t>
      </w:r>
      <w:r w:rsidRPr="001718AA">
        <w:rPr>
          <w:sz w:val="28"/>
          <w:szCs w:val="28"/>
        </w:rPr>
        <w:t>бюджета муниципальн</w:t>
      </w:r>
      <w:r w:rsidRPr="001718AA">
        <w:rPr>
          <w:sz w:val="28"/>
          <w:szCs w:val="28"/>
        </w:rPr>
        <w:t>о</w:t>
      </w:r>
      <w:r w:rsidRPr="001718AA">
        <w:rPr>
          <w:sz w:val="28"/>
          <w:szCs w:val="28"/>
        </w:rPr>
        <w:t>му учреждению на финансовое обеспечение выполнения муниципального зад</w:t>
      </w:r>
      <w:r w:rsidRPr="001718AA">
        <w:rPr>
          <w:sz w:val="28"/>
          <w:szCs w:val="28"/>
        </w:rPr>
        <w:t>а</w:t>
      </w:r>
      <w:r w:rsidRPr="001718AA">
        <w:rPr>
          <w:sz w:val="28"/>
          <w:szCs w:val="28"/>
        </w:rPr>
        <w:t>ния на оказание муниципальных услуг (выполнение работ), заключаемого ме</w:t>
      </w:r>
      <w:r w:rsidRPr="001718AA">
        <w:rPr>
          <w:sz w:val="28"/>
          <w:szCs w:val="28"/>
        </w:rPr>
        <w:t>ж</w:t>
      </w:r>
      <w:r w:rsidRPr="001718AA">
        <w:rPr>
          <w:sz w:val="28"/>
          <w:szCs w:val="28"/>
        </w:rPr>
        <w:t>ду Учредителем и муниципальным учреждением (далее - Соглашение) по фо</w:t>
      </w:r>
      <w:r w:rsidRPr="001718AA">
        <w:rPr>
          <w:sz w:val="28"/>
          <w:szCs w:val="28"/>
        </w:rPr>
        <w:t>р</w:t>
      </w:r>
      <w:r w:rsidRPr="001718AA">
        <w:rPr>
          <w:sz w:val="28"/>
          <w:szCs w:val="28"/>
        </w:rPr>
        <w:t>ме согласно приложению 2 к Порядку.</w:t>
      </w:r>
      <w:r w:rsidR="001718AA">
        <w:rPr>
          <w:sz w:val="28"/>
          <w:szCs w:val="28"/>
        </w:rPr>
        <w:t xml:space="preserve"> </w:t>
      </w:r>
    </w:p>
    <w:p w:rsidR="00481FBB" w:rsidRDefault="001718AA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E2D">
        <w:rPr>
          <w:sz w:val="28"/>
          <w:szCs w:val="28"/>
        </w:rPr>
        <w:t>Учредитель уточняет и дополняет форму Соглашения с учетом отраслевых особенностей и специфики деятельности муниципальных бюджетных учрежд</w:t>
      </w:r>
      <w:r w:rsidRPr="00F92E2D">
        <w:rPr>
          <w:sz w:val="28"/>
          <w:szCs w:val="28"/>
        </w:rPr>
        <w:t>е</w:t>
      </w:r>
      <w:r w:rsidRPr="00F92E2D">
        <w:rPr>
          <w:sz w:val="28"/>
          <w:szCs w:val="28"/>
        </w:rPr>
        <w:t>ний.</w:t>
      </w:r>
    </w:p>
    <w:p w:rsidR="00481FBB" w:rsidRDefault="00A73532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8AA">
        <w:rPr>
          <w:sz w:val="28"/>
          <w:szCs w:val="28"/>
        </w:rPr>
        <w:t>Соглашением определяются права, обязанности и ответственность сторон, в том числе сроки, периодичность и объемы перечисления субсидии на фина</w:t>
      </w:r>
      <w:r w:rsidRPr="001718AA">
        <w:rPr>
          <w:sz w:val="28"/>
          <w:szCs w:val="28"/>
        </w:rPr>
        <w:t>н</w:t>
      </w:r>
      <w:r w:rsidRPr="001718AA">
        <w:rPr>
          <w:sz w:val="28"/>
          <w:szCs w:val="28"/>
        </w:rPr>
        <w:t>совое обеспечение выполнения муниципального задания в течение финансов</w:t>
      </w:r>
      <w:r w:rsidRPr="001718AA">
        <w:rPr>
          <w:sz w:val="28"/>
          <w:szCs w:val="28"/>
        </w:rPr>
        <w:t>о</w:t>
      </w:r>
      <w:r w:rsidRPr="001718AA">
        <w:rPr>
          <w:sz w:val="28"/>
          <w:szCs w:val="28"/>
        </w:rPr>
        <w:t>го года.</w:t>
      </w:r>
    </w:p>
    <w:p w:rsidR="00481FBB" w:rsidRDefault="00A73532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8AA">
        <w:rPr>
          <w:sz w:val="28"/>
          <w:szCs w:val="28"/>
        </w:rPr>
        <w:t>Соглашение заключается не позднее пяти рабочих дней со дня утвержд</w:t>
      </w:r>
      <w:r w:rsidRPr="001718AA">
        <w:rPr>
          <w:sz w:val="28"/>
          <w:szCs w:val="28"/>
        </w:rPr>
        <w:t>е</w:t>
      </w:r>
      <w:r w:rsidRPr="001718AA">
        <w:rPr>
          <w:sz w:val="28"/>
          <w:szCs w:val="28"/>
        </w:rPr>
        <w:t>ния муниципального задания.</w:t>
      </w:r>
    </w:p>
    <w:p w:rsidR="00481FBB" w:rsidRDefault="00A73532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8AA">
        <w:rPr>
          <w:sz w:val="28"/>
          <w:szCs w:val="28"/>
        </w:rPr>
        <w:t>4.2. Перечисление субсидии муниципальному бюджетному учрежд</w:t>
      </w:r>
      <w:r w:rsidRPr="001718AA">
        <w:rPr>
          <w:sz w:val="28"/>
          <w:szCs w:val="28"/>
        </w:rPr>
        <w:t>е</w:t>
      </w:r>
      <w:r w:rsidRPr="001718AA">
        <w:rPr>
          <w:sz w:val="28"/>
          <w:szCs w:val="28"/>
        </w:rPr>
        <w:t>нию на выполнение муниципального задания осуществляется Учредителем в соотве</w:t>
      </w:r>
      <w:r w:rsidRPr="001718AA">
        <w:rPr>
          <w:sz w:val="28"/>
          <w:szCs w:val="28"/>
        </w:rPr>
        <w:t>т</w:t>
      </w:r>
      <w:r w:rsidRPr="001718AA">
        <w:rPr>
          <w:sz w:val="28"/>
          <w:szCs w:val="28"/>
        </w:rPr>
        <w:t xml:space="preserve">ствии с графиком перечисления Субсидии (изменениями в </w:t>
      </w:r>
      <w:hyperlink w:anchor="Par998" w:history="1">
        <w:r w:rsidRPr="001718AA">
          <w:rPr>
            <w:sz w:val="28"/>
            <w:szCs w:val="28"/>
          </w:rPr>
          <w:t>график</w:t>
        </w:r>
      </w:hyperlink>
      <w:r w:rsidRPr="001718AA">
        <w:rPr>
          <w:sz w:val="28"/>
          <w:szCs w:val="28"/>
        </w:rPr>
        <w:t xml:space="preserve"> перечисления Субсидии) по форме согласно приложению 1 к С</w:t>
      </w:r>
      <w:r w:rsidRPr="001718AA">
        <w:rPr>
          <w:sz w:val="28"/>
          <w:szCs w:val="28"/>
        </w:rPr>
        <w:t>о</w:t>
      </w:r>
      <w:r w:rsidRPr="001718AA">
        <w:rPr>
          <w:sz w:val="28"/>
          <w:szCs w:val="28"/>
        </w:rPr>
        <w:t>глашению, являющемуся неотъемлемой частью Соглашения, не реже одного раза в месяц, в объеме, обеспечивающем расходы текущего пери</w:t>
      </w:r>
      <w:r w:rsidRPr="001718AA">
        <w:rPr>
          <w:sz w:val="28"/>
          <w:szCs w:val="28"/>
        </w:rPr>
        <w:t>о</w:t>
      </w:r>
      <w:r w:rsidRPr="001718AA">
        <w:rPr>
          <w:sz w:val="28"/>
          <w:szCs w:val="28"/>
        </w:rPr>
        <w:t>да, на лицевой счет муниципального учреждения, открытый в территориал</w:t>
      </w:r>
      <w:r w:rsidRPr="001718AA">
        <w:rPr>
          <w:sz w:val="28"/>
          <w:szCs w:val="28"/>
        </w:rPr>
        <w:t>ь</w:t>
      </w:r>
      <w:r w:rsidRPr="001718AA">
        <w:rPr>
          <w:sz w:val="28"/>
          <w:szCs w:val="28"/>
        </w:rPr>
        <w:t>ном органе Федерального казначейства.</w:t>
      </w:r>
    </w:p>
    <w:p w:rsidR="00481FBB" w:rsidRDefault="00A73532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8AA">
        <w:rPr>
          <w:sz w:val="28"/>
          <w:szCs w:val="28"/>
        </w:rPr>
        <w:t>4.3. В случае изменения объема субсидии Учредитель вносит соответств</w:t>
      </w:r>
      <w:r w:rsidRPr="001718AA">
        <w:rPr>
          <w:sz w:val="28"/>
          <w:szCs w:val="28"/>
        </w:rPr>
        <w:t>у</w:t>
      </w:r>
      <w:r w:rsidRPr="001718AA">
        <w:rPr>
          <w:sz w:val="28"/>
          <w:szCs w:val="28"/>
        </w:rPr>
        <w:t>ющие изменения (дополнения) в Соглашение путем заключения дополнител</w:t>
      </w:r>
      <w:r w:rsidRPr="001718AA">
        <w:rPr>
          <w:sz w:val="28"/>
          <w:szCs w:val="28"/>
        </w:rPr>
        <w:t>ь</w:t>
      </w:r>
      <w:r w:rsidRPr="001718AA">
        <w:rPr>
          <w:sz w:val="28"/>
          <w:szCs w:val="28"/>
        </w:rPr>
        <w:t xml:space="preserve">ного </w:t>
      </w:r>
      <w:hyperlink w:anchor="Par1035" w:history="1">
        <w:r w:rsidRPr="00AD390C">
          <w:rPr>
            <w:sz w:val="28"/>
            <w:szCs w:val="28"/>
          </w:rPr>
          <w:t>соглашения</w:t>
        </w:r>
      </w:hyperlink>
      <w:r w:rsidRPr="00AD390C">
        <w:rPr>
          <w:sz w:val="28"/>
          <w:szCs w:val="28"/>
        </w:rPr>
        <w:t xml:space="preserve"> к Соглашению по форме согласно приложению 2 к Соглаш</w:t>
      </w:r>
      <w:r w:rsidRPr="00AD390C">
        <w:rPr>
          <w:sz w:val="28"/>
          <w:szCs w:val="28"/>
        </w:rPr>
        <w:t>е</w:t>
      </w:r>
      <w:r w:rsidRPr="00AD390C">
        <w:rPr>
          <w:sz w:val="28"/>
          <w:szCs w:val="28"/>
        </w:rPr>
        <w:t>нию не позднее 15 рабочих дней с момента возникновения случаев, предусмо</w:t>
      </w:r>
      <w:r w:rsidRPr="00AD390C">
        <w:rPr>
          <w:sz w:val="28"/>
          <w:szCs w:val="28"/>
        </w:rPr>
        <w:t>т</w:t>
      </w:r>
      <w:r w:rsidRPr="00AD390C">
        <w:rPr>
          <w:sz w:val="28"/>
          <w:szCs w:val="28"/>
        </w:rPr>
        <w:t xml:space="preserve">ренных </w:t>
      </w:r>
      <w:hyperlink w:anchor="Par143" w:history="1">
        <w:r w:rsidRPr="00AD390C">
          <w:rPr>
            <w:sz w:val="28"/>
            <w:szCs w:val="28"/>
          </w:rPr>
          <w:t>пунктом 3.1</w:t>
        </w:r>
        <w:r w:rsidR="00AD390C">
          <w:rPr>
            <w:sz w:val="28"/>
            <w:szCs w:val="28"/>
          </w:rPr>
          <w:t>2</w:t>
        </w:r>
      </w:hyperlink>
      <w:r w:rsidRPr="00AD390C">
        <w:rPr>
          <w:sz w:val="28"/>
          <w:szCs w:val="28"/>
        </w:rPr>
        <w:t xml:space="preserve"> По</w:t>
      </w:r>
      <w:r w:rsidRPr="001718AA">
        <w:rPr>
          <w:sz w:val="28"/>
          <w:szCs w:val="28"/>
        </w:rPr>
        <w:t>рядка.</w:t>
      </w:r>
    </w:p>
    <w:p w:rsidR="00A73532" w:rsidRPr="001718AA" w:rsidRDefault="00A73532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8AA">
        <w:rPr>
          <w:sz w:val="28"/>
          <w:szCs w:val="28"/>
        </w:rPr>
        <w:t xml:space="preserve">4.4. При досрочном прекращении выполнения муниципального задания между Учредителем и муниципальным учреждением заключается </w:t>
      </w:r>
      <w:r w:rsidRPr="00AD390C">
        <w:rPr>
          <w:sz w:val="28"/>
          <w:szCs w:val="28"/>
        </w:rPr>
        <w:t>дополн</w:t>
      </w:r>
      <w:r w:rsidRPr="00AD390C">
        <w:rPr>
          <w:sz w:val="28"/>
          <w:szCs w:val="28"/>
        </w:rPr>
        <w:t>и</w:t>
      </w:r>
      <w:r w:rsidRPr="00AD390C">
        <w:rPr>
          <w:sz w:val="28"/>
          <w:szCs w:val="28"/>
        </w:rPr>
        <w:t xml:space="preserve">тельное </w:t>
      </w:r>
      <w:hyperlink w:anchor="Par1205" w:history="1">
        <w:r w:rsidRPr="00AD390C">
          <w:rPr>
            <w:sz w:val="28"/>
            <w:szCs w:val="28"/>
          </w:rPr>
          <w:t>соглашение</w:t>
        </w:r>
      </w:hyperlink>
      <w:r w:rsidRPr="00AD390C">
        <w:rPr>
          <w:sz w:val="28"/>
          <w:szCs w:val="28"/>
        </w:rPr>
        <w:t xml:space="preserve"> о расторжении Соглашения по форме согласно прилож</w:t>
      </w:r>
      <w:r w:rsidRPr="00AD390C">
        <w:rPr>
          <w:sz w:val="28"/>
          <w:szCs w:val="28"/>
        </w:rPr>
        <w:t>е</w:t>
      </w:r>
      <w:r w:rsidRPr="00AD390C">
        <w:rPr>
          <w:sz w:val="28"/>
          <w:szCs w:val="28"/>
        </w:rPr>
        <w:t>нию 3 к Соглашению не позднее 15 рабочих дней с момента возникновения случаев, предусмо</w:t>
      </w:r>
      <w:r w:rsidRPr="00AD390C">
        <w:rPr>
          <w:sz w:val="28"/>
          <w:szCs w:val="28"/>
        </w:rPr>
        <w:t>т</w:t>
      </w:r>
      <w:r w:rsidRPr="00AD390C">
        <w:rPr>
          <w:sz w:val="28"/>
          <w:szCs w:val="28"/>
        </w:rPr>
        <w:t xml:space="preserve">ренных </w:t>
      </w:r>
      <w:hyperlink w:anchor="Par95" w:history="1">
        <w:r w:rsidRPr="00AD390C">
          <w:rPr>
            <w:sz w:val="28"/>
            <w:szCs w:val="28"/>
          </w:rPr>
          <w:t>пунктом 2.8</w:t>
        </w:r>
      </w:hyperlink>
      <w:r w:rsidRPr="001718AA">
        <w:rPr>
          <w:sz w:val="28"/>
          <w:szCs w:val="28"/>
        </w:rPr>
        <w:t xml:space="preserve"> Порядка.</w:t>
      </w:r>
    </w:p>
    <w:p w:rsidR="00A73532" w:rsidRDefault="00A73532" w:rsidP="00315F0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81C88" w:rsidRDefault="00181C88" w:rsidP="00481FB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82824" w:rsidRPr="00AD390C" w:rsidRDefault="00982824" w:rsidP="00481FB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hyperlink r:id="rId16" w:history="1">
        <w:r w:rsidRPr="00AD390C">
          <w:rPr>
            <w:b/>
            <w:bCs/>
            <w:sz w:val="28"/>
            <w:szCs w:val="28"/>
          </w:rPr>
          <w:t>5</w:t>
        </w:r>
      </w:hyperlink>
      <w:r w:rsidRPr="00AD390C">
        <w:rPr>
          <w:b/>
          <w:bCs/>
          <w:sz w:val="28"/>
          <w:szCs w:val="28"/>
        </w:rPr>
        <w:t>. Контроль и отчетность</w:t>
      </w:r>
    </w:p>
    <w:p w:rsidR="00481FBB" w:rsidRDefault="00982824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r w:rsidRPr="00AD390C">
          <w:rPr>
            <w:sz w:val="28"/>
            <w:szCs w:val="28"/>
          </w:rPr>
          <w:t>5.1</w:t>
        </w:r>
      </w:hyperlink>
      <w:r w:rsidRPr="00AD390C">
        <w:rPr>
          <w:sz w:val="28"/>
          <w:szCs w:val="28"/>
        </w:rPr>
        <w:t xml:space="preserve">. Муниципальные учреждения, выполняющие муниципальное задание, предоставляют Учредителю </w:t>
      </w:r>
      <w:hyperlink w:anchor="Par1352" w:history="1">
        <w:r w:rsidRPr="00AD390C">
          <w:rPr>
            <w:sz w:val="28"/>
            <w:szCs w:val="28"/>
          </w:rPr>
          <w:t>отчет</w:t>
        </w:r>
      </w:hyperlink>
      <w:r w:rsidRPr="00AD390C">
        <w:rPr>
          <w:sz w:val="28"/>
          <w:szCs w:val="28"/>
        </w:rPr>
        <w:t xml:space="preserve"> о выполнении муниципального зад</w:t>
      </w:r>
      <w:r w:rsidRPr="00AD390C">
        <w:rPr>
          <w:sz w:val="28"/>
          <w:szCs w:val="28"/>
        </w:rPr>
        <w:t>а</w:t>
      </w:r>
      <w:r w:rsidRPr="00AD390C">
        <w:rPr>
          <w:sz w:val="28"/>
          <w:szCs w:val="28"/>
        </w:rPr>
        <w:t>ния по форме, установленной приложением 3 к Порядку (далее - Отчет), в соотве</w:t>
      </w:r>
      <w:r w:rsidRPr="00AD390C">
        <w:rPr>
          <w:sz w:val="28"/>
          <w:szCs w:val="28"/>
        </w:rPr>
        <w:t>т</w:t>
      </w:r>
      <w:r w:rsidRPr="00AD390C">
        <w:rPr>
          <w:sz w:val="28"/>
          <w:szCs w:val="28"/>
        </w:rPr>
        <w:t>ствии с требованиями, установленными в муниципальном задании.</w:t>
      </w:r>
    </w:p>
    <w:p w:rsidR="00481FBB" w:rsidRDefault="00982824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90C">
        <w:rPr>
          <w:sz w:val="28"/>
          <w:szCs w:val="28"/>
        </w:rPr>
        <w:t>Периодичность и сроки предоставления Отчета для муниципальных учр</w:t>
      </w:r>
      <w:r w:rsidRPr="00AD390C">
        <w:rPr>
          <w:sz w:val="28"/>
          <w:szCs w:val="28"/>
        </w:rPr>
        <w:t>е</w:t>
      </w:r>
      <w:r w:rsidRPr="00AD390C">
        <w:rPr>
          <w:sz w:val="28"/>
          <w:szCs w:val="28"/>
        </w:rPr>
        <w:t>ждений устанавливает Учредитель, но не реже одного раза в квартал, до 20 числа месяца, следующего за отчетным кварталом. Показатели отчета форм</w:t>
      </w:r>
      <w:r w:rsidRPr="00AD390C">
        <w:rPr>
          <w:sz w:val="28"/>
          <w:szCs w:val="28"/>
        </w:rPr>
        <w:t>и</w:t>
      </w:r>
      <w:r w:rsidRPr="00AD390C">
        <w:rPr>
          <w:sz w:val="28"/>
          <w:szCs w:val="28"/>
        </w:rPr>
        <w:t>руются на отчетную дату нарастающим итогом с начала года.</w:t>
      </w:r>
    </w:p>
    <w:p w:rsidR="00481FBB" w:rsidRDefault="00982824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90C">
        <w:rPr>
          <w:sz w:val="28"/>
          <w:szCs w:val="28"/>
        </w:rPr>
        <w:t>В иные требования к отчетности о выполнении муниципального задания включается наличие поясн</w:t>
      </w:r>
      <w:r w:rsidRPr="00AD390C">
        <w:rPr>
          <w:sz w:val="28"/>
          <w:szCs w:val="28"/>
        </w:rPr>
        <w:t>и</w:t>
      </w:r>
      <w:r w:rsidRPr="00AD390C">
        <w:rPr>
          <w:sz w:val="28"/>
          <w:szCs w:val="28"/>
        </w:rPr>
        <w:t>тельной записки о результатах его выполнения с указанием объемов и причин отклонения фактических показ</w:t>
      </w:r>
      <w:r w:rsidRPr="00AD390C">
        <w:rPr>
          <w:sz w:val="28"/>
          <w:szCs w:val="28"/>
        </w:rPr>
        <w:t>а</w:t>
      </w:r>
      <w:r w:rsidRPr="00AD390C">
        <w:rPr>
          <w:sz w:val="28"/>
          <w:szCs w:val="28"/>
        </w:rPr>
        <w:t>телей от плановых (с учетом допустимых (возможных) отклонений), образования остатков неи</w:t>
      </w:r>
      <w:r w:rsidRPr="00AD390C">
        <w:rPr>
          <w:sz w:val="28"/>
          <w:szCs w:val="28"/>
        </w:rPr>
        <w:t>с</w:t>
      </w:r>
      <w:r w:rsidRPr="00AD390C">
        <w:rPr>
          <w:sz w:val="28"/>
          <w:szCs w:val="28"/>
        </w:rPr>
        <w:t>пользованных денежных средств на счетах по состоянию на конец отчетного периода, а также прогноза достижения годовых значений показателей муниц</w:t>
      </w:r>
      <w:r w:rsidRPr="00AD390C">
        <w:rPr>
          <w:sz w:val="28"/>
          <w:szCs w:val="28"/>
        </w:rPr>
        <w:t>и</w:t>
      </w:r>
      <w:r w:rsidRPr="00AD390C">
        <w:rPr>
          <w:sz w:val="28"/>
          <w:szCs w:val="28"/>
        </w:rPr>
        <w:t>пального задания.</w:t>
      </w:r>
    </w:p>
    <w:p w:rsidR="00481FBB" w:rsidRDefault="00982824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90C">
        <w:rPr>
          <w:sz w:val="28"/>
          <w:szCs w:val="28"/>
        </w:rPr>
        <w:t>Учредитель производ</w:t>
      </w:r>
      <w:r w:rsidR="00AD390C">
        <w:rPr>
          <w:sz w:val="28"/>
          <w:szCs w:val="28"/>
        </w:rPr>
        <w:t>и</w:t>
      </w:r>
      <w:r w:rsidRPr="00AD390C">
        <w:rPr>
          <w:sz w:val="28"/>
          <w:szCs w:val="28"/>
        </w:rPr>
        <w:t>т оценку результата выполнения муниципального задания и контролиру</w:t>
      </w:r>
      <w:r w:rsidR="00AD390C">
        <w:rPr>
          <w:sz w:val="28"/>
          <w:szCs w:val="28"/>
        </w:rPr>
        <w:t>е</w:t>
      </w:r>
      <w:r w:rsidRPr="00AD390C">
        <w:rPr>
          <w:sz w:val="28"/>
          <w:szCs w:val="28"/>
        </w:rPr>
        <w:t>т выполнение муниципального задания.</w:t>
      </w:r>
    </w:p>
    <w:p w:rsidR="00481FBB" w:rsidRDefault="00982824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90C">
        <w:rPr>
          <w:sz w:val="28"/>
          <w:szCs w:val="28"/>
        </w:rPr>
        <w:t>В случае невыполнения муниципального задания муниципальное учрежд</w:t>
      </w:r>
      <w:r w:rsidRPr="00AD390C">
        <w:rPr>
          <w:sz w:val="28"/>
          <w:szCs w:val="28"/>
        </w:rPr>
        <w:t>е</w:t>
      </w:r>
      <w:r w:rsidRPr="00AD390C">
        <w:rPr>
          <w:sz w:val="28"/>
          <w:szCs w:val="28"/>
        </w:rPr>
        <w:t>ние вне зависимости от установленного срока предоставления Отчета письме</w:t>
      </w:r>
      <w:r w:rsidRPr="00AD390C">
        <w:rPr>
          <w:sz w:val="28"/>
          <w:szCs w:val="28"/>
        </w:rPr>
        <w:t>н</w:t>
      </w:r>
      <w:r w:rsidRPr="00AD390C">
        <w:rPr>
          <w:sz w:val="28"/>
          <w:szCs w:val="28"/>
        </w:rPr>
        <w:t>но уведомляет Учредителя о причинах невыполнения муниципального задания с указанием объемов отклонения фактических показателей от плановых (с уч</w:t>
      </w:r>
      <w:r w:rsidRPr="00AD390C">
        <w:rPr>
          <w:sz w:val="28"/>
          <w:szCs w:val="28"/>
        </w:rPr>
        <w:t>е</w:t>
      </w:r>
      <w:r w:rsidRPr="00AD390C">
        <w:rPr>
          <w:sz w:val="28"/>
          <w:szCs w:val="28"/>
        </w:rPr>
        <w:t>том допустимых (возможных) отклонений), остатка неиспользованной субсидии, поступившей на финансовое обе</w:t>
      </w:r>
      <w:r w:rsidRPr="00AD390C">
        <w:rPr>
          <w:sz w:val="28"/>
          <w:szCs w:val="28"/>
        </w:rPr>
        <w:t>с</w:t>
      </w:r>
      <w:r w:rsidRPr="00AD390C">
        <w:rPr>
          <w:sz w:val="28"/>
          <w:szCs w:val="28"/>
        </w:rPr>
        <w:t>печение муниципального задания.</w:t>
      </w:r>
    </w:p>
    <w:p w:rsidR="00481FBB" w:rsidRDefault="00982824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r w:rsidRPr="00AD390C">
          <w:rPr>
            <w:sz w:val="28"/>
            <w:szCs w:val="28"/>
          </w:rPr>
          <w:t>5.2</w:t>
        </w:r>
      </w:hyperlink>
      <w:r w:rsidRPr="00AD390C">
        <w:rPr>
          <w:sz w:val="28"/>
          <w:szCs w:val="28"/>
        </w:rPr>
        <w:t xml:space="preserve">. Комитет </w:t>
      </w:r>
      <w:r w:rsidR="005D44B5">
        <w:rPr>
          <w:sz w:val="28"/>
          <w:szCs w:val="28"/>
        </w:rPr>
        <w:t xml:space="preserve">администрации Каменского района Алтайского края </w:t>
      </w:r>
      <w:r w:rsidRPr="00AD390C">
        <w:rPr>
          <w:sz w:val="28"/>
          <w:szCs w:val="28"/>
        </w:rPr>
        <w:t>по финансам, налоговой и кредитной политике осуществляет ко</w:t>
      </w:r>
      <w:r w:rsidRPr="00AD390C">
        <w:rPr>
          <w:sz w:val="28"/>
          <w:szCs w:val="28"/>
        </w:rPr>
        <w:t>н</w:t>
      </w:r>
      <w:r w:rsidRPr="00AD390C">
        <w:rPr>
          <w:sz w:val="28"/>
          <w:szCs w:val="28"/>
        </w:rPr>
        <w:t>троль за полнотой и достоверностью отчетности об исполнении муниципальных з</w:t>
      </w:r>
      <w:r w:rsidRPr="00AD390C">
        <w:rPr>
          <w:sz w:val="28"/>
          <w:szCs w:val="28"/>
        </w:rPr>
        <w:t>а</w:t>
      </w:r>
      <w:r w:rsidRPr="00AD390C">
        <w:rPr>
          <w:sz w:val="28"/>
          <w:szCs w:val="28"/>
        </w:rPr>
        <w:t>даний.</w:t>
      </w:r>
      <w:bookmarkStart w:id="4" w:name="Par175"/>
      <w:bookmarkEnd w:id="4"/>
    </w:p>
    <w:p w:rsidR="00481FBB" w:rsidRDefault="00982824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9" w:history="1">
        <w:r w:rsidRPr="00AD390C">
          <w:rPr>
            <w:sz w:val="28"/>
            <w:szCs w:val="28"/>
          </w:rPr>
          <w:t>5.3</w:t>
        </w:r>
      </w:hyperlink>
      <w:r w:rsidRPr="00AD390C">
        <w:rPr>
          <w:sz w:val="28"/>
          <w:szCs w:val="28"/>
        </w:rPr>
        <w:t>. В случае, если муниципальные учреждения не обеспечили (не обеспечивают) выполнение муниц</w:t>
      </w:r>
      <w:r w:rsidRPr="00AD390C">
        <w:rPr>
          <w:sz w:val="28"/>
          <w:szCs w:val="28"/>
        </w:rPr>
        <w:t>и</w:t>
      </w:r>
      <w:r w:rsidRPr="00AD390C">
        <w:rPr>
          <w:sz w:val="28"/>
          <w:szCs w:val="28"/>
        </w:rPr>
        <w:t>пального задания:</w:t>
      </w:r>
    </w:p>
    <w:p w:rsidR="00481FBB" w:rsidRDefault="00982824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90C">
        <w:rPr>
          <w:sz w:val="28"/>
          <w:szCs w:val="28"/>
        </w:rPr>
        <w:t>в отчетном периоде - Учредитель обязан</w:t>
      </w:r>
      <w:r w:rsidR="005D44B5">
        <w:rPr>
          <w:sz w:val="28"/>
          <w:szCs w:val="28"/>
        </w:rPr>
        <w:t xml:space="preserve"> </w:t>
      </w:r>
      <w:r w:rsidRPr="00AD390C">
        <w:rPr>
          <w:sz w:val="28"/>
          <w:szCs w:val="28"/>
        </w:rPr>
        <w:t>потребовать письменные объя</w:t>
      </w:r>
      <w:r w:rsidRPr="00AD390C">
        <w:rPr>
          <w:sz w:val="28"/>
          <w:szCs w:val="28"/>
        </w:rPr>
        <w:t>с</w:t>
      </w:r>
      <w:r w:rsidRPr="00AD390C">
        <w:rPr>
          <w:sz w:val="28"/>
          <w:szCs w:val="28"/>
        </w:rPr>
        <w:t>нения от руководителя (в случае их отсутствия), принять в пределах своей ко</w:t>
      </w:r>
      <w:r w:rsidRPr="00AD390C">
        <w:rPr>
          <w:sz w:val="28"/>
          <w:szCs w:val="28"/>
        </w:rPr>
        <w:t>м</w:t>
      </w:r>
      <w:r w:rsidRPr="00AD390C">
        <w:rPr>
          <w:sz w:val="28"/>
          <w:szCs w:val="28"/>
        </w:rPr>
        <w:t>петенции меры по обеспечению выполнения муниципального задания, в том чи</w:t>
      </w:r>
      <w:r w:rsidRPr="00AD390C">
        <w:rPr>
          <w:sz w:val="28"/>
          <w:szCs w:val="28"/>
        </w:rPr>
        <w:t>с</w:t>
      </w:r>
      <w:r w:rsidRPr="00AD390C">
        <w:rPr>
          <w:sz w:val="28"/>
          <w:szCs w:val="28"/>
        </w:rPr>
        <w:t>ле за счет корректировки муниципального задания другим муниципальным учреждениям или уменьшения муниципального задания с соответству</w:t>
      </w:r>
      <w:r w:rsidRPr="00AD390C">
        <w:rPr>
          <w:sz w:val="28"/>
          <w:szCs w:val="28"/>
        </w:rPr>
        <w:t>ю</w:t>
      </w:r>
      <w:r w:rsidRPr="00AD390C">
        <w:rPr>
          <w:sz w:val="28"/>
          <w:szCs w:val="28"/>
        </w:rPr>
        <w:t>щим изменением объемов финансового обеспечения, или по возврату муниципал</w:t>
      </w:r>
      <w:r w:rsidRPr="00AD390C">
        <w:rPr>
          <w:sz w:val="28"/>
          <w:szCs w:val="28"/>
        </w:rPr>
        <w:t>ь</w:t>
      </w:r>
      <w:r w:rsidRPr="00AD390C">
        <w:rPr>
          <w:sz w:val="28"/>
          <w:szCs w:val="28"/>
        </w:rPr>
        <w:t>ным учреждением субсидии в объеме, который соответствует показателям м</w:t>
      </w:r>
      <w:r w:rsidRPr="00AD390C">
        <w:rPr>
          <w:sz w:val="28"/>
          <w:szCs w:val="28"/>
        </w:rPr>
        <w:t>у</w:t>
      </w:r>
      <w:r w:rsidRPr="00AD390C">
        <w:rPr>
          <w:sz w:val="28"/>
          <w:szCs w:val="28"/>
        </w:rPr>
        <w:t>ниципального задания, которые не были достигнуты (с учетом допустимых (возможных) отклонений), не позднее последнего рабочего дня текущего ф</w:t>
      </w:r>
      <w:r w:rsidRPr="00AD390C">
        <w:rPr>
          <w:sz w:val="28"/>
          <w:szCs w:val="28"/>
        </w:rPr>
        <w:t>и</w:t>
      </w:r>
      <w:r w:rsidRPr="00AD390C">
        <w:rPr>
          <w:sz w:val="28"/>
          <w:szCs w:val="28"/>
        </w:rPr>
        <w:t>нансового года;</w:t>
      </w:r>
    </w:p>
    <w:p w:rsidR="00982824" w:rsidRPr="00AD390C" w:rsidRDefault="00982824" w:rsidP="00481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90C">
        <w:rPr>
          <w:sz w:val="28"/>
          <w:szCs w:val="28"/>
        </w:rPr>
        <w:t>по истечении отчетного года - по результатам контрольных мероприятий муниципальные учреждения осуществляют возврат средств, излишне получе</w:t>
      </w:r>
      <w:r w:rsidRPr="00AD390C">
        <w:rPr>
          <w:sz w:val="28"/>
          <w:szCs w:val="28"/>
        </w:rPr>
        <w:t>н</w:t>
      </w:r>
      <w:r w:rsidRPr="00AD390C">
        <w:rPr>
          <w:sz w:val="28"/>
          <w:szCs w:val="28"/>
        </w:rPr>
        <w:t>ных на выполнение муниципального задания, в том числе использованных в проверяемом периоде не по целевому назначению в результате невыполнения муниципал</w:t>
      </w:r>
      <w:r w:rsidRPr="00AD390C">
        <w:rPr>
          <w:sz w:val="28"/>
          <w:szCs w:val="28"/>
        </w:rPr>
        <w:t>ь</w:t>
      </w:r>
      <w:r w:rsidRPr="00AD390C">
        <w:rPr>
          <w:sz w:val="28"/>
          <w:szCs w:val="28"/>
        </w:rPr>
        <w:t xml:space="preserve">ного задания по объему муниципальной </w:t>
      </w:r>
      <w:r w:rsidRPr="00AD390C">
        <w:rPr>
          <w:sz w:val="28"/>
          <w:szCs w:val="28"/>
        </w:rPr>
        <w:lastRenderedPageBreak/>
        <w:t>(муниципальных) услуги (услуг) (работы (работ) в натуральных показателях, в размере и сроки, устано</w:t>
      </w:r>
      <w:r w:rsidRPr="00AD390C">
        <w:rPr>
          <w:sz w:val="28"/>
          <w:szCs w:val="28"/>
        </w:rPr>
        <w:t>в</w:t>
      </w:r>
      <w:r w:rsidRPr="00AD390C">
        <w:rPr>
          <w:sz w:val="28"/>
          <w:szCs w:val="28"/>
        </w:rPr>
        <w:t xml:space="preserve">ленные предписанием и (или) представлением Учредителя, Счетной палаты </w:t>
      </w:r>
      <w:r w:rsidR="005D44B5">
        <w:rPr>
          <w:sz w:val="28"/>
          <w:szCs w:val="28"/>
        </w:rPr>
        <w:t>Каменского района</w:t>
      </w:r>
      <w:r w:rsidRPr="00AD390C">
        <w:rPr>
          <w:sz w:val="28"/>
          <w:szCs w:val="28"/>
        </w:rPr>
        <w:t xml:space="preserve">, комитета </w:t>
      </w:r>
      <w:r w:rsidR="005D44B5">
        <w:rPr>
          <w:sz w:val="28"/>
          <w:szCs w:val="28"/>
        </w:rPr>
        <w:t>администрации Каменского района Алтайского края</w:t>
      </w:r>
      <w:r w:rsidR="005D44B5" w:rsidRPr="00AD390C">
        <w:rPr>
          <w:sz w:val="28"/>
          <w:szCs w:val="28"/>
        </w:rPr>
        <w:t xml:space="preserve"> </w:t>
      </w:r>
      <w:r w:rsidRPr="00AD390C">
        <w:rPr>
          <w:sz w:val="28"/>
          <w:szCs w:val="28"/>
        </w:rPr>
        <w:t>по финансам, налоговой и кредитной политике.</w:t>
      </w:r>
    </w:p>
    <w:p w:rsidR="006E71A2" w:rsidRDefault="006E71A2" w:rsidP="0031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1A2" w:rsidRDefault="006E71A2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1A2" w:rsidRDefault="006E71A2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88" w:rsidRDefault="00181C88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7" w:rsidRDefault="00F34B37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1A2" w:rsidRDefault="006E71A2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1A2" w:rsidRDefault="006E71A2" w:rsidP="006E7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81FBB" w:rsidTr="00277D3E">
        <w:tc>
          <w:tcPr>
            <w:tcW w:w="4785" w:type="dxa"/>
            <w:shd w:val="clear" w:color="auto" w:fill="auto"/>
          </w:tcPr>
          <w:p w:rsidR="00481FBB" w:rsidRPr="00277D3E" w:rsidRDefault="00481FBB" w:rsidP="00277D3E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</w:rPr>
            </w:pPr>
          </w:p>
        </w:tc>
        <w:tc>
          <w:tcPr>
            <w:tcW w:w="4785" w:type="dxa"/>
            <w:shd w:val="clear" w:color="auto" w:fill="auto"/>
          </w:tcPr>
          <w:p w:rsidR="00481FBB" w:rsidRPr="00AC0E6D" w:rsidRDefault="00481FBB" w:rsidP="008F558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AC0E6D">
              <w:rPr>
                <w:rFonts w:eastAsia="Calibri"/>
                <w:sz w:val="28"/>
                <w:szCs w:val="28"/>
              </w:rPr>
              <w:t>ПРИЛОЖЕНИЕ 1 к Порядку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</w:t>
            </w:r>
            <w:r w:rsidR="008F5583" w:rsidRPr="00AC0E6D">
              <w:rPr>
                <w:rFonts w:eastAsia="Calibri"/>
                <w:sz w:val="28"/>
                <w:szCs w:val="28"/>
              </w:rPr>
              <w:t xml:space="preserve"> </w:t>
            </w:r>
            <w:r w:rsidRPr="00AC0E6D">
              <w:rPr>
                <w:rFonts w:eastAsia="Calibri"/>
                <w:sz w:val="28"/>
                <w:szCs w:val="28"/>
              </w:rPr>
              <w:t>предоставления субсидии на финансовое обеспечение выполнения муниципального</w:t>
            </w:r>
            <w:r w:rsidR="00625839" w:rsidRPr="00AC0E6D">
              <w:rPr>
                <w:rFonts w:eastAsia="Calibri"/>
                <w:sz w:val="28"/>
                <w:szCs w:val="28"/>
              </w:rPr>
              <w:t xml:space="preserve"> </w:t>
            </w:r>
            <w:r w:rsidRPr="00AC0E6D">
              <w:rPr>
                <w:rFonts w:eastAsia="Calibri"/>
                <w:sz w:val="28"/>
                <w:szCs w:val="28"/>
              </w:rPr>
              <w:t>задания муниципальными учреждениями</w:t>
            </w:r>
          </w:p>
          <w:p w:rsidR="00481FBB" w:rsidRPr="008F5583" w:rsidRDefault="00481FBB" w:rsidP="00277D3E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</w:tbl>
    <w:p w:rsidR="00481FBB" w:rsidRDefault="00481FBB" w:rsidP="00B66CF5">
      <w:pPr>
        <w:autoSpaceDE w:val="0"/>
        <w:autoSpaceDN w:val="0"/>
        <w:adjustRightInd w:val="0"/>
        <w:jc w:val="right"/>
        <w:outlineLvl w:val="1"/>
      </w:pPr>
    </w:p>
    <w:p w:rsidR="00481FBB" w:rsidRDefault="00481FBB" w:rsidP="00B66CF5">
      <w:pPr>
        <w:autoSpaceDE w:val="0"/>
        <w:autoSpaceDN w:val="0"/>
        <w:adjustRightInd w:val="0"/>
        <w:jc w:val="right"/>
        <w:outlineLvl w:val="1"/>
      </w:pPr>
    </w:p>
    <w:p w:rsidR="00B66CF5" w:rsidRPr="004F554E" w:rsidRDefault="00B66CF5" w:rsidP="00B66CF5">
      <w:pPr>
        <w:autoSpaceDE w:val="0"/>
        <w:autoSpaceDN w:val="0"/>
        <w:adjustRightInd w:val="0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2211"/>
        <w:gridCol w:w="340"/>
        <w:gridCol w:w="3267"/>
      </w:tblGrid>
      <w:tr w:rsidR="00B66CF5" w:rsidRPr="004F554E" w:rsidTr="00452B57">
        <w:tc>
          <w:tcPr>
            <w:tcW w:w="3742" w:type="dxa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5818" w:type="dxa"/>
            <w:gridSpan w:val="3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УТВЕРЖДАЮ</w:t>
            </w:r>
          </w:p>
        </w:tc>
      </w:tr>
      <w:tr w:rsidR="00B66CF5" w:rsidRPr="004F554E" w:rsidTr="00452B57">
        <w:tc>
          <w:tcPr>
            <w:tcW w:w="3742" w:type="dxa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5818" w:type="dxa"/>
            <w:gridSpan w:val="3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Руководитель</w:t>
            </w:r>
          </w:p>
        </w:tc>
      </w:tr>
      <w:tr w:rsidR="00B66CF5" w:rsidRPr="004F554E" w:rsidTr="00452B57">
        <w:tc>
          <w:tcPr>
            <w:tcW w:w="3742" w:type="dxa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5818" w:type="dxa"/>
            <w:gridSpan w:val="3"/>
            <w:tcBorders>
              <w:bottom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452B57">
        <w:tc>
          <w:tcPr>
            <w:tcW w:w="3742" w:type="dxa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5818" w:type="dxa"/>
            <w:gridSpan w:val="3"/>
            <w:tcBorders>
              <w:top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(наименование учредителя муниципал</w:t>
            </w:r>
            <w:r w:rsidRPr="004F554E">
              <w:t>ь</w:t>
            </w:r>
            <w:r w:rsidRPr="004F554E">
              <w:t>ного учреждения)</w:t>
            </w:r>
          </w:p>
        </w:tc>
      </w:tr>
      <w:tr w:rsidR="00B66CF5" w:rsidRPr="004F554E" w:rsidTr="00452B57">
        <w:tc>
          <w:tcPr>
            <w:tcW w:w="3742" w:type="dxa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452B57">
        <w:tc>
          <w:tcPr>
            <w:tcW w:w="3742" w:type="dxa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(подпись)</w:t>
            </w:r>
          </w:p>
        </w:tc>
        <w:tc>
          <w:tcPr>
            <w:tcW w:w="340" w:type="dxa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(расшифровка подписи)</w:t>
            </w:r>
          </w:p>
        </w:tc>
      </w:tr>
      <w:tr w:rsidR="00B66CF5" w:rsidRPr="004F554E" w:rsidTr="00452B57">
        <w:tc>
          <w:tcPr>
            <w:tcW w:w="3742" w:type="dxa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5818" w:type="dxa"/>
            <w:gridSpan w:val="3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both"/>
            </w:pPr>
            <w:r w:rsidRPr="004F554E">
              <w:t>"_</w:t>
            </w:r>
            <w:r w:rsidR="00FA7E8E">
              <w:t>__</w:t>
            </w:r>
            <w:r w:rsidRPr="004F554E">
              <w:t>_" ____________ ______ г.</w:t>
            </w:r>
          </w:p>
        </w:tc>
      </w:tr>
      <w:tr w:rsidR="00B66CF5" w:rsidRPr="004F554E" w:rsidTr="00452B57">
        <w:tc>
          <w:tcPr>
            <w:tcW w:w="9560" w:type="dxa"/>
            <w:gridSpan w:val="4"/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452B57">
        <w:tc>
          <w:tcPr>
            <w:tcW w:w="9560" w:type="dxa"/>
            <w:gridSpan w:val="4"/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222"/>
            <w:bookmarkEnd w:id="5"/>
            <w:r w:rsidRPr="008F5583">
              <w:rPr>
                <w:sz w:val="24"/>
                <w:szCs w:val="24"/>
              </w:rPr>
              <w:t xml:space="preserve">МУНИЦИПАЛЬНОЕ ЗАДАНИЕ N ____ </w:t>
            </w:r>
            <w:hyperlink w:anchor="Par697" w:history="1">
              <w:r w:rsidRPr="008F5583">
                <w:rPr>
                  <w:sz w:val="24"/>
                  <w:szCs w:val="24"/>
                </w:rPr>
                <w:t>&lt;1&gt;</w:t>
              </w:r>
            </w:hyperlink>
          </w:p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8F5583">
              <w:rPr>
                <w:sz w:val="24"/>
                <w:szCs w:val="24"/>
              </w:rPr>
              <w:t>на ____ год и на плановый период ____ и ____ годов</w:t>
            </w: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0"/>
        <w:gridCol w:w="3980"/>
        <w:gridCol w:w="1792"/>
        <w:gridCol w:w="1418"/>
      </w:tblGrid>
      <w:tr w:rsidR="00B66CF5" w:rsidRPr="00FA7E8E" w:rsidTr="00FA7E8E">
        <w:tc>
          <w:tcPr>
            <w:tcW w:w="2370" w:type="dxa"/>
            <w:vMerge w:val="restart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Коды</w:t>
            </w:r>
          </w:p>
        </w:tc>
      </w:tr>
      <w:tr w:rsidR="00B66CF5" w:rsidRPr="00FA7E8E" w:rsidTr="00FA7E8E">
        <w:tc>
          <w:tcPr>
            <w:tcW w:w="2370" w:type="dxa"/>
            <w:vMerge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 xml:space="preserve">Форма по </w:t>
            </w:r>
            <w:hyperlink r:id="rId20" w:history="1">
              <w:r w:rsidRPr="00FA7E8E">
                <w:rPr>
                  <w:sz w:val="24"/>
                  <w:szCs w:val="24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FA7E8E">
        <w:tc>
          <w:tcPr>
            <w:tcW w:w="2370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FA7E8E">
        <w:tc>
          <w:tcPr>
            <w:tcW w:w="2370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Дата оконч</w:t>
            </w:r>
            <w:r w:rsidRPr="00FA7E8E">
              <w:rPr>
                <w:sz w:val="24"/>
                <w:szCs w:val="24"/>
              </w:rPr>
              <w:t>а</w:t>
            </w:r>
            <w:r w:rsidRPr="00FA7E8E">
              <w:rPr>
                <w:sz w:val="24"/>
                <w:szCs w:val="24"/>
              </w:rPr>
              <w:t xml:space="preserve">ния действия </w:t>
            </w:r>
            <w:hyperlink w:anchor="Par698" w:history="1">
              <w:r w:rsidRPr="00FA7E8E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FA7E8E">
        <w:tc>
          <w:tcPr>
            <w:tcW w:w="2370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Наименование муниц</w:t>
            </w:r>
            <w:r w:rsidRPr="00FA7E8E">
              <w:rPr>
                <w:sz w:val="24"/>
                <w:szCs w:val="24"/>
              </w:rPr>
              <w:t>и</w:t>
            </w:r>
            <w:r w:rsidRPr="00FA7E8E">
              <w:rPr>
                <w:sz w:val="24"/>
                <w:szCs w:val="24"/>
              </w:rPr>
              <w:t>пального учреждения (обособленного подра</w:t>
            </w:r>
            <w:r w:rsidRPr="00FA7E8E">
              <w:rPr>
                <w:sz w:val="24"/>
                <w:szCs w:val="24"/>
              </w:rPr>
              <w:t>з</w:t>
            </w:r>
            <w:r w:rsidRPr="00FA7E8E">
              <w:rPr>
                <w:sz w:val="24"/>
                <w:szCs w:val="24"/>
              </w:rPr>
              <w:t>деления)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Код по сво</w:t>
            </w:r>
            <w:r w:rsidRPr="00FA7E8E">
              <w:rPr>
                <w:sz w:val="24"/>
                <w:szCs w:val="24"/>
              </w:rPr>
              <w:t>д</w:t>
            </w:r>
            <w:r w:rsidRPr="00FA7E8E">
              <w:rPr>
                <w:sz w:val="24"/>
                <w:szCs w:val="24"/>
              </w:rPr>
              <w:t>ному реестру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FA7E8E">
        <w:tc>
          <w:tcPr>
            <w:tcW w:w="2370" w:type="dxa"/>
            <w:vMerge w:val="restart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 xml:space="preserve">Виды деятельности </w:t>
            </w:r>
            <w:r w:rsidRPr="00FA7E8E">
              <w:rPr>
                <w:sz w:val="24"/>
                <w:szCs w:val="24"/>
              </w:rPr>
              <w:lastRenderedPageBreak/>
              <w:t>муниципального учрежд</w:t>
            </w:r>
            <w:r w:rsidRPr="00FA7E8E">
              <w:rPr>
                <w:sz w:val="24"/>
                <w:szCs w:val="24"/>
              </w:rPr>
              <w:t>е</w:t>
            </w:r>
            <w:r w:rsidRPr="00FA7E8E">
              <w:rPr>
                <w:sz w:val="24"/>
                <w:szCs w:val="24"/>
              </w:rPr>
              <w:t>ния (обособленного по</w:t>
            </w:r>
            <w:r w:rsidRPr="00FA7E8E">
              <w:rPr>
                <w:sz w:val="24"/>
                <w:szCs w:val="24"/>
              </w:rPr>
              <w:t>д</w:t>
            </w:r>
            <w:r w:rsidRPr="00FA7E8E">
              <w:rPr>
                <w:sz w:val="24"/>
                <w:szCs w:val="24"/>
              </w:rPr>
              <w:t>разделения)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FA7E8E">
        <w:tc>
          <w:tcPr>
            <w:tcW w:w="2370" w:type="dxa"/>
            <w:vMerge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 xml:space="preserve">По </w:t>
            </w:r>
            <w:hyperlink r:id="rId21" w:history="1">
              <w:r w:rsidRPr="00FA7E8E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FA7E8E">
        <w:tc>
          <w:tcPr>
            <w:tcW w:w="2370" w:type="dxa"/>
            <w:vMerge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 xml:space="preserve">По </w:t>
            </w:r>
            <w:hyperlink r:id="rId22" w:history="1">
              <w:r w:rsidRPr="00FA7E8E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FA7E8E">
        <w:tc>
          <w:tcPr>
            <w:tcW w:w="2370" w:type="dxa"/>
            <w:vMerge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 xml:space="preserve">По </w:t>
            </w:r>
            <w:hyperlink r:id="rId23" w:history="1">
              <w:r w:rsidRPr="00FA7E8E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FA7E8E">
        <w:tc>
          <w:tcPr>
            <w:tcW w:w="2370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(указывается вид деятельности муниципал</w:t>
            </w:r>
            <w:r w:rsidRPr="00FA7E8E">
              <w:rPr>
                <w:sz w:val="24"/>
                <w:szCs w:val="24"/>
              </w:rPr>
              <w:t>ь</w:t>
            </w:r>
            <w:r w:rsidRPr="00FA7E8E">
              <w:rPr>
                <w:sz w:val="24"/>
                <w:szCs w:val="24"/>
              </w:rPr>
              <w:t>ного учреждения из общероссийского баз</w:t>
            </w:r>
            <w:r w:rsidRPr="00FA7E8E">
              <w:rPr>
                <w:sz w:val="24"/>
                <w:szCs w:val="24"/>
              </w:rPr>
              <w:t>о</w:t>
            </w:r>
            <w:r w:rsidRPr="00FA7E8E">
              <w:rPr>
                <w:sz w:val="24"/>
                <w:szCs w:val="24"/>
              </w:rPr>
              <w:t>вого (отраслевого) перечня (классификат</w:t>
            </w:r>
            <w:r w:rsidRPr="00FA7E8E">
              <w:rPr>
                <w:sz w:val="24"/>
                <w:szCs w:val="24"/>
              </w:rPr>
              <w:t>о</w:t>
            </w:r>
            <w:r w:rsidRPr="00FA7E8E">
              <w:rPr>
                <w:sz w:val="24"/>
                <w:szCs w:val="24"/>
              </w:rPr>
              <w:t>ра) или регионального перечня (классифик</w:t>
            </w:r>
            <w:r w:rsidRPr="00FA7E8E">
              <w:rPr>
                <w:sz w:val="24"/>
                <w:szCs w:val="24"/>
              </w:rPr>
              <w:t>а</w:t>
            </w:r>
            <w:r w:rsidRPr="00FA7E8E">
              <w:rPr>
                <w:sz w:val="24"/>
                <w:szCs w:val="24"/>
              </w:rPr>
              <w:t>тора) государственных (муниципал</w:t>
            </w:r>
            <w:r w:rsidRPr="00FA7E8E">
              <w:rPr>
                <w:sz w:val="24"/>
                <w:szCs w:val="24"/>
              </w:rPr>
              <w:t>ь</w:t>
            </w:r>
            <w:r w:rsidRPr="00FA7E8E">
              <w:rPr>
                <w:sz w:val="24"/>
                <w:szCs w:val="24"/>
              </w:rPr>
              <w:t>ных) услуг, работ)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FA7E8E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2381"/>
        <w:gridCol w:w="2019"/>
        <w:gridCol w:w="1418"/>
      </w:tblGrid>
      <w:tr w:rsidR="00B66CF5" w:rsidRPr="00FA7E8E" w:rsidTr="00452B57">
        <w:tc>
          <w:tcPr>
            <w:tcW w:w="9560" w:type="dxa"/>
            <w:gridSpan w:val="4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 xml:space="preserve">Часть 1. Сведения об оказываемых муниципальных услугах </w:t>
            </w:r>
            <w:hyperlink w:anchor="Par699" w:history="1">
              <w:r w:rsidRPr="00FA7E8E">
                <w:rPr>
                  <w:sz w:val="24"/>
                  <w:szCs w:val="24"/>
                </w:rPr>
                <w:t>&lt;3&gt;</w:t>
              </w:r>
            </w:hyperlink>
          </w:p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Раздел _____</w:t>
            </w:r>
          </w:p>
        </w:tc>
      </w:tr>
      <w:tr w:rsidR="00B66CF5" w:rsidRPr="00FA7E8E" w:rsidTr="00FA7E8E">
        <w:tc>
          <w:tcPr>
            <w:tcW w:w="6123" w:type="dxa"/>
            <w:gridSpan w:val="2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Код по общеро</w:t>
            </w:r>
            <w:r w:rsidRPr="00FA7E8E">
              <w:rPr>
                <w:sz w:val="24"/>
                <w:szCs w:val="24"/>
              </w:rPr>
              <w:t>с</w:t>
            </w:r>
            <w:r w:rsidRPr="00FA7E8E">
              <w:rPr>
                <w:sz w:val="24"/>
                <w:szCs w:val="24"/>
              </w:rPr>
              <w:t>сийскому базов</w:t>
            </w:r>
            <w:r w:rsidRPr="00FA7E8E">
              <w:rPr>
                <w:sz w:val="24"/>
                <w:szCs w:val="24"/>
              </w:rPr>
              <w:t>о</w:t>
            </w:r>
            <w:r w:rsidRPr="00FA7E8E">
              <w:rPr>
                <w:sz w:val="24"/>
                <w:szCs w:val="24"/>
              </w:rPr>
              <w:t>му (отраслевому), региональному перечню (класс</w:t>
            </w:r>
            <w:r w:rsidRPr="00FA7E8E">
              <w:rPr>
                <w:sz w:val="24"/>
                <w:szCs w:val="24"/>
              </w:rPr>
              <w:t>и</w:t>
            </w:r>
            <w:r w:rsidRPr="00FA7E8E">
              <w:rPr>
                <w:sz w:val="24"/>
                <w:szCs w:val="24"/>
              </w:rPr>
              <w:t>фикатору)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452B57">
        <w:tc>
          <w:tcPr>
            <w:tcW w:w="3742" w:type="dxa"/>
            <w:vMerge w:val="restart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2. Категории потребителей муниципал</w:t>
            </w:r>
            <w:r w:rsidRPr="00FA7E8E">
              <w:rPr>
                <w:sz w:val="24"/>
                <w:szCs w:val="24"/>
              </w:rPr>
              <w:t>ь</w:t>
            </w:r>
            <w:r w:rsidRPr="00FA7E8E">
              <w:rPr>
                <w:sz w:val="24"/>
                <w:szCs w:val="24"/>
              </w:rPr>
              <w:t>ной услуги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vMerge w:val="restart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452B57">
        <w:tc>
          <w:tcPr>
            <w:tcW w:w="3742" w:type="dxa"/>
            <w:vMerge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vMerge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452B57">
        <w:tc>
          <w:tcPr>
            <w:tcW w:w="6123" w:type="dxa"/>
            <w:gridSpan w:val="2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vMerge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FA7E8E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FA7E8E" w:rsidRDefault="00B66CF5" w:rsidP="00B66C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7E8E">
        <w:rPr>
          <w:sz w:val="24"/>
          <w:szCs w:val="24"/>
        </w:rPr>
        <w:t>3. Показатели, характеризующие объем и (или) качество муниципальной услуги:</w:t>
      </w:r>
    </w:p>
    <w:p w:rsidR="00B66CF5" w:rsidRPr="00FA7E8E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FA7E8E">
        <w:rPr>
          <w:sz w:val="24"/>
          <w:szCs w:val="24"/>
        </w:rPr>
        <w:t xml:space="preserve">3.1. Показатели, характеризующие качество муниципальной услуги </w:t>
      </w:r>
      <w:hyperlink w:anchor="Par700" w:history="1">
        <w:r w:rsidRPr="00FA7E8E">
          <w:rPr>
            <w:sz w:val="24"/>
            <w:szCs w:val="24"/>
          </w:rPr>
          <w:t>&lt;4&gt;</w:t>
        </w:r>
      </w:hyperlink>
      <w:r w:rsidRPr="00FA7E8E">
        <w:rPr>
          <w:sz w:val="24"/>
          <w:szCs w:val="24"/>
        </w:rPr>
        <w:t>:</w:t>
      </w:r>
    </w:p>
    <w:p w:rsidR="00B66CF5" w:rsidRPr="00FA7E8E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4F554E" w:rsidRDefault="00B66CF5" w:rsidP="00B66CF5">
      <w:pPr>
        <w:autoSpaceDE w:val="0"/>
        <w:autoSpaceDN w:val="0"/>
        <w:adjustRightInd w:val="0"/>
        <w:sectPr w:rsidR="00B66CF5" w:rsidRPr="004F554E" w:rsidSect="00181C88">
          <w:headerReference w:type="default" r:id="rId24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72"/>
        </w:sect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51"/>
        <w:gridCol w:w="992"/>
        <w:gridCol w:w="992"/>
        <w:gridCol w:w="992"/>
        <w:gridCol w:w="1276"/>
        <w:gridCol w:w="851"/>
        <w:gridCol w:w="850"/>
        <w:gridCol w:w="851"/>
        <w:gridCol w:w="1275"/>
        <w:gridCol w:w="1276"/>
        <w:gridCol w:w="1276"/>
        <w:gridCol w:w="1276"/>
        <w:gridCol w:w="1842"/>
      </w:tblGrid>
      <w:tr w:rsidR="00B66CF5" w:rsidRPr="004F554E" w:rsidTr="0073650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lastRenderedPageBreak/>
              <w:t>Уникал</w:t>
            </w:r>
            <w:r w:rsidRPr="004F554E">
              <w:t>ь</w:t>
            </w:r>
            <w:r w:rsidRPr="004F554E">
              <w:t>ный номер реес</w:t>
            </w:r>
            <w:r w:rsidRPr="004F554E">
              <w:t>т</w:t>
            </w:r>
            <w:r w:rsidRPr="004F554E">
              <w:t>ровой з</w:t>
            </w:r>
            <w:r w:rsidRPr="004F554E">
              <w:t>а</w:t>
            </w:r>
            <w:r w:rsidRPr="004F554E">
              <w:t xml:space="preserve">писи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</w:t>
            </w:r>
            <w:r w:rsidRPr="004F554E">
              <w:t>ю</w:t>
            </w:r>
            <w:r w:rsidRPr="004F554E">
              <w:t>щий содержание муниципальной услуги (по спр</w:t>
            </w:r>
            <w:r w:rsidRPr="004F554E">
              <w:t>а</w:t>
            </w:r>
            <w:r w:rsidRPr="004F554E">
              <w:t>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</w:t>
            </w:r>
            <w:r w:rsidRPr="004F554E">
              <w:t>и</w:t>
            </w:r>
            <w:r w:rsidRPr="004F554E">
              <w:t>зующий условия (фо</w:t>
            </w:r>
            <w:r w:rsidRPr="004F554E">
              <w:t>р</w:t>
            </w:r>
            <w:r w:rsidRPr="004F554E">
              <w:t>мы) оказания муниц</w:t>
            </w:r>
            <w:r w:rsidRPr="004F554E">
              <w:t>и</w:t>
            </w:r>
            <w:r w:rsidRPr="004F554E">
              <w:t>пальной услуги (по справочн</w:t>
            </w:r>
            <w:r w:rsidRPr="004F554E">
              <w:t>и</w:t>
            </w:r>
            <w:r w:rsidRPr="004F554E">
              <w:t>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 качества муниципальной усл</w:t>
            </w:r>
            <w:r w:rsidRPr="004F554E">
              <w:t>у</w:t>
            </w:r>
            <w:r w:rsidRPr="004F554E">
              <w:t>ги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Значение показателя качества муниц</w:t>
            </w:r>
            <w:r w:rsidRPr="004F554E">
              <w:t>и</w:t>
            </w:r>
            <w:r w:rsidRPr="004F554E">
              <w:t>пальной услуги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Допустимые (возможные) откл</w:t>
            </w:r>
            <w:r w:rsidRPr="004F554E">
              <w:t>о</w:t>
            </w:r>
            <w:r w:rsidRPr="004F554E">
              <w:t>нения от установленных показат</w:t>
            </w:r>
            <w:r w:rsidRPr="004F554E">
              <w:t>е</w:t>
            </w:r>
            <w:r w:rsidRPr="004F554E">
              <w:t xml:space="preserve">лей качества муниципальной услуги </w:t>
            </w:r>
            <w:hyperlink w:anchor="Par703" w:history="1">
              <w:r w:rsidRPr="004F554E">
                <w:t>&lt;7&gt;</w:t>
              </w:r>
            </w:hyperlink>
          </w:p>
        </w:tc>
      </w:tr>
      <w:tr w:rsidR="00B66CF5" w:rsidRPr="004F554E" w:rsidTr="0073650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>ние показ</w:t>
            </w:r>
            <w:r w:rsidRPr="004F554E">
              <w:t>а</w:t>
            </w:r>
            <w:r w:rsidRPr="004F554E">
              <w:t xml:space="preserve">теля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единица измер</w:t>
            </w:r>
            <w:r w:rsidRPr="004F554E">
              <w:t>е</w:t>
            </w:r>
            <w:r w:rsidRPr="004F554E">
              <w:t>ния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CF5" w:rsidRPr="004F554E" w:rsidTr="0073650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>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>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>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(наименов</w:t>
            </w:r>
            <w:r w:rsidRPr="004F554E">
              <w:t>а</w:t>
            </w:r>
            <w:r w:rsidRPr="004F554E">
              <w:t>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 xml:space="preserve">ние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 xml:space="preserve">код по </w:t>
            </w:r>
            <w:hyperlink r:id="rId25" w:history="1">
              <w:r w:rsidRPr="004F554E">
                <w:t>ОКЕИ</w:t>
              </w:r>
            </w:hyperlink>
            <w:r w:rsidRPr="004F554E">
              <w:t xml:space="preserve"> </w:t>
            </w:r>
            <w:hyperlink w:anchor="Par702" w:history="1">
              <w:r w:rsidRPr="004F554E">
                <w:t>&lt;6&gt;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(очередной финанс</w:t>
            </w:r>
            <w:r w:rsidRPr="004F554E">
              <w:t>о</w:t>
            </w:r>
            <w:r w:rsidRPr="004F554E">
              <w:t>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(1-й год планов</w:t>
            </w:r>
            <w:r w:rsidRPr="004F554E">
              <w:t>о</w:t>
            </w:r>
            <w:r w:rsidRPr="004F554E">
              <w:t>го пери</w:t>
            </w:r>
            <w:r w:rsidRPr="004F554E">
              <w:t>о</w:t>
            </w:r>
            <w:r w:rsidRPr="004F554E">
              <w:t>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(2-й год планового п</w:t>
            </w:r>
            <w:r w:rsidRPr="004F554E">
              <w:t>е</w:t>
            </w:r>
            <w:r w:rsidRPr="004F554E">
              <w:t>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в пр</w:t>
            </w:r>
            <w:r w:rsidRPr="004F554E">
              <w:t>о</w:t>
            </w:r>
            <w:r w:rsidRPr="004F554E">
              <w:t>центах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в абсолютных п</w:t>
            </w:r>
            <w:r w:rsidRPr="004F554E">
              <w:t>о</w:t>
            </w:r>
            <w:r w:rsidRPr="004F554E">
              <w:t>казателях</w:t>
            </w:r>
          </w:p>
        </w:tc>
      </w:tr>
      <w:tr w:rsidR="00B66CF5" w:rsidRPr="004F554E" w:rsidTr="007365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14</w:t>
            </w:r>
          </w:p>
        </w:tc>
      </w:tr>
      <w:tr w:rsidR="00B66CF5" w:rsidRPr="004F554E" w:rsidTr="0073650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73650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7365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ind w:firstLine="540"/>
        <w:jc w:val="both"/>
      </w:pPr>
      <w:r w:rsidRPr="004F554E">
        <w:t>3.2. Показатели, характеризующие объем муниципальной услуги:</w:t>
      </w: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51"/>
        <w:gridCol w:w="992"/>
        <w:gridCol w:w="992"/>
        <w:gridCol w:w="992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B66CF5" w:rsidRPr="004F554E" w:rsidTr="0073650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Уникал</w:t>
            </w:r>
            <w:r w:rsidRPr="004F554E">
              <w:t>ь</w:t>
            </w:r>
            <w:r w:rsidRPr="004F554E">
              <w:t>ный номер реес</w:t>
            </w:r>
            <w:r w:rsidRPr="004F554E">
              <w:t>т</w:t>
            </w:r>
            <w:r w:rsidRPr="004F554E">
              <w:t>ровой з</w:t>
            </w:r>
            <w:r w:rsidRPr="004F554E">
              <w:t>а</w:t>
            </w:r>
            <w:r w:rsidRPr="004F554E">
              <w:t xml:space="preserve">писи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характеризующий содержание муниципальной усл</w:t>
            </w:r>
            <w:r w:rsidRPr="004F554E">
              <w:t>у</w:t>
            </w:r>
            <w:r w:rsidRPr="004F554E">
              <w:t>ги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</w:t>
            </w:r>
            <w:r w:rsidRPr="004F554E">
              <w:t>и</w:t>
            </w:r>
            <w:r w:rsidRPr="004F554E">
              <w:t>зующий условия (фо</w:t>
            </w:r>
            <w:r w:rsidRPr="004F554E">
              <w:t>р</w:t>
            </w:r>
            <w:r w:rsidRPr="004F554E">
              <w:t>мы) оказания муниц</w:t>
            </w:r>
            <w:r w:rsidRPr="004F554E">
              <w:t>и</w:t>
            </w:r>
            <w:r w:rsidRPr="004F554E">
              <w:t>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 объема мун</w:t>
            </w:r>
            <w:r w:rsidRPr="004F554E">
              <w:t>и</w:t>
            </w:r>
            <w:r w:rsidRPr="004F554E">
              <w:t>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Значение показателя объ</w:t>
            </w:r>
            <w:r w:rsidRPr="004F554E">
              <w:t>е</w:t>
            </w:r>
            <w:r w:rsidRPr="004F554E">
              <w:t>ма муниц</w:t>
            </w:r>
            <w:r w:rsidRPr="004F554E">
              <w:t>и</w:t>
            </w:r>
            <w:r w:rsidRPr="004F554E">
              <w:t>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 xml:space="preserve">Размер платы (цена, тариф) </w:t>
            </w:r>
            <w:hyperlink w:anchor="Par704" w:history="1">
              <w:r w:rsidRPr="004F554E">
                <w:t>&lt;8&gt;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Допустимые (во</w:t>
            </w:r>
            <w:r w:rsidRPr="004F554E">
              <w:t>з</w:t>
            </w:r>
            <w:r w:rsidRPr="004F554E">
              <w:t>можные) отклон</w:t>
            </w:r>
            <w:r w:rsidRPr="004F554E">
              <w:t>е</w:t>
            </w:r>
            <w:r w:rsidRPr="004F554E">
              <w:t>ния от установле</w:t>
            </w:r>
            <w:r w:rsidRPr="004F554E">
              <w:t>н</w:t>
            </w:r>
            <w:r w:rsidRPr="004F554E">
              <w:t>ных показ</w:t>
            </w:r>
            <w:r w:rsidRPr="004F554E">
              <w:t>а</w:t>
            </w:r>
            <w:r w:rsidRPr="004F554E">
              <w:t>телей объема муниципальной усл</w:t>
            </w:r>
            <w:r w:rsidRPr="004F554E">
              <w:t>у</w:t>
            </w:r>
            <w:r w:rsidRPr="004F554E">
              <w:t xml:space="preserve">ги </w:t>
            </w:r>
            <w:hyperlink w:anchor="Par703" w:history="1">
              <w:r w:rsidRPr="004F554E">
                <w:t>&lt;7&gt;</w:t>
              </w:r>
            </w:hyperlink>
          </w:p>
        </w:tc>
      </w:tr>
      <w:tr w:rsidR="003870A8" w:rsidRPr="004F554E" w:rsidTr="0073650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нование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>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>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>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(наименов</w:t>
            </w:r>
            <w:r w:rsidRPr="004F554E">
              <w:t>а</w:t>
            </w:r>
            <w:r w:rsidRPr="004F554E">
              <w:t>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</w:t>
            </w:r>
            <w:r w:rsidRPr="004F554E">
              <w:t>е</w:t>
            </w:r>
            <w:r w:rsidRPr="004F554E">
              <w:t>нование показ</w:t>
            </w:r>
            <w:r w:rsidRPr="004F554E">
              <w:t>а</w:t>
            </w:r>
            <w:r w:rsidRPr="004F554E">
              <w:t xml:space="preserve">теля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единица измер</w:t>
            </w:r>
            <w:r w:rsidRPr="004F554E">
              <w:t>е</w:t>
            </w:r>
            <w:r w:rsidRPr="004F554E"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(оч</w:t>
            </w:r>
            <w:r w:rsidRPr="004F554E">
              <w:t>е</w:t>
            </w:r>
            <w:r w:rsidRPr="004F554E">
              <w:t>редной фина</w:t>
            </w:r>
            <w:r w:rsidRPr="004F554E">
              <w:t>н</w:t>
            </w:r>
            <w:r w:rsidRPr="004F554E"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(1-й год план</w:t>
            </w:r>
            <w:r w:rsidRPr="004F554E">
              <w:t>о</w:t>
            </w:r>
            <w:r w:rsidRPr="004F554E">
              <w:t>вого пери</w:t>
            </w:r>
            <w:r w:rsidRPr="004F554E">
              <w:t>о</w:t>
            </w:r>
            <w:r w:rsidRPr="004F554E"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(2-й год план</w:t>
            </w:r>
            <w:r w:rsidRPr="004F554E">
              <w:t>о</w:t>
            </w:r>
            <w:r w:rsidRPr="004F554E">
              <w:t>вого пери</w:t>
            </w:r>
            <w:r w:rsidRPr="004F554E">
              <w:t>о</w:t>
            </w:r>
            <w:r w:rsidRPr="004F554E">
              <w:t>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(оч</w:t>
            </w:r>
            <w:r w:rsidRPr="004F554E">
              <w:t>е</w:t>
            </w:r>
            <w:r w:rsidRPr="004F554E">
              <w:t>редной фина</w:t>
            </w:r>
            <w:r w:rsidRPr="004F554E">
              <w:t>н</w:t>
            </w:r>
            <w:r w:rsidRPr="004F554E"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(1-й год план</w:t>
            </w:r>
            <w:r w:rsidRPr="004F554E">
              <w:t>о</w:t>
            </w:r>
            <w:r w:rsidRPr="004F554E">
              <w:t>вого пери</w:t>
            </w:r>
            <w:r w:rsidRPr="004F554E">
              <w:t>о</w:t>
            </w:r>
            <w:r w:rsidRPr="004F554E">
              <w:t>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(2-й год план</w:t>
            </w:r>
            <w:r w:rsidRPr="004F554E">
              <w:t>о</w:t>
            </w:r>
            <w:r w:rsidRPr="004F554E">
              <w:t>вого пери</w:t>
            </w:r>
            <w:r w:rsidRPr="004F554E">
              <w:t>о</w:t>
            </w:r>
            <w:r w:rsidRPr="004F554E"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в проце</w:t>
            </w:r>
            <w:r w:rsidRPr="004F554E">
              <w:t>н</w:t>
            </w:r>
            <w:r w:rsidRPr="004F554E">
              <w:t>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в абсолю</w:t>
            </w:r>
            <w:r w:rsidRPr="004F554E">
              <w:t>т</w:t>
            </w:r>
            <w:r w:rsidRPr="004F554E">
              <w:t>ных показ</w:t>
            </w:r>
            <w:r w:rsidRPr="004F554E">
              <w:t>а</w:t>
            </w:r>
            <w:r w:rsidRPr="004F554E">
              <w:t>телях</w:t>
            </w:r>
          </w:p>
        </w:tc>
      </w:tr>
      <w:tr w:rsidR="003870A8" w:rsidRPr="004F554E" w:rsidTr="0073650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</w:t>
            </w:r>
            <w:r w:rsidRPr="004F554E">
              <w:t>е</w:t>
            </w:r>
            <w:r w:rsidRPr="004F554E">
              <w:t xml:space="preserve">нование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 xml:space="preserve">код по </w:t>
            </w:r>
            <w:hyperlink r:id="rId26" w:history="1">
              <w:r w:rsidRPr="004F554E">
                <w:t>ОКЕИ</w:t>
              </w:r>
            </w:hyperlink>
            <w:r w:rsidRPr="004F554E">
              <w:t xml:space="preserve"> </w:t>
            </w:r>
            <w:hyperlink w:anchor="Par702" w:history="1">
              <w:r w:rsidRPr="004F554E"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3870A8" w:rsidRPr="004F554E" w:rsidTr="007365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17</w:t>
            </w:r>
          </w:p>
        </w:tc>
      </w:tr>
      <w:tr w:rsidR="003870A8" w:rsidRPr="004F554E" w:rsidTr="0073650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3870A8" w:rsidRPr="004F554E" w:rsidTr="0073650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3870A8" w:rsidRPr="004F554E" w:rsidTr="007365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sectPr w:rsidR="00B66CF5" w:rsidRPr="004F554E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FA7E8E" w:rsidRDefault="00B66CF5" w:rsidP="00B66C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7E8E">
        <w:rPr>
          <w:sz w:val="24"/>
          <w:szCs w:val="24"/>
        </w:rPr>
        <w:t>4. Нормативные правовые акты, устанавливающие размер платы (цену, тариф) либо порядок ее(его) установления:</w:t>
      </w:r>
    </w:p>
    <w:p w:rsidR="00B66CF5" w:rsidRPr="00FA7E8E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2835"/>
        <w:gridCol w:w="1531"/>
        <w:gridCol w:w="1361"/>
        <w:gridCol w:w="2642"/>
      </w:tblGrid>
      <w:tr w:rsidR="00B66CF5" w:rsidRPr="00FA7E8E" w:rsidTr="00452B57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66CF5" w:rsidRPr="00FA7E8E" w:rsidTr="00452B5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Вид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Номер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Наименование</w:t>
            </w:r>
          </w:p>
        </w:tc>
      </w:tr>
      <w:tr w:rsidR="00B66CF5" w:rsidRPr="00FA7E8E" w:rsidTr="00452B5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5</w:t>
            </w:r>
          </w:p>
        </w:tc>
      </w:tr>
      <w:tr w:rsidR="00B66CF5" w:rsidRPr="00FA7E8E" w:rsidTr="00452B5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452B5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FA7E8E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4571"/>
      </w:tblGrid>
      <w:tr w:rsidR="00B66CF5" w:rsidRPr="00FA7E8E" w:rsidTr="00452B57">
        <w:tc>
          <w:tcPr>
            <w:tcW w:w="4989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5. Порядок оказания муниципальной услуги:</w:t>
            </w:r>
          </w:p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5.1. Нормативные правовые акты, регулирующие пор</w:t>
            </w:r>
            <w:r w:rsidRPr="00FA7E8E">
              <w:rPr>
                <w:sz w:val="24"/>
                <w:szCs w:val="24"/>
              </w:rPr>
              <w:t>я</w:t>
            </w:r>
            <w:r w:rsidRPr="00FA7E8E">
              <w:rPr>
                <w:sz w:val="24"/>
                <w:szCs w:val="24"/>
              </w:rPr>
              <w:t>док оказания муниципальной услуги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452B57">
        <w:tc>
          <w:tcPr>
            <w:tcW w:w="4989" w:type="dxa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0B6D1B">
              <w:t>(наименование, номер и дата нормативного правового акта)</w:t>
            </w:r>
          </w:p>
        </w:tc>
      </w:tr>
      <w:tr w:rsidR="00B66CF5" w:rsidRPr="00FA7E8E" w:rsidTr="000B6D1B">
        <w:trPr>
          <w:trHeight w:val="264"/>
        </w:trPr>
        <w:tc>
          <w:tcPr>
            <w:tcW w:w="9560" w:type="dxa"/>
            <w:gridSpan w:val="2"/>
          </w:tcPr>
          <w:p w:rsidR="00B66CF5" w:rsidRPr="00FA7E8E" w:rsidRDefault="000B6D1B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5.2. Порядок информирования потенциальных потребителей муниципальной услуги:</w:t>
            </w:r>
          </w:p>
        </w:tc>
      </w:tr>
    </w:tbl>
    <w:p w:rsidR="00B66CF5" w:rsidRPr="00FA7E8E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4252"/>
        <w:gridCol w:w="3097"/>
      </w:tblGrid>
      <w:tr w:rsidR="00B66CF5" w:rsidRPr="00FA7E8E" w:rsidTr="00452B5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Способ информиров</w:t>
            </w:r>
            <w:r w:rsidRPr="00FA7E8E">
              <w:rPr>
                <w:sz w:val="24"/>
                <w:szCs w:val="24"/>
              </w:rPr>
              <w:t>а</w:t>
            </w:r>
            <w:r w:rsidRPr="00FA7E8E">
              <w:rPr>
                <w:sz w:val="24"/>
                <w:szCs w:val="24"/>
              </w:rPr>
              <w:t>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Состав размещаемой (доводимой) информ</w:t>
            </w:r>
            <w:r w:rsidRPr="00FA7E8E">
              <w:rPr>
                <w:sz w:val="24"/>
                <w:szCs w:val="24"/>
              </w:rPr>
              <w:t>а</w:t>
            </w:r>
            <w:r w:rsidRPr="00FA7E8E">
              <w:rPr>
                <w:sz w:val="24"/>
                <w:szCs w:val="24"/>
              </w:rPr>
              <w:t>ции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Частота обновления и</w:t>
            </w:r>
            <w:r w:rsidRPr="00FA7E8E">
              <w:rPr>
                <w:sz w:val="24"/>
                <w:szCs w:val="24"/>
              </w:rPr>
              <w:t>н</w:t>
            </w:r>
            <w:r w:rsidRPr="00FA7E8E">
              <w:rPr>
                <w:sz w:val="24"/>
                <w:szCs w:val="24"/>
              </w:rPr>
              <w:t>формации</w:t>
            </w:r>
          </w:p>
        </w:tc>
      </w:tr>
      <w:tr w:rsidR="00B66CF5" w:rsidRPr="00FA7E8E" w:rsidTr="00452B5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3</w:t>
            </w:r>
          </w:p>
        </w:tc>
      </w:tr>
      <w:tr w:rsidR="00B66CF5" w:rsidRPr="00FA7E8E" w:rsidTr="00452B5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452B5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FA7E8E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8"/>
        <w:gridCol w:w="1611"/>
        <w:gridCol w:w="2641"/>
        <w:gridCol w:w="1470"/>
      </w:tblGrid>
      <w:tr w:rsidR="00B66CF5" w:rsidRPr="00FA7E8E" w:rsidTr="00452B57">
        <w:tc>
          <w:tcPr>
            <w:tcW w:w="9560" w:type="dxa"/>
            <w:gridSpan w:val="4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 xml:space="preserve">Часть 2. Сведения о выполняемых работах </w:t>
            </w:r>
            <w:hyperlink w:anchor="Par699" w:history="1">
              <w:r w:rsidRPr="00FA7E8E">
                <w:rPr>
                  <w:sz w:val="24"/>
                  <w:szCs w:val="24"/>
                </w:rPr>
                <w:t>&lt;3&gt;</w:t>
              </w:r>
            </w:hyperlink>
          </w:p>
          <w:p w:rsidR="00B66CF5" w:rsidRPr="00FA7E8E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Раздел __</w:t>
            </w:r>
          </w:p>
        </w:tc>
      </w:tr>
      <w:tr w:rsidR="00B66CF5" w:rsidRPr="00FA7E8E" w:rsidTr="000B6D1B">
        <w:tc>
          <w:tcPr>
            <w:tcW w:w="5449" w:type="dxa"/>
            <w:gridSpan w:val="2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1. Наименование работы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Код по общеросси</w:t>
            </w:r>
            <w:r w:rsidRPr="00FA7E8E">
              <w:rPr>
                <w:sz w:val="24"/>
                <w:szCs w:val="24"/>
              </w:rPr>
              <w:t>й</w:t>
            </w:r>
            <w:r w:rsidRPr="00FA7E8E">
              <w:rPr>
                <w:sz w:val="24"/>
                <w:szCs w:val="24"/>
              </w:rPr>
              <w:t>скому базовому (отраслевому), реги</w:t>
            </w:r>
            <w:r w:rsidRPr="00FA7E8E">
              <w:rPr>
                <w:sz w:val="24"/>
                <w:szCs w:val="24"/>
              </w:rPr>
              <w:t>о</w:t>
            </w:r>
            <w:r w:rsidRPr="00FA7E8E">
              <w:rPr>
                <w:sz w:val="24"/>
                <w:szCs w:val="24"/>
              </w:rPr>
              <w:t>нальному перечню (классификатору)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0A217B">
        <w:tc>
          <w:tcPr>
            <w:tcW w:w="3838" w:type="dxa"/>
            <w:vMerge w:val="restart"/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B66CF5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17B" w:rsidRDefault="000A217B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17B" w:rsidRDefault="000A217B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17B" w:rsidRDefault="000A217B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17B" w:rsidRDefault="000A217B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17B" w:rsidRDefault="000A217B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17B" w:rsidRDefault="000A217B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17B" w:rsidRDefault="000A217B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17B" w:rsidRPr="00FA7E8E" w:rsidRDefault="000A217B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0A217B">
        <w:tc>
          <w:tcPr>
            <w:tcW w:w="3838" w:type="dxa"/>
            <w:vMerge/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0A217B">
        <w:tc>
          <w:tcPr>
            <w:tcW w:w="3838" w:type="dxa"/>
            <w:vMerge/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A7E8E" w:rsidTr="000A217B">
        <w:tc>
          <w:tcPr>
            <w:tcW w:w="5449" w:type="dxa"/>
            <w:gridSpan w:val="2"/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E8E">
              <w:rPr>
                <w:sz w:val="24"/>
                <w:szCs w:val="24"/>
              </w:rPr>
              <w:t>3. Показатели, характеризующие качество и (или) объем работы:</w:t>
            </w:r>
          </w:p>
          <w:p w:rsidR="00181C88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6" w:name="Par492"/>
            <w:bookmarkEnd w:id="6"/>
            <w:r w:rsidRPr="00FA7E8E">
              <w:rPr>
                <w:sz w:val="24"/>
                <w:szCs w:val="24"/>
              </w:rPr>
              <w:t xml:space="preserve">3.1. Показатели, характеризующие качество работы </w:t>
            </w:r>
            <w:hyperlink w:anchor="Par700" w:history="1">
              <w:r w:rsidRPr="00FA7E8E">
                <w:rPr>
                  <w:sz w:val="24"/>
                  <w:szCs w:val="24"/>
                </w:rPr>
                <w:t>&lt;4&gt;</w:t>
              </w:r>
            </w:hyperlink>
            <w:r w:rsidRPr="00FA7E8E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B66CF5" w:rsidRPr="00FA7E8E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sectPr w:rsidR="00B66CF5" w:rsidRPr="004F554E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76"/>
        <w:gridCol w:w="1134"/>
        <w:gridCol w:w="992"/>
        <w:gridCol w:w="1134"/>
        <w:gridCol w:w="1276"/>
        <w:gridCol w:w="992"/>
        <w:gridCol w:w="992"/>
        <w:gridCol w:w="992"/>
        <w:gridCol w:w="993"/>
        <w:gridCol w:w="1134"/>
        <w:gridCol w:w="1134"/>
        <w:gridCol w:w="1134"/>
        <w:gridCol w:w="1275"/>
      </w:tblGrid>
      <w:tr w:rsidR="00B66CF5" w:rsidRPr="004F554E" w:rsidTr="0083629F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lastRenderedPageBreak/>
              <w:t>Ун</w:t>
            </w:r>
            <w:r w:rsidRPr="004F554E">
              <w:t>и</w:t>
            </w:r>
            <w:r w:rsidRPr="004F554E">
              <w:t>кальный номер реестр</w:t>
            </w:r>
            <w:r w:rsidRPr="004F554E">
              <w:t>о</w:t>
            </w:r>
            <w:r w:rsidRPr="004F554E">
              <w:t>вой з</w:t>
            </w:r>
            <w:r w:rsidRPr="004F554E">
              <w:t>а</w:t>
            </w:r>
            <w:r w:rsidRPr="004F554E">
              <w:t xml:space="preserve">писи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характеризующий содержание работы (по спр</w:t>
            </w:r>
            <w:r w:rsidRPr="004F554E">
              <w:t>а</w:t>
            </w:r>
            <w:r w:rsidRPr="004F554E">
              <w:t>вочникам)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характеризующий усл</w:t>
            </w:r>
            <w:r w:rsidRPr="004F554E">
              <w:t>о</w:t>
            </w:r>
            <w:r w:rsidRPr="004F554E">
              <w:t>вия (формы) выполнения работы (по справочникам)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 качества работы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Значение показателя качества раб</w:t>
            </w:r>
            <w:r w:rsidRPr="004F554E">
              <w:t>о</w:t>
            </w:r>
            <w:r w:rsidRPr="004F554E">
              <w:t>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Допустимые (возможные) отклонения от устано</w:t>
            </w:r>
            <w:r w:rsidRPr="004F554E">
              <w:t>в</w:t>
            </w:r>
            <w:r w:rsidRPr="004F554E">
              <w:t>ленных показателей кач</w:t>
            </w:r>
            <w:r w:rsidRPr="004F554E">
              <w:t>е</w:t>
            </w:r>
            <w:r w:rsidRPr="004F554E">
              <w:t xml:space="preserve">ства работы </w:t>
            </w:r>
            <w:hyperlink w:anchor="Par703" w:history="1">
              <w:r w:rsidRPr="004F554E">
                <w:t>&lt;7&gt;</w:t>
              </w:r>
            </w:hyperlink>
          </w:p>
        </w:tc>
      </w:tr>
      <w:tr w:rsidR="00B66CF5" w:rsidRPr="004F554E" w:rsidTr="0083629F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(наименов</w:t>
            </w:r>
            <w:r w:rsidRPr="004F554E">
              <w:t>а</w:t>
            </w:r>
            <w:r w:rsidRPr="004F554E">
              <w:t>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(наимен</w:t>
            </w:r>
            <w:r w:rsidRPr="004F554E">
              <w:t>о</w:t>
            </w:r>
            <w:r w:rsidRPr="004F554E">
              <w:t>вание пок</w:t>
            </w:r>
            <w:r w:rsidRPr="004F554E">
              <w:t>а</w:t>
            </w:r>
            <w:r w:rsidRPr="004F554E">
              <w:t xml:space="preserve">зателя)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________ (наимен</w:t>
            </w:r>
            <w:r w:rsidRPr="004F554E">
              <w:t>о</w:t>
            </w:r>
            <w:r w:rsidRPr="004F554E">
              <w:t>вание пок</w:t>
            </w:r>
            <w:r w:rsidRPr="004F554E">
              <w:t>а</w:t>
            </w:r>
            <w:r w:rsidRPr="004F554E">
              <w:t xml:space="preserve">зателя)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________ (наименов</w:t>
            </w:r>
            <w:r w:rsidRPr="004F554E">
              <w:t>а</w:t>
            </w:r>
            <w:r w:rsidRPr="004F554E">
              <w:t>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наимен</w:t>
            </w:r>
            <w:r w:rsidRPr="004F554E">
              <w:t>о</w:t>
            </w:r>
            <w:r w:rsidRPr="004F554E">
              <w:t>вание показат</w:t>
            </w:r>
            <w:r w:rsidRPr="004F554E">
              <w:t>е</w:t>
            </w:r>
            <w:r w:rsidRPr="004F554E">
              <w:t xml:space="preserve">ля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(очере</w:t>
            </w:r>
            <w:r w:rsidRPr="004F554E">
              <w:t>д</w:t>
            </w:r>
            <w:r w:rsidRPr="004F554E">
              <w:t>ной ф</w:t>
            </w:r>
            <w:r w:rsidRPr="004F554E">
              <w:t>и</w:t>
            </w:r>
            <w:r w:rsidRPr="004F554E">
              <w:t>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(1-й год пл</w:t>
            </w:r>
            <w:r w:rsidRPr="004F554E">
              <w:t>а</w:t>
            </w:r>
            <w:r w:rsidRPr="004F554E">
              <w:t>нового п</w:t>
            </w:r>
            <w:r w:rsidRPr="004F554E">
              <w:t>е</w:t>
            </w:r>
            <w:r w:rsidRPr="004F554E">
              <w:t>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83629F">
            <w:pPr>
              <w:autoSpaceDE w:val="0"/>
              <w:autoSpaceDN w:val="0"/>
              <w:adjustRightInd w:val="0"/>
              <w:ind w:left="-4422" w:hanging="4563"/>
              <w:jc w:val="center"/>
            </w:pPr>
            <w:r w:rsidRPr="004F554E">
              <w:t>20__ год (2-й год планового п</w:t>
            </w:r>
            <w:r w:rsidRPr="004F554E">
              <w:t>е</w:t>
            </w:r>
            <w:r w:rsidRPr="004F554E">
              <w:t>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в проце</w:t>
            </w:r>
            <w:r w:rsidRPr="004F554E">
              <w:t>н</w:t>
            </w:r>
            <w:r w:rsidRPr="004F554E">
              <w:t>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в абсолю</w:t>
            </w:r>
            <w:r w:rsidRPr="004F554E">
              <w:t>т</w:t>
            </w:r>
            <w:r w:rsidRPr="004F554E">
              <w:t>ных показ</w:t>
            </w:r>
            <w:r w:rsidRPr="004F554E">
              <w:t>а</w:t>
            </w:r>
            <w:r w:rsidRPr="004F554E">
              <w:t>телях</w:t>
            </w:r>
          </w:p>
        </w:tc>
      </w:tr>
      <w:tr w:rsidR="00B66CF5" w:rsidRPr="004F554E" w:rsidTr="0083629F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наимен</w:t>
            </w:r>
            <w:r w:rsidRPr="004F554E">
              <w:t>о</w:t>
            </w:r>
            <w:r w:rsidRPr="004F554E">
              <w:t xml:space="preserve">вание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 xml:space="preserve">код по </w:t>
            </w:r>
            <w:hyperlink r:id="rId27" w:history="1">
              <w:r w:rsidRPr="004F554E">
                <w:t>ОКЕИ</w:t>
              </w:r>
            </w:hyperlink>
            <w:r w:rsidRPr="004F554E">
              <w:t xml:space="preserve"> </w:t>
            </w:r>
            <w:hyperlink w:anchor="Par702" w:history="1">
              <w:r w:rsidRPr="004F554E">
                <w:t>&lt;6&gt;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CF5" w:rsidRPr="004F554E" w:rsidTr="0083629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14</w:t>
            </w:r>
          </w:p>
        </w:tc>
      </w:tr>
      <w:tr w:rsidR="00B66CF5" w:rsidRPr="004F554E" w:rsidTr="0083629F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83629F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83629F">
            <w:pPr>
              <w:autoSpaceDE w:val="0"/>
              <w:autoSpaceDN w:val="0"/>
              <w:adjustRightInd w:val="0"/>
              <w:ind w:right="443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83629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ind w:firstLine="540"/>
        <w:jc w:val="both"/>
      </w:pPr>
      <w:bookmarkStart w:id="7" w:name="Par567"/>
      <w:bookmarkEnd w:id="7"/>
      <w:r w:rsidRPr="004F554E">
        <w:t>3.2. Показатели, характеризующие объем работы:</w:t>
      </w: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92"/>
        <w:gridCol w:w="993"/>
        <w:gridCol w:w="850"/>
        <w:gridCol w:w="992"/>
        <w:gridCol w:w="851"/>
        <w:gridCol w:w="850"/>
        <w:gridCol w:w="851"/>
        <w:gridCol w:w="992"/>
        <w:gridCol w:w="992"/>
        <w:gridCol w:w="851"/>
        <w:gridCol w:w="709"/>
        <w:gridCol w:w="850"/>
        <w:gridCol w:w="851"/>
        <w:gridCol w:w="850"/>
        <w:gridCol w:w="709"/>
        <w:gridCol w:w="709"/>
        <w:gridCol w:w="708"/>
      </w:tblGrid>
      <w:tr w:rsidR="00B66CF5" w:rsidRPr="004F554E" w:rsidTr="00F05357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Уникал</w:t>
            </w:r>
            <w:r w:rsidRPr="004F554E">
              <w:t>ь</w:t>
            </w:r>
            <w:r w:rsidRPr="004F554E">
              <w:t>ный номер реес</w:t>
            </w:r>
            <w:r w:rsidRPr="004F554E">
              <w:t>т</w:t>
            </w:r>
            <w:r w:rsidRPr="004F554E">
              <w:t xml:space="preserve">ровой записи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характеризующий содержание работы (по спр</w:t>
            </w:r>
            <w:r w:rsidRPr="004F554E">
              <w:t>а</w:t>
            </w:r>
            <w:r w:rsidRPr="004F554E">
              <w:t>вочникам)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</w:t>
            </w:r>
            <w:r w:rsidRPr="004F554E">
              <w:t>к</w:t>
            </w:r>
            <w:r w:rsidRPr="004F554E">
              <w:t>теризующий условия (формы) в</w:t>
            </w:r>
            <w:r w:rsidRPr="004F554E">
              <w:t>ы</w:t>
            </w:r>
            <w:r w:rsidRPr="004F554E">
              <w:t>полнения работы (по справочникам)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 объема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Значение показателя объема раб</w:t>
            </w:r>
            <w:r w:rsidRPr="004F554E">
              <w:t>о</w:t>
            </w:r>
            <w:r w:rsidRPr="004F554E">
              <w:t>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Размер платы (цена, т</w:t>
            </w:r>
            <w:r w:rsidRPr="004F554E">
              <w:t>а</w:t>
            </w:r>
            <w:r w:rsidRPr="004F554E">
              <w:t xml:space="preserve">риф) </w:t>
            </w:r>
            <w:hyperlink w:anchor="Par704" w:history="1">
              <w:r w:rsidRPr="004F554E">
                <w:t>&lt;8&gt;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Допустимые (возможные) отклонения от установле</w:t>
            </w:r>
            <w:r w:rsidRPr="004F554E">
              <w:t>н</w:t>
            </w:r>
            <w:r w:rsidRPr="004F554E">
              <w:t>ных показат</w:t>
            </w:r>
            <w:r w:rsidRPr="004F554E">
              <w:t>е</w:t>
            </w:r>
            <w:r w:rsidRPr="004F554E">
              <w:t>лей качества раб</w:t>
            </w:r>
            <w:r w:rsidRPr="004F554E">
              <w:t>о</w:t>
            </w:r>
            <w:r w:rsidRPr="004F554E">
              <w:t xml:space="preserve">ты </w:t>
            </w:r>
            <w:hyperlink w:anchor="Par703" w:history="1">
              <w:r w:rsidRPr="004F554E">
                <w:t>&lt;7&gt;</w:t>
              </w:r>
            </w:hyperlink>
          </w:p>
        </w:tc>
      </w:tr>
      <w:tr w:rsidR="00B66CF5" w:rsidRPr="004F554E" w:rsidTr="00F05357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нование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нование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</w:t>
            </w:r>
            <w:r w:rsidRPr="004F554E">
              <w:t>е</w:t>
            </w:r>
            <w:r w:rsidRPr="004F554E">
              <w:t>нование показ</w:t>
            </w:r>
            <w:r w:rsidRPr="004F554E">
              <w:t>а</w:t>
            </w:r>
            <w:r w:rsidRPr="004F554E">
              <w:t xml:space="preserve">теля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единица измер</w:t>
            </w:r>
            <w:r w:rsidRPr="004F554E">
              <w:t>е</w:t>
            </w:r>
            <w:r w:rsidRPr="004F554E"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описание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(оч</w:t>
            </w:r>
            <w:r w:rsidRPr="004F554E">
              <w:t>е</w:t>
            </w:r>
            <w:r w:rsidRPr="004F554E">
              <w:t>редной фина</w:t>
            </w:r>
            <w:r w:rsidRPr="004F554E">
              <w:t>н</w:t>
            </w:r>
            <w:r w:rsidRPr="004F554E"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(1-й год пл</w:t>
            </w:r>
            <w:r w:rsidRPr="004F554E">
              <w:t>а</w:t>
            </w:r>
            <w:r w:rsidRPr="004F554E">
              <w:t>нов</w:t>
            </w:r>
            <w:r w:rsidRPr="004F554E">
              <w:t>о</w:t>
            </w:r>
            <w:r w:rsidRPr="004F554E">
              <w:t>го пер</w:t>
            </w:r>
            <w:r w:rsidRPr="004F554E">
              <w:t>и</w:t>
            </w:r>
            <w:r w:rsidRPr="004F554E">
              <w:t>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(2-й год план</w:t>
            </w:r>
            <w:r w:rsidRPr="004F554E">
              <w:t>о</w:t>
            </w:r>
            <w:r w:rsidRPr="004F554E">
              <w:t>вого пери</w:t>
            </w:r>
            <w:r w:rsidRPr="004F554E">
              <w:t>о</w:t>
            </w:r>
            <w:r w:rsidRPr="004F554E">
              <w:t>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(оч</w:t>
            </w:r>
            <w:r w:rsidRPr="004F554E">
              <w:t>е</w:t>
            </w:r>
            <w:r w:rsidRPr="004F554E">
              <w:t>редной фина</w:t>
            </w:r>
            <w:r w:rsidRPr="004F554E">
              <w:t>н</w:t>
            </w:r>
            <w:r w:rsidRPr="004F554E"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(1-й год план</w:t>
            </w:r>
            <w:r w:rsidRPr="004F554E">
              <w:t>о</w:t>
            </w:r>
            <w:r w:rsidRPr="004F554E">
              <w:t>вого пери</w:t>
            </w:r>
            <w:r w:rsidRPr="004F554E">
              <w:t>о</w:t>
            </w:r>
            <w:r w:rsidRPr="004F554E"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20__ год (2-й год пл</w:t>
            </w:r>
            <w:r w:rsidRPr="004F554E">
              <w:t>а</w:t>
            </w:r>
            <w:r w:rsidRPr="004F554E">
              <w:t>нов</w:t>
            </w:r>
            <w:r w:rsidRPr="004F554E">
              <w:t>о</w:t>
            </w:r>
            <w:r w:rsidRPr="004F554E">
              <w:t>го пер</w:t>
            </w:r>
            <w:r w:rsidRPr="004F554E">
              <w:t>и</w:t>
            </w:r>
            <w:r w:rsidRPr="004F554E">
              <w:t>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в пр</w:t>
            </w:r>
            <w:r w:rsidRPr="004F554E">
              <w:t>о</w:t>
            </w:r>
            <w:r w:rsidRPr="004F554E">
              <w:t>центах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в абс</w:t>
            </w:r>
            <w:r w:rsidRPr="004F554E">
              <w:t>о</w:t>
            </w:r>
            <w:r w:rsidRPr="004F554E">
              <w:t>лю</w:t>
            </w:r>
            <w:r w:rsidRPr="004F554E">
              <w:t>т</w:t>
            </w:r>
            <w:r w:rsidRPr="004F554E">
              <w:t>ных пок</w:t>
            </w:r>
            <w:r w:rsidRPr="004F554E">
              <w:t>а</w:t>
            </w:r>
            <w:r w:rsidRPr="004F554E">
              <w:t>зат</w:t>
            </w:r>
            <w:r w:rsidRPr="004F554E">
              <w:t>е</w:t>
            </w:r>
            <w:r w:rsidRPr="004F554E">
              <w:t>лях</w:t>
            </w:r>
          </w:p>
        </w:tc>
      </w:tr>
      <w:tr w:rsidR="00B66CF5" w:rsidRPr="004F554E" w:rsidTr="00F05357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 xml:space="preserve">ние </w:t>
            </w:r>
            <w:hyperlink w:anchor="Par701" w:history="1">
              <w:r w:rsidRPr="004F554E"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 xml:space="preserve">код по </w:t>
            </w:r>
            <w:hyperlink r:id="rId28" w:history="1">
              <w:r w:rsidRPr="004F554E">
                <w:t>ОКЕИ</w:t>
              </w:r>
            </w:hyperlink>
            <w:r w:rsidRPr="004F554E">
              <w:t xml:space="preserve"> </w:t>
            </w:r>
            <w:hyperlink w:anchor="Par702" w:history="1">
              <w:r w:rsidRPr="004F554E"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CF5" w:rsidRPr="004F554E" w:rsidTr="00F053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18</w:t>
            </w:r>
          </w:p>
        </w:tc>
      </w:tr>
      <w:tr w:rsidR="00B66CF5" w:rsidRPr="004F554E" w:rsidTr="00F05357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F05357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F053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sectPr w:rsidR="00B66CF5" w:rsidRPr="004F554E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5"/>
        <w:gridCol w:w="4745"/>
      </w:tblGrid>
      <w:tr w:rsidR="00B66CF5" w:rsidRPr="000B6D1B" w:rsidTr="00452B57">
        <w:tc>
          <w:tcPr>
            <w:tcW w:w="9560" w:type="dxa"/>
            <w:gridSpan w:val="2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 xml:space="preserve">Часть 3. Прочие сведения о муниципальном задании </w:t>
            </w:r>
            <w:hyperlink w:anchor="Par705" w:history="1">
              <w:r w:rsidRPr="000B6D1B">
                <w:rPr>
                  <w:sz w:val="24"/>
                  <w:szCs w:val="24"/>
                </w:rPr>
                <w:t>&lt;9&gt;</w:t>
              </w:r>
            </w:hyperlink>
          </w:p>
        </w:tc>
      </w:tr>
      <w:tr w:rsidR="00B66CF5" w:rsidRPr="000B6D1B" w:rsidTr="00452B57">
        <w:tc>
          <w:tcPr>
            <w:tcW w:w="4815" w:type="dxa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4815" w:type="dxa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9560" w:type="dxa"/>
            <w:gridSpan w:val="2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3. Порядок контроля за исполнением муниципального задания:</w:t>
            </w:r>
          </w:p>
        </w:tc>
      </w:tr>
    </w:tbl>
    <w:p w:rsidR="00B66CF5" w:rsidRPr="000B6D1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928"/>
        <w:gridCol w:w="6271"/>
      </w:tblGrid>
      <w:tr w:rsidR="00B66CF5" w:rsidRPr="000B6D1B" w:rsidTr="00452B5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Форма ко</w:t>
            </w:r>
            <w:r w:rsidRPr="000B6D1B">
              <w:rPr>
                <w:sz w:val="24"/>
                <w:szCs w:val="24"/>
              </w:rPr>
              <w:t>н</w:t>
            </w:r>
            <w:r w:rsidRPr="000B6D1B">
              <w:rPr>
                <w:sz w:val="24"/>
                <w:szCs w:val="24"/>
              </w:rPr>
              <w:t>троля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Органы местного самоуправления, осуществляющие контроль за исполнением муниципального задания</w:t>
            </w:r>
          </w:p>
        </w:tc>
      </w:tr>
      <w:tr w:rsidR="00B66CF5" w:rsidRPr="000B6D1B" w:rsidTr="00452B5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3</w:t>
            </w:r>
          </w:p>
        </w:tc>
      </w:tr>
      <w:tr w:rsidR="00B66CF5" w:rsidRPr="000B6D1B" w:rsidTr="00452B5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0B6D1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4174"/>
      </w:tblGrid>
      <w:tr w:rsidR="00B66CF5" w:rsidRPr="000B6D1B" w:rsidTr="00452B57">
        <w:tc>
          <w:tcPr>
            <w:tcW w:w="5386" w:type="dxa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4. Требования к отчетности об исполнении муниципального задания: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9560" w:type="dxa"/>
            <w:gridSpan w:val="2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5386" w:type="dxa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4.1. Периодичность предоставления отчетов о выполнении муниципального задания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9560" w:type="dxa"/>
            <w:gridSpan w:val="2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5386" w:type="dxa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4.2. Сроки представления отчетов об исполнении муниц</w:t>
            </w:r>
            <w:r w:rsidRPr="000B6D1B">
              <w:rPr>
                <w:sz w:val="24"/>
                <w:szCs w:val="24"/>
              </w:rPr>
              <w:t>и</w:t>
            </w:r>
            <w:r w:rsidRPr="000B6D1B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9560" w:type="dxa"/>
            <w:gridSpan w:val="2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5386" w:type="dxa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4.3. Иные требования к отчетности о выполнении муниц</w:t>
            </w:r>
            <w:r w:rsidRPr="000B6D1B">
              <w:rPr>
                <w:sz w:val="24"/>
                <w:szCs w:val="24"/>
              </w:rPr>
              <w:t>и</w:t>
            </w:r>
            <w:r w:rsidRPr="000B6D1B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9560" w:type="dxa"/>
            <w:gridSpan w:val="2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0B6D1B" w:rsidTr="00452B57">
        <w:tc>
          <w:tcPr>
            <w:tcW w:w="5386" w:type="dxa"/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1B">
              <w:rPr>
                <w:sz w:val="24"/>
                <w:szCs w:val="24"/>
              </w:rPr>
              <w:t>5. Иные показатели, связанные с выполнением муниципал</w:t>
            </w:r>
            <w:r w:rsidRPr="000B6D1B">
              <w:rPr>
                <w:sz w:val="24"/>
                <w:szCs w:val="24"/>
              </w:rPr>
              <w:t>ь</w:t>
            </w:r>
            <w:r w:rsidRPr="000B6D1B">
              <w:rPr>
                <w:sz w:val="24"/>
                <w:szCs w:val="24"/>
              </w:rPr>
              <w:t xml:space="preserve">ного задания </w:t>
            </w:r>
            <w:hyperlink w:anchor="Par706" w:history="1">
              <w:r w:rsidRPr="000B6D1B">
                <w:rPr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B66CF5" w:rsidRPr="000B6D1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0B6D1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0B6D1B" w:rsidRDefault="00B66CF5" w:rsidP="00B66C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D1B">
        <w:rPr>
          <w:sz w:val="24"/>
          <w:szCs w:val="24"/>
        </w:rPr>
        <w:t>--------------------------------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8" w:name="Par697"/>
      <w:bookmarkEnd w:id="8"/>
      <w:r w:rsidRPr="000B6D1B">
        <w:rPr>
          <w:sz w:val="24"/>
          <w:szCs w:val="24"/>
        </w:rPr>
        <w:t>&lt;1&gt; Номер муниципального задания присваивается в информационной системе Министерства фина</w:t>
      </w:r>
      <w:r w:rsidRPr="000B6D1B">
        <w:rPr>
          <w:sz w:val="24"/>
          <w:szCs w:val="24"/>
        </w:rPr>
        <w:t>н</w:t>
      </w:r>
      <w:r w:rsidRPr="000B6D1B">
        <w:rPr>
          <w:sz w:val="24"/>
          <w:szCs w:val="24"/>
        </w:rPr>
        <w:t>сов Российской Федерации.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9" w:name="Par698"/>
      <w:bookmarkEnd w:id="9"/>
      <w:r w:rsidRPr="000B6D1B">
        <w:rPr>
          <w:sz w:val="24"/>
          <w:szCs w:val="24"/>
        </w:rPr>
        <w:t>&lt;2&gt; Заполняется в случае досрочного прекращения выполнения муниципального задания.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10" w:name="Par699"/>
      <w:bookmarkEnd w:id="10"/>
      <w:r w:rsidRPr="000B6D1B">
        <w:rPr>
          <w:sz w:val="24"/>
          <w:szCs w:val="24"/>
        </w:rPr>
        <w:lastRenderedPageBreak/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выполнение работы (работ) раздельно по каждой из муниципальных услуг (работ) с указанием порядкового номера раздела.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11" w:name="Par700"/>
      <w:bookmarkEnd w:id="11"/>
      <w:r w:rsidRPr="000B6D1B">
        <w:rPr>
          <w:sz w:val="24"/>
          <w:szCs w:val="24"/>
        </w:rPr>
        <w:t>&lt;4&gt; Заполняется в соответствии с показателями, характеризующими качество услуг (работ), устано</w:t>
      </w:r>
      <w:r w:rsidRPr="000B6D1B">
        <w:rPr>
          <w:sz w:val="24"/>
          <w:szCs w:val="24"/>
        </w:rPr>
        <w:t>в</w:t>
      </w:r>
      <w:r w:rsidRPr="000B6D1B">
        <w:rPr>
          <w:sz w:val="24"/>
          <w:szCs w:val="24"/>
        </w:rPr>
        <w:t>ленными в общероссийском базовом (отраслевом) или региональном перечне (классификаторе),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муниципальных бюджетных учрежд</w:t>
      </w:r>
      <w:r w:rsidRPr="000B6D1B">
        <w:rPr>
          <w:sz w:val="24"/>
          <w:szCs w:val="24"/>
        </w:rPr>
        <w:t>е</w:t>
      </w:r>
      <w:r w:rsidRPr="000B6D1B">
        <w:rPr>
          <w:sz w:val="24"/>
          <w:szCs w:val="24"/>
        </w:rPr>
        <w:t>ний.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12" w:name="Par701"/>
      <w:bookmarkEnd w:id="12"/>
      <w:r w:rsidRPr="000B6D1B">
        <w:rPr>
          <w:sz w:val="24"/>
          <w:szCs w:val="24"/>
        </w:rPr>
        <w:t>&lt;5&gt; Заполняется в соответствии с общероссийским базовым (отраслевым) или региональным пере</w:t>
      </w:r>
      <w:r w:rsidRPr="000B6D1B">
        <w:rPr>
          <w:sz w:val="24"/>
          <w:szCs w:val="24"/>
        </w:rPr>
        <w:t>ч</w:t>
      </w:r>
      <w:r w:rsidRPr="000B6D1B">
        <w:rPr>
          <w:sz w:val="24"/>
          <w:szCs w:val="24"/>
        </w:rPr>
        <w:t>нем (классификатором).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13" w:name="Par702"/>
      <w:bookmarkEnd w:id="13"/>
      <w:r w:rsidRPr="000B6D1B">
        <w:rPr>
          <w:sz w:val="24"/>
          <w:szCs w:val="24"/>
        </w:rPr>
        <w:t>&lt;6&gt; Заполняется в соответствии с кодом, указанным в общероссийском базовом (отраслевом) или р</w:t>
      </w:r>
      <w:r w:rsidRPr="000B6D1B">
        <w:rPr>
          <w:sz w:val="24"/>
          <w:szCs w:val="24"/>
        </w:rPr>
        <w:t>е</w:t>
      </w:r>
      <w:r w:rsidRPr="000B6D1B">
        <w:rPr>
          <w:sz w:val="24"/>
          <w:szCs w:val="24"/>
        </w:rPr>
        <w:t>гиональном перечне (классификаторе) (при наличии).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14" w:name="Par703"/>
      <w:bookmarkEnd w:id="14"/>
      <w:r w:rsidRPr="000B6D1B">
        <w:rPr>
          <w:sz w:val="24"/>
          <w:szCs w:val="24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</w:t>
      </w:r>
      <w:r w:rsidRPr="000B6D1B">
        <w:rPr>
          <w:sz w:val="24"/>
          <w:szCs w:val="24"/>
        </w:rPr>
        <w:t>и</w:t>
      </w:r>
      <w:r w:rsidRPr="000B6D1B">
        <w:rPr>
          <w:sz w:val="24"/>
          <w:szCs w:val="24"/>
        </w:rPr>
        <w:t>чинах. В случае, если единицей объема работы является работа в целом, показатель не указывается.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15" w:name="Par704"/>
      <w:bookmarkEnd w:id="15"/>
      <w:r w:rsidRPr="000B6D1B">
        <w:rPr>
          <w:sz w:val="24"/>
          <w:szCs w:val="24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</w:t>
      </w:r>
      <w:r w:rsidRPr="000B6D1B">
        <w:rPr>
          <w:sz w:val="24"/>
          <w:szCs w:val="24"/>
        </w:rPr>
        <w:t>а</w:t>
      </w:r>
      <w:r w:rsidRPr="000B6D1B">
        <w:rPr>
          <w:sz w:val="24"/>
          <w:szCs w:val="24"/>
        </w:rPr>
        <w:t>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16" w:name="Par705"/>
      <w:bookmarkEnd w:id="16"/>
      <w:r w:rsidRPr="000B6D1B">
        <w:rPr>
          <w:sz w:val="24"/>
          <w:szCs w:val="24"/>
        </w:rPr>
        <w:t>&lt;9&gt; Заполняется в целом по муниципальному заданию.</w:t>
      </w:r>
    </w:p>
    <w:p w:rsidR="00B66CF5" w:rsidRPr="000B6D1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17" w:name="Par706"/>
      <w:bookmarkEnd w:id="17"/>
      <w:r w:rsidRPr="000B6D1B">
        <w:rPr>
          <w:sz w:val="24"/>
          <w:szCs w:val="24"/>
        </w:rPr>
        <w:t>&lt;10&gt; В числе иных показателей может быть указано допустимое (возможное) отклонение от выпо</w:t>
      </w:r>
      <w:r w:rsidRPr="000B6D1B">
        <w:rPr>
          <w:sz w:val="24"/>
          <w:szCs w:val="24"/>
        </w:rPr>
        <w:t>л</w:t>
      </w:r>
      <w:r w:rsidRPr="000B6D1B">
        <w:rPr>
          <w:sz w:val="24"/>
          <w:szCs w:val="24"/>
        </w:rPr>
        <w:t>нения муниципального задания (части муниципального задания), в пределах которого оно (его часть) счит</w:t>
      </w:r>
      <w:r w:rsidRPr="000B6D1B">
        <w:rPr>
          <w:sz w:val="24"/>
          <w:szCs w:val="24"/>
        </w:rPr>
        <w:t>а</w:t>
      </w:r>
      <w:r w:rsidRPr="000B6D1B">
        <w:rPr>
          <w:sz w:val="24"/>
          <w:szCs w:val="24"/>
        </w:rPr>
        <w:t>ется выполненным (выполненной), при принятии органом, осуществляющим функции и полномочия учр</w:t>
      </w:r>
      <w:r w:rsidRPr="000B6D1B">
        <w:rPr>
          <w:sz w:val="24"/>
          <w:szCs w:val="24"/>
        </w:rPr>
        <w:t>е</w:t>
      </w:r>
      <w:r w:rsidRPr="000B6D1B">
        <w:rPr>
          <w:sz w:val="24"/>
          <w:szCs w:val="24"/>
        </w:rPr>
        <w:t>дителя муниципальных бюджетных учреждений, решения об установлении общего допустимого (возможн</w:t>
      </w:r>
      <w:r w:rsidRPr="000B6D1B">
        <w:rPr>
          <w:sz w:val="24"/>
          <w:szCs w:val="24"/>
        </w:rPr>
        <w:t>о</w:t>
      </w:r>
      <w:r w:rsidRPr="000B6D1B">
        <w:rPr>
          <w:sz w:val="24"/>
          <w:szCs w:val="24"/>
        </w:rPr>
        <w:t>го) отклонения от выполнения муниципального задания, в пределах которого оно считается выполне</w:t>
      </w:r>
      <w:r w:rsidRPr="000B6D1B">
        <w:rPr>
          <w:sz w:val="24"/>
          <w:szCs w:val="24"/>
        </w:rPr>
        <w:t>н</w:t>
      </w:r>
      <w:r w:rsidRPr="000B6D1B">
        <w:rPr>
          <w:sz w:val="24"/>
          <w:szCs w:val="24"/>
        </w:rPr>
        <w:t>ным (в процентах, в абсолютных величинах). В этом случае допустимые (возможные) отклонения, предусмотре</w:t>
      </w:r>
      <w:r w:rsidRPr="000B6D1B">
        <w:rPr>
          <w:sz w:val="24"/>
          <w:szCs w:val="24"/>
        </w:rPr>
        <w:t>н</w:t>
      </w:r>
      <w:r w:rsidRPr="000B6D1B">
        <w:rPr>
          <w:sz w:val="24"/>
          <w:szCs w:val="24"/>
        </w:rPr>
        <w:t xml:space="preserve">ные </w:t>
      </w:r>
      <w:hyperlink w:anchor="Par492" w:history="1">
        <w:r w:rsidRPr="000B6D1B">
          <w:rPr>
            <w:sz w:val="24"/>
            <w:szCs w:val="24"/>
          </w:rPr>
          <w:t>пунктами 3.1</w:t>
        </w:r>
      </w:hyperlink>
      <w:r w:rsidRPr="000B6D1B">
        <w:rPr>
          <w:sz w:val="24"/>
          <w:szCs w:val="24"/>
        </w:rPr>
        <w:t xml:space="preserve"> и </w:t>
      </w:r>
      <w:hyperlink w:anchor="Par567" w:history="1">
        <w:r w:rsidRPr="000B6D1B">
          <w:rPr>
            <w:sz w:val="24"/>
            <w:szCs w:val="24"/>
          </w:rPr>
          <w:t>3.2</w:t>
        </w:r>
      </w:hyperlink>
      <w:r w:rsidRPr="000B6D1B">
        <w:rPr>
          <w:sz w:val="24"/>
          <w:szCs w:val="24"/>
        </w:rPr>
        <w:t xml:space="preserve"> настоящего муниципального задания, не заполняются. В случае установления треб</w:t>
      </w:r>
      <w:r w:rsidRPr="000B6D1B">
        <w:rPr>
          <w:sz w:val="24"/>
          <w:szCs w:val="24"/>
        </w:rPr>
        <w:t>о</w:t>
      </w:r>
      <w:r w:rsidRPr="000B6D1B">
        <w:rPr>
          <w:sz w:val="24"/>
          <w:szCs w:val="24"/>
        </w:rPr>
        <w:t>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</w:t>
      </w:r>
      <w:r w:rsidRPr="000B6D1B">
        <w:rPr>
          <w:sz w:val="24"/>
          <w:szCs w:val="24"/>
        </w:rPr>
        <w:t>л</w:t>
      </w:r>
      <w:r w:rsidRPr="000B6D1B">
        <w:rPr>
          <w:sz w:val="24"/>
          <w:szCs w:val="24"/>
        </w:rPr>
        <w:t>нения муниципального задания в процентах от годового объема оказания муниципальных услуг (выполнения работ) или в абсолютных вел</w:t>
      </w:r>
      <w:r w:rsidRPr="000B6D1B">
        <w:rPr>
          <w:sz w:val="24"/>
          <w:szCs w:val="24"/>
        </w:rPr>
        <w:t>и</w:t>
      </w:r>
      <w:r w:rsidRPr="000B6D1B">
        <w:rPr>
          <w:sz w:val="24"/>
          <w:szCs w:val="24"/>
        </w:rPr>
        <w:t>чинах как для муниципального задания в целом, так и относительно его части (в том числе с учетом неравномерного ок</w:t>
      </w:r>
      <w:r w:rsidRPr="000B6D1B">
        <w:rPr>
          <w:sz w:val="24"/>
          <w:szCs w:val="24"/>
        </w:rPr>
        <w:t>а</w:t>
      </w:r>
      <w:r w:rsidRPr="000B6D1B">
        <w:rPr>
          <w:sz w:val="24"/>
          <w:szCs w:val="24"/>
        </w:rPr>
        <w:t>зания муниципальных услуг (выполнения работ) в течение календарного года).</w:t>
      </w:r>
    </w:p>
    <w:p w:rsidR="00B66CF5" w:rsidRPr="000B6D1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0B6D1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0B6D1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0B6D1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B90" w:rsidRPr="000B6D1B" w:rsidRDefault="00836B90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B90" w:rsidRPr="000B6D1B" w:rsidRDefault="00836B90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B90" w:rsidRPr="000B6D1B" w:rsidRDefault="00836B90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B90" w:rsidRPr="000B6D1B" w:rsidRDefault="00836B90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B90" w:rsidRPr="000B6D1B" w:rsidRDefault="00836B90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B90" w:rsidRPr="000B6D1B" w:rsidRDefault="00836B90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81FBB" w:rsidTr="00277D3E">
        <w:tc>
          <w:tcPr>
            <w:tcW w:w="4785" w:type="dxa"/>
            <w:shd w:val="clear" w:color="auto" w:fill="auto"/>
          </w:tcPr>
          <w:p w:rsidR="00481FBB" w:rsidRPr="00277D3E" w:rsidRDefault="00481FBB" w:rsidP="00277D3E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</w:rPr>
            </w:pPr>
          </w:p>
        </w:tc>
        <w:tc>
          <w:tcPr>
            <w:tcW w:w="4785" w:type="dxa"/>
            <w:shd w:val="clear" w:color="auto" w:fill="auto"/>
          </w:tcPr>
          <w:p w:rsidR="00481FBB" w:rsidRPr="00277D3E" w:rsidRDefault="00481FBB" w:rsidP="00AC0E6D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</w:rPr>
            </w:pPr>
            <w:r w:rsidRPr="00AC0E6D">
              <w:rPr>
                <w:rFonts w:eastAsia="Calibri"/>
                <w:sz w:val="28"/>
                <w:szCs w:val="28"/>
              </w:rPr>
              <w:t>ПРИЛОЖЕНИЕ 2 к Порядку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</w:t>
            </w:r>
            <w:r w:rsidR="00AC0E6D">
              <w:rPr>
                <w:rFonts w:eastAsia="Calibri"/>
                <w:sz w:val="28"/>
                <w:szCs w:val="28"/>
              </w:rPr>
              <w:t xml:space="preserve"> </w:t>
            </w:r>
            <w:r w:rsidRPr="00AC0E6D">
              <w:rPr>
                <w:rFonts w:eastAsia="Calibri"/>
                <w:sz w:val="28"/>
                <w:szCs w:val="28"/>
              </w:rPr>
              <w:t>предоставления субсидии на финансовое обеспечение выполнения муниципального задания муниципальными учреждениями</w:t>
            </w:r>
          </w:p>
        </w:tc>
      </w:tr>
    </w:tbl>
    <w:p w:rsidR="00481FBB" w:rsidRDefault="00481FBB" w:rsidP="00B66CF5">
      <w:pPr>
        <w:autoSpaceDE w:val="0"/>
        <w:autoSpaceDN w:val="0"/>
        <w:adjustRightInd w:val="0"/>
        <w:jc w:val="right"/>
        <w:outlineLvl w:val="1"/>
      </w:pPr>
    </w:p>
    <w:p w:rsidR="00B66CF5" w:rsidRPr="004F554E" w:rsidRDefault="00B66CF5" w:rsidP="00B66CF5">
      <w:pPr>
        <w:autoSpaceDE w:val="0"/>
        <w:autoSpaceDN w:val="0"/>
        <w:adjustRightInd w:val="0"/>
        <w:jc w:val="right"/>
      </w:pPr>
    </w:p>
    <w:p w:rsidR="00B66CF5" w:rsidRPr="004F554E" w:rsidRDefault="00B66CF5" w:rsidP="00B66CF5">
      <w:pPr>
        <w:autoSpaceDE w:val="0"/>
        <w:autoSpaceDN w:val="0"/>
        <w:adjustRightInd w:val="0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6E7FD9" w:rsidRDefault="00B66CF5" w:rsidP="000613B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18" w:name="Par726"/>
      <w:bookmarkEnd w:id="18"/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СОГЛАШЕНИЕ</w:t>
      </w:r>
    </w:p>
    <w:p w:rsidR="00B66CF5" w:rsidRPr="006E7FD9" w:rsidRDefault="00B66CF5" w:rsidP="000613B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о предоставлении субсидии из </w:t>
      </w:r>
      <w:r w:rsidR="00224330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районного 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бюджета</w:t>
      </w:r>
      <w:r w:rsidR="000613B8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муниципальному учреждению</w:t>
      </w:r>
    </w:p>
    <w:p w:rsidR="000613B8" w:rsidRPr="006E7FD9" w:rsidRDefault="00B66CF5" w:rsidP="000613B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на финансовое обеспечение выполнения муниципального</w:t>
      </w:r>
      <w:r w:rsidR="000613B8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задания </w:t>
      </w:r>
    </w:p>
    <w:p w:rsidR="00B66CF5" w:rsidRPr="006E7FD9" w:rsidRDefault="00B66CF5" w:rsidP="000613B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на оказание мун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и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ципальных услуг</w:t>
      </w:r>
      <w:r w:rsidR="000613B8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(выполнение работ)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</w:p>
    <w:p w:rsidR="00B66CF5" w:rsidRPr="00337D6C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</w:t>
      </w:r>
      <w:r w:rsidRPr="00337D6C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г. __________________________________________________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(место заключения соглашения)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37D6C">
        <w:rPr>
          <w:rFonts w:ascii="Times New Roman" w:eastAsia="Calibri" w:hAnsi="Times New Roman"/>
          <w:b w:val="0"/>
          <w:bCs w:val="0"/>
          <w:sz w:val="24"/>
          <w:szCs w:val="24"/>
        </w:rPr>
        <w:t>"__" ___________________ 20__ г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.       </w:t>
      </w:r>
      <w:r w:rsidR="00452B5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     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</w:t>
      </w:r>
      <w:r w:rsidR="00337D6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N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__________________________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(дата заключения соглашения)                       (номер соглашения)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</w:t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softHyphen/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softHyphen/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softHyphen/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softHyphen/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softHyphen/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softHyphen/>
        <w:t>_____________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________________________________________________________________________,</w:t>
      </w:r>
    </w:p>
    <w:p w:rsidR="00EA01AE" w:rsidRDefault="00B66CF5" w:rsidP="00481FB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(наименование органа местного самоуправления, осуществляющего функции и</w:t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полномочия учредителя в отношении муниципального учреждения)</w:t>
      </w:r>
    </w:p>
    <w:p w:rsidR="00B66CF5" w:rsidRPr="006E7FD9" w:rsidRDefault="00B66CF5" w:rsidP="00481FB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которому(ой)   как   получателю  средств  </w:t>
      </w:r>
      <w:r w:rsidR="00224330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районного 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бюджета  доведены  лим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и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ты</w:t>
      </w:r>
      <w:r w:rsidR="00EA01AE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бюджетных обязательств на предоставление субсидий муниципальным учреждениям</w:t>
      </w:r>
      <w:r w:rsidR="00EA01AE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на финансовое обеспечение выполнения ими муниципального задания на оказание</w:t>
      </w:r>
      <w:r w:rsidR="00EA01AE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   услуг   (выполнение   работ),   именуемый   в   дальнейшем</w:t>
      </w:r>
      <w:r w:rsidR="00EA01AE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"Учредитель", в лице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___________________________________________________________________</w:t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t>_____________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________</w:t>
      </w:r>
    </w:p>
    <w:p w:rsidR="00B66CF5" w:rsidRPr="004F554E" w:rsidRDefault="00B66CF5" w:rsidP="000613B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(наименование должности руководителя Учредителя</w:t>
      </w:r>
      <w:r w:rsidR="000613B8"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или уполномоченного им л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и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ца)</w:t>
      </w:r>
    </w:p>
    <w:p w:rsidR="00B66CF5" w:rsidRPr="006E7FD9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</w:t>
      </w:r>
      <w:r w:rsidR="00EA01AE"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________________</w:t>
      </w: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___________, действующего(ей)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(фамилия, имя, отчество (при наличии) руководителя</w:t>
      </w:r>
      <w:r w:rsidR="000613B8"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Учредителя или уполн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о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моченного им лица)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на основании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____________</w:t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t>________________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_________________________________________________,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(положение об органе местного самоуправления, доверенность,</w:t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приказ или иной документ, удостоверяющий полномочия)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E7FD9">
        <w:rPr>
          <w:rFonts w:ascii="Times New Roman" w:eastAsia="Calibri" w:hAnsi="Times New Roman"/>
          <w:b w:val="0"/>
          <w:bCs w:val="0"/>
          <w:sz w:val="24"/>
          <w:szCs w:val="24"/>
        </w:rPr>
        <w:t>с одной стороны, и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__________________________________________________</w:t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t>_________________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_____,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(наименование муниципального учреждения)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именуемое в дальнейшем "Учреждение", в лице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____________________________________________________________________</w:t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t>______________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</w:t>
      </w:r>
    </w:p>
    <w:p w:rsidR="00B66CF5" w:rsidRPr="004F554E" w:rsidRDefault="00B66CF5" w:rsidP="000613B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(наименование должности руководителя Учреждения</w:t>
      </w:r>
      <w:r w:rsidR="000613B8"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или уполномоченного им лица)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________________________________________________________</w:t>
      </w:r>
      <w:r w:rsidR="00EA01AE">
        <w:rPr>
          <w:rFonts w:ascii="Times New Roman" w:eastAsia="Calibri" w:hAnsi="Times New Roman"/>
          <w:b w:val="0"/>
          <w:bCs w:val="0"/>
          <w:sz w:val="20"/>
          <w:szCs w:val="20"/>
        </w:rPr>
        <w:t>________________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, действующего</w:t>
      </w:r>
    </w:p>
    <w:p w:rsidR="00B66CF5" w:rsidRPr="004F554E" w:rsidRDefault="00B66CF5" w:rsidP="000613B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(фамилия, имя, отчество (при наличии) руководителя</w:t>
      </w:r>
      <w:r w:rsidR="000613B8"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Учреждения или уполном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о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ченного им лица)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lastRenderedPageBreak/>
        <w:t>на основании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________________________________________</w:t>
      </w:r>
      <w:r w:rsidR="002B5CFB">
        <w:rPr>
          <w:rFonts w:ascii="Times New Roman" w:eastAsia="Calibri" w:hAnsi="Times New Roman"/>
          <w:b w:val="0"/>
          <w:bCs w:val="0"/>
          <w:sz w:val="20"/>
          <w:szCs w:val="20"/>
        </w:rPr>
        <w:t>________________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_____________________,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(устав Учреждения или иной уполномочивающий документ)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с другой стороны, далее именуемые "Стороны", заключили настоящее Соглашение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 нижеследующем.</w:t>
      </w:r>
    </w:p>
    <w:p w:rsidR="00B66CF5" w:rsidRDefault="00B66CF5" w:rsidP="00F826B1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Предмет Соглашения</w:t>
      </w:r>
    </w:p>
    <w:p w:rsidR="00F826B1" w:rsidRPr="00F826B1" w:rsidRDefault="00F826B1" w:rsidP="00F826B1">
      <w:pPr>
        <w:rPr>
          <w:rFonts w:eastAsia="Calibri"/>
        </w:rPr>
      </w:pP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1.1. Предметом Соглашения является предоставление Учреждению из </w:t>
      </w:r>
      <w:r w:rsidR="00224330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районного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бюджета</w:t>
      </w:r>
      <w:r w:rsidR="00224330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в  20__ году/20__ - 20__ годах  субсидии  на финансовое обеспеч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е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ние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выполнения   муниципального   задания   на   оказание  муниципальных  услуг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(выполнение  работ) от "__" _________ 20__ года N ______ (далее - Субсидия,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муниципальное задание).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2B5CF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19" w:name="Par778"/>
      <w:bookmarkEnd w:id="19"/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II. Порядок, условия предоставления Субсидии и финансовое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обеспечение выполнения муниципального задания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2.1.  Субсидия  предоставляется  Учреждению  на  оказание муниципальных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услуг (выполнение работ), установленных в муниципальном задании;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0" w:name="Par783"/>
      <w:bookmarkEnd w:id="20"/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2.2.    Субсидия   предоставляется   в   пределах   лимитов   бюджетных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обязательств,  доведенных Учредителю как получателю средств </w:t>
      </w:r>
      <w:r w:rsidR="00441479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районного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бюдж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е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та,</w:t>
      </w:r>
      <w:r w:rsidR="00441479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в следующем размере: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в 20__ году ______________ (___________</w:t>
      </w:r>
      <w:r w:rsidR="00F34B37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_____________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____________________) рублей;</w:t>
      </w:r>
    </w:p>
    <w:p w:rsidR="00B66CF5" w:rsidRPr="00C01826" w:rsidRDefault="00B66CF5" w:rsidP="00C01826">
      <w:pPr>
        <w:pStyle w:val="1"/>
        <w:keepNext w:val="0"/>
        <w:tabs>
          <w:tab w:val="left" w:pos="7236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 </w:t>
      </w:r>
      <w:r w:rsidR="00F34B3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                 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(сумма прописью)</w:t>
      </w:r>
      <w:r w:rsidR="00C0182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ab/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в 20__ году ____________ (_______</w:t>
      </w:r>
      <w:r w:rsidR="00F34B37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________________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________________________) рублей;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    </w:t>
      </w:r>
      <w:r w:rsidR="00F34B3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                 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(сумма прописью)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в 20__ году _____________ (____</w:t>
      </w:r>
      <w:r w:rsidR="00F34B37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____________________) рублей;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</w:t>
      </w:r>
      <w:r w:rsidR="00F34B3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                  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(сумма прописью)</w:t>
      </w:r>
    </w:p>
    <w:p w:rsidR="00B66CF5" w:rsidRPr="00C01826" w:rsidRDefault="00B66CF5" w:rsidP="000613B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2.3.  Размер  Субсидии  рассчитывается  в  соответствии  с показателями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муниципального   задания   на  основании  нормативных  затрат  на  оказание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  услуг,   нормативных   затрат,   связанных   с  выполнением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 работ, с учетом затрат на содержание недвижимого имущества и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особо   ценного  движимого  имущества,  закрепленного  за  Учреждением  или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приобретенного  им  за  счет  средств, выделенных Учреждению Учредителем на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приобретение   такого   имущества,  в  том  числе  земельных  участков  (за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исключением  имущества,  сданного  в аренду или переданного в безвозмездное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пользование)  (далее  -  имущество Учреждения), затрат на уплату налогов, в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качестве   объекта   налогообложения   по   которым   признается  имущество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Учреждения,  в  соответствии с Порядком формирования муниципального задания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на   оказание   муниципальных   услуг   (выполнение  работ)  муниципальными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учреждениями,  финансового  обеспечения  выполнения муниципального задания,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предоставления субсидии на финансовое обеспечение выполнения муниципального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задания    муниципальными    учреждениями</w:t>
      </w:r>
      <w:r w:rsidR="000613B8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. 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2B5CF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III. Порядок перечисления Субсидии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3.1.  Перечисление  Субсидии  осуществляется  на лицевой счет, открытый</w:t>
      </w:r>
      <w:r w:rsidR="002B5CFB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Учреждению в 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______________________________________________________________</w:t>
      </w:r>
      <w:r w:rsidR="002B5CFB">
        <w:rPr>
          <w:rFonts w:ascii="Times New Roman" w:eastAsia="Calibri" w:hAnsi="Times New Roman"/>
          <w:b w:val="0"/>
          <w:bCs w:val="0"/>
          <w:sz w:val="20"/>
          <w:szCs w:val="20"/>
        </w:rPr>
        <w:t>_______________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>____________.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(наименование территориального органа Федерального казначейства)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</w:p>
    <w:p w:rsidR="00B66CF5" w:rsidRPr="00C01826" w:rsidRDefault="00B66CF5" w:rsidP="002B5CF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IV. Взаимодействие Сторон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lastRenderedPageBreak/>
        <w:t xml:space="preserve">    4.1. Учредитель обязуется: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4.1.1.  Обеспечить предоставление Субсидии в соответствии с </w:t>
      </w:r>
      <w:hyperlink w:anchor="Par778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разделом II</w:t>
        </w:r>
      </w:hyperlink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Соглашения;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4.1.2.     Размещать     на     официальном    сайте    Учредителя в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информационно-телекоммуникационной сети "Интернет" информацию о нормативных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затратах,  на  основании  которых  рассчитан  размер  Субсидии, указанный в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hyperlink w:anchor="Par783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пункте  2.2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Соглашения,  не  позднее  ___  рабочих  дней после утверждения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нормативных затрат (внесения в них изменений);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4.1.3.  Обеспечивать  перечисление  Субсидии  на  соответствующий счет,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указанный в разделе VIII Соглашения, согласно графику перечисления Субсидии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(изменениям в </w:t>
      </w:r>
      <w:hyperlink w:anchor="Par998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график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перечисления Субсидии) в соответствии с приложением  1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к Соглашению, являющимся неотъемлемой частью Соглашения;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1" w:name="Par830"/>
      <w:bookmarkEnd w:id="21"/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4.1.4.  Осуществлять контроль за выполнением Учреждением муниципального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задания  в  порядке,  предусмотренном муниципальным заданием, и соблюдением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Учреждением условий, установленных Порядком и Соглашением;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4.1.5.  Рассматривать  предложения  Учреждения, связанные с исполнением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Соглашения,  в  том  числе  по  изменению  размера Субсидии, и направлять в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письменной  форме  Учреждению  решения  по  результатам  их рассмотрения не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позднее ___ рабочих дней после получения предложений;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4.1.6.   Вносить   изменения   в   показатели,   характеризующие  объем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(содержание)  муниципальных  услуг  (выполняемых  работ),  установленные  в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муниципальном   задании,   на   основании   данных   отчета  об  исполнении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муниципального   задания   в   текущем   финансовом  году,  представленного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Учреждением  в  соответствии  с  </w:t>
      </w:r>
      <w:hyperlink w:anchor="Par870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пунктом  4.3.3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Соглашения,  в течение ___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рабочих  дней  со  дня  его  представления  Учреждением  в  случае, если на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основании  данных  отчета  об  исполнении муниципального задания необходимо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уменьшить  показатели,  характеризующие  объем  (содержание)  муниципальных</w:t>
      </w:r>
      <w:r w:rsidR="00FD421E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услуг (выполняемых работ), установленные в муниципальном задании;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4.2. Учредитель вправе: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4.2.1. Запрашивать у Учреждения информацию и документы, необходимые для</w:t>
      </w:r>
      <w:r w:rsidR="00957A3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осуществления контроля за выполнением Учреждением муниципального задания;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2" w:name="Par849"/>
      <w:bookmarkEnd w:id="22"/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4.2.2. Принимать решение об изменении размера Субсидии в случаях: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4.2.2.1.  Внесения изменений в правовые акты, на основании которых было</w:t>
      </w:r>
      <w:r w:rsidR="00957A3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сформировано муниципальное задание;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4.2.2.2.   Внесения   изменений   в   показатели   объема  (содержания)</w:t>
      </w:r>
      <w:r w:rsidR="00D36C68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оказываемых  муниципальных  услуг  (выполняемых  работ) при соответствующем</w:t>
      </w:r>
      <w:r w:rsidR="00D36C68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изменении   муниципального   задания   на   оказание   муниципальных  услуг</w:t>
      </w:r>
      <w:r w:rsidR="00D36C68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(выполнение работ);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4.2.2.3.  Изменения  размера  бюджетных ассигнований, предусмотренных в</w:t>
      </w:r>
      <w:r w:rsidR="00D36C68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="00241D40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Районном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бюджете  на  очередной  финансовый  год  и плановый период, а та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к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же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лимитов  бюджетных  обязательств  для  финансового  обеспечения  выполнения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муниципального задания на оказание муниципальных услуг (выполнение работ);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4.3. Учреждение обязуется: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4.3.1.  Предоставлять  в течение ___ рабочих дней по запросу Учредителя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информацию   и   документы,   необходимые   для   осуществления   контроля,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предусмотренного </w:t>
      </w:r>
      <w:hyperlink w:anchor="Par830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пунктом 4.1.4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Соглашения;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4.3.2.  Направлять  средства  Субсидии на выплаты, установленные планом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финансово-хозяйственной    деятельности    Учреждения    (далее    -   план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финансово-хозяйственной  деятельности),  сформированным  и  утвержденным  в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порядке, определенном </w:t>
      </w:r>
      <w:r w:rsidR="00C01826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_____________________________________________________________________________;</w:t>
      </w:r>
    </w:p>
    <w:p w:rsidR="00B66CF5" w:rsidRPr="004F554E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(реквизиты муниципального правового акта Учредителя)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3" w:name="Par870"/>
      <w:bookmarkEnd w:id="23"/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lastRenderedPageBreak/>
        <w:t xml:space="preserve">    4.3.3.  Предоставлять  Учредителю  в  соответствии  с  Порядком </w:t>
      </w:r>
      <w:hyperlink w:anchor="Par1352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отчет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о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выполнении  муниципального задания по форме согласно приложению 3 к Порядку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до "__" ________ 20___ года;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4.3.4.  При  выполнении муниципального задания своевременно выплачивать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работникам  Учреждения  заработную  плату,  производить оплату коммунальных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платежей, налогов Учреждения;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4.4. Учреждение вправе: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4.4.1.  Направлять  неиспользованный  в  20__  году остаток Субсидии на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осуществление    в   20__   году   расходов   в   соответствии   с   планом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финансово-хозяйственной  деятельности для достижения целей,</w:t>
      </w:r>
      <w:r w:rsidRPr="004F554E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предусмотренных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уставом  Учреждения, за исключением средств Субсидии, подлежащих возврату в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="00241D40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районный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бюджет;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4.4.2.  Обращаться к Учредителю в целях получения разъяснений в связи с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исполнением Соглашения.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47330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V. Ответственность Сторон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5.1.   В   случае   неисполнения  или  ненадлежащего  исполнения  своих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обязательств  по  Соглашению Стороны несут ответственность в соответствии с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законодательством Российской Федерации.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47330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VI. Иные условия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6.1. Иные условия по Соглашению: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6.1.1. ________________________________________________________________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6.1.2. ________________________________________________________________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__________________________________________________________________________.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47330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VII. Заключительные положения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7.1.  Расторжение  Соглашения  осуществляется  по соглашению Сторон, за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исключением   расторжения   в   одностороннем   порядке,   предусмотренного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hyperlink w:anchor="Par905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подпунктом   7.1.1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Соглашения.  Дополнительное  </w:t>
      </w:r>
      <w:hyperlink w:anchor="Par1205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соглашение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о  расторжении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Соглашения оформляется по форме согласно приложению 3 к Соглашению;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4" w:name="Par905"/>
      <w:bookmarkEnd w:id="24"/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7.1.1.  Расторжение  Соглашения  Учредителем  в  одностороннем  порядке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возможно в случаях: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7.1.1.1. Изменения типа Учреждения;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7.1.1.2.   Реорганизации   Учреждения   путем  слияния,  присоединения,</w:t>
      </w:r>
      <w:r w:rsidR="00473306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выделения, разделения;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7.1.1.3. Ликвидации Учреждения;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7.1.1.4. Передачи функций и полномочий Учредителя;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5" w:name="Par912"/>
      <w:bookmarkEnd w:id="25"/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7.2.  При  досрочном  прекращении  выполнения муниципального задания по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установленным в нем основаниям неиспользованные остатки Субсидии в размере,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соответствующем показателям, характеризующим объем (содержание) не</w:t>
      </w:r>
      <w:r w:rsidR="00625839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оказанных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   услуг   (невыполненных   работ),   подлежат   перечислению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Учреждением в </w:t>
      </w:r>
      <w:r w:rsidR="00241D40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районный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бюджет в соответствии с </w:t>
      </w:r>
      <w:hyperlink w:anchor="Par175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пунктом 5.3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Порядка;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lastRenderedPageBreak/>
        <w:t xml:space="preserve">    7.3.   Споры,   возникающие  между  Сторонами  в  связи  с  исполнением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Соглашения,  решаются  ими,  по возможности, путем проведения переговоров с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оформлением   соответствующих   протоколов   или   иных   документов.   При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не</w:t>
      </w:r>
      <w:r w:rsidR="00181C88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достижении согласия споры между Сторонами решаются в судебном порядке;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7.4.  Соглашение вступает в силу с даты его подписания лицами, имеющими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право  действовать от имени каждой из Сторон, но не ранее доведения лимитов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бюджетных  обязательств,  указанных в </w:t>
      </w:r>
      <w:hyperlink w:anchor="Par783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пункте 2.2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Соглашения, и действует до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полного исполнения Сторонами своих обязательств по Соглашению;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6" w:name="Par925"/>
      <w:bookmarkEnd w:id="26"/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7.5.  Изменение  Соглашения,  в  том числе в соответствии с положениями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hyperlink w:anchor="Par849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пункта  4.2.2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Соглашения, осуществляется по соглашению Сторон и оформляется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в  виде  дополнительного  </w:t>
      </w:r>
      <w:hyperlink w:anchor="Par1035" w:history="1">
        <w:r w:rsidRPr="00C01826">
          <w:rPr>
            <w:rFonts w:ascii="Times New Roman" w:eastAsia="Calibri" w:hAnsi="Times New Roman"/>
            <w:b w:val="0"/>
            <w:bCs w:val="0"/>
            <w:sz w:val="24"/>
            <w:szCs w:val="24"/>
          </w:rPr>
          <w:t>соглашения</w:t>
        </w:r>
      </w:hyperlink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по  форме  согласно  приложению  2  к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Соглашению;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7.6.  Соглашение  составлено  в  двух  экземплярах,  имеющих одинаковую</w:t>
      </w:r>
      <w:r w:rsidR="004E3E8C" w:rsidRPr="00C0182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юридическую силу, по одному экземпляру для каждой из Сторон.</w:t>
      </w:r>
    </w:p>
    <w:p w:rsidR="00B66CF5" w:rsidRPr="00C01826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C01826" w:rsidRDefault="00B66CF5" w:rsidP="004E3E8C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VIII. Платежные реквизиты Сторон</w:t>
      </w:r>
    </w:p>
    <w:p w:rsidR="00B66CF5" w:rsidRPr="00C01826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6"/>
        <w:gridCol w:w="4506"/>
      </w:tblGrid>
      <w:tr w:rsidR="00B66CF5" w:rsidRPr="00C01826" w:rsidTr="00B66CF5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Наименование Учреждения</w:t>
            </w:r>
          </w:p>
        </w:tc>
      </w:tr>
      <w:tr w:rsidR="00B66CF5" w:rsidRPr="00C01826" w:rsidTr="00B66CF5"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Место нахождения:</w:t>
            </w:r>
          </w:p>
        </w:tc>
      </w:tr>
      <w:tr w:rsidR="00B66CF5" w:rsidRPr="00C01826" w:rsidTr="00B66CF5">
        <w:tc>
          <w:tcPr>
            <w:tcW w:w="4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C01826" w:rsidTr="00B66CF5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Банковские реквизиты</w:t>
            </w:r>
          </w:p>
        </w:tc>
      </w:tr>
      <w:tr w:rsidR="00B66CF5" w:rsidRPr="00C01826" w:rsidTr="00B66CF5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Наименование учреждения Банка России,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БИК,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Расчетный счет,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Наименование территориального органа Фед</w:t>
            </w:r>
            <w:r w:rsidRPr="00C01826">
              <w:rPr>
                <w:sz w:val="24"/>
                <w:szCs w:val="24"/>
              </w:rPr>
              <w:t>е</w:t>
            </w:r>
            <w:r w:rsidRPr="00C01826">
              <w:rPr>
                <w:sz w:val="24"/>
                <w:szCs w:val="24"/>
              </w:rPr>
              <w:t>рального казначейства, в котором открыт лицевой счет,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Лицевой счет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ИНН,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КПП,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ОГРН,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9" w:history="1">
              <w:r w:rsidRPr="00C0182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Наименование учреждения Банка России,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БИК,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Расчетный счет,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Наименование территориального органа Фед</w:t>
            </w:r>
            <w:r w:rsidRPr="00C01826">
              <w:rPr>
                <w:sz w:val="24"/>
                <w:szCs w:val="24"/>
              </w:rPr>
              <w:t>е</w:t>
            </w:r>
            <w:r w:rsidRPr="00C01826">
              <w:rPr>
                <w:sz w:val="24"/>
                <w:szCs w:val="24"/>
              </w:rPr>
              <w:t>рального казначейства, в котором открыт лицевой счет,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Лицевой счет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ИНН,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КПП,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ОГРН,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0" w:history="1">
              <w:r w:rsidRPr="00C01826">
                <w:rPr>
                  <w:sz w:val="24"/>
                  <w:szCs w:val="24"/>
                </w:rPr>
                <w:t>ОКТМО</w:t>
              </w:r>
            </w:hyperlink>
          </w:p>
        </w:tc>
      </w:tr>
    </w:tbl>
    <w:p w:rsidR="00B66CF5" w:rsidRPr="00C01826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C01826" w:rsidRDefault="00B66CF5" w:rsidP="004E3E8C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C01826">
        <w:rPr>
          <w:rFonts w:ascii="Times New Roman" w:eastAsia="Calibri" w:hAnsi="Times New Roman"/>
          <w:b w:val="0"/>
          <w:bCs w:val="0"/>
          <w:sz w:val="24"/>
          <w:szCs w:val="24"/>
        </w:rPr>
        <w:t>IX. Подписи Сторон</w:t>
      </w:r>
    </w:p>
    <w:p w:rsidR="00B66CF5" w:rsidRPr="00C01826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2324"/>
        <w:gridCol w:w="1655"/>
        <w:gridCol w:w="2835"/>
      </w:tblGrid>
      <w:tr w:rsidR="00B66CF5" w:rsidRPr="00C01826" w:rsidTr="00B66CF5"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Наименование Учреждения</w:t>
            </w:r>
          </w:p>
        </w:tc>
      </w:tr>
      <w:tr w:rsidR="00B66CF5" w:rsidRPr="00C01826" w:rsidTr="00B66CF5"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______________/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(подпись)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______________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(Ф.И.О.)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__________/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____________________</w:t>
            </w:r>
          </w:p>
          <w:p w:rsidR="00B66CF5" w:rsidRPr="00C01826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(Ф.И.О.)</w:t>
            </w:r>
          </w:p>
        </w:tc>
      </w:tr>
      <w:tr w:rsidR="00B66CF5" w:rsidRPr="00C01826" w:rsidTr="00B66CF5"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М.П.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26">
              <w:rPr>
                <w:sz w:val="24"/>
                <w:szCs w:val="24"/>
              </w:rPr>
              <w:t>М.П.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B66CF5" w:rsidRPr="00C01826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836B90" w:rsidRPr="004F554E" w:rsidRDefault="00836B90" w:rsidP="00B66CF5">
      <w:pPr>
        <w:autoSpaceDE w:val="0"/>
        <w:autoSpaceDN w:val="0"/>
        <w:adjustRightInd w:val="0"/>
        <w:jc w:val="both"/>
      </w:pPr>
    </w:p>
    <w:p w:rsidR="00836B90" w:rsidRPr="004F554E" w:rsidRDefault="00836B90" w:rsidP="00B66CF5">
      <w:pPr>
        <w:autoSpaceDE w:val="0"/>
        <w:autoSpaceDN w:val="0"/>
        <w:adjustRightInd w:val="0"/>
        <w:jc w:val="both"/>
      </w:pPr>
    </w:p>
    <w:p w:rsidR="00836B90" w:rsidRPr="004F554E" w:rsidRDefault="00836B90" w:rsidP="00B66CF5">
      <w:pPr>
        <w:autoSpaceDE w:val="0"/>
        <w:autoSpaceDN w:val="0"/>
        <w:adjustRightInd w:val="0"/>
        <w:jc w:val="both"/>
      </w:pPr>
    </w:p>
    <w:tbl>
      <w:tblPr>
        <w:tblW w:w="9747" w:type="dxa"/>
        <w:tblLook w:val="04A0"/>
      </w:tblPr>
      <w:tblGrid>
        <w:gridCol w:w="4785"/>
        <w:gridCol w:w="4962"/>
      </w:tblGrid>
      <w:tr w:rsidR="00481FBB" w:rsidRPr="00F34B37" w:rsidTr="00277D3E">
        <w:tc>
          <w:tcPr>
            <w:tcW w:w="4785" w:type="dxa"/>
            <w:shd w:val="clear" w:color="auto" w:fill="auto"/>
          </w:tcPr>
          <w:p w:rsidR="00481FBB" w:rsidRPr="00F34B37" w:rsidRDefault="00481FBB" w:rsidP="00277D3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481FBB" w:rsidRPr="00F826B1" w:rsidRDefault="00481FBB" w:rsidP="00277D3E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8"/>
                <w:szCs w:val="28"/>
              </w:rPr>
            </w:pPr>
            <w:r w:rsidRPr="00F826B1">
              <w:rPr>
                <w:rFonts w:eastAsia="Calibri"/>
                <w:sz w:val="28"/>
                <w:szCs w:val="28"/>
              </w:rPr>
              <w:t>ПРИЛОЖЕНИЕ 1 к Соглашению о предоставлении субсидии из районного бюджета муниципальному</w:t>
            </w:r>
          </w:p>
          <w:p w:rsidR="00481FBB" w:rsidRPr="00F826B1" w:rsidRDefault="00481FBB" w:rsidP="00277D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826B1">
              <w:rPr>
                <w:rFonts w:eastAsia="Calibri"/>
                <w:sz w:val="28"/>
                <w:szCs w:val="28"/>
              </w:rPr>
              <w:t>учреждению на финансовое обеспечение выполнения муниципального задания на оказание муниципальных услуг (выполнение работ)</w:t>
            </w:r>
          </w:p>
          <w:p w:rsidR="00481FBB" w:rsidRPr="00F34B37" w:rsidRDefault="00481FBB" w:rsidP="00277D3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</w:rPr>
            </w:pPr>
          </w:p>
        </w:tc>
      </w:tr>
    </w:tbl>
    <w:p w:rsidR="00481FBB" w:rsidRPr="00F34B37" w:rsidRDefault="00481FBB" w:rsidP="00B66CF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66CF5" w:rsidRPr="00F34B37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F34B37" w:rsidRDefault="00B66CF5" w:rsidP="00F34B3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Приложение N __</w:t>
      </w:r>
      <w:r w:rsidR="00994359"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__</w:t>
      </w:r>
      <w:r w:rsidR="002B47F9" w:rsidRPr="00F34B3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к Соглашению</w:t>
      </w:r>
      <w:r w:rsidR="00994359" w:rsidRPr="00F34B3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от _________________ N _____</w:t>
      </w:r>
    </w:p>
    <w:p w:rsidR="00B66CF5" w:rsidRPr="00F34B37" w:rsidRDefault="00B66CF5" w:rsidP="00F34B3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(Приложение N ___</w:t>
      </w:r>
      <w:r w:rsidR="00994359" w:rsidRPr="00F34B3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к Дополнительному соглашению</w:t>
      </w:r>
      <w:r w:rsidR="00994359" w:rsidRPr="00F34B3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от _______________ N ____)</w:t>
      </w:r>
    </w:p>
    <w:p w:rsidR="00B66CF5" w:rsidRPr="00F34B3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F34B37" w:rsidRDefault="00B66CF5" w:rsidP="009943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7" w:name="Par998"/>
      <w:bookmarkEnd w:id="27"/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ГРАФИК</w:t>
      </w:r>
    </w:p>
    <w:p w:rsidR="00B66CF5" w:rsidRPr="00F34B37" w:rsidRDefault="00B66CF5" w:rsidP="009943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перечисления Субсидии (изменения в график</w:t>
      </w:r>
      <w:r w:rsidR="00994359" w:rsidRPr="00F34B3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перечисления Субсидии)</w:t>
      </w:r>
    </w:p>
    <w:p w:rsidR="00B66CF5" w:rsidRPr="00F34B3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F34B3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Наименование Учредителя ___________________________________________________</w:t>
      </w:r>
    </w:p>
    <w:p w:rsidR="00B66CF5" w:rsidRPr="00F34B3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F34B37">
        <w:rPr>
          <w:rFonts w:ascii="Times New Roman" w:eastAsia="Calibri" w:hAnsi="Times New Roman"/>
          <w:b w:val="0"/>
          <w:bCs w:val="0"/>
          <w:sz w:val="24"/>
          <w:szCs w:val="24"/>
        </w:rPr>
        <w:t>Наименование Учреждения ___________________________________________________</w:t>
      </w:r>
    </w:p>
    <w:p w:rsidR="00B66CF5" w:rsidRPr="00F34B37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774"/>
        <w:gridCol w:w="3412"/>
        <w:gridCol w:w="2835"/>
      </w:tblGrid>
      <w:tr w:rsidR="00B66CF5" w:rsidRPr="00F34B37" w:rsidTr="009943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N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Направление расходования средств Субсидии (заработная плата, коммунальные расходы и т.д.)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Сумма, подлежащая перечислению, рублей</w:t>
            </w:r>
          </w:p>
        </w:tc>
      </w:tr>
      <w:tr w:rsidR="00B66CF5" w:rsidRPr="00F34B37" w:rsidTr="009943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до "__" ________ 20__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34B37" w:rsidTr="009943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до "__" ________ 20__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F34B37" w:rsidTr="009943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...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B37">
              <w:rPr>
                <w:sz w:val="24"/>
                <w:szCs w:val="24"/>
              </w:rPr>
              <w:t>до "__" ________ 20__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F34B3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p w:rsidR="002B47F9" w:rsidRPr="004F554E" w:rsidRDefault="002B47F9" w:rsidP="00B66CF5">
      <w:pPr>
        <w:autoSpaceDE w:val="0"/>
        <w:autoSpaceDN w:val="0"/>
        <w:adjustRightInd w:val="0"/>
        <w:jc w:val="both"/>
      </w:pPr>
    </w:p>
    <w:tbl>
      <w:tblPr>
        <w:tblW w:w="9747" w:type="dxa"/>
        <w:tblLook w:val="04A0"/>
      </w:tblPr>
      <w:tblGrid>
        <w:gridCol w:w="4785"/>
        <w:gridCol w:w="4962"/>
      </w:tblGrid>
      <w:tr w:rsidR="00481FBB" w:rsidRPr="008F5583" w:rsidTr="00277D3E">
        <w:tc>
          <w:tcPr>
            <w:tcW w:w="4785" w:type="dxa"/>
            <w:shd w:val="clear" w:color="auto" w:fill="auto"/>
          </w:tcPr>
          <w:p w:rsidR="00481FBB" w:rsidRPr="00277D3E" w:rsidRDefault="00481FBB" w:rsidP="00277D3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481FBB" w:rsidRPr="00F826B1" w:rsidRDefault="00481FBB" w:rsidP="00277D3E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8"/>
                <w:szCs w:val="28"/>
              </w:rPr>
            </w:pPr>
            <w:r w:rsidRPr="00F826B1">
              <w:rPr>
                <w:rFonts w:eastAsia="Calibri"/>
                <w:sz w:val="28"/>
                <w:szCs w:val="28"/>
              </w:rPr>
              <w:t>ПРИЛОЖЕНИЕ 2 к Соглашению о предоставлении субсидии из районного бюджета муниципальному</w:t>
            </w:r>
          </w:p>
          <w:p w:rsidR="00481FBB" w:rsidRPr="00F826B1" w:rsidRDefault="00481FBB" w:rsidP="00277D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826B1">
              <w:rPr>
                <w:rFonts w:eastAsia="Calibri"/>
                <w:sz w:val="28"/>
                <w:szCs w:val="28"/>
              </w:rPr>
              <w:t>учреждению на финансовое обеспечение выполнения муниципального задания на оказание муниципальных услуг (выполнение работ)</w:t>
            </w:r>
          </w:p>
          <w:p w:rsidR="00481FBB" w:rsidRPr="008F5583" w:rsidRDefault="00481FBB" w:rsidP="00277D3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</w:rPr>
            </w:pPr>
          </w:p>
        </w:tc>
      </w:tr>
    </w:tbl>
    <w:p w:rsidR="00481FBB" w:rsidRDefault="00481FBB" w:rsidP="00B66CF5">
      <w:pPr>
        <w:autoSpaceDE w:val="0"/>
        <w:autoSpaceDN w:val="0"/>
        <w:adjustRightInd w:val="0"/>
        <w:jc w:val="right"/>
        <w:outlineLvl w:val="2"/>
      </w:pPr>
    </w:p>
    <w:p w:rsidR="00481FBB" w:rsidRDefault="00481FBB" w:rsidP="00B66CF5">
      <w:pPr>
        <w:autoSpaceDE w:val="0"/>
        <w:autoSpaceDN w:val="0"/>
        <w:adjustRightInd w:val="0"/>
        <w:jc w:val="right"/>
        <w:outlineLvl w:val="2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8F5583" w:rsidRDefault="00B66CF5" w:rsidP="00836B9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8" w:name="Par1035"/>
      <w:bookmarkEnd w:id="28"/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ДОПОЛНИТЕЛЬНОЕ СОГЛАШЕНИЕ</w:t>
      </w:r>
    </w:p>
    <w:p w:rsidR="00B66CF5" w:rsidRPr="008F5583" w:rsidRDefault="00B66CF5" w:rsidP="00836B9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к Соглашению о предоставлении субсидии из </w:t>
      </w:r>
      <w:r w:rsidR="00836B90"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районного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бюджета</w:t>
      </w:r>
    </w:p>
    <w:p w:rsidR="00B66CF5" w:rsidRPr="008F5583" w:rsidRDefault="00B66CF5" w:rsidP="00836B9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муниципальному учреждению</w:t>
      </w:r>
      <w:r w:rsidR="00836B90"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на финансовое обеспечение выполнения муниципального</w:t>
      </w:r>
      <w:r w:rsidR="00836B90"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задания на оказ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а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ние муниципальных услуг</w:t>
      </w:r>
      <w:r w:rsidR="00836B90"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(выполнение работ)</w:t>
      </w:r>
    </w:p>
    <w:p w:rsidR="00B66CF5" w:rsidRPr="008F5583" w:rsidRDefault="00B66CF5" w:rsidP="003C08C3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от "__" _______ N ___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8F5583" w:rsidRDefault="00B66CF5" w:rsidP="003C08C3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г. _______________________________________________</w:t>
      </w:r>
    </w:p>
    <w:p w:rsidR="00B66CF5" w:rsidRPr="003C08C3" w:rsidRDefault="00B66CF5" w:rsidP="003C08C3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(место заключения дополнительного соглашения)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"__" ___________________ 20___ г.      </w:t>
      </w:r>
      <w:r w:rsidR="001B6E35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                  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        N ______________________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(дата заключения дополнительного </w:t>
      </w:r>
      <w:r w:rsidR="003C08C3">
        <w:rPr>
          <w:rFonts w:ascii="Times New Roman" w:eastAsia="Calibri" w:hAnsi="Times New Roman"/>
          <w:b w:val="0"/>
          <w:bCs w:val="0"/>
          <w:sz w:val="20"/>
          <w:szCs w:val="20"/>
        </w:rPr>
        <w:t>соглашения)</w:t>
      </w:r>
      <w:r w:rsidR="001B6E35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(номер дополнительного</w:t>
      </w:r>
      <w:r w:rsid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соглашения)                              </w:t>
      </w:r>
      <w:r w:rsidR="001B6E35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</w:t>
      </w:r>
      <w:r w:rsidR="001B6E35">
        <w:rPr>
          <w:rFonts w:ascii="Times New Roman" w:eastAsia="Calibri" w:hAnsi="Times New Roman"/>
          <w:b w:val="0"/>
          <w:bCs w:val="0"/>
          <w:sz w:val="24"/>
          <w:szCs w:val="24"/>
        </w:rPr>
        <w:t>___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________________________________,</w:t>
      </w:r>
    </w:p>
    <w:p w:rsidR="003C08C3" w:rsidRDefault="00B66CF5" w:rsidP="008F558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(наименование органа местного самоуправления, осуществляющего функции</w:t>
      </w:r>
      <w:r w:rsidR="008F5583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и полномочия учредителя в отношении муниципального учреждения)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которому(ой)   как   получателю  средств  </w:t>
      </w:r>
      <w:r w:rsidR="004E5A6D"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районного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бюджета  доведены  лим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и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ты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бюджетных 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о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бязательств на предоставление субсидий муниципальным учреждениям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на финансовое обеспечение выполнения ими муниципального задания на оказание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   услуг   (выполнение   работ),   именуемый   в   дальнейшем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"Учредитель", в лице________________________________________________________________________</w:t>
      </w:r>
    </w:p>
    <w:p w:rsidR="00B66CF5" w:rsidRPr="003C08C3" w:rsidRDefault="00B66CF5" w:rsidP="004E5A6D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(наименование должности руководителя Учредителя или уполномоченного</w:t>
      </w:r>
      <w:r w:rsidR="004E5A6D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им лица)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</w:t>
      </w:r>
      <w:r w:rsidR="003C08C3">
        <w:rPr>
          <w:rFonts w:ascii="Times New Roman" w:eastAsia="Calibri" w:hAnsi="Times New Roman"/>
          <w:b w:val="0"/>
          <w:bCs w:val="0"/>
          <w:sz w:val="24"/>
          <w:szCs w:val="24"/>
        </w:rPr>
        <w:t>____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________, действующего(ей)</w:t>
      </w:r>
    </w:p>
    <w:p w:rsidR="00B66CF5" w:rsidRPr="003C08C3" w:rsidRDefault="00B66CF5" w:rsidP="004E5A6D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(фамилия, имя, отчество (при наличии) руководителя</w:t>
      </w:r>
      <w:r w:rsidR="004E5A6D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Учредителя или уполном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о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ченного им лица)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на основании _____________________________________________</w:t>
      </w:r>
      <w:r w:rsidR="003C08C3">
        <w:rPr>
          <w:rFonts w:ascii="Times New Roman" w:eastAsia="Calibri" w:hAnsi="Times New Roman"/>
          <w:b w:val="0"/>
          <w:bCs w:val="0"/>
          <w:sz w:val="24"/>
          <w:szCs w:val="24"/>
        </w:rPr>
        <w:t>____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________________,</w:t>
      </w:r>
    </w:p>
    <w:p w:rsidR="001B6E35" w:rsidRPr="003C08C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(положение об органе местного самоуправления, доверенность,</w:t>
      </w:r>
      <w:r w:rsid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приказ или иной документ, удостоверяющий полномочия)</w:t>
      </w:r>
    </w:p>
    <w:p w:rsidR="00B66CF5" w:rsidRPr="008F5583" w:rsidRDefault="008F5583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="00B66CF5"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с одной стороны, и ___</w:t>
      </w:r>
      <w:r w:rsidR="001B6E35">
        <w:rPr>
          <w:rFonts w:ascii="Times New Roman" w:eastAsia="Calibri" w:hAnsi="Times New Roman"/>
          <w:b w:val="0"/>
          <w:bCs w:val="0"/>
          <w:sz w:val="24"/>
          <w:szCs w:val="24"/>
        </w:rPr>
        <w:t>_</w:t>
      </w:r>
      <w:r w:rsidR="00B66CF5"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____________________</w:t>
      </w:r>
      <w:r w:rsidR="00B66CF5"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__,</w:t>
      </w:r>
    </w:p>
    <w:p w:rsidR="00B66CF5" w:rsidRPr="003C08C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</w:t>
      </w:r>
      <w:r w:rsid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(наименование муниципального учреждения)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именуемое в дальнейшем "Учреждение", в лице _______________________________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___________________________________________________________________________</w:t>
      </w:r>
    </w:p>
    <w:p w:rsidR="00B66CF5" w:rsidRPr="003C08C3" w:rsidRDefault="00B66CF5" w:rsidP="004E5A6D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(наименование должности руководителя Учреждения или уполномоченного</w:t>
      </w:r>
      <w:r w:rsidR="004E5A6D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им лица)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_____________________________________________________________, действующего</w:t>
      </w:r>
    </w:p>
    <w:p w:rsidR="00B66CF5" w:rsidRPr="003C08C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(фамилия, имя, отчество (при наличии) руководителя</w:t>
      </w:r>
      <w:r w:rsidR="001B6E35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>Учреждения  или уполномоченного им лица)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на основании _____________________________________________________________,</w:t>
      </w:r>
    </w:p>
    <w:p w:rsidR="00B66CF5" w:rsidRPr="003C08C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</w:t>
      </w:r>
      <w:r w:rsid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(устав Учреждения или иной уполномочивающий документ)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925" w:history="1">
        <w:r w:rsidRPr="008F5583">
          <w:rPr>
            <w:rFonts w:ascii="Times New Roman" w:eastAsia="Calibri" w:hAnsi="Times New Roman"/>
            <w:b w:val="0"/>
            <w:bCs w:val="0"/>
            <w:sz w:val="24"/>
            <w:szCs w:val="24"/>
          </w:rPr>
          <w:t>пунктом 7.5</w:t>
        </w:r>
      </w:hyperlink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Соглашения  о  предоставлении  субсидии  из  </w:t>
      </w:r>
      <w:r w:rsidR="004E5A6D"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районного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бюджета муниципальн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о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му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учреждению  на 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lastRenderedPageBreak/>
        <w:t>финансовое обеспечение выполнения муниципального задания на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оказание муниципальных услуг (выполнение работ) от "__" ____________ 20____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года N __________ (далее - Соглашение)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___________________________________________________________________________</w:t>
      </w:r>
    </w:p>
    <w:p w:rsidR="00B66CF5" w:rsidRPr="003C08C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(иные основания для заключения настоящего Дополнительного соглашения)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заключили настоящее Дополнительное соглашение к Соглашению о нижеследующем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>: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 Внести в Соглашение следующие изменения: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1.1. В преамбуле: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1.1.1. ________________________________________________________;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1.1.2. ________________________________________________________;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1.2. В разделе I "Предмет Соглашения":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1.2.1.   В   пункте  1.1  слова  "муниципального  задания  на  оказание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услуг (выполнение работ) N _____ от "__" _________ 20__ года"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заменить  словами  "муниципального  задания на оказание муниципальных услуг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(выполнение работ) N _____ от "__" ________ 20__ года";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1.3.  В  разделе  II  "Условия  предоставления  Субсидии  на финансовое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обеспечение выполнения муниципального задания":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1.3.1.   В   абзаце   __   пункта   2.2  сумму  Субсидии  в  20__  году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 (_________________________) рублей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</w:p>
    <w:p w:rsidR="00B66CF5" w:rsidRPr="003C08C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(сумма прописью)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увеличить (уменьшить) на _______________ (___________________) рублей;</w:t>
      </w:r>
    </w:p>
    <w:p w:rsidR="00B66CF5" w:rsidRPr="003C08C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   </w:t>
      </w:r>
      <w:r w:rsidR="006B2803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(сумма прописью)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1.4. В разделе III "Порядок перечисления Субсидии":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1.4.1. В пункте 3.1 слова "в _____________________________</w:t>
      </w:r>
      <w:r w:rsidR="00A4429E">
        <w:rPr>
          <w:rFonts w:ascii="Times New Roman" w:eastAsia="Calibri" w:hAnsi="Times New Roman"/>
          <w:b w:val="0"/>
          <w:bCs w:val="0"/>
          <w:sz w:val="24"/>
          <w:szCs w:val="24"/>
        </w:rPr>
        <w:t>_____________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________.</w:t>
      </w:r>
    </w:p>
    <w:p w:rsidR="00B66CF5" w:rsidRPr="003C08C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</w:t>
      </w:r>
      <w:r w:rsidR="00A4429E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(наименование территориального органа Федерального казначейства)"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заменить словами "в _____</w:t>
      </w:r>
      <w:r w:rsidR="00A4429E">
        <w:rPr>
          <w:rFonts w:ascii="Times New Roman" w:eastAsia="Calibri" w:hAnsi="Times New Roman"/>
          <w:b w:val="0"/>
          <w:bCs w:val="0"/>
          <w:sz w:val="24"/>
          <w:szCs w:val="24"/>
        </w:rPr>
        <w:t>___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__________________________________________________.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="00A4429E"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="00EB73A1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</w:t>
      </w:r>
      <w:r w:rsidRPr="003C08C3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(наименование территориального органа Федерального казначейства)</w:t>
      </w:r>
      <w:r w:rsidRPr="00EB73A1">
        <w:rPr>
          <w:rFonts w:ascii="Times New Roman" w:eastAsia="Calibri" w:hAnsi="Times New Roman"/>
          <w:b w:val="0"/>
          <w:bCs w:val="0"/>
          <w:sz w:val="20"/>
          <w:szCs w:val="20"/>
        </w:rPr>
        <w:t>";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1.5. В разделе IV "Взаимодействие Сторон":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1.5.1.  В  пункте  4.1.2  слова  "не позднее ___ рабочих дней" заменить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словами "не позднее ___ рабочих дней";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1.5.2.  В  пункте  4.1.5  слова  "не позднее ___ рабочих дней" заменить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словами "не позднее ____ рабочих дней";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1.5.3.  В  пункте  4.1.6  слова  "в  течение ___ рабочих дней" заменить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словами "в течение ___ рабочих дней";</w:t>
      </w:r>
    </w:p>
    <w:p w:rsidR="00B66CF5" w:rsidRPr="008F5583" w:rsidRDefault="00B66CF5" w:rsidP="006B2803">
      <w:pPr>
        <w:pStyle w:val="1"/>
        <w:keepNext w:val="0"/>
        <w:tabs>
          <w:tab w:val="left" w:pos="833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1.5.4. В  пункте  4.3.1  слова  "в  течение ___ рабочих дней" заменить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ab/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словами "в течение ___ рабочих дней";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1.5.5. В пункте 4.3.2 слова "определенном _____________________________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__________________________________________________________________________;</w:t>
      </w:r>
    </w:p>
    <w:p w:rsidR="00B66CF5" w:rsidRPr="00EB73A1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EB73A1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(реквизиты муниципального правового акта Учредителя)"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заменить словами "определенном ____________________________________________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__________________________________________________________________________;</w:t>
      </w:r>
    </w:p>
    <w:p w:rsidR="00B66CF5" w:rsidRPr="00EB73A1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EB73A1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(реквизиты муниципального правового акта Учредителя)";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1.5.6.  В  пункте  4.3.3  слова  "в  срок  до  "__" __________ 20__ г."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заменить словами "в срок до "__" ________ 20__ г.";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1.5.7.  В  пункте  4.4.1  слова  "неиспользованный  в  20__  г. остаток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Субсидии  на  осуществление в 20__ г." заменить словами "неиспользованный в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20__ г. остаток Субсидии на осуществление в 20__ г.";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lastRenderedPageBreak/>
        <w:t xml:space="preserve">    1.6.  Раздел  VIII  "Платежные  реквизиты  Сторон" изложить в следующей</w:t>
      </w:r>
      <w:r w:rsidR="006B280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редакции:</w:t>
      </w:r>
    </w:p>
    <w:p w:rsidR="00EB73A1" w:rsidRDefault="007A7573" w:rsidP="007A7573">
      <w:pPr>
        <w:pStyle w:val="1"/>
        <w:keepNext w:val="0"/>
        <w:tabs>
          <w:tab w:val="left" w:pos="2862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ab/>
      </w:r>
    </w:p>
    <w:p w:rsidR="00B66CF5" w:rsidRPr="008F5583" w:rsidRDefault="00B66CF5" w:rsidP="00EB73A1">
      <w:pPr>
        <w:pStyle w:val="1"/>
        <w:keepNext w:val="0"/>
        <w:tabs>
          <w:tab w:val="left" w:pos="2862"/>
        </w:tabs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VIII.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6"/>
        <w:gridCol w:w="4506"/>
      </w:tblGrid>
      <w:tr w:rsidR="00B66CF5" w:rsidRPr="008F5583" w:rsidTr="00B66CF5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Наименование Учреждения</w:t>
            </w:r>
          </w:p>
        </w:tc>
      </w:tr>
      <w:tr w:rsidR="00B66CF5" w:rsidRPr="008F5583" w:rsidTr="00B66CF5"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Место нахождения:</w:t>
            </w:r>
          </w:p>
        </w:tc>
      </w:tr>
      <w:tr w:rsidR="00B66CF5" w:rsidRPr="008F5583" w:rsidTr="007A7573">
        <w:trPr>
          <w:trHeight w:val="285"/>
        </w:trPr>
        <w:tc>
          <w:tcPr>
            <w:tcW w:w="4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8F5583" w:rsidTr="00B66CF5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Банковские реквизиты</w:t>
            </w:r>
          </w:p>
        </w:tc>
      </w:tr>
      <w:tr w:rsidR="00B66CF5" w:rsidRPr="008F5583" w:rsidTr="00B66CF5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Наименование учреждения Банка России,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БИК,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Расчетный счет,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Наименование территориального органа Фед</w:t>
            </w:r>
            <w:r w:rsidRPr="008F5583">
              <w:rPr>
                <w:sz w:val="24"/>
                <w:szCs w:val="24"/>
              </w:rPr>
              <w:t>е</w:t>
            </w:r>
            <w:r w:rsidRPr="008F5583">
              <w:rPr>
                <w:sz w:val="24"/>
                <w:szCs w:val="24"/>
              </w:rPr>
              <w:t>рального казначейства, в котором открыт лицевой счет, Лицевой счет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ИНН,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КПП,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ОГРН,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1" w:history="1">
              <w:r w:rsidRPr="008F5583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Наименование учреждения Банка России,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БИК,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Расчетный счет,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Наименование территориального органа Фед</w:t>
            </w:r>
            <w:r w:rsidRPr="008F5583">
              <w:rPr>
                <w:sz w:val="24"/>
                <w:szCs w:val="24"/>
              </w:rPr>
              <w:t>е</w:t>
            </w:r>
            <w:r w:rsidRPr="008F5583">
              <w:rPr>
                <w:sz w:val="24"/>
                <w:szCs w:val="24"/>
              </w:rPr>
              <w:t>рального казначейства, в котором открыт лицевой счет,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Лицевой счет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ИНН,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КПП,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ОГРН,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2" w:history="1">
              <w:r w:rsidRPr="008F5583">
                <w:rPr>
                  <w:sz w:val="24"/>
                  <w:szCs w:val="24"/>
                </w:rPr>
                <w:t>ОКТМО</w:t>
              </w:r>
            </w:hyperlink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1.7.  Приложение  N  ___  к  Соглашению  изложить  в  редакции согласно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приложению N ____ к Дополнительному соглашению;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1.8.   Дополнить   приложением   N   ___  согласно  приложению  N ___ к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Дополнительному соглашению;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1.9.  Внести  изменения в приложение N ___ согласно приложению  N ___ к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дополнительному соглашению.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 Дополнительное соглашение является неотъемлемой частью Соглашения.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3.  Дополнительное  соглашение  вступает  в  силу с даты его подписания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лицами,  имеющими  право действовать от имени каждой из Сторон, и действует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до полного исполнения Сторонами своих обязательств по Соглашению.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   Условия  Соглашения,  не  затронутые  Дополнительным  соглашением,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остаются неизменными.</w:t>
      </w:r>
    </w:p>
    <w:p w:rsidR="00B66CF5" w:rsidRPr="008F5583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5.  Дополнительное  соглашение  составлено  в двух экземплярах, имеющих</w:t>
      </w:r>
      <w:r w:rsidR="008F558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одинаковую юридическую силу, по одному экземпляру для каждой из Сторон.</w:t>
      </w:r>
    </w:p>
    <w:p w:rsidR="00EB73A1" w:rsidRDefault="00EB73A1" w:rsidP="007A7573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Default="00B66CF5" w:rsidP="007A7573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F5583">
        <w:rPr>
          <w:rFonts w:ascii="Times New Roman" w:eastAsia="Calibri" w:hAnsi="Times New Roman"/>
          <w:b w:val="0"/>
          <w:bCs w:val="0"/>
          <w:sz w:val="24"/>
          <w:szCs w:val="24"/>
        </w:rPr>
        <w:t>6. Подписи Сторон:</w:t>
      </w:r>
    </w:p>
    <w:p w:rsidR="00EB73A1" w:rsidRPr="00EB73A1" w:rsidRDefault="00EB73A1" w:rsidP="00EB73A1">
      <w:pPr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2324"/>
        <w:gridCol w:w="1655"/>
        <w:gridCol w:w="2835"/>
      </w:tblGrid>
      <w:tr w:rsidR="00B66CF5" w:rsidRPr="008F5583" w:rsidTr="00B66CF5"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Наименование Учреждения</w:t>
            </w:r>
          </w:p>
        </w:tc>
      </w:tr>
      <w:tr w:rsidR="00B66CF5" w:rsidRPr="008F5583" w:rsidTr="00B66CF5"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______________/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(подпись)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______________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(Ф.И.О.)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__________/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____________________</w:t>
            </w:r>
          </w:p>
          <w:p w:rsidR="00B66CF5" w:rsidRPr="008F5583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(Ф.И.О.)</w:t>
            </w:r>
          </w:p>
        </w:tc>
      </w:tr>
      <w:tr w:rsidR="00B66CF5" w:rsidRPr="004F554E" w:rsidTr="00B66CF5"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both"/>
            </w:pPr>
            <w:r w:rsidRPr="004F554E">
              <w:t>М.П.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both"/>
            </w:pPr>
            <w:r w:rsidRPr="004F554E">
              <w:t>М.П.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Default="00B66CF5" w:rsidP="00B66CF5">
      <w:pPr>
        <w:autoSpaceDE w:val="0"/>
        <w:autoSpaceDN w:val="0"/>
        <w:adjustRightInd w:val="0"/>
        <w:jc w:val="both"/>
      </w:pPr>
    </w:p>
    <w:p w:rsidR="00EB73A1" w:rsidRDefault="00EB73A1" w:rsidP="00B66CF5">
      <w:pPr>
        <w:autoSpaceDE w:val="0"/>
        <w:autoSpaceDN w:val="0"/>
        <w:adjustRightInd w:val="0"/>
        <w:jc w:val="both"/>
      </w:pPr>
    </w:p>
    <w:p w:rsidR="00EB73A1" w:rsidRDefault="00EB73A1" w:rsidP="00B66CF5">
      <w:pPr>
        <w:autoSpaceDE w:val="0"/>
        <w:autoSpaceDN w:val="0"/>
        <w:adjustRightInd w:val="0"/>
        <w:jc w:val="both"/>
      </w:pPr>
    </w:p>
    <w:tbl>
      <w:tblPr>
        <w:tblW w:w="9889" w:type="dxa"/>
        <w:tblLook w:val="04A0"/>
      </w:tblPr>
      <w:tblGrid>
        <w:gridCol w:w="4785"/>
        <w:gridCol w:w="5104"/>
      </w:tblGrid>
      <w:tr w:rsidR="00481FBB" w:rsidRPr="001513A7" w:rsidTr="00277D3E">
        <w:tc>
          <w:tcPr>
            <w:tcW w:w="4785" w:type="dxa"/>
            <w:shd w:val="clear" w:color="auto" w:fill="auto"/>
          </w:tcPr>
          <w:p w:rsidR="00481FBB" w:rsidRPr="001513A7" w:rsidRDefault="00481FBB" w:rsidP="00277D3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481FBB" w:rsidRPr="00F826B1" w:rsidRDefault="00481FBB" w:rsidP="00277D3E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8"/>
                <w:szCs w:val="28"/>
              </w:rPr>
            </w:pPr>
            <w:r w:rsidRPr="00F826B1">
              <w:rPr>
                <w:rFonts w:eastAsia="Calibri"/>
                <w:sz w:val="28"/>
                <w:szCs w:val="28"/>
              </w:rPr>
              <w:t>ПРИЛОЖЕНИЕ 3 к Соглашению о предоставлении субсидии из районного бюджета муниципальному</w:t>
            </w:r>
          </w:p>
          <w:p w:rsidR="00481FBB" w:rsidRPr="00F826B1" w:rsidRDefault="00481FBB" w:rsidP="00277D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826B1">
              <w:rPr>
                <w:rFonts w:eastAsia="Calibri"/>
                <w:sz w:val="28"/>
                <w:szCs w:val="28"/>
              </w:rPr>
              <w:t>учреждению на финансовое обеспечение выполнения муниципального задания на оказание муниципальных услуг (выполнение работ)</w:t>
            </w:r>
          </w:p>
          <w:p w:rsidR="00481FBB" w:rsidRPr="001513A7" w:rsidRDefault="00481FBB" w:rsidP="00277D3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</w:rPr>
            </w:pPr>
          </w:p>
        </w:tc>
      </w:tr>
    </w:tbl>
    <w:p w:rsidR="00481FBB" w:rsidRPr="001513A7" w:rsidRDefault="00481FBB" w:rsidP="00B66CF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81FBB" w:rsidRPr="001513A7" w:rsidRDefault="00481FBB" w:rsidP="00B66CF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66CF5" w:rsidRPr="001513A7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1513A7" w:rsidRDefault="00B66CF5" w:rsidP="00BD404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bookmarkStart w:id="29" w:name="Par1205"/>
      <w:bookmarkEnd w:id="29"/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ДОПОЛНИТЕЛЬНОЕ СОГЛАШЕНИЕ</w:t>
      </w:r>
    </w:p>
    <w:p w:rsidR="00BD4044" w:rsidRPr="001513A7" w:rsidRDefault="00B66CF5" w:rsidP="00BD404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о расторжении соглашения о предоставлении субсидии</w:t>
      </w:r>
      <w:r w:rsidR="00BD4044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из </w:t>
      </w:r>
      <w:r w:rsidR="00BD4044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районного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бюджета</w:t>
      </w:r>
    </w:p>
    <w:p w:rsidR="00BD4044" w:rsidRPr="001513A7" w:rsidRDefault="00B66CF5" w:rsidP="00BD404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муниципальному учреждению на финансовое обеспеч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е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ние</w:t>
      </w:r>
      <w:r w:rsidR="00BD4044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выполнения </w:t>
      </w:r>
    </w:p>
    <w:p w:rsidR="00B66CF5" w:rsidRPr="001513A7" w:rsidRDefault="00B66CF5" w:rsidP="00BD404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муниципального задания на оказание</w:t>
      </w:r>
      <w:r w:rsidR="00BD4044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услуг (выполнение работ)</w:t>
      </w:r>
    </w:p>
    <w:p w:rsidR="00B66CF5" w:rsidRPr="001513A7" w:rsidRDefault="00B66CF5" w:rsidP="00C37CE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от "__" ____________ N ___</w:t>
      </w:r>
    </w:p>
    <w:p w:rsidR="00B66CF5" w:rsidRPr="001513A7" w:rsidRDefault="00B66CF5" w:rsidP="00C37CE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г. _______________________________________________</w:t>
      </w:r>
    </w:p>
    <w:p w:rsidR="00B66CF5" w:rsidRPr="00EB73A1" w:rsidRDefault="00B66CF5" w:rsidP="00C37CE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EB73A1">
        <w:rPr>
          <w:rFonts w:ascii="Times New Roman" w:eastAsia="Calibri" w:hAnsi="Times New Roman"/>
          <w:b w:val="0"/>
          <w:bCs w:val="0"/>
          <w:sz w:val="20"/>
          <w:szCs w:val="20"/>
        </w:rPr>
        <w:t>(место заключения дополнительного соглашения)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"__" ___________________ 20___ г.    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                      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      N ______________________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(дата заключения дополнительного</w:t>
      </w:r>
      <w:r w:rsidR="00C37CE1"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соглашения                                     </w:t>
      </w: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(номер дополнительного</w:t>
      </w:r>
      <w:r w:rsidR="00C37CE1"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соглашения)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</w:t>
      </w:r>
      <w:r w:rsidR="001513A7">
        <w:rPr>
          <w:rFonts w:ascii="Times New Roman" w:eastAsia="Calibri" w:hAnsi="Times New Roman"/>
          <w:b w:val="0"/>
          <w:bCs w:val="0"/>
          <w:sz w:val="24"/>
          <w:szCs w:val="24"/>
        </w:rPr>
        <w:t>___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______________,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(наименование органа местного самоуправления, осуществляющего функции и</w:t>
      </w:r>
      <w:r w:rsidR="00C37CE1"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полномочия учредителя в отношении муниципального учреждения)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которому(ой)   как   получателю  средств </w:t>
      </w:r>
      <w:r w:rsidR="00BD4044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районного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бюджета доведены  лим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и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ты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бюджетных обязательств на предоставление субсидий муниципальным учреждениям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на финансовое обеспечение выполнения ими муниципального задания на оказание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   услуг   (выполнение   работ),   именуемый   в   дальнейшем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"Учредитель", в лице </w:t>
      </w:r>
      <w:r w:rsidR="001513A7">
        <w:rPr>
          <w:rFonts w:ascii="Times New Roman" w:eastAsia="Calibri" w:hAnsi="Times New Roman"/>
          <w:b w:val="0"/>
          <w:bCs w:val="0"/>
          <w:sz w:val="24"/>
          <w:szCs w:val="24"/>
        </w:rPr>
        <w:t>____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</w:t>
      </w:r>
    </w:p>
    <w:p w:rsidR="00B66CF5" w:rsidRPr="001513A7" w:rsidRDefault="00B66CF5" w:rsidP="00BD404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(наименование должности руководителя Учредителя или уполномоченного</w:t>
      </w:r>
      <w:r w:rsidR="00BD4044"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им лица)</w:t>
      </w:r>
    </w:p>
    <w:p w:rsidR="00B66CF5" w:rsidRPr="001513A7" w:rsidRDefault="00C37CE1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</w:t>
      </w:r>
      <w:r w:rsidR="00B66CF5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_________________________________________________________, </w:t>
      </w:r>
    </w:p>
    <w:p w:rsidR="00B66CF5" w:rsidRPr="001513A7" w:rsidRDefault="00B66CF5" w:rsidP="00BD404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(фамилия, имя, отчество (при наличии) руководителя</w:t>
      </w:r>
      <w:r w:rsidR="00BD4044"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Учредителя или уполном</w:t>
      </w: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о</w:t>
      </w: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ченного им лица)</w:t>
      </w:r>
    </w:p>
    <w:p w:rsidR="00B66CF5" w:rsidRPr="001513A7" w:rsidRDefault="00EB73A1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действующего(ей)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="00B66CF5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на основании _______________________________________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</w:t>
      </w:r>
      <w:r w:rsidR="00B66CF5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______________________,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(положение  об органе местного самоуправления, доверенность,</w:t>
      </w:r>
      <w:r w:rsidR="00C37CE1"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приказ или иной документ, удостоверяющий полномочия)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с одной стороны, и ______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_________________________________________________,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(наименование муниципального учреждения)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именуемое в дальнейшем "Учреждение", в лице __________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</w:t>
      </w:r>
      <w:r w:rsid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</w:t>
      </w:r>
      <w:r w:rsidR="001513A7">
        <w:rPr>
          <w:rFonts w:ascii="Times New Roman" w:eastAsia="Calibri" w:hAnsi="Times New Roman"/>
          <w:b w:val="0"/>
          <w:bCs w:val="0"/>
          <w:sz w:val="24"/>
          <w:szCs w:val="24"/>
        </w:rPr>
        <w:t>,</w:t>
      </w:r>
    </w:p>
    <w:p w:rsidR="00B66CF5" w:rsidRPr="001513A7" w:rsidRDefault="001513A7" w:rsidP="00BD404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="00B66CF5"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(наименование должности руководителя Учреждения или уполномоченного</w:t>
      </w:r>
      <w:r w:rsidR="00BD4044" w:rsidRPr="001513A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="00B66CF5" w:rsidRPr="001513A7">
        <w:rPr>
          <w:rFonts w:ascii="Times New Roman" w:eastAsia="Calibri" w:hAnsi="Times New Roman"/>
          <w:b w:val="0"/>
          <w:bCs w:val="0"/>
          <w:sz w:val="20"/>
          <w:szCs w:val="20"/>
        </w:rPr>
        <w:t>им лица)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="00B4588C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_______________________________________________________________________________</w:t>
      </w:r>
      <w:r w:rsid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</w:p>
    <w:p w:rsidR="00B66CF5" w:rsidRPr="00B4588C" w:rsidRDefault="00B66CF5" w:rsidP="00BD404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>(фамилия, имя, отчество (при наличии) руководителя</w:t>
      </w:r>
      <w:r w:rsidR="00BD4044" w:rsidRPr="00B4588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>Учреждения или уполном</w:t>
      </w: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>о</w:t>
      </w: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>ченного им лица)</w:t>
      </w:r>
    </w:p>
    <w:p w:rsidR="00B66CF5" w:rsidRPr="001513A7" w:rsidRDefault="00B4588C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Действующего </w:t>
      </w:r>
      <w:r w:rsidR="00B66CF5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на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="00B66CF5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основании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="00B66CF5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</w:t>
      </w:r>
      <w:r w:rsidR="00B66CF5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___________________,</w:t>
      </w:r>
    </w:p>
    <w:p w:rsidR="00B66CF5" w:rsidRPr="00B4588C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            </w:t>
      </w:r>
      <w:r w:rsidR="00EB73A1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                              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>(устав Учреждения или иной уполномочивающий документ)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lastRenderedPageBreak/>
        <w:t xml:space="preserve">с другой стороны, далее именуемые "Стороны", в соответствии с </w:t>
      </w:r>
      <w:r w:rsidR="00B4588C">
        <w:rPr>
          <w:rFonts w:ascii="Times New Roman" w:eastAsia="Calibri" w:hAnsi="Times New Roman"/>
          <w:b w:val="0"/>
          <w:bCs w:val="0"/>
          <w:sz w:val="24"/>
          <w:szCs w:val="24"/>
        </w:rPr>
        <w:t>__________________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___________________________________________________________________________</w:t>
      </w:r>
    </w:p>
    <w:p w:rsidR="00B66CF5" w:rsidRPr="00B4588C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>(документ, предусматривающий основание для расторжения Соглашения</w:t>
      </w:r>
      <w:r w:rsidR="00C37CE1" w:rsidRPr="00B4588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(при наличии), или </w:t>
      </w:r>
      <w:hyperlink w:anchor="Par912" w:history="1">
        <w:r w:rsidRPr="00B4588C">
          <w:rPr>
            <w:rFonts w:ascii="Times New Roman" w:eastAsia="Calibri" w:hAnsi="Times New Roman"/>
            <w:b w:val="0"/>
            <w:bCs w:val="0"/>
            <w:sz w:val="20"/>
            <w:szCs w:val="20"/>
          </w:rPr>
          <w:t>пункт 7.2</w:t>
        </w:r>
      </w:hyperlink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Соглашения)</w:t>
      </w:r>
    </w:p>
    <w:p w:rsidR="00B66CF5" w:rsidRPr="001513A7" w:rsidRDefault="00B66CF5" w:rsidP="00135F8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заключили    дополнительное   соглашение   о   расторжении   соглашения   о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предоставлении  субсидии  из </w:t>
      </w:r>
      <w:r w:rsidR="00BD4044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районного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бюджета муниципальному учрежд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е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нию на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финансовое   обеспечение  выполнения  муниципального  задания  на  оказание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услуг (выполнение работ) от "___" ____________ 20__ г. N ____</w:t>
      </w:r>
      <w:r w:rsidR="00B4588C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(далее - Соглашение, Субсидия) о нижеследующем:</w:t>
      </w:r>
    </w:p>
    <w:p w:rsidR="00B66CF5" w:rsidRPr="001513A7" w:rsidRDefault="00B66CF5" w:rsidP="00135F8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1.  Соглашение  расторгается  с  даты вступления в силу дополнительного</w:t>
      </w:r>
      <w:r w:rsidR="00C37CE1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соглашения о расторжении Соглашения.</w:t>
      </w:r>
    </w:p>
    <w:p w:rsidR="00B66CF5" w:rsidRPr="001513A7" w:rsidRDefault="00B66CF5" w:rsidP="00135F8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 Состояние расчетов на дату расторжения Соглашения:</w:t>
      </w:r>
    </w:p>
    <w:p w:rsidR="00B66CF5" w:rsidRPr="001513A7" w:rsidRDefault="00B66CF5" w:rsidP="00135F8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2.1.   Бюджетное   обязательство   Учредителя   исполнено   в   размере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 (________________________________________) рублей;</w:t>
      </w:r>
    </w:p>
    <w:p w:rsidR="00B66CF5" w:rsidRPr="00B4588C" w:rsidRDefault="00B66CF5" w:rsidP="00135F8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(сумма прописью)</w:t>
      </w:r>
    </w:p>
    <w:p w:rsidR="00B66CF5" w:rsidRPr="001513A7" w:rsidRDefault="00B66CF5" w:rsidP="00135F8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2.2. Обязательство Учреждения исполнено в размере ______________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(_________________________________________) рублей,</w:t>
      </w:r>
    </w:p>
    <w:p w:rsidR="00B66CF5" w:rsidRPr="00B4588C" w:rsidRDefault="00B66CF5" w:rsidP="00135F8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(сумма прописью)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соответствующем достигнутым показателям объема оказания муниципальных услуг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(выполнения  работ),  установленным  в  муниципальном  задании  на оказание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муниципальных услуг (выполнение работ);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2.3. Учредитель в течение __ рабочих дней со дня расторжения Соглашения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обязуется    перечислить    Учреждению    сумму    Субсидии    в   размере: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 (______________________________________) рублей;</w:t>
      </w:r>
    </w:p>
    <w:p w:rsidR="00B66CF5" w:rsidRPr="00B4588C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(сумма прописью)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2.4. Учреждение в течение __ рабочих дней со дня расторжения Соглашения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обязуется  возвратить  Учредителю  в бюджет города сумму Субсидии в размере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_____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_______ (_________________________________) рублей;</w:t>
      </w:r>
    </w:p>
    <w:p w:rsidR="00B66CF5" w:rsidRPr="00B4588C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4588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(сумма прописью)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2.5. _________________________________________________________________;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2.6. _________________________________________________________________.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3. Стороны взаимных претензий друг к другу не имеют.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4.  Дополнительное  соглашение вступает в силу с момента его подписания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лицами, имеющими право действовать от имени каждой из Сторон.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5.   Обязательства   Сторон   по   Соглашению  прекращаются  с  момента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выступления в силу дополнительного соглашения, за исключением обязательств,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предусмотренных   пунктами  _______  Соглашения,  которые  прекращают  свое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действие после полного их исполнения.</w:t>
      </w:r>
    </w:p>
    <w:p w:rsidR="00B66CF5" w:rsidRPr="001513A7" w:rsidRDefault="00B66CF5" w:rsidP="00B66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6.  Дополнительное  соглашение  составлено  в двух экземплярах, имеющих</w:t>
      </w:r>
      <w:r w:rsidR="00817BFE" w:rsidRPr="001513A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одинаковую юридическую силу, по одному экземпляру для каждой из Сторон.</w:t>
      </w:r>
    </w:p>
    <w:p w:rsidR="00B66CF5" w:rsidRPr="001513A7" w:rsidRDefault="00B66CF5" w:rsidP="00817BFE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7. Платежные реквизиты Сторон</w:t>
      </w:r>
    </w:p>
    <w:p w:rsidR="00B66CF5" w:rsidRPr="001513A7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B66CF5" w:rsidRPr="001513A7" w:rsidTr="00B66CF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Наименование Учреждения</w:t>
            </w:r>
          </w:p>
        </w:tc>
      </w:tr>
      <w:tr w:rsidR="00B66CF5" w:rsidRPr="001513A7" w:rsidTr="00B66CF5"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Место нахождения:</w:t>
            </w:r>
          </w:p>
        </w:tc>
      </w:tr>
      <w:tr w:rsidR="00B66CF5" w:rsidRPr="001513A7" w:rsidTr="00B66CF5"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1513A7" w:rsidTr="00B66CF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lastRenderedPageBreak/>
              <w:t>Банковские реквизиты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Банковские реквизиты</w:t>
            </w:r>
          </w:p>
        </w:tc>
      </w:tr>
      <w:tr w:rsidR="00B66CF5" w:rsidRPr="001513A7" w:rsidTr="00B66CF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Наименование учреждения Банка России,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БИК,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Расчетный счет,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Наименование территориального органа Федерал</w:t>
            </w:r>
            <w:r w:rsidRPr="001513A7">
              <w:rPr>
                <w:sz w:val="24"/>
                <w:szCs w:val="24"/>
              </w:rPr>
              <w:t>ь</w:t>
            </w:r>
            <w:r w:rsidRPr="001513A7">
              <w:rPr>
                <w:sz w:val="24"/>
                <w:szCs w:val="24"/>
              </w:rPr>
              <w:t>ного казначейства, в котором открыт лицевой счет,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Лицевой счет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ИНН,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КПП,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ОГРН,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3" w:history="1">
              <w:r w:rsidRPr="001513A7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Наименование учреждения Банка России,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БИК,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Расчетный счет,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Наименование территориального органа Фед</w:t>
            </w:r>
            <w:r w:rsidRPr="001513A7">
              <w:rPr>
                <w:sz w:val="24"/>
                <w:szCs w:val="24"/>
              </w:rPr>
              <w:t>е</w:t>
            </w:r>
            <w:r w:rsidRPr="001513A7">
              <w:rPr>
                <w:sz w:val="24"/>
                <w:szCs w:val="24"/>
              </w:rPr>
              <w:t>рального казначейства, в котором открыт лицевой счет,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Лицевой счет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ИНН,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КПП,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ОГРН,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4" w:history="1">
              <w:r w:rsidRPr="001513A7">
                <w:rPr>
                  <w:sz w:val="24"/>
                  <w:szCs w:val="24"/>
                </w:rPr>
                <w:t>ОКТМО</w:t>
              </w:r>
            </w:hyperlink>
          </w:p>
        </w:tc>
      </w:tr>
    </w:tbl>
    <w:p w:rsidR="00B66CF5" w:rsidRPr="001513A7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1513A7" w:rsidRDefault="00B66CF5" w:rsidP="00817BFE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513A7">
        <w:rPr>
          <w:rFonts w:ascii="Times New Roman" w:eastAsia="Calibri" w:hAnsi="Times New Roman"/>
          <w:b w:val="0"/>
          <w:bCs w:val="0"/>
          <w:sz w:val="24"/>
          <w:szCs w:val="24"/>
        </w:rPr>
        <w:t>8. Подписи Сторон</w:t>
      </w:r>
    </w:p>
    <w:p w:rsidR="00B66CF5" w:rsidRPr="001513A7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2182"/>
        <w:gridCol w:w="2324"/>
        <w:gridCol w:w="233"/>
        <w:gridCol w:w="1422"/>
        <w:gridCol w:w="2835"/>
        <w:gridCol w:w="705"/>
      </w:tblGrid>
      <w:tr w:rsidR="00B66CF5" w:rsidRPr="001513A7" w:rsidTr="00817BFE">
        <w:trPr>
          <w:gridBefore w:val="1"/>
          <w:gridAfter w:val="1"/>
          <w:wBefore w:w="46" w:type="dxa"/>
          <w:wAfter w:w="705" w:type="dxa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Наименование Учреждения</w:t>
            </w:r>
          </w:p>
        </w:tc>
      </w:tr>
      <w:tr w:rsidR="00B66CF5" w:rsidRPr="001513A7" w:rsidTr="00817BFE">
        <w:trPr>
          <w:gridBefore w:val="1"/>
          <w:gridAfter w:val="1"/>
          <w:wBefore w:w="46" w:type="dxa"/>
          <w:wAfter w:w="705" w:type="dxa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______________/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(подпись)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______________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(Ф.И.О.)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__________/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____________________</w:t>
            </w:r>
          </w:p>
          <w:p w:rsidR="00B66CF5" w:rsidRPr="001513A7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(Ф.И.О.)</w:t>
            </w:r>
          </w:p>
        </w:tc>
      </w:tr>
      <w:tr w:rsidR="00B66CF5" w:rsidRPr="001513A7" w:rsidTr="00817BFE">
        <w:trPr>
          <w:gridBefore w:val="1"/>
          <w:gridAfter w:val="1"/>
          <w:wBefore w:w="46" w:type="dxa"/>
          <w:wAfter w:w="705" w:type="dxa"/>
        </w:trPr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М.П.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3A7">
              <w:rPr>
                <w:sz w:val="24"/>
                <w:szCs w:val="24"/>
              </w:rPr>
              <w:t>М.П.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B66CF5" w:rsidRPr="001513A7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1FBB" w:rsidRPr="00E925DB" w:rsidTr="00EE077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4"/>
        </w:trPr>
        <w:tc>
          <w:tcPr>
            <w:tcW w:w="4785" w:type="dxa"/>
            <w:gridSpan w:val="4"/>
            <w:shd w:val="clear" w:color="auto" w:fill="auto"/>
          </w:tcPr>
          <w:p w:rsidR="00481FBB" w:rsidRPr="00E925DB" w:rsidRDefault="00481FBB" w:rsidP="00277D3E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</w:tcPr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5E353E" w:rsidRPr="00E925DB" w:rsidRDefault="005E353E" w:rsidP="00277D3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  <w:p w:rsidR="00481FBB" w:rsidRPr="00F826B1" w:rsidRDefault="00481FBB" w:rsidP="00E925DB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F826B1">
              <w:rPr>
                <w:rFonts w:eastAsia="Calibri"/>
                <w:sz w:val="28"/>
                <w:szCs w:val="28"/>
              </w:rPr>
              <w:lastRenderedPageBreak/>
              <w:t>ПРИЛОЖЕНИЕ 3 к Порядку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</w:t>
            </w:r>
            <w:r w:rsidR="00E925DB" w:rsidRPr="00F826B1">
              <w:rPr>
                <w:rFonts w:eastAsia="Calibri"/>
                <w:sz w:val="28"/>
                <w:szCs w:val="28"/>
              </w:rPr>
              <w:t xml:space="preserve"> </w:t>
            </w:r>
            <w:r w:rsidRPr="00F826B1">
              <w:rPr>
                <w:rFonts w:eastAsia="Calibri"/>
                <w:sz w:val="28"/>
                <w:szCs w:val="28"/>
              </w:rPr>
              <w:t>предоставления субсидии на финансовое обеспечение выполнения муниципального задания муниципальными учреждениями</w:t>
            </w:r>
          </w:p>
        </w:tc>
      </w:tr>
    </w:tbl>
    <w:p w:rsidR="00481FBB" w:rsidRPr="00E925DB" w:rsidRDefault="00481FBB" w:rsidP="00B66CF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66CF5" w:rsidRPr="00E925DB" w:rsidRDefault="00B66CF5" w:rsidP="00B66CF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66CF5" w:rsidRPr="00E925DB" w:rsidRDefault="00B66CF5" w:rsidP="00B66CF5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0" w:name="Par1352"/>
      <w:bookmarkEnd w:id="30"/>
      <w:r w:rsidRPr="00E925DB">
        <w:rPr>
          <w:sz w:val="24"/>
          <w:szCs w:val="24"/>
        </w:rPr>
        <w:t xml:space="preserve">ОТЧЕТ О ВЫПОЛНЕНИИ МУНИЦИПАЛЬНОГО ЗАДАНИЯ N ____ </w:t>
      </w:r>
      <w:hyperlink w:anchor="Par1775" w:history="1">
        <w:r w:rsidRPr="00E925DB">
          <w:rPr>
            <w:sz w:val="24"/>
            <w:szCs w:val="24"/>
          </w:rPr>
          <w:t>&lt;1&gt;</w:t>
        </w:r>
      </w:hyperlink>
    </w:p>
    <w:p w:rsidR="00B66CF5" w:rsidRPr="00E925DB" w:rsidRDefault="00B66CF5" w:rsidP="00B66C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925DB">
        <w:rPr>
          <w:sz w:val="24"/>
          <w:szCs w:val="24"/>
        </w:rPr>
        <w:t>на ____ год и на плановый период ____ и ____ годов</w:t>
      </w:r>
    </w:p>
    <w:p w:rsidR="00B66CF5" w:rsidRPr="00E925D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544"/>
        <w:gridCol w:w="1985"/>
        <w:gridCol w:w="1275"/>
      </w:tblGrid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Коды</w:t>
            </w:r>
          </w:p>
        </w:tc>
      </w:tr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 xml:space="preserve">Форма по </w:t>
            </w:r>
            <w:hyperlink r:id="rId35" w:history="1">
              <w:r w:rsidRPr="00E925DB">
                <w:rPr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от "____" __________ 20___ 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Наименование муниц</w:t>
            </w:r>
            <w:r w:rsidRPr="00E925DB">
              <w:rPr>
                <w:sz w:val="24"/>
                <w:szCs w:val="24"/>
              </w:rPr>
              <w:t>и</w:t>
            </w:r>
            <w:r w:rsidRPr="00E925DB">
              <w:rPr>
                <w:sz w:val="24"/>
                <w:szCs w:val="24"/>
              </w:rPr>
              <w:t>пального учреждения (обособленного подразд</w:t>
            </w:r>
            <w:r w:rsidRPr="00E925DB">
              <w:rPr>
                <w:sz w:val="24"/>
                <w:szCs w:val="24"/>
              </w:rPr>
              <w:t>е</w:t>
            </w:r>
            <w:r w:rsidRPr="00E925DB">
              <w:rPr>
                <w:sz w:val="24"/>
                <w:szCs w:val="24"/>
              </w:rPr>
              <w:t>ления)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Код 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Виды деятельности мун</w:t>
            </w:r>
            <w:r w:rsidRPr="00E925DB">
              <w:rPr>
                <w:sz w:val="24"/>
                <w:szCs w:val="24"/>
              </w:rPr>
              <w:t>и</w:t>
            </w:r>
            <w:r w:rsidRPr="00E925DB">
              <w:rPr>
                <w:sz w:val="24"/>
                <w:szCs w:val="24"/>
              </w:rPr>
              <w:t>ципального учреждения (обособленного подразд</w:t>
            </w:r>
            <w:r w:rsidRPr="00E925DB">
              <w:rPr>
                <w:sz w:val="24"/>
                <w:szCs w:val="24"/>
              </w:rPr>
              <w:t>е</w:t>
            </w:r>
            <w:r w:rsidRPr="00E925DB">
              <w:rPr>
                <w:sz w:val="24"/>
                <w:szCs w:val="24"/>
              </w:rPr>
              <w:t>ления)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 xml:space="preserve">По </w:t>
            </w:r>
            <w:hyperlink r:id="rId36" w:history="1">
              <w:r w:rsidRPr="00E925DB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 xml:space="preserve">По </w:t>
            </w:r>
            <w:hyperlink r:id="rId37" w:history="1">
              <w:r w:rsidRPr="00E925DB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 xml:space="preserve">По </w:t>
            </w:r>
            <w:hyperlink r:id="rId38" w:history="1">
              <w:r w:rsidRPr="00E925DB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(указывается вид деятельности муниципального учреждения из общеро</w:t>
            </w:r>
            <w:r w:rsidRPr="00E925DB">
              <w:rPr>
                <w:sz w:val="24"/>
                <w:szCs w:val="24"/>
              </w:rPr>
              <w:t>с</w:t>
            </w:r>
            <w:r w:rsidRPr="00E925DB">
              <w:rPr>
                <w:sz w:val="24"/>
                <w:szCs w:val="24"/>
              </w:rPr>
              <w:t>сийского базового (отраслевого), регионального перечней (классификат</w:t>
            </w:r>
            <w:r w:rsidRPr="00E925DB">
              <w:rPr>
                <w:sz w:val="24"/>
                <w:szCs w:val="24"/>
              </w:rPr>
              <w:t>о</w:t>
            </w:r>
            <w:r w:rsidRPr="00E925DB">
              <w:rPr>
                <w:sz w:val="24"/>
                <w:szCs w:val="24"/>
              </w:rPr>
              <w:t>ров))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897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(указывается в соответствии с пери</w:t>
            </w:r>
            <w:r w:rsidRPr="00E925DB">
              <w:rPr>
                <w:sz w:val="24"/>
                <w:szCs w:val="24"/>
              </w:rPr>
              <w:t>о</w:t>
            </w:r>
            <w:r w:rsidRPr="00E925DB">
              <w:rPr>
                <w:sz w:val="24"/>
                <w:szCs w:val="24"/>
              </w:rPr>
              <w:t>дичностью представления отчета о выполнении муниципального задания, установленной в муниципальном зад</w:t>
            </w:r>
            <w:r w:rsidRPr="00E925DB">
              <w:rPr>
                <w:sz w:val="24"/>
                <w:szCs w:val="24"/>
              </w:rPr>
              <w:t>а</w:t>
            </w:r>
            <w:r w:rsidRPr="00E925DB">
              <w:rPr>
                <w:sz w:val="24"/>
                <w:szCs w:val="24"/>
              </w:rPr>
              <w:t>нии)</w:t>
            </w:r>
          </w:p>
        </w:tc>
        <w:tc>
          <w:tcPr>
            <w:tcW w:w="1985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E925D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E925DB" w:rsidRDefault="00B66CF5" w:rsidP="00B66CF5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E925DB">
        <w:rPr>
          <w:sz w:val="24"/>
          <w:szCs w:val="24"/>
        </w:rPr>
        <w:t xml:space="preserve">Часть 1. Сведения об оказываемых муниципальных услугах </w:t>
      </w:r>
      <w:hyperlink w:anchor="Par1776" w:history="1">
        <w:r w:rsidRPr="00E925DB">
          <w:rPr>
            <w:sz w:val="24"/>
            <w:szCs w:val="24"/>
          </w:rPr>
          <w:t>&lt;2&gt;</w:t>
        </w:r>
      </w:hyperlink>
    </w:p>
    <w:p w:rsidR="00B66CF5" w:rsidRPr="00E925DB" w:rsidRDefault="00B66CF5" w:rsidP="00B66C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925DB">
        <w:rPr>
          <w:sz w:val="24"/>
          <w:szCs w:val="24"/>
        </w:rPr>
        <w:t>Раздел _____</w:t>
      </w:r>
    </w:p>
    <w:p w:rsidR="00B66CF5" w:rsidRPr="00E925D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515"/>
        <w:gridCol w:w="2417"/>
        <w:gridCol w:w="1275"/>
      </w:tblGrid>
      <w:tr w:rsidR="00B66CF5" w:rsidRPr="00E925DB" w:rsidTr="007F408C">
        <w:tc>
          <w:tcPr>
            <w:tcW w:w="2494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1. Наименование муниц</w:t>
            </w:r>
            <w:r w:rsidRPr="00E925DB">
              <w:rPr>
                <w:sz w:val="24"/>
                <w:szCs w:val="24"/>
              </w:rPr>
              <w:t>и</w:t>
            </w:r>
            <w:r w:rsidRPr="00E925DB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Код по общеросси</w:t>
            </w:r>
            <w:r w:rsidRPr="00E925DB">
              <w:rPr>
                <w:sz w:val="24"/>
                <w:szCs w:val="24"/>
              </w:rPr>
              <w:t>й</w:t>
            </w:r>
            <w:r w:rsidRPr="00E925DB">
              <w:rPr>
                <w:sz w:val="24"/>
                <w:szCs w:val="24"/>
              </w:rPr>
              <w:t>скому базовому (отраслевому), рег</w:t>
            </w:r>
            <w:r w:rsidRPr="00E925DB">
              <w:rPr>
                <w:sz w:val="24"/>
                <w:szCs w:val="24"/>
              </w:rPr>
              <w:t>и</w:t>
            </w:r>
            <w:r w:rsidRPr="00E925DB">
              <w:rPr>
                <w:sz w:val="24"/>
                <w:szCs w:val="24"/>
              </w:rPr>
              <w:t>ональному перечню (классификатору)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494" w:type="dxa"/>
            <w:vMerge w:val="restart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vMerge w:val="restart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7F408C">
        <w:tc>
          <w:tcPr>
            <w:tcW w:w="2494" w:type="dxa"/>
            <w:vMerge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vMerge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E925D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E925DB" w:rsidRDefault="00B66CF5" w:rsidP="00B66C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25DB">
        <w:rPr>
          <w:sz w:val="24"/>
          <w:szCs w:val="24"/>
        </w:rPr>
        <w:t>3. Сведения о фактическом достижении показателей, характеризующих объем и (или) качество мун</w:t>
      </w:r>
      <w:r w:rsidRPr="00E925DB">
        <w:rPr>
          <w:sz w:val="24"/>
          <w:szCs w:val="24"/>
        </w:rPr>
        <w:t>и</w:t>
      </w:r>
      <w:r w:rsidRPr="00E925DB">
        <w:rPr>
          <w:sz w:val="24"/>
          <w:szCs w:val="24"/>
        </w:rPr>
        <w:t>ципальной услуги:</w:t>
      </w:r>
    </w:p>
    <w:p w:rsidR="00B66CF5" w:rsidRPr="00E925D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E925DB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B66CF5" w:rsidRPr="00E925D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E925DB" w:rsidRDefault="00B66CF5" w:rsidP="00B66CF5">
      <w:pPr>
        <w:autoSpaceDE w:val="0"/>
        <w:autoSpaceDN w:val="0"/>
        <w:adjustRightInd w:val="0"/>
        <w:rPr>
          <w:sz w:val="24"/>
          <w:szCs w:val="24"/>
        </w:rPr>
        <w:sectPr w:rsidR="00B66CF5" w:rsidRPr="00E925DB" w:rsidSect="008F5583">
          <w:pgSz w:w="11905" w:h="16838"/>
          <w:pgMar w:top="1134" w:right="565" w:bottom="1134" w:left="1701" w:header="0" w:footer="0" w:gutter="0"/>
          <w:cols w:space="720"/>
          <w:noEndnote/>
        </w:sect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92"/>
        <w:gridCol w:w="993"/>
        <w:gridCol w:w="1134"/>
        <w:gridCol w:w="1134"/>
        <w:gridCol w:w="992"/>
        <w:gridCol w:w="1134"/>
        <w:gridCol w:w="709"/>
        <w:gridCol w:w="850"/>
        <w:gridCol w:w="1134"/>
        <w:gridCol w:w="992"/>
        <w:gridCol w:w="993"/>
        <w:gridCol w:w="1134"/>
        <w:gridCol w:w="1275"/>
        <w:gridCol w:w="1276"/>
      </w:tblGrid>
      <w:tr w:rsidR="00B66CF5" w:rsidRPr="004F554E" w:rsidTr="004B3DF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lastRenderedPageBreak/>
              <w:t>Уникал</w:t>
            </w:r>
            <w:r w:rsidRPr="004F554E">
              <w:t>ь</w:t>
            </w:r>
            <w:r w:rsidRPr="004F554E">
              <w:t>ный номер реес</w:t>
            </w:r>
            <w:r w:rsidRPr="004F554E">
              <w:t>т</w:t>
            </w:r>
            <w:r w:rsidRPr="004F554E">
              <w:t xml:space="preserve">ровой записи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характеризующий содержание муниципальной усл</w:t>
            </w:r>
            <w:r w:rsidRPr="004F554E">
              <w:t>у</w:t>
            </w:r>
            <w:r w:rsidRPr="004F554E">
              <w:t>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</w:t>
            </w:r>
            <w:r w:rsidRPr="004F554E">
              <w:t>ю</w:t>
            </w:r>
            <w:r w:rsidRPr="004F554E">
              <w:t>щий условия (формы) ок</w:t>
            </w:r>
            <w:r w:rsidRPr="004F554E">
              <w:t>а</w:t>
            </w:r>
            <w:r w:rsidRPr="004F554E">
              <w:t>зания муниципальной усл</w:t>
            </w:r>
            <w:r w:rsidRPr="004F554E">
              <w:t>у</w:t>
            </w:r>
            <w:r w:rsidRPr="004F554E">
              <w:t>ги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 качества муниципальной услуги</w:t>
            </w:r>
          </w:p>
        </w:tc>
      </w:tr>
      <w:tr w:rsidR="00B66CF5" w:rsidRPr="004F554E" w:rsidTr="004B3DF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наимен</w:t>
            </w:r>
            <w:r w:rsidRPr="004F554E">
              <w:t>о</w:t>
            </w:r>
            <w:r w:rsidRPr="004F554E">
              <w:t>вание пок</w:t>
            </w:r>
            <w:r w:rsidRPr="004F554E">
              <w:t>а</w:t>
            </w:r>
            <w:r w:rsidRPr="004F554E">
              <w:t xml:space="preserve">зателя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единица изм</w:t>
            </w:r>
            <w:r w:rsidRPr="004F554E">
              <w:t>е</w:t>
            </w:r>
            <w:r w:rsidRPr="004F554E">
              <w:t>рения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допуст</w:t>
            </w:r>
            <w:r w:rsidRPr="004F554E">
              <w:t>и</w:t>
            </w:r>
            <w:r w:rsidRPr="004F554E">
              <w:t>мое (возмо</w:t>
            </w:r>
            <w:r w:rsidRPr="004F554E">
              <w:t>ж</w:t>
            </w:r>
            <w:r w:rsidRPr="004F554E">
              <w:t>ное) откл</w:t>
            </w:r>
            <w:r w:rsidRPr="004F554E">
              <w:t>о</w:t>
            </w:r>
            <w:r w:rsidRPr="004F554E">
              <w:t xml:space="preserve">нение </w:t>
            </w:r>
            <w:hyperlink w:anchor="Par1780" w:history="1">
              <w:r w:rsidRPr="004F554E">
                <w:t>&lt;6&gt;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отклон</w:t>
            </w:r>
            <w:r w:rsidRPr="004F554E">
              <w:t>е</w:t>
            </w:r>
            <w:r w:rsidRPr="004F554E">
              <w:t>ние, превышающее д</w:t>
            </w:r>
            <w:r w:rsidRPr="004F554E">
              <w:t>о</w:t>
            </w:r>
            <w:r w:rsidRPr="004F554E">
              <w:t>пустимое (возмо</w:t>
            </w:r>
            <w:r w:rsidRPr="004F554E">
              <w:t>ж</w:t>
            </w:r>
            <w:r w:rsidRPr="004F554E">
              <w:t>ное) о</w:t>
            </w:r>
            <w:r w:rsidRPr="004F554E">
              <w:t>т</w:t>
            </w:r>
            <w:r w:rsidRPr="004F554E">
              <w:t xml:space="preserve">клонение </w:t>
            </w:r>
            <w:hyperlink w:anchor="Par1781" w:history="1">
              <w:r w:rsidRPr="004F554E">
                <w:t>&lt;7&gt;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причина отклон</w:t>
            </w:r>
            <w:r w:rsidRPr="004F554E">
              <w:t>е</w:t>
            </w:r>
            <w:r w:rsidRPr="004F554E">
              <w:t>ния</w:t>
            </w:r>
          </w:p>
        </w:tc>
      </w:tr>
      <w:tr w:rsidR="000B38F5" w:rsidRPr="004F554E" w:rsidTr="004B3DFC">
        <w:trPr>
          <w:trHeight w:val="26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наименов</w:t>
            </w:r>
            <w:r w:rsidRPr="004F554E">
              <w:t>а</w:t>
            </w:r>
            <w:r w:rsidRPr="004F554E">
              <w:t xml:space="preserve">ние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 xml:space="preserve">код по </w:t>
            </w:r>
            <w:hyperlink r:id="rId39" w:history="1">
              <w:r w:rsidRPr="004F554E">
                <w:t>ОКЕИ</w:t>
              </w:r>
            </w:hyperlink>
            <w:r w:rsidRPr="004F554E">
              <w:t xml:space="preserve">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утвержд</w:t>
            </w:r>
            <w:r w:rsidRPr="004F554E">
              <w:t>е</w:t>
            </w:r>
            <w:r w:rsidRPr="004F554E">
              <w:t>но в муниц</w:t>
            </w:r>
            <w:r w:rsidRPr="004F554E">
              <w:t>и</w:t>
            </w:r>
            <w:r w:rsidRPr="004F554E">
              <w:t>пальном зад</w:t>
            </w:r>
            <w:r w:rsidRPr="004F554E">
              <w:t>а</w:t>
            </w:r>
            <w:r w:rsidRPr="004F554E">
              <w:t xml:space="preserve">нии на год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утве</w:t>
            </w:r>
            <w:r w:rsidRPr="004F554E">
              <w:t>р</w:t>
            </w:r>
            <w:r w:rsidRPr="004F554E">
              <w:t>ждено в муниц</w:t>
            </w:r>
            <w:r w:rsidRPr="004F554E">
              <w:t>и</w:t>
            </w:r>
            <w:r w:rsidRPr="004F554E">
              <w:t>пальном зад</w:t>
            </w:r>
            <w:r w:rsidRPr="004F554E">
              <w:t>а</w:t>
            </w:r>
            <w:r w:rsidRPr="004F554E">
              <w:t>нии на отче</w:t>
            </w:r>
            <w:r w:rsidRPr="004F554E">
              <w:t>т</w:t>
            </w:r>
            <w:r w:rsidRPr="004F554E">
              <w:t xml:space="preserve">ную дату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исполн</w:t>
            </w:r>
            <w:r w:rsidRPr="004F554E">
              <w:t>е</w:t>
            </w:r>
            <w:r w:rsidRPr="004F554E">
              <w:t>но на отче</w:t>
            </w:r>
            <w:r w:rsidRPr="004F554E">
              <w:t>т</w:t>
            </w:r>
            <w:r w:rsidRPr="004F554E">
              <w:t xml:space="preserve">ную дату </w:t>
            </w:r>
            <w:hyperlink w:anchor="Par1779" w:history="1">
              <w:r w:rsidRPr="004F554E">
                <w:t>&lt;5&gt;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0B38F5" w:rsidRPr="004F554E" w:rsidTr="004B3DF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(наимен</w:t>
            </w:r>
            <w:r w:rsidRPr="004F554E">
              <w:t>о</w:t>
            </w:r>
            <w:r w:rsidRPr="004F554E">
              <w:t>вание пок</w:t>
            </w:r>
            <w:r w:rsidRPr="004F554E">
              <w:t>а</w:t>
            </w:r>
            <w:r w:rsidRPr="004F554E">
              <w:t xml:space="preserve">зателя)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(наимен</w:t>
            </w:r>
            <w:r w:rsidRPr="004F554E">
              <w:t>о</w:t>
            </w:r>
            <w:r w:rsidRPr="004F554E">
              <w:t>вание пок</w:t>
            </w:r>
            <w:r w:rsidRPr="004F554E">
              <w:t>а</w:t>
            </w:r>
            <w:r w:rsidRPr="004F554E">
              <w:t xml:space="preserve">зателя)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</w:t>
            </w:r>
            <w:r w:rsidRPr="004F554E">
              <w:t>а</w:t>
            </w:r>
            <w:r w:rsidRPr="004F554E">
              <w:t>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0B38F5" w:rsidRPr="004F554E" w:rsidTr="004B3DFC">
        <w:trPr>
          <w:trHeight w:val="26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15</w:t>
            </w:r>
          </w:p>
        </w:tc>
      </w:tr>
      <w:tr w:rsidR="000B38F5" w:rsidRPr="004F554E" w:rsidTr="004B3DF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0B38F5" w:rsidRPr="004F554E" w:rsidTr="004B3DF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0B38F5" w:rsidRPr="004F554E" w:rsidTr="004B3DF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0B38F5" w:rsidRPr="004F554E" w:rsidTr="004B3DF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ind w:firstLine="540"/>
        <w:jc w:val="both"/>
      </w:pPr>
      <w:r w:rsidRPr="004F554E">
        <w:t>3.2. Сведения о фактическом достижении показателей, характеризующих объем муниципальной услуги:</w:t>
      </w: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tbl>
      <w:tblPr>
        <w:tblW w:w="15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92"/>
        <w:gridCol w:w="993"/>
        <w:gridCol w:w="1134"/>
        <w:gridCol w:w="992"/>
        <w:gridCol w:w="992"/>
        <w:gridCol w:w="1134"/>
        <w:gridCol w:w="709"/>
        <w:gridCol w:w="850"/>
        <w:gridCol w:w="993"/>
        <w:gridCol w:w="992"/>
        <w:gridCol w:w="992"/>
        <w:gridCol w:w="1134"/>
        <w:gridCol w:w="851"/>
        <w:gridCol w:w="992"/>
        <w:gridCol w:w="1039"/>
      </w:tblGrid>
      <w:tr w:rsidR="00B66CF5" w:rsidRPr="004F554E" w:rsidTr="00FC6E6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Уникал</w:t>
            </w:r>
            <w:r w:rsidRPr="004F554E">
              <w:t>ь</w:t>
            </w:r>
            <w:r w:rsidRPr="004F554E">
              <w:t>ный номер реес</w:t>
            </w:r>
            <w:r w:rsidRPr="004F554E">
              <w:t>т</w:t>
            </w:r>
            <w:r w:rsidRPr="004F554E">
              <w:t xml:space="preserve">ровой записи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характеризующий содержание муниципальной усл</w:t>
            </w:r>
            <w:r w:rsidRPr="004F554E">
              <w:t>у</w:t>
            </w:r>
            <w:r w:rsidRPr="004F554E">
              <w:t>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</w:t>
            </w:r>
            <w:r w:rsidRPr="004F554E">
              <w:t>е</w:t>
            </w:r>
            <w:r w:rsidRPr="004F554E">
              <w:t>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 объема муниципальной услуги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Средний размер платы (цена, тариф)</w:t>
            </w:r>
          </w:p>
        </w:tc>
      </w:tr>
      <w:tr w:rsidR="00B66CF5" w:rsidRPr="004F554E" w:rsidTr="00FC6E6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наимен</w:t>
            </w:r>
            <w:r w:rsidRPr="004F554E">
              <w:t>о</w:t>
            </w:r>
            <w:r w:rsidRPr="004F554E">
              <w:t>вание пок</w:t>
            </w:r>
            <w:r w:rsidRPr="004F554E">
              <w:t>а</w:t>
            </w:r>
            <w:r w:rsidRPr="004F554E">
              <w:t xml:space="preserve">зателя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единица изм</w:t>
            </w:r>
            <w:r w:rsidRPr="004F554E">
              <w:t>е</w:t>
            </w:r>
            <w:r w:rsidRPr="004F554E">
              <w:t>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bookmarkStart w:id="31" w:name="Par1506"/>
            <w:bookmarkEnd w:id="31"/>
            <w:r w:rsidRPr="004F554E">
              <w:t>допуст</w:t>
            </w:r>
            <w:r w:rsidRPr="004F554E">
              <w:t>и</w:t>
            </w:r>
            <w:r w:rsidRPr="004F554E">
              <w:t>мое (возмо</w:t>
            </w:r>
            <w:r w:rsidRPr="004F554E">
              <w:t>ж</w:t>
            </w:r>
            <w:r w:rsidRPr="004F554E">
              <w:t>ное) откл</w:t>
            </w:r>
            <w:r w:rsidRPr="004F554E">
              <w:t>о</w:t>
            </w:r>
            <w:r w:rsidRPr="004F554E">
              <w:t xml:space="preserve">нение </w:t>
            </w:r>
            <w:hyperlink w:anchor="Par1780" w:history="1">
              <w:r w:rsidRPr="004F554E">
                <w:t>&lt;6&gt;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bookmarkStart w:id="32" w:name="Par1507"/>
            <w:bookmarkEnd w:id="32"/>
            <w:r w:rsidRPr="004F554E">
              <w:t>откл</w:t>
            </w:r>
            <w:r w:rsidRPr="004F554E">
              <w:t>о</w:t>
            </w:r>
            <w:r w:rsidRPr="004F554E">
              <w:t>нение, прев</w:t>
            </w:r>
            <w:r w:rsidRPr="004F554E">
              <w:t>ы</w:t>
            </w:r>
            <w:r w:rsidRPr="004F554E">
              <w:t>ша</w:t>
            </w:r>
            <w:r w:rsidRPr="004F554E">
              <w:t>ю</w:t>
            </w:r>
            <w:r w:rsidRPr="004F554E">
              <w:t>щее доп</w:t>
            </w:r>
            <w:r w:rsidRPr="004F554E">
              <w:t>у</w:t>
            </w:r>
            <w:r w:rsidRPr="004F554E">
              <w:t>стимое (возмо</w:t>
            </w:r>
            <w:r w:rsidRPr="004F554E">
              <w:t>ж</w:t>
            </w:r>
            <w:r w:rsidRPr="004F554E">
              <w:t>ное) откл</w:t>
            </w:r>
            <w:r w:rsidRPr="004F554E">
              <w:t>о</w:t>
            </w:r>
            <w:r w:rsidRPr="004F554E">
              <w:t xml:space="preserve">нение </w:t>
            </w:r>
            <w:hyperlink w:anchor="Par1781" w:history="1">
              <w:r w:rsidRPr="004F554E">
                <w:t>&lt;7&gt;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пр</w:t>
            </w:r>
            <w:r w:rsidRPr="004F554E">
              <w:t>и</w:t>
            </w:r>
            <w:r w:rsidRPr="004F554E">
              <w:t>чина отклон</w:t>
            </w:r>
            <w:r w:rsidRPr="004F554E">
              <w:t>е</w:t>
            </w:r>
            <w:r w:rsidRPr="004F554E">
              <w:t>ния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6E69" w:rsidRPr="004F554E" w:rsidTr="00FC6E69">
        <w:trPr>
          <w:trHeight w:val="26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bookmarkStart w:id="33" w:name="Par1509"/>
            <w:bookmarkEnd w:id="33"/>
            <w:r w:rsidRPr="004F554E">
              <w:t>наименов</w:t>
            </w:r>
            <w:r w:rsidRPr="004F554E">
              <w:t>а</w:t>
            </w:r>
            <w:r w:rsidRPr="004F554E">
              <w:t xml:space="preserve">ние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 xml:space="preserve">код по </w:t>
            </w:r>
            <w:hyperlink r:id="rId40" w:history="1">
              <w:r w:rsidRPr="004F554E">
                <w:t>ОКЕИ</w:t>
              </w:r>
            </w:hyperlink>
            <w:r w:rsidRPr="004F554E">
              <w:t xml:space="preserve">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bookmarkStart w:id="34" w:name="Par1511"/>
            <w:bookmarkEnd w:id="34"/>
            <w:r w:rsidRPr="004F554E">
              <w:t>утве</w:t>
            </w:r>
            <w:r w:rsidRPr="004F554E">
              <w:t>р</w:t>
            </w:r>
            <w:r w:rsidRPr="004F554E">
              <w:t>ждено в муниц</w:t>
            </w:r>
            <w:r w:rsidRPr="004F554E">
              <w:t>и</w:t>
            </w:r>
            <w:r w:rsidRPr="004F554E">
              <w:t>пальном з</w:t>
            </w:r>
            <w:r w:rsidRPr="004F554E">
              <w:t>а</w:t>
            </w:r>
            <w:r w:rsidRPr="004F554E">
              <w:t xml:space="preserve">дании на год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утве</w:t>
            </w:r>
            <w:r w:rsidRPr="004F554E">
              <w:t>р</w:t>
            </w:r>
            <w:r w:rsidRPr="004F554E">
              <w:t>ждено в муниц</w:t>
            </w:r>
            <w:r w:rsidRPr="004F554E">
              <w:t>и</w:t>
            </w:r>
            <w:r w:rsidRPr="004F554E">
              <w:t>пальном з</w:t>
            </w:r>
            <w:r w:rsidRPr="004F554E">
              <w:t>а</w:t>
            </w:r>
            <w:r w:rsidRPr="004F554E">
              <w:t>дании на отче</w:t>
            </w:r>
            <w:r w:rsidRPr="004F554E">
              <w:t>т</w:t>
            </w:r>
            <w:r w:rsidRPr="004F554E">
              <w:t xml:space="preserve">ную дату </w:t>
            </w:r>
            <w:hyperlink w:anchor="Par1778" w:history="1">
              <w:r w:rsidRPr="004F554E"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bookmarkStart w:id="35" w:name="Par1513"/>
            <w:bookmarkEnd w:id="35"/>
            <w:r w:rsidRPr="004F554E">
              <w:t>исполн</w:t>
            </w:r>
            <w:r w:rsidRPr="004F554E">
              <w:t>е</w:t>
            </w:r>
            <w:r w:rsidRPr="004F554E">
              <w:t xml:space="preserve">но на отчетную дату </w:t>
            </w:r>
            <w:hyperlink w:anchor="Par1779" w:history="1">
              <w:r w:rsidRPr="004F554E">
                <w:t>&lt;5&gt;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6E69" w:rsidRPr="004F554E" w:rsidTr="00FC6E6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(наимен</w:t>
            </w:r>
            <w:r w:rsidRPr="004F554E">
              <w:t>о</w:t>
            </w:r>
            <w:r w:rsidRPr="004F554E">
              <w:t>вание пок</w:t>
            </w:r>
            <w:r w:rsidRPr="004F554E">
              <w:t>а</w:t>
            </w:r>
            <w:r w:rsidRPr="004F554E">
              <w:t xml:space="preserve">зателя)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6E69" w:rsidRPr="004F554E" w:rsidTr="00FC6E6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16</w:t>
            </w:r>
          </w:p>
        </w:tc>
      </w:tr>
      <w:tr w:rsidR="00FC6E69" w:rsidRPr="004F554E" w:rsidTr="00FC6E6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FC6E69" w:rsidRPr="004F554E" w:rsidTr="00FC6E6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FC6E69" w:rsidRPr="004F554E" w:rsidTr="00FC6E6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sectPr w:rsidR="00B66CF5" w:rsidRPr="004F554E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E925DB" w:rsidRDefault="00B66CF5" w:rsidP="00B66CF5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E925DB">
        <w:rPr>
          <w:sz w:val="24"/>
          <w:szCs w:val="24"/>
        </w:rPr>
        <w:t xml:space="preserve">Часть 2. Сведения о выполняемых работах </w:t>
      </w:r>
      <w:hyperlink w:anchor="Par1776" w:history="1">
        <w:r w:rsidRPr="00E925DB">
          <w:rPr>
            <w:sz w:val="24"/>
            <w:szCs w:val="24"/>
          </w:rPr>
          <w:t>&lt;2&gt;</w:t>
        </w:r>
      </w:hyperlink>
    </w:p>
    <w:p w:rsidR="00B66CF5" w:rsidRPr="00E925D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E925DB" w:rsidRDefault="00B66CF5" w:rsidP="00B66C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925DB">
        <w:rPr>
          <w:sz w:val="24"/>
          <w:szCs w:val="24"/>
        </w:rPr>
        <w:t>Раздел __</w:t>
      </w:r>
    </w:p>
    <w:p w:rsidR="00B66CF5" w:rsidRPr="00E925D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345"/>
        <w:gridCol w:w="2416"/>
        <w:gridCol w:w="992"/>
      </w:tblGrid>
      <w:tr w:rsidR="00B66CF5" w:rsidRPr="00E925DB" w:rsidTr="00904CD9">
        <w:tc>
          <w:tcPr>
            <w:tcW w:w="2948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1. Наименование работы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bottom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Код по общ</w:t>
            </w:r>
            <w:r w:rsidRPr="00E925DB">
              <w:rPr>
                <w:sz w:val="24"/>
                <w:szCs w:val="24"/>
              </w:rPr>
              <w:t>е</w:t>
            </w:r>
            <w:r w:rsidRPr="00E925DB">
              <w:rPr>
                <w:sz w:val="24"/>
                <w:szCs w:val="24"/>
              </w:rPr>
              <w:t>российскому базовому (о</w:t>
            </w:r>
            <w:r w:rsidRPr="00E925DB">
              <w:rPr>
                <w:sz w:val="24"/>
                <w:szCs w:val="24"/>
              </w:rPr>
              <w:t>т</w:t>
            </w:r>
            <w:r w:rsidRPr="00E925DB">
              <w:rPr>
                <w:sz w:val="24"/>
                <w:szCs w:val="24"/>
              </w:rPr>
              <w:t>раслевому), региональному перечню (кла</w:t>
            </w:r>
            <w:r w:rsidRPr="00E925DB">
              <w:rPr>
                <w:sz w:val="24"/>
                <w:szCs w:val="24"/>
              </w:rPr>
              <w:t>с</w:t>
            </w:r>
            <w:r w:rsidRPr="00E925DB">
              <w:rPr>
                <w:sz w:val="24"/>
                <w:szCs w:val="24"/>
              </w:rPr>
              <w:t>сификатору)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904CD9">
        <w:tc>
          <w:tcPr>
            <w:tcW w:w="2948" w:type="dxa"/>
            <w:vMerge w:val="restart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2. Категории потребителей р</w:t>
            </w:r>
            <w:r w:rsidRPr="00E925DB">
              <w:rPr>
                <w:sz w:val="24"/>
                <w:szCs w:val="24"/>
              </w:rPr>
              <w:t>а</w:t>
            </w:r>
            <w:r w:rsidRPr="00E925DB">
              <w:rPr>
                <w:sz w:val="24"/>
                <w:szCs w:val="24"/>
              </w:rPr>
              <w:t>боты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Merge w:val="restart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E925DB" w:rsidTr="00904CD9">
        <w:tc>
          <w:tcPr>
            <w:tcW w:w="2948" w:type="dxa"/>
            <w:vMerge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Merge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6CF5" w:rsidRPr="00E925DB" w:rsidRDefault="00B66CF5" w:rsidP="00B66C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6CF5" w:rsidRPr="00E925DB" w:rsidRDefault="00B66CF5" w:rsidP="00B66C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25DB">
        <w:rPr>
          <w:sz w:val="24"/>
          <w:szCs w:val="24"/>
        </w:rPr>
        <w:t>3. Сведения о фактическом достижении показателей, характеризующих качество и (или) объем раб</w:t>
      </w:r>
      <w:r w:rsidRPr="00E925DB">
        <w:rPr>
          <w:sz w:val="24"/>
          <w:szCs w:val="24"/>
        </w:rPr>
        <w:t>о</w:t>
      </w:r>
      <w:r w:rsidRPr="00E925DB">
        <w:rPr>
          <w:sz w:val="24"/>
          <w:szCs w:val="24"/>
        </w:rPr>
        <w:t>ты:</w:t>
      </w:r>
    </w:p>
    <w:p w:rsidR="00B66CF5" w:rsidRPr="00E925DB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E925DB">
        <w:rPr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sectPr w:rsidR="00B66CF5" w:rsidRPr="004F554E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51"/>
        <w:gridCol w:w="992"/>
        <w:gridCol w:w="992"/>
        <w:gridCol w:w="993"/>
        <w:gridCol w:w="1134"/>
        <w:gridCol w:w="1134"/>
        <w:gridCol w:w="992"/>
        <w:gridCol w:w="1134"/>
        <w:gridCol w:w="1134"/>
        <w:gridCol w:w="1134"/>
        <w:gridCol w:w="850"/>
        <w:gridCol w:w="851"/>
        <w:gridCol w:w="1134"/>
        <w:gridCol w:w="1417"/>
      </w:tblGrid>
      <w:tr w:rsidR="00B66CF5" w:rsidRPr="004F554E" w:rsidTr="00B132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lastRenderedPageBreak/>
              <w:t>Ун</w:t>
            </w:r>
            <w:r w:rsidRPr="004F554E">
              <w:t>и</w:t>
            </w:r>
            <w:r w:rsidRPr="004F554E">
              <w:t>кал</w:t>
            </w:r>
            <w:r w:rsidRPr="004F554E">
              <w:t>ь</w:t>
            </w:r>
            <w:r w:rsidRPr="004F554E">
              <w:t>ный н</w:t>
            </w:r>
            <w:r w:rsidRPr="004F554E">
              <w:t>о</w:t>
            </w:r>
            <w:r w:rsidRPr="004F554E">
              <w:t>мер реес</w:t>
            </w:r>
            <w:r w:rsidRPr="004F554E">
              <w:t>т</w:t>
            </w:r>
            <w:r w:rsidRPr="004F554E">
              <w:t>ровой зап</w:t>
            </w:r>
            <w:r w:rsidRPr="004F554E">
              <w:t>и</w:t>
            </w:r>
            <w:r w:rsidRPr="004F554E">
              <w:t xml:space="preserve">си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характеризующий содержание работы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</w:t>
            </w:r>
            <w:r w:rsidRPr="004F554E">
              <w:t>и</w:t>
            </w:r>
            <w:r w:rsidRPr="004F554E">
              <w:t>зующий условия (фо</w:t>
            </w:r>
            <w:r w:rsidRPr="004F554E">
              <w:t>р</w:t>
            </w:r>
            <w:r w:rsidRPr="004F554E">
              <w:t>мы) выполнения раб</w:t>
            </w:r>
            <w:r w:rsidRPr="004F554E">
              <w:t>о</w:t>
            </w:r>
            <w:r w:rsidRPr="004F554E">
              <w:t>ты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 качества работы</w:t>
            </w:r>
          </w:p>
        </w:tc>
      </w:tr>
      <w:tr w:rsidR="00B66CF5" w:rsidRPr="004F554E" w:rsidTr="00B132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наимен</w:t>
            </w:r>
            <w:r w:rsidRPr="004F554E">
              <w:t>о</w:t>
            </w:r>
            <w:r w:rsidRPr="004F554E">
              <w:t>вание пок</w:t>
            </w:r>
            <w:r w:rsidRPr="004F554E">
              <w:t>а</w:t>
            </w:r>
            <w:r w:rsidRPr="004F554E">
              <w:t xml:space="preserve">зателя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доп</w:t>
            </w:r>
            <w:r w:rsidRPr="004F554E">
              <w:t>у</w:t>
            </w:r>
            <w:r w:rsidRPr="004F554E">
              <w:t>стимое (возмо</w:t>
            </w:r>
            <w:r w:rsidRPr="004F554E">
              <w:t>ж</w:t>
            </w:r>
            <w:r w:rsidRPr="004F554E">
              <w:t>ное) откл</w:t>
            </w:r>
            <w:r w:rsidRPr="004F554E">
              <w:t>о</w:t>
            </w:r>
            <w:r w:rsidRPr="004F554E">
              <w:t xml:space="preserve">нение </w:t>
            </w:r>
            <w:hyperlink w:anchor="Par1780" w:history="1">
              <w:r w:rsidRPr="004F554E">
                <w:t>&lt;6&gt;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отклон</w:t>
            </w:r>
            <w:r w:rsidRPr="004F554E">
              <w:t>е</w:t>
            </w:r>
            <w:r w:rsidRPr="004F554E">
              <w:t>ние, превыша</w:t>
            </w:r>
            <w:r w:rsidRPr="004F554E">
              <w:t>ю</w:t>
            </w:r>
            <w:r w:rsidRPr="004F554E">
              <w:t>щее допуст</w:t>
            </w:r>
            <w:r w:rsidRPr="004F554E">
              <w:t>и</w:t>
            </w:r>
            <w:r w:rsidRPr="004F554E">
              <w:t>мое (возмо</w:t>
            </w:r>
            <w:r w:rsidRPr="004F554E">
              <w:t>ж</w:t>
            </w:r>
            <w:r w:rsidRPr="004F554E">
              <w:t>ное) откл</w:t>
            </w:r>
            <w:r w:rsidRPr="004F554E">
              <w:t>о</w:t>
            </w:r>
            <w:r w:rsidRPr="004F554E">
              <w:t xml:space="preserve">нение </w:t>
            </w:r>
            <w:hyperlink w:anchor="Par1781" w:history="1">
              <w:r w:rsidRPr="004F554E">
                <w:t>&lt;7&gt;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причина о</w:t>
            </w:r>
            <w:r w:rsidRPr="004F554E">
              <w:t>т</w:t>
            </w:r>
            <w:r w:rsidRPr="004F554E">
              <w:t>клонения</w:t>
            </w:r>
          </w:p>
        </w:tc>
      </w:tr>
      <w:tr w:rsidR="00B66CF5" w:rsidRPr="004F554E" w:rsidTr="00B1323F">
        <w:trPr>
          <w:trHeight w:val="26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наимен</w:t>
            </w:r>
            <w:r w:rsidRPr="004F554E">
              <w:t>о</w:t>
            </w:r>
            <w:r w:rsidRPr="004F554E">
              <w:t xml:space="preserve">вание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 xml:space="preserve">код по </w:t>
            </w:r>
            <w:hyperlink r:id="rId41" w:history="1">
              <w:r w:rsidRPr="004F554E">
                <w:t>ОКЕИ</w:t>
              </w:r>
            </w:hyperlink>
            <w:r w:rsidRPr="004F554E">
              <w:t xml:space="preserve">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утвержд</w:t>
            </w:r>
            <w:r w:rsidRPr="004F554E">
              <w:t>е</w:t>
            </w:r>
            <w:r w:rsidRPr="004F554E">
              <w:t>но в муниц</w:t>
            </w:r>
            <w:r w:rsidRPr="004F554E">
              <w:t>и</w:t>
            </w:r>
            <w:r w:rsidRPr="004F554E">
              <w:t>пальном з</w:t>
            </w:r>
            <w:r w:rsidRPr="004F554E">
              <w:t>а</w:t>
            </w:r>
            <w:r w:rsidRPr="004F554E">
              <w:t xml:space="preserve">дании на год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утвержд</w:t>
            </w:r>
            <w:r w:rsidRPr="004F554E">
              <w:t>е</w:t>
            </w:r>
            <w:r w:rsidRPr="004F554E">
              <w:t>но в муниц</w:t>
            </w:r>
            <w:r w:rsidRPr="004F554E">
              <w:t>и</w:t>
            </w:r>
            <w:r w:rsidRPr="004F554E">
              <w:t>пальном з</w:t>
            </w:r>
            <w:r w:rsidRPr="004F554E">
              <w:t>а</w:t>
            </w:r>
            <w:r w:rsidRPr="004F554E">
              <w:t xml:space="preserve">дании на отчетную дату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испо</w:t>
            </w:r>
            <w:r w:rsidRPr="004F554E">
              <w:t>л</w:t>
            </w:r>
            <w:r w:rsidRPr="004F554E">
              <w:t>нено на отче</w:t>
            </w:r>
            <w:r w:rsidRPr="004F554E">
              <w:t>т</w:t>
            </w:r>
            <w:r w:rsidRPr="004F554E">
              <w:t xml:space="preserve">ную дату </w:t>
            </w:r>
            <w:hyperlink w:anchor="Par1779" w:history="1">
              <w:r w:rsidRPr="004F554E">
                <w:t>&lt;5&gt;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CF5" w:rsidRPr="004F554E" w:rsidTr="00B132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(наимен</w:t>
            </w:r>
            <w:r w:rsidRPr="004F554E">
              <w:t>о</w:t>
            </w:r>
            <w:r w:rsidRPr="004F554E">
              <w:t>вание пок</w:t>
            </w:r>
            <w:r w:rsidRPr="004F554E">
              <w:t>а</w:t>
            </w:r>
            <w:r w:rsidRPr="004F554E">
              <w:t xml:space="preserve">зателя)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CF5" w:rsidRPr="004F554E" w:rsidTr="00B132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15</w:t>
            </w:r>
          </w:p>
        </w:tc>
      </w:tr>
      <w:tr w:rsidR="00B66CF5" w:rsidRPr="004F554E" w:rsidTr="00B132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B132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B66CF5" w:rsidRPr="004F554E" w:rsidTr="00B132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D36D52">
            <w:pPr>
              <w:autoSpaceDE w:val="0"/>
              <w:autoSpaceDN w:val="0"/>
              <w:adjustRightInd w:val="0"/>
              <w:ind w:right="1332"/>
            </w:pPr>
          </w:p>
        </w:tc>
      </w:tr>
      <w:tr w:rsidR="00B66CF5" w:rsidRPr="004F554E" w:rsidTr="00B132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ind w:firstLine="540"/>
        <w:jc w:val="both"/>
      </w:pPr>
      <w:r w:rsidRPr="004F554E">
        <w:t>3.2. Сведения о фактическом достижении показателей, характеризующих объем работы:</w:t>
      </w: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1134"/>
        <w:gridCol w:w="850"/>
      </w:tblGrid>
      <w:tr w:rsidR="00B66CF5" w:rsidRPr="004F554E" w:rsidTr="003F5AF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Ун</w:t>
            </w:r>
            <w:r w:rsidRPr="004F554E">
              <w:t>и</w:t>
            </w:r>
            <w:r w:rsidRPr="004F554E">
              <w:t>кал</w:t>
            </w:r>
            <w:r w:rsidRPr="004F554E">
              <w:t>ь</w:t>
            </w:r>
            <w:r w:rsidRPr="004F554E">
              <w:t>ный н</w:t>
            </w:r>
            <w:r w:rsidRPr="004F554E">
              <w:t>о</w:t>
            </w:r>
            <w:r w:rsidRPr="004F554E">
              <w:t>мер реес</w:t>
            </w:r>
            <w:r w:rsidRPr="004F554E">
              <w:t>т</w:t>
            </w:r>
            <w:r w:rsidRPr="004F554E">
              <w:t>ровой зап</w:t>
            </w:r>
            <w:r w:rsidRPr="004F554E">
              <w:t>и</w:t>
            </w:r>
            <w:r w:rsidRPr="004F554E">
              <w:t xml:space="preserve">си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характеризующий содержание муниципал</w:t>
            </w:r>
            <w:r w:rsidRPr="004F554E">
              <w:t>ь</w:t>
            </w:r>
            <w:r w:rsidRPr="004F554E">
              <w:t>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Показатель, характ</w:t>
            </w:r>
            <w:r w:rsidRPr="004F554E">
              <w:t>е</w:t>
            </w:r>
            <w:r w:rsidRPr="004F554E">
              <w:t>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Размер пл</w:t>
            </w:r>
            <w:r w:rsidRPr="004F554E">
              <w:t>а</w:t>
            </w:r>
            <w:r w:rsidRPr="004F554E">
              <w:t>ты (ц</w:t>
            </w:r>
            <w:r w:rsidRPr="004F554E">
              <w:t>е</w:t>
            </w:r>
            <w:r w:rsidRPr="004F554E">
              <w:t>на, тариф)</w:t>
            </w:r>
          </w:p>
        </w:tc>
      </w:tr>
      <w:tr w:rsidR="003F5AF9" w:rsidRPr="004F554E" w:rsidTr="003F5AF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наимен</w:t>
            </w:r>
            <w:r w:rsidRPr="004F554E">
              <w:t>о</w:t>
            </w:r>
            <w:r w:rsidRPr="004F554E">
              <w:t>вание показат</w:t>
            </w:r>
            <w:r w:rsidRPr="004F554E">
              <w:t>е</w:t>
            </w:r>
            <w:r w:rsidRPr="004F554E">
              <w:t xml:space="preserve">ля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допуст</w:t>
            </w:r>
            <w:r w:rsidRPr="004F554E">
              <w:t>и</w:t>
            </w:r>
            <w:r w:rsidRPr="004F554E">
              <w:t>мое (во</w:t>
            </w:r>
            <w:r w:rsidRPr="004F554E">
              <w:t>з</w:t>
            </w:r>
            <w:r w:rsidRPr="004F554E">
              <w:t>можное) отклон</w:t>
            </w:r>
            <w:r w:rsidRPr="004F554E">
              <w:t>е</w:t>
            </w:r>
            <w:r w:rsidRPr="004F554E">
              <w:t xml:space="preserve">ние </w:t>
            </w:r>
            <w:hyperlink w:anchor="Par1780" w:history="1">
              <w:r w:rsidRPr="004F554E">
                <w:t>&lt;6&gt;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отклон</w:t>
            </w:r>
            <w:r w:rsidRPr="004F554E">
              <w:t>е</w:t>
            </w:r>
            <w:r w:rsidRPr="004F554E">
              <w:t>ние, превыша</w:t>
            </w:r>
            <w:r w:rsidRPr="004F554E">
              <w:t>ю</w:t>
            </w:r>
            <w:r w:rsidRPr="004F554E">
              <w:t>щее допуст</w:t>
            </w:r>
            <w:r w:rsidRPr="004F554E">
              <w:t>и</w:t>
            </w:r>
            <w:r w:rsidRPr="004F554E">
              <w:t>мое (возмо</w:t>
            </w:r>
            <w:r w:rsidRPr="004F554E">
              <w:t>ж</w:t>
            </w:r>
            <w:r w:rsidRPr="004F554E">
              <w:t>ное) откл</w:t>
            </w:r>
            <w:r w:rsidRPr="004F554E">
              <w:t>о</w:t>
            </w:r>
            <w:r w:rsidRPr="004F554E">
              <w:t xml:space="preserve">нение </w:t>
            </w:r>
            <w:hyperlink w:anchor="Par1781" w:history="1">
              <w:r w:rsidRPr="004F554E">
                <w:t>&lt;7&gt;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причина отклон</w:t>
            </w:r>
            <w:r w:rsidRPr="004F554E">
              <w:t>е</w:t>
            </w:r>
            <w:r w:rsidRPr="004F554E">
              <w:t>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3F5AF9" w:rsidRPr="004F554E" w:rsidTr="003F5AF9">
        <w:trPr>
          <w:trHeight w:val="26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наимен</w:t>
            </w:r>
            <w:r w:rsidRPr="004F554E">
              <w:t>о</w:t>
            </w:r>
            <w:r w:rsidRPr="004F554E">
              <w:t xml:space="preserve">вание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 xml:space="preserve">код по </w:t>
            </w:r>
            <w:hyperlink r:id="rId42" w:history="1">
              <w:r w:rsidRPr="004F554E">
                <w:t>ОКЕИ</w:t>
              </w:r>
            </w:hyperlink>
            <w:r w:rsidRPr="004F554E">
              <w:t xml:space="preserve">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утве</w:t>
            </w:r>
            <w:r w:rsidRPr="004F554E">
              <w:t>р</w:t>
            </w:r>
            <w:r w:rsidRPr="004F554E">
              <w:t>ждено в муниц</w:t>
            </w:r>
            <w:r w:rsidRPr="004F554E">
              <w:t>и</w:t>
            </w:r>
            <w:r w:rsidRPr="004F554E">
              <w:t>пальном з</w:t>
            </w:r>
            <w:r w:rsidRPr="004F554E">
              <w:t>а</w:t>
            </w:r>
            <w:r w:rsidRPr="004F554E">
              <w:t xml:space="preserve">дании на год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утве</w:t>
            </w:r>
            <w:r w:rsidRPr="004F554E">
              <w:t>р</w:t>
            </w:r>
            <w:r w:rsidRPr="004F554E">
              <w:t>ждено в муниц</w:t>
            </w:r>
            <w:r w:rsidRPr="004F554E">
              <w:t>и</w:t>
            </w:r>
            <w:r w:rsidRPr="004F554E">
              <w:t>пальном задании на отче</w:t>
            </w:r>
            <w:r w:rsidRPr="004F554E">
              <w:t>т</w:t>
            </w:r>
            <w:r w:rsidRPr="004F554E">
              <w:t xml:space="preserve">ную дату </w:t>
            </w:r>
            <w:hyperlink w:anchor="Par1778" w:history="1">
              <w:r w:rsidRPr="004F554E"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исполн</w:t>
            </w:r>
            <w:r w:rsidRPr="004F554E">
              <w:t>е</w:t>
            </w:r>
            <w:r w:rsidRPr="004F554E">
              <w:t>но на отче</w:t>
            </w:r>
            <w:r w:rsidRPr="004F554E">
              <w:t>т</w:t>
            </w:r>
            <w:r w:rsidRPr="004F554E">
              <w:t xml:space="preserve">ную дату </w:t>
            </w:r>
            <w:hyperlink w:anchor="Par1779" w:history="1">
              <w:r w:rsidRPr="004F554E">
                <w:t>&lt;5&gt;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3F5AF9" w:rsidRPr="004F554E" w:rsidTr="003F5AF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</w:t>
            </w:r>
            <w:r w:rsidRPr="004F554E">
              <w:t>а</w:t>
            </w:r>
            <w:r w:rsidRPr="004F554E">
              <w:t xml:space="preserve">теля)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______ (наим</w:t>
            </w:r>
            <w:r w:rsidRPr="004F554E">
              <w:t>е</w:t>
            </w:r>
            <w:r w:rsidRPr="004F554E">
              <w:t>нование показат</w:t>
            </w:r>
            <w:r w:rsidRPr="004F554E">
              <w:t>е</w:t>
            </w:r>
            <w:r w:rsidRPr="004F554E">
              <w:t xml:space="preserve">ля) </w:t>
            </w:r>
            <w:hyperlink w:anchor="Par1777" w:history="1">
              <w:r w:rsidRPr="004F554E">
                <w:t>&lt;3&gt;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</w:p>
        </w:tc>
      </w:tr>
      <w:tr w:rsidR="003F5AF9" w:rsidRPr="004F554E" w:rsidTr="003F5A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  <w:jc w:val="center"/>
            </w:pPr>
            <w:r w:rsidRPr="004F554E">
              <w:t>16</w:t>
            </w:r>
          </w:p>
        </w:tc>
      </w:tr>
      <w:tr w:rsidR="003F5AF9" w:rsidRPr="004F554E" w:rsidTr="003F5AF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3F5AF9" w:rsidRPr="004F554E" w:rsidTr="003F5AF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3F5AF9">
            <w:pPr>
              <w:autoSpaceDE w:val="0"/>
              <w:autoSpaceDN w:val="0"/>
              <w:adjustRightInd w:val="0"/>
              <w:ind w:right="161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  <w:tr w:rsidR="003F5AF9" w:rsidRPr="004F554E" w:rsidTr="003F5A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5" w:rsidRPr="004F554E" w:rsidRDefault="00B66CF5" w:rsidP="00B66CF5">
            <w:pPr>
              <w:autoSpaceDE w:val="0"/>
              <w:autoSpaceDN w:val="0"/>
              <w:adjustRightInd w:val="0"/>
            </w:pP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757"/>
        <w:gridCol w:w="340"/>
        <w:gridCol w:w="1417"/>
        <w:gridCol w:w="340"/>
        <w:gridCol w:w="2835"/>
      </w:tblGrid>
      <w:tr w:rsidR="00B66CF5" w:rsidRPr="004F554E" w:rsidTr="00B66CF5">
        <w:tc>
          <w:tcPr>
            <w:tcW w:w="4365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CF5" w:rsidRPr="004F554E" w:rsidTr="00B66CF5">
        <w:tc>
          <w:tcPr>
            <w:tcW w:w="4365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(расшифровка подписи)</w:t>
            </w:r>
          </w:p>
        </w:tc>
      </w:tr>
      <w:tr w:rsidR="00B66CF5" w:rsidRPr="004F554E" w:rsidTr="00B66CF5">
        <w:tc>
          <w:tcPr>
            <w:tcW w:w="11054" w:type="dxa"/>
            <w:gridSpan w:val="6"/>
          </w:tcPr>
          <w:p w:rsidR="00B66CF5" w:rsidRPr="00E925DB" w:rsidRDefault="00B66CF5" w:rsidP="00B66C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5DB">
              <w:rPr>
                <w:sz w:val="24"/>
                <w:szCs w:val="24"/>
              </w:rPr>
              <w:t>"____" __________ 20___ г.</w:t>
            </w:r>
          </w:p>
        </w:tc>
      </w:tr>
    </w:tbl>
    <w:p w:rsidR="00B66CF5" w:rsidRPr="004F554E" w:rsidRDefault="00B66CF5" w:rsidP="00B66CF5">
      <w:pPr>
        <w:autoSpaceDE w:val="0"/>
        <w:autoSpaceDN w:val="0"/>
        <w:adjustRightInd w:val="0"/>
        <w:sectPr w:rsidR="00B66CF5" w:rsidRPr="004F554E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66CF5" w:rsidRPr="004F554E" w:rsidRDefault="00B66CF5" w:rsidP="00B66CF5">
      <w:pPr>
        <w:autoSpaceDE w:val="0"/>
        <w:autoSpaceDN w:val="0"/>
        <w:adjustRightInd w:val="0"/>
        <w:jc w:val="both"/>
      </w:pPr>
    </w:p>
    <w:p w:rsidR="00B66CF5" w:rsidRPr="004F554E" w:rsidRDefault="00B66CF5" w:rsidP="00B66CF5">
      <w:pPr>
        <w:autoSpaceDE w:val="0"/>
        <w:autoSpaceDN w:val="0"/>
        <w:adjustRightInd w:val="0"/>
        <w:ind w:firstLine="540"/>
        <w:jc w:val="both"/>
      </w:pPr>
      <w:r w:rsidRPr="004F554E">
        <w:t>--------------------------------</w:t>
      </w:r>
    </w:p>
    <w:p w:rsidR="00B66CF5" w:rsidRPr="00B14472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36" w:name="Par1775"/>
      <w:bookmarkEnd w:id="36"/>
      <w:r w:rsidRPr="00B14472">
        <w:rPr>
          <w:sz w:val="24"/>
          <w:szCs w:val="24"/>
        </w:rPr>
        <w:t>&lt;1&gt; Указывается номер муниципального задания, по которому формируется отчет.</w:t>
      </w:r>
    </w:p>
    <w:p w:rsidR="00B66CF5" w:rsidRPr="00135F88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37" w:name="Par1776"/>
      <w:bookmarkEnd w:id="37"/>
      <w:r w:rsidRPr="004F554E">
        <w:t>&lt;</w:t>
      </w:r>
      <w:r w:rsidRPr="00135F88">
        <w:rPr>
          <w:sz w:val="24"/>
          <w:szCs w:val="24"/>
        </w:rPr>
        <w:t>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</w:p>
    <w:p w:rsidR="00B66CF5" w:rsidRPr="00135F88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38" w:name="Par1777"/>
      <w:bookmarkEnd w:id="38"/>
      <w:r w:rsidRPr="00135F88">
        <w:rPr>
          <w:sz w:val="24"/>
          <w:szCs w:val="24"/>
        </w:rPr>
        <w:t>&lt;3&gt; Формируется в соответствии с муниципальным заданием.</w:t>
      </w:r>
    </w:p>
    <w:p w:rsidR="00B66CF5" w:rsidRPr="00135F88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39" w:name="Par1778"/>
      <w:bookmarkEnd w:id="39"/>
      <w:r w:rsidRPr="00135F88">
        <w:rPr>
          <w:sz w:val="24"/>
          <w:szCs w:val="24"/>
        </w:rPr>
        <w:t>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</w:t>
      </w:r>
      <w:r w:rsidRPr="00135F88">
        <w:rPr>
          <w:sz w:val="24"/>
          <w:szCs w:val="24"/>
        </w:rPr>
        <w:t>е</w:t>
      </w:r>
      <w:r w:rsidRPr="00135F88">
        <w:rPr>
          <w:sz w:val="24"/>
          <w:szCs w:val="24"/>
        </w:rPr>
        <w:t>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</w:t>
      </w:r>
      <w:r w:rsidRPr="00135F88">
        <w:rPr>
          <w:sz w:val="24"/>
          <w:szCs w:val="24"/>
        </w:rPr>
        <w:t>о</w:t>
      </w:r>
      <w:r w:rsidRPr="00135F88">
        <w:rPr>
          <w:sz w:val="24"/>
          <w:szCs w:val="24"/>
        </w:rPr>
        <w:t>вого объема муниципальной услуги (работы) на установленный процент достижения результатов выполн</w:t>
      </w:r>
      <w:r w:rsidRPr="00135F88">
        <w:rPr>
          <w:sz w:val="24"/>
          <w:szCs w:val="24"/>
        </w:rPr>
        <w:t>е</w:t>
      </w:r>
      <w:r w:rsidRPr="00135F88">
        <w:rPr>
          <w:sz w:val="24"/>
          <w:szCs w:val="24"/>
        </w:rPr>
        <w:t>ния муниципального задания на отчетную дату, в том числе с учетом неравномерного оказания муниципал</w:t>
      </w:r>
      <w:r w:rsidRPr="00135F88">
        <w:rPr>
          <w:sz w:val="24"/>
          <w:szCs w:val="24"/>
        </w:rPr>
        <w:t>ь</w:t>
      </w:r>
      <w:r w:rsidRPr="00135F88">
        <w:rPr>
          <w:sz w:val="24"/>
          <w:szCs w:val="24"/>
        </w:rPr>
        <w:t>ных услуг (выполнения работ) в течение календарного года. При установлении показателя достижения резул</w:t>
      </w:r>
      <w:r w:rsidRPr="00135F88">
        <w:rPr>
          <w:sz w:val="24"/>
          <w:szCs w:val="24"/>
        </w:rPr>
        <w:t>ь</w:t>
      </w:r>
      <w:r w:rsidRPr="00135F88">
        <w:rPr>
          <w:sz w:val="24"/>
          <w:szCs w:val="24"/>
        </w:rPr>
        <w:t>татов выполнения муниципального задания на отчетную дату в абсолютных величинах заполняется в соотве</w:t>
      </w:r>
      <w:r w:rsidRPr="00135F88">
        <w:rPr>
          <w:sz w:val="24"/>
          <w:szCs w:val="24"/>
        </w:rPr>
        <w:t>т</w:t>
      </w:r>
      <w:r w:rsidRPr="00135F88">
        <w:rPr>
          <w:sz w:val="24"/>
          <w:szCs w:val="24"/>
        </w:rPr>
        <w:t>ствии с муниципальным заданием (в том числе с учетом неравномерного оказания муниципальных услуг (в</w:t>
      </w:r>
      <w:r w:rsidRPr="00135F88">
        <w:rPr>
          <w:sz w:val="24"/>
          <w:szCs w:val="24"/>
        </w:rPr>
        <w:t>ы</w:t>
      </w:r>
      <w:r w:rsidRPr="00135F88">
        <w:rPr>
          <w:sz w:val="24"/>
          <w:szCs w:val="24"/>
        </w:rPr>
        <w:t>полнения работ) в течение календарного года).</w:t>
      </w:r>
    </w:p>
    <w:p w:rsidR="00B66CF5" w:rsidRPr="00135F88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40" w:name="Par1779"/>
      <w:bookmarkEnd w:id="40"/>
      <w:r w:rsidRPr="00135F88">
        <w:rPr>
          <w:sz w:val="24"/>
          <w:szCs w:val="24"/>
        </w:rPr>
        <w:t>&lt;5&gt; В предварительном отчете в этой графе указываются показатели качества и объема, запланирова</w:t>
      </w:r>
      <w:r w:rsidRPr="00135F88">
        <w:rPr>
          <w:sz w:val="24"/>
          <w:szCs w:val="24"/>
        </w:rPr>
        <w:t>н</w:t>
      </w:r>
      <w:r w:rsidRPr="00135F88">
        <w:rPr>
          <w:sz w:val="24"/>
          <w:szCs w:val="24"/>
        </w:rPr>
        <w:t>ные к исполнению по завершении текущего финансового года.</w:t>
      </w:r>
    </w:p>
    <w:p w:rsidR="00B66CF5" w:rsidRPr="00135F88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41" w:name="Par1780"/>
      <w:bookmarkEnd w:id="41"/>
      <w:r w:rsidRPr="00135F88">
        <w:rPr>
          <w:sz w:val="24"/>
          <w:szCs w:val="24"/>
        </w:rPr>
        <w:t xml:space="preserve">&lt;6&gt; Рассчитывается путем умножения значения показателя объема и (или) качества муниципальной услуги (работы), установленного в муниципальном задании </w:t>
      </w:r>
      <w:hyperlink w:anchor="Par1511" w:history="1">
        <w:r w:rsidRPr="00135F88">
          <w:rPr>
            <w:sz w:val="24"/>
            <w:szCs w:val="24"/>
          </w:rPr>
          <w:t>(графа 10)</w:t>
        </w:r>
      </w:hyperlink>
      <w:r w:rsidRPr="00135F88">
        <w:rPr>
          <w:sz w:val="24"/>
          <w:szCs w:val="24"/>
        </w:rPr>
        <w:t>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</w:t>
      </w:r>
      <w:r w:rsidRPr="00135F88">
        <w:rPr>
          <w:sz w:val="24"/>
          <w:szCs w:val="24"/>
        </w:rPr>
        <w:t>н</w:t>
      </w:r>
      <w:r w:rsidRPr="00135F88">
        <w:rPr>
          <w:sz w:val="24"/>
          <w:szCs w:val="24"/>
        </w:rPr>
        <w:t>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</w:t>
      </w:r>
      <w:r w:rsidRPr="00135F88">
        <w:rPr>
          <w:sz w:val="24"/>
          <w:szCs w:val="24"/>
        </w:rPr>
        <w:t>а</w:t>
      </w:r>
      <w:r w:rsidRPr="00135F88">
        <w:rPr>
          <w:sz w:val="24"/>
          <w:szCs w:val="24"/>
        </w:rPr>
        <w:t xml:space="preserve">нием. Значение указывается в единицах измерения показателя, установленных в муниципальном задании </w:t>
      </w:r>
      <w:hyperlink w:anchor="Par1509" w:history="1">
        <w:r w:rsidRPr="00135F88">
          <w:rPr>
            <w:sz w:val="24"/>
            <w:szCs w:val="24"/>
          </w:rPr>
          <w:t>(гр</w:t>
        </w:r>
        <w:r w:rsidRPr="00135F88">
          <w:rPr>
            <w:sz w:val="24"/>
            <w:szCs w:val="24"/>
          </w:rPr>
          <w:t>а</w:t>
        </w:r>
        <w:r w:rsidRPr="00135F88">
          <w:rPr>
            <w:sz w:val="24"/>
            <w:szCs w:val="24"/>
          </w:rPr>
          <w:t>фа 8)</w:t>
        </w:r>
      </w:hyperlink>
      <w:r w:rsidRPr="00135F88">
        <w:rPr>
          <w:sz w:val="24"/>
          <w:szCs w:val="24"/>
        </w:rPr>
        <w:t xml:space="preserve">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</w:t>
      </w:r>
      <w:hyperlink w:anchor="Par1506" w:history="1">
        <w:r w:rsidRPr="00135F88">
          <w:rPr>
            <w:sz w:val="24"/>
            <w:szCs w:val="24"/>
          </w:rPr>
          <w:t>граф 13</w:t>
        </w:r>
      </w:hyperlink>
      <w:r w:rsidRPr="00135F88">
        <w:rPr>
          <w:sz w:val="24"/>
          <w:szCs w:val="24"/>
        </w:rPr>
        <w:t xml:space="preserve"> и </w:t>
      </w:r>
      <w:hyperlink w:anchor="Par1507" w:history="1">
        <w:r w:rsidRPr="00135F88">
          <w:rPr>
            <w:sz w:val="24"/>
            <w:szCs w:val="24"/>
          </w:rPr>
          <w:t>14 пункта 3.2</w:t>
        </w:r>
      </w:hyperlink>
      <w:r w:rsidRPr="00135F88">
        <w:rPr>
          <w:sz w:val="24"/>
          <w:szCs w:val="24"/>
        </w:rPr>
        <w:t xml:space="preserve"> не рассчитываются.</w:t>
      </w:r>
    </w:p>
    <w:p w:rsidR="00B66CF5" w:rsidRPr="00135F88" w:rsidRDefault="00B66CF5" w:rsidP="00B66CF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42" w:name="Par1781"/>
      <w:bookmarkEnd w:id="42"/>
      <w:r w:rsidRPr="00135F88">
        <w:rPr>
          <w:sz w:val="24"/>
          <w:szCs w:val="24"/>
        </w:rPr>
        <w:t xml:space="preserve">&lt;7&gt; Рассчитывается при формировании отчета за год как разница показателей </w:t>
      </w:r>
      <w:hyperlink w:anchor="Par1511" w:history="1">
        <w:r w:rsidRPr="00135F88">
          <w:rPr>
            <w:sz w:val="24"/>
            <w:szCs w:val="24"/>
          </w:rPr>
          <w:t>граф 10</w:t>
        </w:r>
      </w:hyperlink>
      <w:r w:rsidRPr="00135F88">
        <w:rPr>
          <w:sz w:val="24"/>
          <w:szCs w:val="24"/>
        </w:rPr>
        <w:t xml:space="preserve">, </w:t>
      </w:r>
      <w:hyperlink w:anchor="Par1513" w:history="1">
        <w:r w:rsidRPr="00135F88">
          <w:rPr>
            <w:sz w:val="24"/>
            <w:szCs w:val="24"/>
          </w:rPr>
          <w:t>12</w:t>
        </w:r>
      </w:hyperlink>
      <w:r w:rsidRPr="00135F88">
        <w:rPr>
          <w:sz w:val="24"/>
          <w:szCs w:val="24"/>
        </w:rPr>
        <w:t xml:space="preserve"> и </w:t>
      </w:r>
      <w:hyperlink w:anchor="Par1506" w:history="1">
        <w:r w:rsidRPr="00135F88">
          <w:rPr>
            <w:sz w:val="24"/>
            <w:szCs w:val="24"/>
          </w:rPr>
          <w:t>13</w:t>
        </w:r>
      </w:hyperlink>
      <w:r w:rsidRPr="00135F88">
        <w:rPr>
          <w:sz w:val="24"/>
          <w:szCs w:val="24"/>
        </w:rPr>
        <w:t>.</w:t>
      </w:r>
    </w:p>
    <w:p w:rsidR="00AA4886" w:rsidRPr="004F554E" w:rsidRDefault="00AA4886" w:rsidP="00D553C7">
      <w:pPr>
        <w:autoSpaceDE w:val="0"/>
        <w:autoSpaceDN w:val="0"/>
        <w:adjustRightInd w:val="0"/>
        <w:jc w:val="right"/>
        <w:outlineLvl w:val="1"/>
      </w:pPr>
    </w:p>
    <w:sectPr w:rsidR="00AA4886" w:rsidRPr="004F554E" w:rsidSect="00635891">
      <w:headerReference w:type="default" r:id="rId43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BB" w:rsidRDefault="00B576BB">
      <w:r>
        <w:separator/>
      </w:r>
    </w:p>
  </w:endnote>
  <w:endnote w:type="continuationSeparator" w:id="0">
    <w:p w:rsidR="00B576BB" w:rsidRDefault="00B5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BB" w:rsidRDefault="00B576BB">
      <w:r>
        <w:separator/>
      </w:r>
    </w:p>
  </w:footnote>
  <w:footnote w:type="continuationSeparator" w:id="0">
    <w:p w:rsidR="00B576BB" w:rsidRDefault="00B5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6D" w:rsidRDefault="00AC0E6D">
    <w:pPr>
      <w:pStyle w:val="a3"/>
      <w:jc w:val="center"/>
    </w:pPr>
  </w:p>
  <w:p w:rsidR="00AC0E6D" w:rsidRDefault="00AC0E6D">
    <w:pPr>
      <w:pStyle w:val="a3"/>
      <w:jc w:val="center"/>
    </w:pPr>
  </w:p>
  <w:p w:rsidR="00AC0E6D" w:rsidRDefault="00AC0E6D">
    <w:pPr>
      <w:pStyle w:val="a3"/>
      <w:jc w:val="center"/>
    </w:pPr>
    <w:fldSimple w:instr="PAGE   \* MERGEFORMAT">
      <w:r w:rsidR="00EE5910">
        <w:rPr>
          <w:noProof/>
        </w:rPr>
        <w:t>39</w:t>
      </w:r>
    </w:fldSimple>
  </w:p>
  <w:p w:rsidR="00AC0E6D" w:rsidRDefault="00AC0E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6D" w:rsidRDefault="00AC0E6D">
    <w:pPr>
      <w:pStyle w:val="a3"/>
      <w:jc w:val="center"/>
    </w:pPr>
  </w:p>
  <w:p w:rsidR="00AC0E6D" w:rsidRDefault="00AC0E6D">
    <w:pPr>
      <w:pStyle w:val="a3"/>
      <w:jc w:val="center"/>
    </w:pPr>
  </w:p>
  <w:p w:rsidR="00AC0E6D" w:rsidRDefault="00AC0E6D">
    <w:pPr>
      <w:pStyle w:val="a3"/>
      <w:jc w:val="center"/>
    </w:pPr>
    <w:fldSimple w:instr="PAGE   \* MERGEFORMAT">
      <w:r w:rsidR="004A3A07">
        <w:rPr>
          <w:noProof/>
        </w:rPr>
        <w:t>41</w:t>
      </w:r>
    </w:fldSimple>
  </w:p>
  <w:p w:rsidR="00AC0E6D" w:rsidRDefault="00AC0E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A85"/>
    <w:multiLevelType w:val="hybridMultilevel"/>
    <w:tmpl w:val="11C40B54"/>
    <w:lvl w:ilvl="0" w:tplc="3E0E0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C6C9F"/>
    <w:rsid w:val="0000008C"/>
    <w:rsid w:val="000113BE"/>
    <w:rsid w:val="00012505"/>
    <w:rsid w:val="000126B5"/>
    <w:rsid w:val="00014CDE"/>
    <w:rsid w:val="00022A87"/>
    <w:rsid w:val="0002717E"/>
    <w:rsid w:val="00034D00"/>
    <w:rsid w:val="00036C19"/>
    <w:rsid w:val="00036F39"/>
    <w:rsid w:val="00040E71"/>
    <w:rsid w:val="00041B02"/>
    <w:rsid w:val="000424CA"/>
    <w:rsid w:val="000450A4"/>
    <w:rsid w:val="00051374"/>
    <w:rsid w:val="00055148"/>
    <w:rsid w:val="0005549A"/>
    <w:rsid w:val="000561B0"/>
    <w:rsid w:val="00060FBE"/>
    <w:rsid w:val="000613B8"/>
    <w:rsid w:val="0006549E"/>
    <w:rsid w:val="000664F2"/>
    <w:rsid w:val="00075FCC"/>
    <w:rsid w:val="00076093"/>
    <w:rsid w:val="00077014"/>
    <w:rsid w:val="00086615"/>
    <w:rsid w:val="00087656"/>
    <w:rsid w:val="000A217B"/>
    <w:rsid w:val="000A6D1D"/>
    <w:rsid w:val="000B38F5"/>
    <w:rsid w:val="000B46DE"/>
    <w:rsid w:val="000B68B1"/>
    <w:rsid w:val="000B6D1B"/>
    <w:rsid w:val="000C0950"/>
    <w:rsid w:val="000C6A1F"/>
    <w:rsid w:val="000D2495"/>
    <w:rsid w:val="000D2CD0"/>
    <w:rsid w:val="000E25B9"/>
    <w:rsid w:val="000E2A1F"/>
    <w:rsid w:val="000E3E47"/>
    <w:rsid w:val="000E6074"/>
    <w:rsid w:val="000E6C20"/>
    <w:rsid w:val="000F0E15"/>
    <w:rsid w:val="000F68D6"/>
    <w:rsid w:val="000F76BC"/>
    <w:rsid w:val="00100311"/>
    <w:rsid w:val="00100BAE"/>
    <w:rsid w:val="001042CA"/>
    <w:rsid w:val="001123AA"/>
    <w:rsid w:val="0011634F"/>
    <w:rsid w:val="00121194"/>
    <w:rsid w:val="001232DF"/>
    <w:rsid w:val="00133F67"/>
    <w:rsid w:val="001347F8"/>
    <w:rsid w:val="00135F88"/>
    <w:rsid w:val="0014082F"/>
    <w:rsid w:val="001462B4"/>
    <w:rsid w:val="00146B52"/>
    <w:rsid w:val="001473C8"/>
    <w:rsid w:val="001513A7"/>
    <w:rsid w:val="00160B02"/>
    <w:rsid w:val="00162647"/>
    <w:rsid w:val="00162BE2"/>
    <w:rsid w:val="0016326A"/>
    <w:rsid w:val="00164393"/>
    <w:rsid w:val="00164D39"/>
    <w:rsid w:val="001718AA"/>
    <w:rsid w:val="00181C88"/>
    <w:rsid w:val="00181E9B"/>
    <w:rsid w:val="0018616E"/>
    <w:rsid w:val="001862DE"/>
    <w:rsid w:val="00192C76"/>
    <w:rsid w:val="00194779"/>
    <w:rsid w:val="001A1ADA"/>
    <w:rsid w:val="001A2341"/>
    <w:rsid w:val="001A2AD2"/>
    <w:rsid w:val="001A2EC2"/>
    <w:rsid w:val="001A45FD"/>
    <w:rsid w:val="001A59FE"/>
    <w:rsid w:val="001A7973"/>
    <w:rsid w:val="001B3C6D"/>
    <w:rsid w:val="001B4CBD"/>
    <w:rsid w:val="001B6E35"/>
    <w:rsid w:val="001C36B3"/>
    <w:rsid w:val="001C4948"/>
    <w:rsid w:val="001D2793"/>
    <w:rsid w:val="001D7139"/>
    <w:rsid w:val="001E478E"/>
    <w:rsid w:val="001E6ABF"/>
    <w:rsid w:val="001E7B32"/>
    <w:rsid w:val="001F18E0"/>
    <w:rsid w:val="001F1A4D"/>
    <w:rsid w:val="001F51A2"/>
    <w:rsid w:val="002048A0"/>
    <w:rsid w:val="00205F8B"/>
    <w:rsid w:val="002125B7"/>
    <w:rsid w:val="00212DDC"/>
    <w:rsid w:val="00213725"/>
    <w:rsid w:val="002138EF"/>
    <w:rsid w:val="0021455A"/>
    <w:rsid w:val="002160BA"/>
    <w:rsid w:val="00216429"/>
    <w:rsid w:val="00224330"/>
    <w:rsid w:val="00227475"/>
    <w:rsid w:val="00241D40"/>
    <w:rsid w:val="00245402"/>
    <w:rsid w:val="00254E52"/>
    <w:rsid w:val="00260335"/>
    <w:rsid w:val="002605B2"/>
    <w:rsid w:val="00260900"/>
    <w:rsid w:val="00263341"/>
    <w:rsid w:val="00266E57"/>
    <w:rsid w:val="00277D3E"/>
    <w:rsid w:val="00294FB9"/>
    <w:rsid w:val="002A23CF"/>
    <w:rsid w:val="002B0A6F"/>
    <w:rsid w:val="002B47F9"/>
    <w:rsid w:val="002B4D71"/>
    <w:rsid w:val="002B5CFB"/>
    <w:rsid w:val="002C5E8A"/>
    <w:rsid w:val="002D60B4"/>
    <w:rsid w:val="002D752B"/>
    <w:rsid w:val="002E0658"/>
    <w:rsid w:val="002E1FF1"/>
    <w:rsid w:val="002E4366"/>
    <w:rsid w:val="002E5A56"/>
    <w:rsid w:val="002E6B51"/>
    <w:rsid w:val="002E6E1F"/>
    <w:rsid w:val="002F4542"/>
    <w:rsid w:val="002F46C7"/>
    <w:rsid w:val="002F73B7"/>
    <w:rsid w:val="003023B9"/>
    <w:rsid w:val="00302DF9"/>
    <w:rsid w:val="0030471F"/>
    <w:rsid w:val="0030582E"/>
    <w:rsid w:val="00306E19"/>
    <w:rsid w:val="00315F04"/>
    <w:rsid w:val="00323968"/>
    <w:rsid w:val="003323E7"/>
    <w:rsid w:val="00332478"/>
    <w:rsid w:val="00332935"/>
    <w:rsid w:val="00337D6C"/>
    <w:rsid w:val="003437D8"/>
    <w:rsid w:val="00344BDB"/>
    <w:rsid w:val="00347B7E"/>
    <w:rsid w:val="00353E27"/>
    <w:rsid w:val="003547A6"/>
    <w:rsid w:val="0035694E"/>
    <w:rsid w:val="0037078F"/>
    <w:rsid w:val="0037118C"/>
    <w:rsid w:val="00373544"/>
    <w:rsid w:val="00375D1C"/>
    <w:rsid w:val="00383540"/>
    <w:rsid w:val="003870A8"/>
    <w:rsid w:val="00390D40"/>
    <w:rsid w:val="00397830"/>
    <w:rsid w:val="003B0FAB"/>
    <w:rsid w:val="003C08C3"/>
    <w:rsid w:val="003C4B83"/>
    <w:rsid w:val="003C665F"/>
    <w:rsid w:val="003C6A3D"/>
    <w:rsid w:val="003C7B16"/>
    <w:rsid w:val="003D2E00"/>
    <w:rsid w:val="003D542D"/>
    <w:rsid w:val="003D6DE8"/>
    <w:rsid w:val="003E2DE8"/>
    <w:rsid w:val="003E4B36"/>
    <w:rsid w:val="003F4651"/>
    <w:rsid w:val="003F5AF9"/>
    <w:rsid w:val="003F66A0"/>
    <w:rsid w:val="00414530"/>
    <w:rsid w:val="00415503"/>
    <w:rsid w:val="004158EA"/>
    <w:rsid w:val="00426C0F"/>
    <w:rsid w:val="00431950"/>
    <w:rsid w:val="00431C96"/>
    <w:rsid w:val="00432F66"/>
    <w:rsid w:val="004367B9"/>
    <w:rsid w:val="00440F2F"/>
    <w:rsid w:val="00441479"/>
    <w:rsid w:val="00450426"/>
    <w:rsid w:val="0045263A"/>
    <w:rsid w:val="00452B57"/>
    <w:rsid w:val="00452CE6"/>
    <w:rsid w:val="004618BE"/>
    <w:rsid w:val="00461DFB"/>
    <w:rsid w:val="00473264"/>
    <w:rsid w:val="00473306"/>
    <w:rsid w:val="0047422F"/>
    <w:rsid w:val="00476AE6"/>
    <w:rsid w:val="00481020"/>
    <w:rsid w:val="00481FBB"/>
    <w:rsid w:val="00484CA7"/>
    <w:rsid w:val="004930D3"/>
    <w:rsid w:val="00495487"/>
    <w:rsid w:val="00496860"/>
    <w:rsid w:val="004A1ECF"/>
    <w:rsid w:val="004A3A07"/>
    <w:rsid w:val="004A73F4"/>
    <w:rsid w:val="004A7EC2"/>
    <w:rsid w:val="004B0151"/>
    <w:rsid w:val="004B3DFC"/>
    <w:rsid w:val="004B72CF"/>
    <w:rsid w:val="004B7AB6"/>
    <w:rsid w:val="004C2A1A"/>
    <w:rsid w:val="004C7A4C"/>
    <w:rsid w:val="004C7A5C"/>
    <w:rsid w:val="004D1710"/>
    <w:rsid w:val="004D1ED8"/>
    <w:rsid w:val="004D205F"/>
    <w:rsid w:val="004D43EE"/>
    <w:rsid w:val="004E3E8C"/>
    <w:rsid w:val="004E41BA"/>
    <w:rsid w:val="004E5305"/>
    <w:rsid w:val="004E5351"/>
    <w:rsid w:val="004E5A6D"/>
    <w:rsid w:val="004F208C"/>
    <w:rsid w:val="004F2F48"/>
    <w:rsid w:val="004F37BE"/>
    <w:rsid w:val="004F424C"/>
    <w:rsid w:val="004F499B"/>
    <w:rsid w:val="004F524C"/>
    <w:rsid w:val="004F554E"/>
    <w:rsid w:val="0050266B"/>
    <w:rsid w:val="00503C25"/>
    <w:rsid w:val="00505720"/>
    <w:rsid w:val="00510E69"/>
    <w:rsid w:val="00511FF6"/>
    <w:rsid w:val="005120C4"/>
    <w:rsid w:val="0051244A"/>
    <w:rsid w:val="00512E9E"/>
    <w:rsid w:val="00513054"/>
    <w:rsid w:val="005223C9"/>
    <w:rsid w:val="00524E88"/>
    <w:rsid w:val="0053207A"/>
    <w:rsid w:val="005321C8"/>
    <w:rsid w:val="00532ED2"/>
    <w:rsid w:val="00535482"/>
    <w:rsid w:val="0054056A"/>
    <w:rsid w:val="00541685"/>
    <w:rsid w:val="00541ED4"/>
    <w:rsid w:val="005446EC"/>
    <w:rsid w:val="00545D1E"/>
    <w:rsid w:val="00547B86"/>
    <w:rsid w:val="00547D9C"/>
    <w:rsid w:val="00555B80"/>
    <w:rsid w:val="00560318"/>
    <w:rsid w:val="00560DC9"/>
    <w:rsid w:val="00567103"/>
    <w:rsid w:val="00570258"/>
    <w:rsid w:val="0057144A"/>
    <w:rsid w:val="005721A9"/>
    <w:rsid w:val="00581442"/>
    <w:rsid w:val="00583C49"/>
    <w:rsid w:val="00587A36"/>
    <w:rsid w:val="00590549"/>
    <w:rsid w:val="00591313"/>
    <w:rsid w:val="00594873"/>
    <w:rsid w:val="005964A9"/>
    <w:rsid w:val="005968C0"/>
    <w:rsid w:val="005A207B"/>
    <w:rsid w:val="005A3073"/>
    <w:rsid w:val="005A4A20"/>
    <w:rsid w:val="005A7255"/>
    <w:rsid w:val="005A726F"/>
    <w:rsid w:val="005B49B9"/>
    <w:rsid w:val="005C20A5"/>
    <w:rsid w:val="005C6989"/>
    <w:rsid w:val="005D44B5"/>
    <w:rsid w:val="005D474D"/>
    <w:rsid w:val="005E353E"/>
    <w:rsid w:val="005F0C70"/>
    <w:rsid w:val="005F0FDB"/>
    <w:rsid w:val="005F21E2"/>
    <w:rsid w:val="005F3AE8"/>
    <w:rsid w:val="005F6F01"/>
    <w:rsid w:val="00600CAE"/>
    <w:rsid w:val="00605C51"/>
    <w:rsid w:val="00606E00"/>
    <w:rsid w:val="00625839"/>
    <w:rsid w:val="006341E9"/>
    <w:rsid w:val="00635891"/>
    <w:rsid w:val="00636431"/>
    <w:rsid w:val="0064263B"/>
    <w:rsid w:val="006458AC"/>
    <w:rsid w:val="00645EDB"/>
    <w:rsid w:val="006523D6"/>
    <w:rsid w:val="00656737"/>
    <w:rsid w:val="006573F2"/>
    <w:rsid w:val="00663281"/>
    <w:rsid w:val="006723AF"/>
    <w:rsid w:val="0067620B"/>
    <w:rsid w:val="006831CA"/>
    <w:rsid w:val="006838FD"/>
    <w:rsid w:val="006843C3"/>
    <w:rsid w:val="00685FB2"/>
    <w:rsid w:val="006876F9"/>
    <w:rsid w:val="00690425"/>
    <w:rsid w:val="00691128"/>
    <w:rsid w:val="006959C4"/>
    <w:rsid w:val="00695C01"/>
    <w:rsid w:val="00695F4B"/>
    <w:rsid w:val="006964D7"/>
    <w:rsid w:val="0069731F"/>
    <w:rsid w:val="006A0592"/>
    <w:rsid w:val="006A1942"/>
    <w:rsid w:val="006A21E2"/>
    <w:rsid w:val="006A2797"/>
    <w:rsid w:val="006A3BAD"/>
    <w:rsid w:val="006A43D4"/>
    <w:rsid w:val="006A5938"/>
    <w:rsid w:val="006A6739"/>
    <w:rsid w:val="006B2803"/>
    <w:rsid w:val="006B4D20"/>
    <w:rsid w:val="006C4AE0"/>
    <w:rsid w:val="006D361B"/>
    <w:rsid w:val="006D415C"/>
    <w:rsid w:val="006E0437"/>
    <w:rsid w:val="006E2AE3"/>
    <w:rsid w:val="006E2D82"/>
    <w:rsid w:val="006E71A2"/>
    <w:rsid w:val="006E7EA7"/>
    <w:rsid w:val="006E7FD9"/>
    <w:rsid w:val="006F22B8"/>
    <w:rsid w:val="006F237C"/>
    <w:rsid w:val="006F6273"/>
    <w:rsid w:val="006F6299"/>
    <w:rsid w:val="00701E0B"/>
    <w:rsid w:val="00702593"/>
    <w:rsid w:val="00705B74"/>
    <w:rsid w:val="00712B37"/>
    <w:rsid w:val="007151C5"/>
    <w:rsid w:val="00716683"/>
    <w:rsid w:val="00717967"/>
    <w:rsid w:val="00724D8C"/>
    <w:rsid w:val="007250A6"/>
    <w:rsid w:val="00731D79"/>
    <w:rsid w:val="0073370D"/>
    <w:rsid w:val="007359A0"/>
    <w:rsid w:val="0073650E"/>
    <w:rsid w:val="00737E87"/>
    <w:rsid w:val="007411CF"/>
    <w:rsid w:val="0074124A"/>
    <w:rsid w:val="007427A8"/>
    <w:rsid w:val="007434E1"/>
    <w:rsid w:val="00746992"/>
    <w:rsid w:val="007558FC"/>
    <w:rsid w:val="00756EB3"/>
    <w:rsid w:val="00762119"/>
    <w:rsid w:val="00763FF2"/>
    <w:rsid w:val="00766DB6"/>
    <w:rsid w:val="0077007A"/>
    <w:rsid w:val="00770165"/>
    <w:rsid w:val="00771E66"/>
    <w:rsid w:val="007753FE"/>
    <w:rsid w:val="00777145"/>
    <w:rsid w:val="00782355"/>
    <w:rsid w:val="007847F5"/>
    <w:rsid w:val="00785834"/>
    <w:rsid w:val="00786598"/>
    <w:rsid w:val="00790FF8"/>
    <w:rsid w:val="00793953"/>
    <w:rsid w:val="0079542D"/>
    <w:rsid w:val="0079695E"/>
    <w:rsid w:val="007A2774"/>
    <w:rsid w:val="007A5367"/>
    <w:rsid w:val="007A5494"/>
    <w:rsid w:val="007A7573"/>
    <w:rsid w:val="007A7D08"/>
    <w:rsid w:val="007B4C58"/>
    <w:rsid w:val="007D1889"/>
    <w:rsid w:val="007D5FB5"/>
    <w:rsid w:val="007D7A10"/>
    <w:rsid w:val="007E1769"/>
    <w:rsid w:val="007E4898"/>
    <w:rsid w:val="007E6370"/>
    <w:rsid w:val="007F408C"/>
    <w:rsid w:val="007F5538"/>
    <w:rsid w:val="00813B37"/>
    <w:rsid w:val="00813B8A"/>
    <w:rsid w:val="0081622A"/>
    <w:rsid w:val="00817BFE"/>
    <w:rsid w:val="00820166"/>
    <w:rsid w:val="008228F0"/>
    <w:rsid w:val="00824105"/>
    <w:rsid w:val="00824E32"/>
    <w:rsid w:val="008255B4"/>
    <w:rsid w:val="008255C2"/>
    <w:rsid w:val="0083629F"/>
    <w:rsid w:val="00836834"/>
    <w:rsid w:val="00836B90"/>
    <w:rsid w:val="00840EF9"/>
    <w:rsid w:val="00853C3A"/>
    <w:rsid w:val="00856AC5"/>
    <w:rsid w:val="00861286"/>
    <w:rsid w:val="0086300D"/>
    <w:rsid w:val="0087018B"/>
    <w:rsid w:val="00875351"/>
    <w:rsid w:val="00880911"/>
    <w:rsid w:val="0089140B"/>
    <w:rsid w:val="00895A07"/>
    <w:rsid w:val="008978CA"/>
    <w:rsid w:val="008A1002"/>
    <w:rsid w:val="008A2E0A"/>
    <w:rsid w:val="008A693A"/>
    <w:rsid w:val="008B267F"/>
    <w:rsid w:val="008B286B"/>
    <w:rsid w:val="008B798C"/>
    <w:rsid w:val="008C3A7D"/>
    <w:rsid w:val="008D20D6"/>
    <w:rsid w:val="008D256F"/>
    <w:rsid w:val="008D4380"/>
    <w:rsid w:val="008D6C36"/>
    <w:rsid w:val="008D78BE"/>
    <w:rsid w:val="008F49A8"/>
    <w:rsid w:val="008F5583"/>
    <w:rsid w:val="008F58F5"/>
    <w:rsid w:val="008F67A9"/>
    <w:rsid w:val="00902E69"/>
    <w:rsid w:val="00904BC3"/>
    <w:rsid w:val="00904CD9"/>
    <w:rsid w:val="00905B7C"/>
    <w:rsid w:val="00916746"/>
    <w:rsid w:val="00927123"/>
    <w:rsid w:val="009275D6"/>
    <w:rsid w:val="00934474"/>
    <w:rsid w:val="00937A7F"/>
    <w:rsid w:val="0094333E"/>
    <w:rsid w:val="0094381B"/>
    <w:rsid w:val="00943A00"/>
    <w:rsid w:val="00946E83"/>
    <w:rsid w:val="00952B40"/>
    <w:rsid w:val="00952E33"/>
    <w:rsid w:val="00953B7F"/>
    <w:rsid w:val="00957A3C"/>
    <w:rsid w:val="00964F4B"/>
    <w:rsid w:val="0097210D"/>
    <w:rsid w:val="009804C8"/>
    <w:rsid w:val="009815A5"/>
    <w:rsid w:val="00982824"/>
    <w:rsid w:val="009832AC"/>
    <w:rsid w:val="009854D0"/>
    <w:rsid w:val="00985640"/>
    <w:rsid w:val="009865CA"/>
    <w:rsid w:val="00986AE5"/>
    <w:rsid w:val="00994359"/>
    <w:rsid w:val="00995761"/>
    <w:rsid w:val="00997363"/>
    <w:rsid w:val="009A0950"/>
    <w:rsid w:val="009A0DC1"/>
    <w:rsid w:val="009A4B9C"/>
    <w:rsid w:val="009A5722"/>
    <w:rsid w:val="009B1FB7"/>
    <w:rsid w:val="009B31A0"/>
    <w:rsid w:val="009C0657"/>
    <w:rsid w:val="009C6890"/>
    <w:rsid w:val="009D070C"/>
    <w:rsid w:val="009D2243"/>
    <w:rsid w:val="009D6B5C"/>
    <w:rsid w:val="009D7CEB"/>
    <w:rsid w:val="009F7893"/>
    <w:rsid w:val="00A00D24"/>
    <w:rsid w:val="00A0229D"/>
    <w:rsid w:val="00A053F5"/>
    <w:rsid w:val="00A101D3"/>
    <w:rsid w:val="00A121CB"/>
    <w:rsid w:val="00A326A9"/>
    <w:rsid w:val="00A35EC4"/>
    <w:rsid w:val="00A427DC"/>
    <w:rsid w:val="00A43125"/>
    <w:rsid w:val="00A43E96"/>
    <w:rsid w:val="00A4429E"/>
    <w:rsid w:val="00A51840"/>
    <w:rsid w:val="00A615B1"/>
    <w:rsid w:val="00A62FA7"/>
    <w:rsid w:val="00A6349B"/>
    <w:rsid w:val="00A64591"/>
    <w:rsid w:val="00A660AE"/>
    <w:rsid w:val="00A73479"/>
    <w:rsid w:val="00A73532"/>
    <w:rsid w:val="00A73702"/>
    <w:rsid w:val="00A76E1B"/>
    <w:rsid w:val="00A7788A"/>
    <w:rsid w:val="00A90EB6"/>
    <w:rsid w:val="00A92EB7"/>
    <w:rsid w:val="00AA094D"/>
    <w:rsid w:val="00AA35B6"/>
    <w:rsid w:val="00AA4886"/>
    <w:rsid w:val="00AB12A0"/>
    <w:rsid w:val="00AB385B"/>
    <w:rsid w:val="00AC0E6D"/>
    <w:rsid w:val="00AD096E"/>
    <w:rsid w:val="00AD1949"/>
    <w:rsid w:val="00AD340D"/>
    <w:rsid w:val="00AD390C"/>
    <w:rsid w:val="00AD3F13"/>
    <w:rsid w:val="00AD4DD3"/>
    <w:rsid w:val="00AE4753"/>
    <w:rsid w:val="00AF12D0"/>
    <w:rsid w:val="00AF38E5"/>
    <w:rsid w:val="00B1131C"/>
    <w:rsid w:val="00B1323F"/>
    <w:rsid w:val="00B14472"/>
    <w:rsid w:val="00B14806"/>
    <w:rsid w:val="00B15AA0"/>
    <w:rsid w:val="00B17801"/>
    <w:rsid w:val="00B25DD4"/>
    <w:rsid w:val="00B26313"/>
    <w:rsid w:val="00B33101"/>
    <w:rsid w:val="00B34561"/>
    <w:rsid w:val="00B35F63"/>
    <w:rsid w:val="00B3616A"/>
    <w:rsid w:val="00B40F0F"/>
    <w:rsid w:val="00B41C9B"/>
    <w:rsid w:val="00B4297B"/>
    <w:rsid w:val="00B4588C"/>
    <w:rsid w:val="00B52A57"/>
    <w:rsid w:val="00B540C9"/>
    <w:rsid w:val="00B544B9"/>
    <w:rsid w:val="00B55663"/>
    <w:rsid w:val="00B576BB"/>
    <w:rsid w:val="00B57DBC"/>
    <w:rsid w:val="00B66CF5"/>
    <w:rsid w:val="00B75FB7"/>
    <w:rsid w:val="00B82951"/>
    <w:rsid w:val="00B95273"/>
    <w:rsid w:val="00B96E62"/>
    <w:rsid w:val="00BA0741"/>
    <w:rsid w:val="00BA134C"/>
    <w:rsid w:val="00BA3A6D"/>
    <w:rsid w:val="00BA71CA"/>
    <w:rsid w:val="00BB4805"/>
    <w:rsid w:val="00BC0FEB"/>
    <w:rsid w:val="00BC46A4"/>
    <w:rsid w:val="00BC7A11"/>
    <w:rsid w:val="00BC7BEC"/>
    <w:rsid w:val="00BD1631"/>
    <w:rsid w:val="00BD1A1E"/>
    <w:rsid w:val="00BD3BCF"/>
    <w:rsid w:val="00BD4044"/>
    <w:rsid w:val="00BD75CE"/>
    <w:rsid w:val="00BE1657"/>
    <w:rsid w:val="00BE2576"/>
    <w:rsid w:val="00BE35E0"/>
    <w:rsid w:val="00BE4040"/>
    <w:rsid w:val="00BE5904"/>
    <w:rsid w:val="00BE60F0"/>
    <w:rsid w:val="00BE773B"/>
    <w:rsid w:val="00BF36EA"/>
    <w:rsid w:val="00BF3974"/>
    <w:rsid w:val="00BF76B3"/>
    <w:rsid w:val="00C00EFD"/>
    <w:rsid w:val="00C01826"/>
    <w:rsid w:val="00C0442D"/>
    <w:rsid w:val="00C052FA"/>
    <w:rsid w:val="00C10434"/>
    <w:rsid w:val="00C13640"/>
    <w:rsid w:val="00C14536"/>
    <w:rsid w:val="00C2430B"/>
    <w:rsid w:val="00C252B3"/>
    <w:rsid w:val="00C25CA0"/>
    <w:rsid w:val="00C31EEF"/>
    <w:rsid w:val="00C37CE1"/>
    <w:rsid w:val="00C42476"/>
    <w:rsid w:val="00C4529F"/>
    <w:rsid w:val="00C52860"/>
    <w:rsid w:val="00C544B5"/>
    <w:rsid w:val="00C56F07"/>
    <w:rsid w:val="00C634CA"/>
    <w:rsid w:val="00C63AFF"/>
    <w:rsid w:val="00C67C6F"/>
    <w:rsid w:val="00C7676D"/>
    <w:rsid w:val="00C772FA"/>
    <w:rsid w:val="00C80EE3"/>
    <w:rsid w:val="00C84A23"/>
    <w:rsid w:val="00C84E7C"/>
    <w:rsid w:val="00C870F1"/>
    <w:rsid w:val="00C90E9F"/>
    <w:rsid w:val="00C91DED"/>
    <w:rsid w:val="00CA710B"/>
    <w:rsid w:val="00CB11E0"/>
    <w:rsid w:val="00CB48AC"/>
    <w:rsid w:val="00CB4AA6"/>
    <w:rsid w:val="00CC1576"/>
    <w:rsid w:val="00CD3DAB"/>
    <w:rsid w:val="00CD3E71"/>
    <w:rsid w:val="00CD6495"/>
    <w:rsid w:val="00CE1699"/>
    <w:rsid w:val="00CE514A"/>
    <w:rsid w:val="00CE69FE"/>
    <w:rsid w:val="00CF08D8"/>
    <w:rsid w:val="00CF0FD5"/>
    <w:rsid w:val="00D07BBE"/>
    <w:rsid w:val="00D1105B"/>
    <w:rsid w:val="00D117EF"/>
    <w:rsid w:val="00D12679"/>
    <w:rsid w:val="00D12B90"/>
    <w:rsid w:val="00D142E8"/>
    <w:rsid w:val="00D15C62"/>
    <w:rsid w:val="00D268D9"/>
    <w:rsid w:val="00D30665"/>
    <w:rsid w:val="00D36B1E"/>
    <w:rsid w:val="00D36C68"/>
    <w:rsid w:val="00D36D52"/>
    <w:rsid w:val="00D42865"/>
    <w:rsid w:val="00D4306B"/>
    <w:rsid w:val="00D43213"/>
    <w:rsid w:val="00D439CA"/>
    <w:rsid w:val="00D43A1E"/>
    <w:rsid w:val="00D440B9"/>
    <w:rsid w:val="00D46F5A"/>
    <w:rsid w:val="00D47608"/>
    <w:rsid w:val="00D553C7"/>
    <w:rsid w:val="00D5581B"/>
    <w:rsid w:val="00D628F0"/>
    <w:rsid w:val="00D62DCA"/>
    <w:rsid w:val="00D64761"/>
    <w:rsid w:val="00D67454"/>
    <w:rsid w:val="00D67C98"/>
    <w:rsid w:val="00D75599"/>
    <w:rsid w:val="00D77DB2"/>
    <w:rsid w:val="00D80416"/>
    <w:rsid w:val="00D831BD"/>
    <w:rsid w:val="00D85191"/>
    <w:rsid w:val="00D854EC"/>
    <w:rsid w:val="00D904DC"/>
    <w:rsid w:val="00D92A56"/>
    <w:rsid w:val="00D93E25"/>
    <w:rsid w:val="00DA0FE3"/>
    <w:rsid w:val="00DA33BF"/>
    <w:rsid w:val="00DA5654"/>
    <w:rsid w:val="00DA629A"/>
    <w:rsid w:val="00DA674C"/>
    <w:rsid w:val="00DA6EE3"/>
    <w:rsid w:val="00DA7004"/>
    <w:rsid w:val="00DB1DC4"/>
    <w:rsid w:val="00DB46C1"/>
    <w:rsid w:val="00DB66A1"/>
    <w:rsid w:val="00DC4E8A"/>
    <w:rsid w:val="00DC6C9F"/>
    <w:rsid w:val="00DD5595"/>
    <w:rsid w:val="00DF6278"/>
    <w:rsid w:val="00E05D29"/>
    <w:rsid w:val="00E05E7B"/>
    <w:rsid w:val="00E123FF"/>
    <w:rsid w:val="00E12567"/>
    <w:rsid w:val="00E176CF"/>
    <w:rsid w:val="00E17D70"/>
    <w:rsid w:val="00E201DC"/>
    <w:rsid w:val="00E23312"/>
    <w:rsid w:val="00E249C3"/>
    <w:rsid w:val="00E25464"/>
    <w:rsid w:val="00E27E1C"/>
    <w:rsid w:val="00E31E21"/>
    <w:rsid w:val="00E336C5"/>
    <w:rsid w:val="00E37C65"/>
    <w:rsid w:val="00E409B0"/>
    <w:rsid w:val="00E442B8"/>
    <w:rsid w:val="00E460C9"/>
    <w:rsid w:val="00E4638E"/>
    <w:rsid w:val="00E47781"/>
    <w:rsid w:val="00E5208D"/>
    <w:rsid w:val="00E53DB0"/>
    <w:rsid w:val="00E5486D"/>
    <w:rsid w:val="00E552AA"/>
    <w:rsid w:val="00E56014"/>
    <w:rsid w:val="00E56AB1"/>
    <w:rsid w:val="00E57295"/>
    <w:rsid w:val="00E64E1F"/>
    <w:rsid w:val="00E713FE"/>
    <w:rsid w:val="00E71549"/>
    <w:rsid w:val="00E7339B"/>
    <w:rsid w:val="00E73AC3"/>
    <w:rsid w:val="00E749BE"/>
    <w:rsid w:val="00E75853"/>
    <w:rsid w:val="00E82460"/>
    <w:rsid w:val="00E838C1"/>
    <w:rsid w:val="00E83F9B"/>
    <w:rsid w:val="00E86A8B"/>
    <w:rsid w:val="00E87956"/>
    <w:rsid w:val="00E918E1"/>
    <w:rsid w:val="00E9236D"/>
    <w:rsid w:val="00E925DB"/>
    <w:rsid w:val="00E9361E"/>
    <w:rsid w:val="00E95EE3"/>
    <w:rsid w:val="00E97A6F"/>
    <w:rsid w:val="00EA01AE"/>
    <w:rsid w:val="00EA1E1D"/>
    <w:rsid w:val="00EA2537"/>
    <w:rsid w:val="00EA37F5"/>
    <w:rsid w:val="00EA472B"/>
    <w:rsid w:val="00EB4478"/>
    <w:rsid w:val="00EB4543"/>
    <w:rsid w:val="00EB56B6"/>
    <w:rsid w:val="00EB73A1"/>
    <w:rsid w:val="00EB7EE6"/>
    <w:rsid w:val="00EC0AD7"/>
    <w:rsid w:val="00EC25E7"/>
    <w:rsid w:val="00EC62EE"/>
    <w:rsid w:val="00ED6398"/>
    <w:rsid w:val="00ED7DA9"/>
    <w:rsid w:val="00EE0779"/>
    <w:rsid w:val="00EE3173"/>
    <w:rsid w:val="00EE5910"/>
    <w:rsid w:val="00EE7555"/>
    <w:rsid w:val="00EF0CD9"/>
    <w:rsid w:val="00F009F1"/>
    <w:rsid w:val="00F0348A"/>
    <w:rsid w:val="00F04217"/>
    <w:rsid w:val="00F05357"/>
    <w:rsid w:val="00F06D39"/>
    <w:rsid w:val="00F1258B"/>
    <w:rsid w:val="00F12E13"/>
    <w:rsid w:val="00F20E94"/>
    <w:rsid w:val="00F2409E"/>
    <w:rsid w:val="00F24680"/>
    <w:rsid w:val="00F25A30"/>
    <w:rsid w:val="00F26A04"/>
    <w:rsid w:val="00F314DA"/>
    <w:rsid w:val="00F34B37"/>
    <w:rsid w:val="00F50AEF"/>
    <w:rsid w:val="00F55174"/>
    <w:rsid w:val="00F60CDA"/>
    <w:rsid w:val="00F617E0"/>
    <w:rsid w:val="00F64282"/>
    <w:rsid w:val="00F65BED"/>
    <w:rsid w:val="00F77658"/>
    <w:rsid w:val="00F826B1"/>
    <w:rsid w:val="00F82A8D"/>
    <w:rsid w:val="00F86C84"/>
    <w:rsid w:val="00F92544"/>
    <w:rsid w:val="00F92E2D"/>
    <w:rsid w:val="00F9358D"/>
    <w:rsid w:val="00F9393B"/>
    <w:rsid w:val="00F96101"/>
    <w:rsid w:val="00FA26B0"/>
    <w:rsid w:val="00FA64DF"/>
    <w:rsid w:val="00FA7822"/>
    <w:rsid w:val="00FA7E8E"/>
    <w:rsid w:val="00FB144C"/>
    <w:rsid w:val="00FB2FD4"/>
    <w:rsid w:val="00FB3E8F"/>
    <w:rsid w:val="00FB5209"/>
    <w:rsid w:val="00FC200A"/>
    <w:rsid w:val="00FC4373"/>
    <w:rsid w:val="00FC6E69"/>
    <w:rsid w:val="00FD1348"/>
    <w:rsid w:val="00FD421E"/>
    <w:rsid w:val="00FD550F"/>
    <w:rsid w:val="00FE4F36"/>
    <w:rsid w:val="00FE674D"/>
    <w:rsid w:val="00FE7204"/>
    <w:rsid w:val="00FF1082"/>
    <w:rsid w:val="00FF1B42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6F"/>
  </w:style>
  <w:style w:type="paragraph" w:styleId="1">
    <w:name w:val="heading 1"/>
    <w:basedOn w:val="a"/>
    <w:next w:val="a"/>
    <w:link w:val="10"/>
    <w:uiPriority w:val="9"/>
    <w:qFormat/>
    <w:rsid w:val="00663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7C6F"/>
    <w:pPr>
      <w:keepNext/>
      <w:jc w:val="center"/>
      <w:outlineLvl w:val="1"/>
    </w:pPr>
    <w:rPr>
      <w:rFonts w:ascii="Bookman Old Style" w:hAnsi="Bookman Old Style" w:cs="Bookman Old Style"/>
      <w:b/>
      <w:bCs/>
      <w:sz w:val="32"/>
      <w:szCs w:val="32"/>
    </w:rPr>
  </w:style>
  <w:style w:type="paragraph" w:styleId="4">
    <w:name w:val="heading 4"/>
    <w:basedOn w:val="a"/>
    <w:next w:val="a"/>
    <w:qFormat/>
    <w:rsid w:val="00040E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32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32AC"/>
    <w:pPr>
      <w:keepNext/>
      <w:ind w:firstLine="720"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67C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C67C6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95E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632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824E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4E32"/>
    <w:rPr>
      <w:sz w:val="20"/>
      <w:szCs w:val="20"/>
    </w:rPr>
  </w:style>
  <w:style w:type="paragraph" w:styleId="21">
    <w:name w:val="Body Text 2"/>
    <w:basedOn w:val="a"/>
    <w:link w:val="22"/>
    <w:rsid w:val="005964A9"/>
    <w:pPr>
      <w:jc w:val="center"/>
    </w:pPr>
    <w:rPr>
      <w:b/>
      <w:sz w:val="28"/>
      <w:u w:val="single"/>
    </w:rPr>
  </w:style>
  <w:style w:type="character" w:customStyle="1" w:styleId="22">
    <w:name w:val="Основной текст 2 Знак"/>
    <w:link w:val="21"/>
    <w:rsid w:val="005964A9"/>
    <w:rPr>
      <w:b/>
      <w:sz w:val="28"/>
      <w:u w:val="single"/>
    </w:rPr>
  </w:style>
  <w:style w:type="character" w:customStyle="1" w:styleId="60">
    <w:name w:val="Заголовок 6 Знак"/>
    <w:link w:val="6"/>
    <w:rsid w:val="009832AC"/>
    <w:rPr>
      <w:sz w:val="28"/>
    </w:rPr>
  </w:style>
  <w:style w:type="paragraph" w:customStyle="1" w:styleId="Heading">
    <w:name w:val="Heading"/>
    <w:rsid w:val="009832AC"/>
    <w:rPr>
      <w:rFonts w:ascii="Arial" w:hAnsi="Arial"/>
      <w:b/>
      <w:sz w:val="22"/>
    </w:rPr>
  </w:style>
  <w:style w:type="paragraph" w:customStyle="1" w:styleId="210">
    <w:name w:val="Основной текст 21"/>
    <w:basedOn w:val="a"/>
    <w:rsid w:val="009832AC"/>
    <w:pPr>
      <w:ind w:firstLine="720"/>
      <w:jc w:val="both"/>
    </w:pPr>
    <w:rPr>
      <w:color w:val="000000"/>
      <w:sz w:val="26"/>
    </w:rPr>
  </w:style>
  <w:style w:type="paragraph" w:styleId="aa">
    <w:name w:val="Body Text"/>
    <w:basedOn w:val="a"/>
    <w:link w:val="ab"/>
    <w:rsid w:val="009832AC"/>
    <w:pPr>
      <w:spacing w:after="120"/>
    </w:pPr>
    <w:rPr>
      <w:sz w:val="28"/>
    </w:rPr>
  </w:style>
  <w:style w:type="character" w:customStyle="1" w:styleId="ab">
    <w:name w:val="Основной текст Знак"/>
    <w:link w:val="aa"/>
    <w:rsid w:val="009832AC"/>
    <w:rPr>
      <w:sz w:val="28"/>
    </w:rPr>
  </w:style>
  <w:style w:type="character" w:customStyle="1" w:styleId="50">
    <w:name w:val="Заголовок 5 Знак"/>
    <w:link w:val="5"/>
    <w:uiPriority w:val="9"/>
    <w:semiHidden/>
    <w:rsid w:val="009832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EB4478"/>
  </w:style>
  <w:style w:type="character" w:customStyle="1" w:styleId="ad">
    <w:name w:val="Текст сноски Знак"/>
    <w:basedOn w:val="a0"/>
    <w:link w:val="ac"/>
    <w:uiPriority w:val="99"/>
    <w:semiHidden/>
    <w:rsid w:val="00EB4478"/>
  </w:style>
  <w:style w:type="character" w:styleId="ae">
    <w:name w:val="footnote reference"/>
    <w:uiPriority w:val="99"/>
    <w:semiHidden/>
    <w:unhideWhenUsed/>
    <w:rsid w:val="00EB4478"/>
    <w:rPr>
      <w:vertAlign w:val="superscript"/>
    </w:rPr>
  </w:style>
  <w:style w:type="paragraph" w:customStyle="1" w:styleId="ConsPlusNormal">
    <w:name w:val="ConsPlusNormal"/>
    <w:rsid w:val="00AE475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23">
    <w:name w:val="Body Text Indent 2"/>
    <w:basedOn w:val="a"/>
    <w:rsid w:val="00BA074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table" w:styleId="af">
    <w:name w:val="Table Grid"/>
    <w:basedOn w:val="a1"/>
    <w:rsid w:val="00BA074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qFormat/>
    <w:rsid w:val="00BA0741"/>
    <w:pPr>
      <w:jc w:val="center"/>
    </w:pPr>
    <w:rPr>
      <w:b/>
      <w:sz w:val="28"/>
    </w:rPr>
  </w:style>
  <w:style w:type="paragraph" w:styleId="af1">
    <w:name w:val="Document Map"/>
    <w:basedOn w:val="a"/>
    <w:semiHidden/>
    <w:rsid w:val="00DF6278"/>
    <w:pPr>
      <w:shd w:val="clear" w:color="auto" w:fill="000080"/>
    </w:pPr>
    <w:rPr>
      <w:rFonts w:ascii="Tahoma" w:hAnsi="Tahoma" w:cs="Tahoma"/>
    </w:rPr>
  </w:style>
  <w:style w:type="paragraph" w:customStyle="1" w:styleId="11">
    <w:name w:val=" Знак1"/>
    <w:basedOn w:val="a"/>
    <w:rsid w:val="002B4D71"/>
    <w:pPr>
      <w:spacing w:after="160" w:line="240" w:lineRule="exact"/>
    </w:pPr>
    <w:rPr>
      <w:rFonts w:ascii="Verdana" w:hAnsi="Verdana"/>
      <w:lang w:val="en-US" w:eastAsia="en-US"/>
    </w:rPr>
  </w:style>
  <w:style w:type="paragraph" w:styleId="12">
    <w:name w:val="index 1"/>
    <w:basedOn w:val="a"/>
    <w:next w:val="a"/>
    <w:autoRedefine/>
    <w:semiHidden/>
    <w:rsid w:val="00DF6278"/>
    <w:pPr>
      <w:ind w:left="200" w:hanging="200"/>
    </w:pPr>
  </w:style>
  <w:style w:type="paragraph" w:customStyle="1" w:styleId="13">
    <w:name w:val="Знак1"/>
    <w:basedOn w:val="a"/>
    <w:uiPriority w:val="99"/>
    <w:rsid w:val="00AD34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1F1A4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2"/>
      <w:lang w:val="en-GB" w:eastAsia="en-US"/>
    </w:rPr>
  </w:style>
  <w:style w:type="paragraph" w:customStyle="1" w:styleId="130">
    <w:name w:val="Знак13"/>
    <w:basedOn w:val="a"/>
    <w:uiPriority w:val="99"/>
    <w:rsid w:val="004C7A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Plain Text"/>
    <w:basedOn w:val="a"/>
    <w:link w:val="af4"/>
    <w:unhideWhenUsed/>
    <w:rsid w:val="00DA629A"/>
    <w:rPr>
      <w:rFonts w:ascii="Courier New" w:eastAsia="Calibri" w:hAnsi="Courier New"/>
      <w:lang/>
    </w:rPr>
  </w:style>
  <w:style w:type="character" w:customStyle="1" w:styleId="af4">
    <w:name w:val="Текст Знак"/>
    <w:link w:val="af3"/>
    <w:rsid w:val="00DA629A"/>
    <w:rPr>
      <w:rFonts w:ascii="Courier New" w:eastAsia="Calibri" w:hAnsi="Courier New"/>
      <w:lang/>
    </w:rPr>
  </w:style>
  <w:style w:type="paragraph" w:customStyle="1" w:styleId="ConsPlusNonformat">
    <w:name w:val="ConsPlusNonformat"/>
    <w:uiPriority w:val="99"/>
    <w:rsid w:val="006A5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8CA391915C9E2344A9C743C0172C8BB365B658319EC6793B4CABF500431DF7211D3638916DECCA77078674DF812A2FA2051EFC157a8q5B" TargetMode="External"/><Relationship Id="rId13" Type="http://schemas.openxmlformats.org/officeDocument/2006/relationships/hyperlink" Target="consultantplus://offline/ref=F6E8CA391915C9E2344A9C743C0172C8BB365B658319EC6793B4CABF500431DF7211D3618B1AD9CCA77078674DF812A2FA2051EFC157a8q5B" TargetMode="External"/><Relationship Id="rId18" Type="http://schemas.openxmlformats.org/officeDocument/2006/relationships/hyperlink" Target="consultantplus://offline/ref=F6E8CA391915C9E2344A82792A6D2CC4B93C076F8B1BE238CDEB91E2070D3B88355E8A21CE13DEC7F3213F364BAE46F8AF294DE8DF5583C98E49A3a2q2B" TargetMode="External"/><Relationship Id="rId26" Type="http://schemas.openxmlformats.org/officeDocument/2006/relationships/hyperlink" Target="consultantplus://offline/ref=F6E8CA391915C9E2344A9C743C0172C8BB365B63801DEC6793B4CABF500431DF60118B6F881BC1C7F73F3E3242aFq8B" TargetMode="External"/><Relationship Id="rId39" Type="http://schemas.openxmlformats.org/officeDocument/2006/relationships/hyperlink" Target="consultantplus://offline/ref=F6E8CA391915C9E2344A9C743C0172C8BB365B63801DEC6793B4CABF500431DF60118B6F881BC1C7F73F3E3242aFq8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E8CA391915C9E2344A9C743C0172C8BB365B638216EC6793B4CABF500431DF60118B6F881BC1C7F73F3E3242aFq8B" TargetMode="External"/><Relationship Id="rId34" Type="http://schemas.openxmlformats.org/officeDocument/2006/relationships/hyperlink" Target="consultantplus://offline/ref=F6E8CA391915C9E2344A9C743C0172C8BE3259658119EC6793B4CABF500431DF60118B6F881BC1C7F73F3E3242aFq8B" TargetMode="External"/><Relationship Id="rId42" Type="http://schemas.openxmlformats.org/officeDocument/2006/relationships/hyperlink" Target="consultantplus://offline/ref=F6E8CA391915C9E2344A9C743C0172C8BB365B63801DEC6793B4CABF500431DF60118B6F881BC1C7F73F3E3242aFq8B" TargetMode="External"/><Relationship Id="rId7" Type="http://schemas.openxmlformats.org/officeDocument/2006/relationships/hyperlink" Target="consultantplus://offline/ref=F6E8CA391915C9E2344A9C743C0172C8BB365B658319EC6793B4CABF500431DF7211D3618F17DACCA77078674DF812A2FA2051EFC157a8q5B" TargetMode="External"/><Relationship Id="rId12" Type="http://schemas.openxmlformats.org/officeDocument/2006/relationships/hyperlink" Target="consultantplus://offline/ref=F6E8CA391915C9E2344A82792A6D2CC4B93C076F821EE732CCE8CCE80F54378A3251D536C95AD2C6F3213C3345F143EDBE7142EFC44B87D3924BA122a5q4B" TargetMode="External"/><Relationship Id="rId17" Type="http://schemas.openxmlformats.org/officeDocument/2006/relationships/hyperlink" Target="consultantplus://offline/ref=F6E8CA391915C9E2344A82792A6D2CC4B93C076F8B1BE238CDEB91E2070D3B88355E8A21CE13DEC7F3213F364BAE46F8AF294DE8DF5583C98E49A3a2q2B" TargetMode="External"/><Relationship Id="rId25" Type="http://schemas.openxmlformats.org/officeDocument/2006/relationships/hyperlink" Target="consultantplus://offline/ref=F6E8CA391915C9E2344A9C743C0172C8BB365B63801DEC6793B4CABF500431DF60118B6F881BC1C7F73F3E3242aFq8B" TargetMode="External"/><Relationship Id="rId33" Type="http://schemas.openxmlformats.org/officeDocument/2006/relationships/hyperlink" Target="consultantplus://offline/ref=F6E8CA391915C9E2344A9C743C0172C8BE3259658119EC6793B4CABF500431DF60118B6F881BC1C7F73F3E3242aFq8B" TargetMode="External"/><Relationship Id="rId38" Type="http://schemas.openxmlformats.org/officeDocument/2006/relationships/hyperlink" Target="consultantplus://offline/ref=F6E8CA391915C9E2344A9C743C0172C8BB365B638216EC6793B4CABF500431DF60118B6F881BC1C7F73F3E3242aFq8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E8CA391915C9E2344A82792A6D2CC4B93C076F8B1BE238CDEB91E2070D3B88355E8A21CE13DEC7F3213F364BAE46F8AF294DE8DF5583C98E49A3a2q2B" TargetMode="External"/><Relationship Id="rId20" Type="http://schemas.openxmlformats.org/officeDocument/2006/relationships/hyperlink" Target="consultantplus://offline/ref=F6E8CA391915C9E2344A9C743C0172C8BB365B638118EC6793B4CABF500431DF60118B6F881BC1C7F73F3E3242aFq8B" TargetMode="External"/><Relationship Id="rId29" Type="http://schemas.openxmlformats.org/officeDocument/2006/relationships/hyperlink" Target="consultantplus://offline/ref=F6E8CA391915C9E2344A9C743C0172C8BE3259658119EC6793B4CABF500431DF60118B6F881BC1C7F73F3E3242aFq8B" TargetMode="External"/><Relationship Id="rId41" Type="http://schemas.openxmlformats.org/officeDocument/2006/relationships/hyperlink" Target="consultantplus://offline/ref=F6E8CA391915C9E2344A9C743C0172C8BB365B63801DEC6793B4CABF500431DF60118B6F881BC1C7F73F3E3242aFq8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D9A51372609B0E9720852876ADE10E82F2487FCF5D655F20415C58048AF0D8305EDBB2A32BB95CCD9B94B139DAD68547BAEFF4B9B4D22F7A2317Y1UFD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F6E8CA391915C9E2344A9C743C0172C8BE3259658119EC6793B4CABF500431DF60118B6F881BC1C7F73F3E3242aFq8B" TargetMode="External"/><Relationship Id="rId37" Type="http://schemas.openxmlformats.org/officeDocument/2006/relationships/hyperlink" Target="consultantplus://offline/ref=F6E8CA391915C9E2344A9C743C0172C8BB365B638216EC6793B4CABF500431DF60118B6F881BC1C7F73F3E3242aFq8B" TargetMode="External"/><Relationship Id="rId40" Type="http://schemas.openxmlformats.org/officeDocument/2006/relationships/hyperlink" Target="consultantplus://offline/ref=F6E8CA391915C9E2344A9C743C0172C8BB365B63801DEC6793B4CABF500431DF60118B6F881BC1C7F73F3E3242aFq8B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E8CA391915C9E2344A9C743C0172C8BB365B658319EC6793B4CABF500431DF7211D3668D1AD8CCA77078674DF812A2FA2051EFC157a8q5B" TargetMode="External"/><Relationship Id="rId23" Type="http://schemas.openxmlformats.org/officeDocument/2006/relationships/hyperlink" Target="consultantplus://offline/ref=F6E8CA391915C9E2344A9C743C0172C8BB365B638216EC6793B4CABF500431DF60118B6F881BC1C7F73F3E3242aFq8B" TargetMode="External"/><Relationship Id="rId28" Type="http://schemas.openxmlformats.org/officeDocument/2006/relationships/hyperlink" Target="consultantplus://offline/ref=F6E8CA391915C9E2344A9C743C0172C8BB365B63801DEC6793B4CABF500431DF60118B6F881BC1C7F73F3E3242aFq8B" TargetMode="External"/><Relationship Id="rId36" Type="http://schemas.openxmlformats.org/officeDocument/2006/relationships/hyperlink" Target="consultantplus://offline/ref=F6E8CA391915C9E2344A9C743C0172C8BB365B638216EC6793B4CABF500431DF60118B6F881BC1C7F73F3E3242aFq8B" TargetMode="External"/><Relationship Id="rId10" Type="http://schemas.openxmlformats.org/officeDocument/2006/relationships/hyperlink" Target="consultantplus://offline/ref=F6E8CA391915C9E2344A9C743C0172C8BC3F506B801CEC6793B4CABF500431DF7211D360891AD493A265693F42FF09BCFE3A4DEDC3a5q7B" TargetMode="External"/><Relationship Id="rId19" Type="http://schemas.openxmlformats.org/officeDocument/2006/relationships/hyperlink" Target="consultantplus://offline/ref=F6E8CA391915C9E2344A82792A6D2CC4B93C076F8B1BE238CDEB91E2070D3B88355E8A21CE13DEC7F3213F364BAE46F8AF294DE8DF5583C98E49A3a2q2B" TargetMode="External"/><Relationship Id="rId31" Type="http://schemas.openxmlformats.org/officeDocument/2006/relationships/hyperlink" Target="consultantplus://offline/ref=F6E8CA391915C9E2344A9C743C0172C8BE3259658119EC6793B4CABF500431DF60118B6F881BC1C7F73F3E3242aFq8B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8CA391915C9E2344A9C743C0172C8BB365B658319EC6793B4CABF500431DF7211D3638A1DDBC7F42A686304AF1ABEFF3A4FE9DF5787D5a8qEB" TargetMode="External"/><Relationship Id="rId14" Type="http://schemas.openxmlformats.org/officeDocument/2006/relationships/hyperlink" Target="consultantplus://offline/ref=F6E8CA391915C9E2344A9C743C0172C8BB365B658319EC6793B4CABF500431DF7211D3638A1DDBC4F02A686304AF1ABEFF3A4FE9DF5787D5a8qEB" TargetMode="External"/><Relationship Id="rId22" Type="http://schemas.openxmlformats.org/officeDocument/2006/relationships/hyperlink" Target="consultantplus://offline/ref=F6E8CA391915C9E2344A9C743C0172C8BB365B638216EC6793B4CABF500431DF60118B6F881BC1C7F73F3E3242aFq8B" TargetMode="External"/><Relationship Id="rId27" Type="http://schemas.openxmlformats.org/officeDocument/2006/relationships/hyperlink" Target="consultantplus://offline/ref=F6E8CA391915C9E2344A9C743C0172C8BB365B63801DEC6793B4CABF500431DF60118B6F881BC1C7F73F3E3242aFq8B" TargetMode="External"/><Relationship Id="rId30" Type="http://schemas.openxmlformats.org/officeDocument/2006/relationships/hyperlink" Target="consultantplus://offline/ref=F6E8CA391915C9E2344A9C743C0172C8BE3259658119EC6793B4CABF500431DF60118B6F881BC1C7F73F3E3242aFq8B" TargetMode="External"/><Relationship Id="rId35" Type="http://schemas.openxmlformats.org/officeDocument/2006/relationships/hyperlink" Target="consultantplus://offline/ref=F6E8CA391915C9E2344A9C743C0172C8BB365B638118EC6793B4CABF500431DF60118B6F881BC1C7F73F3E3242aFq8B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12269</Words>
  <Characters>69939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adm</Company>
  <LinksUpToDate>false</LinksUpToDate>
  <CharactersWithSpaces>82044</CharactersWithSpaces>
  <SharedDoc>false</SharedDoc>
  <HLinks>
    <vt:vector size="1086" baseType="variant">
      <vt:variant>
        <vt:i4>6291511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Par1506</vt:lpwstr>
      </vt:variant>
      <vt:variant>
        <vt:i4>6357047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Par1513</vt:lpwstr>
      </vt:variant>
      <vt:variant>
        <vt:i4>6357047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Par1511</vt:lpwstr>
      </vt:variant>
      <vt:variant>
        <vt:i4>6291511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Par1507</vt:lpwstr>
      </vt:variant>
      <vt:variant>
        <vt:i4>6291511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Par1506</vt:lpwstr>
      </vt:variant>
      <vt:variant>
        <vt:i4>6291511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Par1509</vt:lpwstr>
      </vt:variant>
      <vt:variant>
        <vt:i4>6357047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Par1511</vt:lpwstr>
      </vt:variant>
      <vt:variant>
        <vt:i4>6750261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Par1779</vt:lpwstr>
      </vt:variant>
      <vt:variant>
        <vt:i4>6750261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Par1778</vt:lpwstr>
      </vt:variant>
      <vt:variant>
        <vt:i4>6750261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6029327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consultantplus://offline/ref=F6E8CA391915C9E2344A9C743C0172C8BB365B63801DEC6793B4CABF500431DF60118B6F881BC1C7F73F3E3242aFq8B</vt:lpwstr>
      </vt:variant>
      <vt:variant>
        <vt:lpwstr/>
      </vt:variant>
      <vt:variant>
        <vt:i4>6750261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6815797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Par1781</vt:lpwstr>
      </vt:variant>
      <vt:variant>
        <vt:i4>6815797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Par1780</vt:lpwstr>
      </vt:variant>
      <vt:variant>
        <vt:i4>6750261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Par1779</vt:lpwstr>
      </vt:variant>
      <vt:variant>
        <vt:i4>6750261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6029327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consultantplus://offline/ref=F6E8CA391915C9E2344A9C743C0172C8BB365B63801DEC6793B4CABF500431DF60118B6F881BC1C7F73F3E3242aFq8B</vt:lpwstr>
      </vt:variant>
      <vt:variant>
        <vt:lpwstr/>
      </vt:variant>
      <vt:variant>
        <vt:i4>6750261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6815797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Par1781</vt:lpwstr>
      </vt:variant>
      <vt:variant>
        <vt:i4>6815797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Par1780</vt:lpwstr>
      </vt:variant>
      <vt:variant>
        <vt:i4>6750261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Par1776</vt:lpwstr>
      </vt:variant>
      <vt:variant>
        <vt:i4>6750261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Par1779</vt:lpwstr>
      </vt:variant>
      <vt:variant>
        <vt:i4>6750261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Par1778</vt:lpwstr>
      </vt:variant>
      <vt:variant>
        <vt:i4>6750261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6029327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consultantplus://offline/ref=F6E8CA391915C9E2344A9C743C0172C8BB365B63801DEC6793B4CABF500431DF60118B6F881BC1C7F73F3E3242aFq8B</vt:lpwstr>
      </vt:variant>
      <vt:variant>
        <vt:lpwstr/>
      </vt:variant>
      <vt:variant>
        <vt:i4>6750261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6815797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Par1781</vt:lpwstr>
      </vt:variant>
      <vt:variant>
        <vt:i4>6815797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Par1780</vt:lpwstr>
      </vt:variant>
      <vt:variant>
        <vt:i4>6750261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Par1779</vt:lpwstr>
      </vt:variant>
      <vt:variant>
        <vt:i4>6750261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6029327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consultantplus://offline/ref=F6E8CA391915C9E2344A9C743C0172C8BB365B63801DEC6793B4CABF500431DF60118B6F881BC1C7F73F3E3242aFq8B</vt:lpwstr>
      </vt:variant>
      <vt:variant>
        <vt:lpwstr/>
      </vt:variant>
      <vt:variant>
        <vt:i4>6750261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6815797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Par1781</vt:lpwstr>
      </vt:variant>
      <vt:variant>
        <vt:i4>6815797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Par1780</vt:lpwstr>
      </vt:variant>
      <vt:variant>
        <vt:i4>6750261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Par1777</vt:lpwstr>
      </vt:variant>
      <vt:variant>
        <vt:i4>6750261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Par1776</vt:lpwstr>
      </vt:variant>
      <vt:variant>
        <vt:i4>6029407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consultantplus://offline/ref=F6E8CA391915C9E2344A9C743C0172C8BB365B638216EC6793B4CABF500431DF60118B6F881BC1C7F73F3E3242aFq8B</vt:lpwstr>
      </vt:variant>
      <vt:variant>
        <vt:lpwstr/>
      </vt:variant>
      <vt:variant>
        <vt:i4>6029407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consultantplus://offline/ref=F6E8CA391915C9E2344A9C743C0172C8BB365B638216EC6793B4CABF500431DF60118B6F881BC1C7F73F3E3242aFq8B</vt:lpwstr>
      </vt:variant>
      <vt:variant>
        <vt:lpwstr/>
      </vt:variant>
      <vt:variant>
        <vt:i4>6029407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consultantplus://offline/ref=F6E8CA391915C9E2344A9C743C0172C8BB365B638216EC6793B4CABF500431DF60118B6F881BC1C7F73F3E3242aFq8B</vt:lpwstr>
      </vt:variant>
      <vt:variant>
        <vt:lpwstr/>
      </vt:variant>
      <vt:variant>
        <vt:i4>6029394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consultantplus://offline/ref=F6E8CA391915C9E2344A9C743C0172C8BB365B638118EC6793B4CABF500431DF60118B6F881BC1C7F73F3E3242aFq8B</vt:lpwstr>
      </vt:variant>
      <vt:variant>
        <vt:lpwstr/>
      </vt:variant>
      <vt:variant>
        <vt:i4>6750261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Par1775</vt:lpwstr>
      </vt:variant>
      <vt:variant>
        <vt:i4>6029325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consultantplus://offline/ref=F6E8CA391915C9E2344A9C743C0172C8BE3259658119EC6793B4CABF500431DF60118B6F881BC1C7F73F3E3242aFq8B</vt:lpwstr>
      </vt:variant>
      <vt:variant>
        <vt:lpwstr/>
      </vt:variant>
      <vt:variant>
        <vt:i4>6029325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consultantplus://offline/ref=F6E8CA391915C9E2344A9C743C0172C8BE3259658119EC6793B4CABF500431DF60118B6F881BC1C7F73F3E3242aFq8B</vt:lpwstr>
      </vt:variant>
      <vt:variant>
        <vt:lpwstr/>
      </vt:variant>
      <vt:variant>
        <vt:i4>6946867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  <vt:variant>
        <vt:i4>6029325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consultantplus://offline/ref=F6E8CA391915C9E2344A9C743C0172C8BE3259658119EC6793B4CABF500431DF60118B6F881BC1C7F73F3E3242aFq8B</vt:lpwstr>
      </vt:variant>
      <vt:variant>
        <vt:lpwstr/>
      </vt:variant>
      <vt:variant>
        <vt:i4>6029325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consultantplus://offline/ref=F6E8CA391915C9E2344A9C743C0172C8BE3259658119EC6793B4CABF500431DF60118B6F881BC1C7F73F3E3242aFq8B</vt:lpwstr>
      </vt:variant>
      <vt:variant>
        <vt:lpwstr/>
      </vt:variant>
      <vt:variant>
        <vt:i4>7143472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Par925</vt:lpwstr>
      </vt:variant>
      <vt:variant>
        <vt:i4>6029325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consultantplus://offline/ref=F6E8CA391915C9E2344A9C743C0172C8BE3259658119EC6793B4CABF500431DF60118B6F881BC1C7F73F3E3242aFq8B</vt:lpwstr>
      </vt:variant>
      <vt:variant>
        <vt:lpwstr/>
      </vt:variant>
      <vt:variant>
        <vt:i4>6029325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consultantplus://offline/ref=F6E8CA391915C9E2344A9C743C0172C8BE3259658119EC6793B4CABF500431DF60118B6F881BC1C7F73F3E3242aFq8B</vt:lpwstr>
      </vt:variant>
      <vt:variant>
        <vt:lpwstr/>
      </vt:variant>
      <vt:variant>
        <vt:i4>6488114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Par1035</vt:lpwstr>
      </vt:variant>
      <vt:variant>
        <vt:i4>6291510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Par849</vt:lpwstr>
      </vt:variant>
      <vt:variant>
        <vt:i4>6619194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6619189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6291504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Par1205</vt:lpwstr>
      </vt:variant>
      <vt:variant>
        <vt:i4>7143474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Par905</vt:lpwstr>
      </vt:variant>
      <vt:variant>
        <vt:i4>6619185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6881329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Par830</vt:lpwstr>
      </vt:variant>
      <vt:variant>
        <vt:i4>6881333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6291515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6619194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7209013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6488116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6750267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Par492</vt:lpwstr>
      </vt:variant>
      <vt:variant>
        <vt:i4>6291506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Par706</vt:lpwstr>
      </vt:variant>
      <vt:variant>
        <vt:i4>6488114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Par705</vt:lpwstr>
      </vt:variant>
      <vt:variant>
        <vt:i4>6553650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6029327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consultantplus://offline/ref=F6E8CA391915C9E2344A9C743C0172C8BB365B63801DEC6793B4CABF500431DF60118B6F881BC1C7F73F3E3242aFq8B</vt:lpwstr>
      </vt:variant>
      <vt:variant>
        <vt:lpwstr/>
      </vt:variant>
      <vt:variant>
        <vt:i4>6750258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6619186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6422578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6750258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6553650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6029327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consultantplus://offline/ref=F6E8CA391915C9E2344A9C743C0172C8BB365B63801DEC6793B4CABF500431DF60118B6F881BC1C7F73F3E3242aFq8B</vt:lpwstr>
      </vt:variant>
      <vt:variant>
        <vt:lpwstr/>
      </vt:variant>
      <vt:variant>
        <vt:i4>6750258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6619186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6750258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6684722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6553650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6029327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consultantplus://offline/ref=F6E8CA391915C9E2344A9C743C0172C8BB365B63801DEC6793B4CABF500431DF60118B6F881BC1C7F73F3E3242aFq8B</vt:lpwstr>
      </vt:variant>
      <vt:variant>
        <vt:lpwstr/>
      </vt:variant>
      <vt:variant>
        <vt:i4>6750258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6619186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6422578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6750258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6553650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6029327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consultantplus://offline/ref=F6E8CA391915C9E2344A9C743C0172C8BB365B63801DEC6793B4CABF500431DF60118B6F881BC1C7F73F3E3242aFq8B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6750258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6619186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6750258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6684722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6029407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consultantplus://offline/ref=F6E8CA391915C9E2344A9C743C0172C8BB365B638216EC6793B4CABF500431DF60118B6F881BC1C7F73F3E3242aFq8B</vt:lpwstr>
      </vt:variant>
      <vt:variant>
        <vt:lpwstr/>
      </vt:variant>
      <vt:variant>
        <vt:i4>6029407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consultantplus://offline/ref=F6E8CA391915C9E2344A9C743C0172C8BB365B638216EC6793B4CABF500431DF60118B6F881BC1C7F73F3E3242aFq8B</vt:lpwstr>
      </vt:variant>
      <vt:variant>
        <vt:lpwstr/>
      </vt:variant>
      <vt:variant>
        <vt:i4>6029407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consultantplus://offline/ref=F6E8CA391915C9E2344A9C743C0172C8BB365B638216EC6793B4CABF500431DF60118B6F881BC1C7F73F3E3242aFq8B</vt:lpwstr>
      </vt:variant>
      <vt:variant>
        <vt:lpwstr/>
      </vt:variant>
      <vt:variant>
        <vt:i4>7274555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6029394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consultantplus://offline/ref=F6E8CA391915C9E2344A9C743C0172C8BB365B638118EC6793B4CABF500431DF60118B6F881BC1C7F73F3E3242aFq8B</vt:lpwstr>
      </vt:variant>
      <vt:variant>
        <vt:lpwstr/>
      </vt:variant>
      <vt:variant>
        <vt:i4>6291515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524379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consultantplus://offline/ref=F6E8CA391915C9E2344A82792A6D2CC4B93C076F8B1BE238CDEB91E2070D3B88355E8A21CE13DEC7F3213F364BAE46F8AF294DE8DF5583C98E49A3a2q2B</vt:lpwstr>
      </vt:variant>
      <vt:variant>
        <vt:lpwstr/>
      </vt:variant>
      <vt:variant>
        <vt:i4>524379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consultantplus://offline/ref=F6E8CA391915C9E2344A82792A6D2CC4B93C076F8B1BE238CDEB91E2070D3B88355E8A21CE13DEC7F3213F364BAE46F8AF294DE8DF5583C98E49A3a2q2B</vt:lpwstr>
      </vt:variant>
      <vt:variant>
        <vt:lpwstr/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524379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consultantplus://offline/ref=F6E8CA391915C9E2344A82792A6D2CC4B93C076F8B1BE238CDEB91E2070D3B88355E8A21CE13DEC7F3213F364BAE46F8AF294DE8DF5583C98E49A3a2q2B</vt:lpwstr>
      </vt:variant>
      <vt:variant>
        <vt:lpwstr/>
      </vt:variant>
      <vt:variant>
        <vt:i4>524379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consultantplus://offline/ref=F6E8CA391915C9E2344A82792A6D2CC4B93C076F8B1BE238CDEB91E2070D3B88355E8A21CE13DEC7F3213F364BAE46F8AF294DE8DF5583C98E49A3a2q2B</vt:lpwstr>
      </vt:variant>
      <vt:variant>
        <vt:lpwstr/>
      </vt:variant>
      <vt:variant>
        <vt:i4>5767170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6291504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Par1205</vt:lpwstr>
      </vt:variant>
      <vt:variant>
        <vt:i4>6488118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Par1035</vt:lpwstr>
      </vt:variant>
      <vt:variant>
        <vt:i4>6291515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6422578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327745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P613</vt:lpwstr>
      </vt:variant>
      <vt:variant>
        <vt:i4>6291557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consultantplus://offline/ref=F6E8CA391915C9E2344A9C743C0172C8BB365B658319EC6793B4CABF500431DF7211D3668D1AD8CCA77078674DF812A2FA2051EFC157a8q5B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consultantplus://offline/ref=F6E8CA391915C9E2344A9C743C0172C8BB365B658319EC6793B4CABF500431DF7211D3638A1DDBC4F02A686304AF1ABEFF3A4FE9DF5787D5a8qEB</vt:lpwstr>
      </vt:variant>
      <vt:variant>
        <vt:lpwstr/>
      </vt:variant>
      <vt:variant>
        <vt:i4>6291557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consultantplus://offline/ref=F6E8CA391915C9E2344A9C743C0172C8BB365B658319EC6793B4CABF500431DF7211D3618B1AD9CCA77078674DF812A2FA2051EFC157a8q5B</vt:lpwstr>
      </vt:variant>
      <vt:variant>
        <vt:lpwstr/>
      </vt:variant>
      <vt:variant>
        <vt:i4>4063292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consultantplus://offline/ref=F6E8CA391915C9E2344A82792A6D2CC4B93C076F821EE732CCE8CCE80F54378A3251D536C95AD2C6F3213C3345F143EDBE7142EFC44B87D3924BA122a5q4B</vt:lpwstr>
      </vt:variant>
      <vt:variant>
        <vt:lpwstr/>
      </vt:variant>
      <vt:variant>
        <vt:i4>6357040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6750259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1900549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consultantplus://offline/ref=2CD9A51372609B0E9720852876ADE10E82F2487FCF5D655F20415C58048AF0D8305EDBB2A32BB95CCD9B94B139DAD68547BAEFF4B9B4D22F7A2317Y1UFD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consultantplus://offline/ref=F6E8CA391915C9E2344A9C743C0172C8BC3F506B801CEC6793B4CABF500431DF7211D360891AD493A265693F42FF09BCFE3A4DEDC3a5q7B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consultantplus://offline/ref=F6E8CA391915C9E2344A9C743C0172C8BB365B658319EC6793B4CABF500431DF7211D3638A1DDBC7F42A686304AF1ABEFF3A4FE9DF5787D5a8qEB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consultantplus://offline/ref=F6E8CA391915C9E2344A9C743C0172C8BB365B658319EC6793B4CABF500431DF7211D3638916DECCA77078674DF812A2FA2051EFC157a8q5B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consultantplus://offline/ref=F6E8CA391915C9E2344A9C743C0172C8BB365B658319EC6793B4CABF500431DF7211D3618F17DACCA77078674DF812A2FA2051EFC157a8q5B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ConsultantPlus</dc:creator>
  <cp:lastModifiedBy>root</cp:lastModifiedBy>
  <cp:revision>2</cp:revision>
  <cp:lastPrinted>2023-03-02T02:26:00Z</cp:lastPrinted>
  <dcterms:created xsi:type="dcterms:W3CDTF">2023-03-13T02:02:00Z</dcterms:created>
  <dcterms:modified xsi:type="dcterms:W3CDTF">2023-03-13T02:02:00Z</dcterms:modified>
</cp:coreProperties>
</file>