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D6412F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47A84">
        <w:rPr>
          <w:b/>
          <w:sz w:val="28"/>
          <w:szCs w:val="28"/>
        </w:rPr>
        <w:t xml:space="preserve">.04.2023         </w:t>
      </w:r>
      <w:r w:rsidR="00505610" w:rsidRPr="00505610">
        <w:rPr>
          <w:b/>
          <w:sz w:val="28"/>
          <w:szCs w:val="28"/>
        </w:rPr>
        <w:t xml:space="preserve">№ </w:t>
      </w:r>
      <w:r w:rsidR="00B47A84">
        <w:rPr>
          <w:b/>
          <w:sz w:val="28"/>
          <w:szCs w:val="28"/>
        </w:rPr>
        <w:t xml:space="preserve">396              </w:t>
      </w:r>
      <w:r w:rsidR="008C2E5E">
        <w:rPr>
          <w:b/>
          <w:sz w:val="28"/>
          <w:szCs w:val="28"/>
        </w:rPr>
        <w:t xml:space="preserve">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95804">
        <w:rPr>
          <w:sz w:val="28"/>
          <w:szCs w:val="28"/>
        </w:rPr>
        <w:t>0</w:t>
      </w:r>
      <w:r w:rsidR="00A03A6D">
        <w:rPr>
          <w:sz w:val="28"/>
          <w:szCs w:val="28"/>
        </w:rPr>
        <w:t>9</w:t>
      </w:r>
      <w:r w:rsidR="00795804">
        <w:rPr>
          <w:sz w:val="28"/>
          <w:szCs w:val="28"/>
        </w:rPr>
        <w:t xml:space="preserve">.02.2023 № </w:t>
      </w:r>
      <w:r w:rsidR="00D641A8">
        <w:rPr>
          <w:sz w:val="28"/>
          <w:szCs w:val="28"/>
        </w:rPr>
        <w:t>1</w:t>
      </w:r>
      <w:r w:rsidR="00A03A6D">
        <w:rPr>
          <w:sz w:val="28"/>
          <w:szCs w:val="28"/>
        </w:rPr>
        <w:t>2</w:t>
      </w:r>
      <w:r w:rsidR="001107B0">
        <w:rPr>
          <w:sz w:val="28"/>
          <w:szCs w:val="28"/>
        </w:rPr>
        <w:t>7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ED089C">
        <w:rPr>
          <w:sz w:val="28"/>
          <w:szCs w:val="28"/>
        </w:rPr>
        <w:t>ул</w:t>
      </w:r>
      <w:r w:rsidR="00AB1A9C">
        <w:rPr>
          <w:sz w:val="28"/>
          <w:szCs w:val="28"/>
        </w:rPr>
        <w:t xml:space="preserve">. </w:t>
      </w:r>
      <w:proofErr w:type="gramStart"/>
      <w:r w:rsidR="00496249">
        <w:rPr>
          <w:sz w:val="28"/>
          <w:szCs w:val="28"/>
        </w:rPr>
        <w:t>Сельскохозяйственная</w:t>
      </w:r>
      <w:proofErr w:type="gramEnd"/>
      <w:r w:rsidR="00AB1A9C">
        <w:rPr>
          <w:sz w:val="28"/>
          <w:szCs w:val="28"/>
        </w:rPr>
        <w:t>, д.</w:t>
      </w:r>
      <w:r w:rsidR="00A03A6D">
        <w:rPr>
          <w:sz w:val="28"/>
          <w:szCs w:val="28"/>
        </w:rPr>
        <w:t xml:space="preserve"> </w:t>
      </w:r>
      <w:r w:rsidR="00496249">
        <w:rPr>
          <w:sz w:val="28"/>
          <w:szCs w:val="28"/>
        </w:rPr>
        <w:t>1</w:t>
      </w:r>
      <w:r w:rsidR="00A03A6D">
        <w:rPr>
          <w:sz w:val="28"/>
          <w:szCs w:val="28"/>
        </w:rPr>
        <w:t>5</w:t>
      </w:r>
      <w:r w:rsidR="001107B0">
        <w:rPr>
          <w:sz w:val="28"/>
          <w:szCs w:val="28"/>
        </w:rPr>
        <w:t>Б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 xml:space="preserve">на основании приказа Госинспекции Алтайского края от </w:t>
      </w:r>
      <w:r w:rsidR="001107B0">
        <w:rPr>
          <w:rFonts w:ascii="Times New Roman" w:hAnsi="Times New Roman" w:cs="Times New Roman"/>
          <w:sz w:val="28"/>
          <w:szCs w:val="28"/>
        </w:rPr>
        <w:t>07.04.2023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A03A6D">
        <w:rPr>
          <w:rFonts w:ascii="Times New Roman" w:hAnsi="Times New Roman" w:cs="Times New Roman"/>
          <w:sz w:val="28"/>
          <w:szCs w:val="28"/>
        </w:rPr>
        <w:t>3</w:t>
      </w:r>
      <w:r w:rsidR="001107B0">
        <w:rPr>
          <w:rFonts w:ascii="Times New Roman" w:hAnsi="Times New Roman" w:cs="Times New Roman"/>
          <w:sz w:val="28"/>
          <w:szCs w:val="28"/>
        </w:rPr>
        <w:t>92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принят</w:t>
      </w:r>
      <w:r w:rsidR="00811182">
        <w:rPr>
          <w:rFonts w:ascii="Times New Roman" w:hAnsi="Times New Roman" w:cs="Times New Roman"/>
          <w:sz w:val="28"/>
          <w:szCs w:val="28"/>
        </w:rPr>
        <w:t>и</w:t>
      </w:r>
      <w:r w:rsidR="00811182">
        <w:rPr>
          <w:rFonts w:ascii="Times New Roman" w:hAnsi="Times New Roman" w:cs="Times New Roman"/>
          <w:sz w:val="28"/>
          <w:szCs w:val="28"/>
        </w:rPr>
        <w:t>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>Признать утратившим силу постановление Администрации района от 0</w:t>
      </w:r>
      <w:r w:rsidR="00A03A6D">
        <w:rPr>
          <w:sz w:val="28"/>
          <w:szCs w:val="28"/>
        </w:rPr>
        <w:t>9</w:t>
      </w:r>
      <w:r w:rsidR="00811182">
        <w:rPr>
          <w:sz w:val="28"/>
          <w:szCs w:val="28"/>
        </w:rPr>
        <w:t xml:space="preserve">.02.2023 № </w:t>
      </w:r>
      <w:r w:rsidR="00D641A8">
        <w:rPr>
          <w:sz w:val="28"/>
          <w:szCs w:val="28"/>
        </w:rPr>
        <w:t>1</w:t>
      </w:r>
      <w:r w:rsidR="00A03A6D">
        <w:rPr>
          <w:sz w:val="28"/>
          <w:szCs w:val="28"/>
        </w:rPr>
        <w:t>2</w:t>
      </w:r>
      <w:r w:rsidR="001107B0">
        <w:rPr>
          <w:sz w:val="28"/>
          <w:szCs w:val="28"/>
        </w:rPr>
        <w:t>7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>б определении управляющей организации для управления многоквартирным домом по адресу: 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ул. </w:t>
      </w:r>
      <w:proofErr w:type="gramStart"/>
      <w:r w:rsidR="00496249">
        <w:rPr>
          <w:sz w:val="28"/>
          <w:szCs w:val="28"/>
        </w:rPr>
        <w:t>Сельскохозяйственная</w:t>
      </w:r>
      <w:proofErr w:type="gramEnd"/>
      <w:r w:rsidR="00811182">
        <w:rPr>
          <w:sz w:val="28"/>
          <w:szCs w:val="28"/>
        </w:rPr>
        <w:t xml:space="preserve">, д. </w:t>
      </w:r>
      <w:r w:rsidR="00496249">
        <w:rPr>
          <w:sz w:val="28"/>
          <w:szCs w:val="28"/>
        </w:rPr>
        <w:t>1</w:t>
      </w:r>
      <w:r w:rsidR="00A03A6D">
        <w:rPr>
          <w:sz w:val="28"/>
          <w:szCs w:val="28"/>
        </w:rPr>
        <w:t>5</w:t>
      </w:r>
      <w:r w:rsidR="001107B0">
        <w:rPr>
          <w:sz w:val="28"/>
          <w:szCs w:val="28"/>
        </w:rPr>
        <w:t>Б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01.0</w:t>
      </w:r>
      <w:r w:rsidR="001107B0">
        <w:rPr>
          <w:sz w:val="28"/>
          <w:szCs w:val="28"/>
        </w:rPr>
        <w:t>5</w:t>
      </w:r>
      <w:r w:rsidR="00D435AA">
        <w:rPr>
          <w:sz w:val="28"/>
          <w:szCs w:val="28"/>
        </w:rPr>
        <w:t>.2023.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1107B0" w:rsidP="004B2753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107B0" w:rsidRDefault="001107B0" w:rsidP="004B2753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Б.В. Кайзер</w:t>
      </w:r>
    </w:p>
    <w:sectPr w:rsidR="001107B0" w:rsidSect="001107B0">
      <w:headerReference w:type="even" r:id="rId8"/>
      <w:headerReference w:type="default" r:id="rId9"/>
      <w:pgSz w:w="11906" w:h="16838"/>
      <w:pgMar w:top="1135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DBF" w:rsidRDefault="00E70DBF">
      <w:r>
        <w:separator/>
      </w:r>
    </w:p>
  </w:endnote>
  <w:endnote w:type="continuationSeparator" w:id="0">
    <w:p w:rsidR="00E70DBF" w:rsidRDefault="00E7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DBF" w:rsidRDefault="00E70DBF">
      <w:r>
        <w:separator/>
      </w:r>
    </w:p>
  </w:footnote>
  <w:footnote w:type="continuationSeparator" w:id="0">
    <w:p w:rsidR="00E70DBF" w:rsidRDefault="00E70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B47A84">
        <w:rPr>
          <w:noProof/>
        </w:rPr>
        <w:t>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07B0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87AB2"/>
    <w:rsid w:val="005910A5"/>
    <w:rsid w:val="00593398"/>
    <w:rsid w:val="005939C9"/>
    <w:rsid w:val="00594D12"/>
    <w:rsid w:val="005A10EB"/>
    <w:rsid w:val="005A172D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87E46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93ED2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47A84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2F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0DBF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10F8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B184-D4DE-4161-945C-D12236AE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2023-04-11T04:11:00Z</cp:lastPrinted>
  <dcterms:created xsi:type="dcterms:W3CDTF">2023-04-13T09:25:00Z</dcterms:created>
  <dcterms:modified xsi:type="dcterms:W3CDTF">2023-04-13T09:25:00Z</dcterms:modified>
</cp:coreProperties>
</file>