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08A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AD608A" w:rsidRPr="00AD608A" w:rsidRDefault="00AD608A" w:rsidP="00AD608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Каменского района Алтайского края</w:t>
      </w:r>
    </w:p>
    <w:p w:rsidR="00AD608A" w:rsidRPr="00AD608A" w:rsidRDefault="00AD608A" w:rsidP="00AD608A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608A" w:rsidRPr="00AD608A" w:rsidRDefault="00AD608A" w:rsidP="00AD608A">
      <w:pPr>
        <w:keepNext/>
        <w:overflowPunct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proofErr w:type="gramStart"/>
      <w:r w:rsidRPr="00AD608A">
        <w:rPr>
          <w:rFonts w:ascii="Times New Roman" w:eastAsia="Times New Roman" w:hAnsi="Times New Roman" w:cs="Times New Roman"/>
          <w:b/>
          <w:sz w:val="44"/>
          <w:szCs w:val="44"/>
        </w:rPr>
        <w:t>П</w:t>
      </w:r>
      <w:proofErr w:type="gramEnd"/>
      <w:r w:rsidRPr="00AD608A">
        <w:rPr>
          <w:rFonts w:ascii="Times New Roman" w:eastAsia="Times New Roman" w:hAnsi="Times New Roman" w:cs="Times New Roman"/>
          <w:b/>
          <w:sz w:val="44"/>
          <w:szCs w:val="44"/>
        </w:rPr>
        <w:t xml:space="preserve"> О С Т А Н О В Л Е Н И Е</w:t>
      </w:r>
    </w:p>
    <w:p w:rsidR="00AD608A" w:rsidRPr="00AD608A" w:rsidRDefault="00AD608A" w:rsidP="00AD608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08A" w:rsidRPr="00AD608A" w:rsidRDefault="000167A8" w:rsidP="00AD608A">
      <w:pPr>
        <w:tabs>
          <w:tab w:val="left" w:pos="4536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24.04.2023       </w:t>
      </w:r>
      <w:r w:rsidR="00AD608A"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420                     </w:t>
      </w:r>
      <w:bookmarkStart w:id="0" w:name="_GoBack"/>
      <w:bookmarkEnd w:id="0"/>
      <w:r w:rsidR="00AD608A"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531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AD608A"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Камень-на-Оби</w:t>
      </w:r>
    </w:p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ind w:right="56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ind w:righ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</w:t>
      </w:r>
      <w:r w:rsidR="005906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3517F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района от 14.11.2016 № 66</w:t>
      </w:r>
      <w:r w:rsidR="00CD34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Администрации Каменского района Алтайского края предоставления муниципальной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«Выдача </w:t>
      </w:r>
      <w:r w:rsidR="00231F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CD348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3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D34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установку и эксплуатацию рекламной конструкции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D608A" w:rsidRPr="00AD608A" w:rsidRDefault="00AD608A" w:rsidP="00AD608A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08A" w:rsidRPr="00B60A8E" w:rsidRDefault="00AD608A" w:rsidP="00B60A8E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9D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D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39, 50</w:t>
      </w:r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Каменский район Алтайского края, статьей 3</w:t>
      </w:r>
      <w:r w:rsidR="00BC0D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город Камень-на-Оби Каменского района Алтайского края,</w:t>
      </w:r>
      <w:r w:rsidR="004E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</w:t>
      </w:r>
      <w:r w:rsidR="0053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</w:t>
      </w:r>
      <w:r w:rsidR="004E64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</w:t>
      </w:r>
      <w:r w:rsidR="00223771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межрайонной</w:t>
      </w:r>
      <w:r w:rsidR="00CD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от 2</w:t>
      </w:r>
      <w:r w:rsidR="0053131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D3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1316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CD348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313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D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31316">
        <w:rPr>
          <w:rFonts w:ascii="Times New Roman" w:eastAsia="Times New Roman" w:hAnsi="Times New Roman" w:cs="Times New Roman"/>
          <w:sz w:val="28"/>
          <w:szCs w:val="28"/>
          <w:lang w:eastAsia="ru-RU"/>
        </w:rPr>
        <w:t>02-15-2023/2</w:t>
      </w:r>
      <w:r w:rsidR="004E64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84647" w:rsidRDefault="00F84647" w:rsidP="00B60A8E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F84647" w:rsidRDefault="00F84647" w:rsidP="00F84647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района от 14.11.2016 № 66</w:t>
      </w:r>
      <w:r w:rsidR="00CD34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Администрации Каменского района Алтайского края предоставления муниципальной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="00231F3D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разрешени</w:t>
      </w:r>
      <w:r w:rsidR="00CD348D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установку и эксплуатацию рекламной конструкции»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3517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743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3517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25EC" w:rsidRDefault="00590673" w:rsidP="008525E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94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994D8D" w:rsidRPr="00994D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942A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4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2AA9">
        <w:rPr>
          <w:rFonts w:ascii="Times New Roman" w:eastAsia="Times New Roman" w:hAnsi="Times New Roman" w:cs="Times New Roman"/>
          <w:sz w:val="28"/>
          <w:szCs w:val="28"/>
          <w:lang w:eastAsia="ru-RU"/>
        </w:rPr>
        <w:t>.2.3.3.</w:t>
      </w:r>
      <w:r w:rsidR="00CD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AA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994D8D" w:rsidRPr="00994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D4C71" w:rsidRPr="008525EC" w:rsidRDefault="00D5021D" w:rsidP="008525E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525EC" w:rsidRPr="008525EC">
        <w:rPr>
          <w:rFonts w:ascii="Times New Roman" w:eastAsia="Calibri" w:hAnsi="Times New Roman" w:cs="Times New Roman"/>
          <w:bCs/>
          <w:sz w:val="28"/>
          <w:szCs w:val="28"/>
        </w:rPr>
        <w:t xml:space="preserve">При обращении заявителя через Многофункциональный центр, специалист Многофункционального центра принимает документы от заявителя и передает в </w:t>
      </w:r>
      <w:r w:rsidR="008525EC" w:rsidRPr="008525EC">
        <w:rPr>
          <w:rFonts w:ascii="Times New Roman" w:hAnsi="Times New Roman" w:cs="Times New Roman"/>
          <w:sz w:val="28"/>
          <w:szCs w:val="28"/>
        </w:rPr>
        <w:t xml:space="preserve">Администрацию Каменского района Алтайского края в </w:t>
      </w:r>
      <w:r w:rsidR="008525EC">
        <w:rPr>
          <w:rFonts w:ascii="Times New Roman" w:hAnsi="Times New Roman" w:cs="Times New Roman"/>
          <w:sz w:val="28"/>
          <w:szCs w:val="28"/>
        </w:rPr>
        <w:t>течени</w:t>
      </w:r>
      <w:r w:rsidR="00157F11">
        <w:rPr>
          <w:rFonts w:ascii="Times New Roman" w:hAnsi="Times New Roman" w:cs="Times New Roman"/>
          <w:sz w:val="28"/>
          <w:szCs w:val="28"/>
        </w:rPr>
        <w:t xml:space="preserve">е </w:t>
      </w:r>
      <w:r w:rsidR="00531316">
        <w:rPr>
          <w:rFonts w:ascii="Times New Roman" w:hAnsi="Times New Roman" w:cs="Times New Roman"/>
          <w:sz w:val="28"/>
          <w:szCs w:val="28"/>
        </w:rPr>
        <w:t xml:space="preserve">   </w:t>
      </w:r>
      <w:r w:rsidR="008525EC">
        <w:rPr>
          <w:rFonts w:ascii="Times New Roman" w:hAnsi="Times New Roman" w:cs="Times New Roman"/>
          <w:sz w:val="28"/>
          <w:szCs w:val="28"/>
        </w:rPr>
        <w:t>3</w:t>
      </w:r>
      <w:r w:rsidR="00531316">
        <w:rPr>
          <w:rFonts w:ascii="Times New Roman" w:hAnsi="Times New Roman" w:cs="Times New Roman"/>
          <w:sz w:val="28"/>
          <w:szCs w:val="28"/>
        </w:rPr>
        <w:t>-х</w:t>
      </w:r>
      <w:r w:rsidR="008525EC">
        <w:rPr>
          <w:rFonts w:ascii="Times New Roman" w:hAnsi="Times New Roman" w:cs="Times New Roman"/>
          <w:sz w:val="28"/>
          <w:szCs w:val="28"/>
        </w:rPr>
        <w:t xml:space="preserve"> </w:t>
      </w:r>
      <w:r w:rsidR="00157F11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8525EC">
        <w:rPr>
          <w:rFonts w:ascii="Times New Roman" w:hAnsi="Times New Roman" w:cs="Times New Roman"/>
          <w:sz w:val="28"/>
          <w:szCs w:val="28"/>
        </w:rPr>
        <w:t>дней</w:t>
      </w:r>
      <w:proofErr w:type="gramStart"/>
      <w:r w:rsidR="008525EC">
        <w:rPr>
          <w:rFonts w:ascii="Times New Roman" w:hAnsi="Times New Roman" w:cs="Times New Roman"/>
          <w:sz w:val="28"/>
          <w:szCs w:val="28"/>
        </w:rPr>
        <w:t>.</w:t>
      </w:r>
      <w:r w:rsidR="00FD4C71" w:rsidRPr="008525EC">
        <w:rPr>
          <w:rFonts w:ascii="Times New Roman" w:hAnsi="Times New Roman" w:cs="Times New Roman"/>
          <w:sz w:val="28"/>
          <w:szCs w:val="28"/>
        </w:rPr>
        <w:t>»</w:t>
      </w:r>
      <w:r w:rsidR="003517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2BF2" w:rsidRPr="003D2BF2" w:rsidRDefault="003D2BF2" w:rsidP="00FD4C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BF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3D2BF2" w:rsidRPr="00C35A28" w:rsidRDefault="003D2BF2" w:rsidP="003D2B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BF2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C35A28" w:rsidRPr="00C35A28">
        <w:rPr>
          <w:rFonts w:ascii="Times New Roman" w:hAnsi="Times New Roman" w:cs="Times New Roman"/>
          <w:sz w:val="28"/>
        </w:rPr>
        <w:t>Контроль за</w:t>
      </w:r>
      <w:proofErr w:type="gramEnd"/>
      <w:r w:rsidR="00C35A28" w:rsidRPr="00C35A28"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строительству и архитектуре В.А. Баранова.</w:t>
      </w:r>
    </w:p>
    <w:p w:rsidR="003D2BF2" w:rsidRDefault="003D2BF2" w:rsidP="003D2B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0A8E" w:rsidRPr="00C35A28" w:rsidRDefault="00B60A8E" w:rsidP="003D2B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BF2" w:rsidRPr="003D2BF2" w:rsidRDefault="00590673" w:rsidP="001476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35A2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D2BF2" w:rsidRPr="003D2BF2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</w:t>
      </w:r>
      <w:r w:rsidR="009D6EA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И.В. Панченко</w:t>
      </w:r>
    </w:p>
    <w:sectPr w:rsidR="003D2BF2" w:rsidRPr="003D2BF2" w:rsidSect="00B60A8E">
      <w:headerReference w:type="default" r:id="rId7"/>
      <w:pgSz w:w="11906" w:h="16838"/>
      <w:pgMar w:top="1134" w:right="567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9B1" w:rsidRDefault="009609B1" w:rsidP="004E6429">
      <w:r>
        <w:separator/>
      </w:r>
    </w:p>
  </w:endnote>
  <w:endnote w:type="continuationSeparator" w:id="0">
    <w:p w:rsidR="009609B1" w:rsidRDefault="009609B1" w:rsidP="004E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9B1" w:rsidRDefault="009609B1" w:rsidP="004E6429">
      <w:r>
        <w:separator/>
      </w:r>
    </w:p>
  </w:footnote>
  <w:footnote w:type="continuationSeparator" w:id="0">
    <w:p w:rsidR="009609B1" w:rsidRDefault="009609B1" w:rsidP="004E6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046999"/>
      <w:docPartObj>
        <w:docPartGallery w:val="Page Numbers (Top of Page)"/>
        <w:docPartUnique/>
      </w:docPartObj>
    </w:sdtPr>
    <w:sdtEndPr/>
    <w:sdtContent>
      <w:p w:rsidR="004E6429" w:rsidRDefault="004E6429">
        <w:pPr>
          <w:pStyle w:val="a6"/>
          <w:jc w:val="center"/>
        </w:pPr>
      </w:p>
      <w:p w:rsidR="004E6429" w:rsidRDefault="004E6429">
        <w:pPr>
          <w:pStyle w:val="a6"/>
          <w:jc w:val="center"/>
        </w:pPr>
      </w:p>
      <w:p w:rsidR="004E6429" w:rsidRDefault="00E63F6D">
        <w:pPr>
          <w:pStyle w:val="a6"/>
          <w:jc w:val="center"/>
        </w:pPr>
        <w:r>
          <w:fldChar w:fldCharType="begin"/>
        </w:r>
        <w:r w:rsidR="004E6429">
          <w:instrText>PAGE   \* MERGEFORMAT</w:instrText>
        </w:r>
        <w:r>
          <w:fldChar w:fldCharType="separate"/>
        </w:r>
        <w:r w:rsidR="003517F9">
          <w:rPr>
            <w:noProof/>
          </w:rPr>
          <w:t>2</w:t>
        </w:r>
        <w:r>
          <w:fldChar w:fldCharType="end"/>
        </w:r>
      </w:p>
    </w:sdtContent>
  </w:sdt>
  <w:p w:rsidR="004E6429" w:rsidRDefault="004E64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E0D"/>
    <w:rsid w:val="000167A8"/>
    <w:rsid w:val="00070988"/>
    <w:rsid w:val="000A357D"/>
    <w:rsid w:val="000E2EA0"/>
    <w:rsid w:val="00147629"/>
    <w:rsid w:val="00157F11"/>
    <w:rsid w:val="001A0C06"/>
    <w:rsid w:val="00203846"/>
    <w:rsid w:val="00223771"/>
    <w:rsid w:val="00231F3D"/>
    <w:rsid w:val="002D13AE"/>
    <w:rsid w:val="003517F9"/>
    <w:rsid w:val="00372F22"/>
    <w:rsid w:val="0039251E"/>
    <w:rsid w:val="003D2BF2"/>
    <w:rsid w:val="003D3A9B"/>
    <w:rsid w:val="0049668E"/>
    <w:rsid w:val="004E6429"/>
    <w:rsid w:val="00531316"/>
    <w:rsid w:val="00562157"/>
    <w:rsid w:val="00574395"/>
    <w:rsid w:val="00590673"/>
    <w:rsid w:val="0069051F"/>
    <w:rsid w:val="006B416C"/>
    <w:rsid w:val="00706D7B"/>
    <w:rsid w:val="00746C4E"/>
    <w:rsid w:val="008525EC"/>
    <w:rsid w:val="008A76CD"/>
    <w:rsid w:val="008E10B5"/>
    <w:rsid w:val="008E1786"/>
    <w:rsid w:val="008F3BB1"/>
    <w:rsid w:val="00942AA9"/>
    <w:rsid w:val="009609B1"/>
    <w:rsid w:val="00994D8D"/>
    <w:rsid w:val="0099745E"/>
    <w:rsid w:val="009D6EA4"/>
    <w:rsid w:val="009D741F"/>
    <w:rsid w:val="009F569E"/>
    <w:rsid w:val="00A91BB7"/>
    <w:rsid w:val="00AC249B"/>
    <w:rsid w:val="00AD608A"/>
    <w:rsid w:val="00AF196C"/>
    <w:rsid w:val="00B60A8E"/>
    <w:rsid w:val="00BC0D8C"/>
    <w:rsid w:val="00C35A28"/>
    <w:rsid w:val="00CD348D"/>
    <w:rsid w:val="00D45E0D"/>
    <w:rsid w:val="00D5021D"/>
    <w:rsid w:val="00DE1AEE"/>
    <w:rsid w:val="00E1204F"/>
    <w:rsid w:val="00E63F6D"/>
    <w:rsid w:val="00E7336C"/>
    <w:rsid w:val="00E97032"/>
    <w:rsid w:val="00F22639"/>
    <w:rsid w:val="00F84647"/>
    <w:rsid w:val="00FD4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4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4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46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6429"/>
  </w:style>
  <w:style w:type="paragraph" w:styleId="a8">
    <w:name w:val="footer"/>
    <w:basedOn w:val="a"/>
    <w:link w:val="a9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6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4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4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46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6429"/>
  </w:style>
  <w:style w:type="paragraph" w:styleId="a8">
    <w:name w:val="footer"/>
    <w:basedOn w:val="a"/>
    <w:link w:val="a9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6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11</cp:revision>
  <cp:lastPrinted>2023-01-12T04:27:00Z</cp:lastPrinted>
  <dcterms:created xsi:type="dcterms:W3CDTF">2023-04-04T08:42:00Z</dcterms:created>
  <dcterms:modified xsi:type="dcterms:W3CDTF">2023-04-24T06:19:00Z</dcterms:modified>
</cp:coreProperties>
</file>