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4E" w:rsidRPr="008E332A" w:rsidRDefault="00CD124E" w:rsidP="00D65427">
      <w:pPr>
        <w:pStyle w:val="a9"/>
        <w:spacing w:before="0" w:after="0"/>
        <w:rPr>
          <w:rFonts w:ascii="Times New Roman" w:hAnsi="Times New Roman"/>
          <w:sz w:val="28"/>
          <w:szCs w:val="20"/>
        </w:rPr>
      </w:pPr>
      <w:bookmarkStart w:id="0" w:name="Par100"/>
      <w:bookmarkStart w:id="1" w:name="Par104"/>
      <w:bookmarkEnd w:id="0"/>
      <w:bookmarkEnd w:id="1"/>
      <w:r w:rsidRPr="008E332A">
        <w:rPr>
          <w:rFonts w:ascii="Times New Roman" w:hAnsi="Times New Roman"/>
          <w:sz w:val="28"/>
          <w:szCs w:val="20"/>
        </w:rPr>
        <w:t>РОССИЙСКАЯ  ФЕДЕРАЦИЯ</w:t>
      </w:r>
    </w:p>
    <w:p w:rsidR="00CD124E" w:rsidRPr="008E332A" w:rsidRDefault="00CD124E" w:rsidP="00D65427">
      <w:pPr>
        <w:jc w:val="center"/>
        <w:rPr>
          <w:b/>
          <w:sz w:val="28"/>
          <w:szCs w:val="20"/>
        </w:rPr>
      </w:pPr>
      <w:bookmarkStart w:id="2" w:name="_Hlk136354860"/>
      <w:r w:rsidRPr="008E332A">
        <w:rPr>
          <w:b/>
          <w:sz w:val="28"/>
          <w:szCs w:val="20"/>
        </w:rPr>
        <w:t>Администрация  Каменского района Алтайского края</w:t>
      </w:r>
    </w:p>
    <w:bookmarkEnd w:id="2"/>
    <w:p w:rsidR="00CD124E" w:rsidRPr="008E332A" w:rsidRDefault="00CD124E" w:rsidP="00D65427">
      <w:pPr>
        <w:ind w:firstLine="851"/>
        <w:jc w:val="center"/>
        <w:rPr>
          <w:b/>
          <w:sz w:val="28"/>
          <w:szCs w:val="20"/>
        </w:rPr>
      </w:pPr>
    </w:p>
    <w:p w:rsidR="00CD124E" w:rsidRPr="00CD124E" w:rsidRDefault="00CD124E" w:rsidP="00D65427">
      <w:pPr>
        <w:keepNext/>
        <w:jc w:val="center"/>
        <w:outlineLvl w:val="0"/>
        <w:rPr>
          <w:b/>
          <w:sz w:val="44"/>
          <w:szCs w:val="20"/>
        </w:rPr>
      </w:pPr>
      <w:proofErr w:type="gramStart"/>
      <w:r w:rsidRPr="00CD124E">
        <w:rPr>
          <w:b/>
          <w:sz w:val="44"/>
          <w:szCs w:val="20"/>
        </w:rPr>
        <w:t>П</w:t>
      </w:r>
      <w:proofErr w:type="gramEnd"/>
      <w:r w:rsidRPr="00CD124E">
        <w:rPr>
          <w:b/>
          <w:sz w:val="44"/>
          <w:szCs w:val="20"/>
        </w:rPr>
        <w:t xml:space="preserve"> О С Т А Н О В Л Е Н И Е</w:t>
      </w:r>
    </w:p>
    <w:p w:rsidR="00CD124E" w:rsidRPr="00CD124E" w:rsidRDefault="00CD124E" w:rsidP="00D65427">
      <w:pPr>
        <w:ind w:firstLine="567"/>
        <w:jc w:val="both"/>
        <w:rPr>
          <w:b/>
          <w:sz w:val="28"/>
        </w:rPr>
      </w:pPr>
    </w:p>
    <w:p w:rsidR="00CD124E" w:rsidRPr="00CD124E" w:rsidRDefault="00464EC4" w:rsidP="00D65427">
      <w:pPr>
        <w:rPr>
          <w:b/>
          <w:sz w:val="28"/>
          <w:szCs w:val="28"/>
        </w:rPr>
      </w:pPr>
      <w:r>
        <w:rPr>
          <w:b/>
          <w:sz w:val="28"/>
        </w:rPr>
        <w:t xml:space="preserve">14.06.2023       </w:t>
      </w:r>
      <w:r w:rsidR="00CD124E" w:rsidRPr="00CD124E">
        <w:rPr>
          <w:b/>
          <w:sz w:val="28"/>
        </w:rPr>
        <w:t xml:space="preserve">  </w:t>
      </w:r>
      <w:r w:rsidR="00E209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697              </w:t>
      </w:r>
      <w:r w:rsidR="00CD124E" w:rsidRPr="00CD124E">
        <w:rPr>
          <w:b/>
          <w:sz w:val="28"/>
          <w:szCs w:val="28"/>
        </w:rPr>
        <w:t xml:space="preserve">                                                     г. К</w:t>
      </w:r>
      <w:r w:rsidR="00CD124E" w:rsidRPr="00CD124E">
        <w:rPr>
          <w:b/>
          <w:sz w:val="28"/>
          <w:szCs w:val="28"/>
        </w:rPr>
        <w:t>а</w:t>
      </w:r>
      <w:r w:rsidR="00CD124E" w:rsidRPr="00CD124E">
        <w:rPr>
          <w:b/>
          <w:sz w:val="28"/>
          <w:szCs w:val="28"/>
        </w:rPr>
        <w:t>мень-на-Оби</w:t>
      </w:r>
    </w:p>
    <w:p w:rsidR="00CD124E" w:rsidRDefault="00CD124E" w:rsidP="00D65427">
      <w:pPr>
        <w:rPr>
          <w:b/>
          <w:sz w:val="28"/>
          <w:szCs w:val="28"/>
        </w:rPr>
      </w:pPr>
    </w:p>
    <w:p w:rsidR="00CD124E" w:rsidRPr="00CD124E" w:rsidRDefault="00895439" w:rsidP="00D65427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bookmarkStart w:id="3" w:name="_Hlk136354504"/>
      <w:r>
        <w:rPr>
          <w:sz w:val="28"/>
          <w:szCs w:val="28"/>
        </w:rPr>
        <w:t xml:space="preserve">Правил (оснований, условий и порядка) проведения в 2023 году реструктуризации задолженности по денежным обязательствам городских и сельских поселений перед Администрацией </w:t>
      </w:r>
      <w:r w:rsidR="005A0FDD">
        <w:rPr>
          <w:sz w:val="28"/>
          <w:szCs w:val="28"/>
        </w:rPr>
        <w:t>К</w:t>
      </w:r>
      <w:r>
        <w:rPr>
          <w:sz w:val="28"/>
          <w:szCs w:val="28"/>
        </w:rPr>
        <w:t>аменского района</w:t>
      </w:r>
      <w:r w:rsidR="003424EC">
        <w:rPr>
          <w:sz w:val="28"/>
          <w:szCs w:val="28"/>
        </w:rPr>
        <w:t xml:space="preserve"> Алтайского края</w:t>
      </w:r>
    </w:p>
    <w:bookmarkEnd w:id="3"/>
    <w:p w:rsidR="00CD124E" w:rsidRPr="00CD124E" w:rsidRDefault="00CD124E" w:rsidP="00D65427">
      <w:pPr>
        <w:ind w:right="5103"/>
        <w:jc w:val="both"/>
        <w:rPr>
          <w:sz w:val="28"/>
          <w:szCs w:val="28"/>
        </w:rPr>
      </w:pPr>
    </w:p>
    <w:p w:rsidR="00CD124E" w:rsidRPr="00CD124E" w:rsidRDefault="00CD124E" w:rsidP="00D6542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124E">
        <w:rPr>
          <w:sz w:val="28"/>
          <w:szCs w:val="28"/>
        </w:rPr>
        <w:t>В соответствии со стать</w:t>
      </w:r>
      <w:r w:rsidR="00895439">
        <w:rPr>
          <w:sz w:val="28"/>
          <w:szCs w:val="28"/>
        </w:rPr>
        <w:t>ей</w:t>
      </w:r>
      <w:r w:rsidRPr="00CD124E">
        <w:rPr>
          <w:sz w:val="28"/>
          <w:szCs w:val="28"/>
        </w:rPr>
        <w:t xml:space="preserve"> </w:t>
      </w:r>
      <w:r w:rsidR="00895439">
        <w:rPr>
          <w:sz w:val="28"/>
          <w:szCs w:val="28"/>
        </w:rPr>
        <w:t>93.8</w:t>
      </w:r>
      <w:r w:rsidRPr="00CD124E">
        <w:rPr>
          <w:sz w:val="28"/>
          <w:szCs w:val="28"/>
        </w:rPr>
        <w:t xml:space="preserve"> </w:t>
      </w:r>
      <w:bookmarkStart w:id="4" w:name="_Hlk136357987"/>
      <w:r w:rsidRPr="00CD124E">
        <w:rPr>
          <w:sz w:val="28"/>
          <w:szCs w:val="28"/>
        </w:rPr>
        <w:t>Бюджетного кодекса Российской Федерации</w:t>
      </w:r>
      <w:bookmarkEnd w:id="4"/>
      <w:r w:rsidR="00830F34">
        <w:rPr>
          <w:sz w:val="28"/>
          <w:szCs w:val="28"/>
        </w:rPr>
        <w:t>, ст</w:t>
      </w:r>
      <w:r w:rsidR="00D65427">
        <w:rPr>
          <w:sz w:val="28"/>
          <w:szCs w:val="28"/>
        </w:rPr>
        <w:t>атьями</w:t>
      </w:r>
      <w:r w:rsidR="00830F34">
        <w:rPr>
          <w:sz w:val="28"/>
          <w:szCs w:val="28"/>
        </w:rPr>
        <w:t xml:space="preserve"> 39, 45 Устава муниципального образования Каменск</w:t>
      </w:r>
      <w:r w:rsidR="00A11559">
        <w:rPr>
          <w:sz w:val="28"/>
          <w:szCs w:val="28"/>
        </w:rPr>
        <w:t>ий</w:t>
      </w:r>
      <w:r w:rsidR="00830F34">
        <w:rPr>
          <w:sz w:val="28"/>
          <w:szCs w:val="28"/>
        </w:rPr>
        <w:t xml:space="preserve"> район Алтайского края,</w:t>
      </w:r>
    </w:p>
    <w:p w:rsidR="00CD124E" w:rsidRPr="00CD124E" w:rsidRDefault="00CD124E" w:rsidP="00D6542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CD124E">
        <w:rPr>
          <w:sz w:val="28"/>
          <w:szCs w:val="28"/>
        </w:rPr>
        <w:t xml:space="preserve"> </w:t>
      </w:r>
    </w:p>
    <w:p w:rsidR="00CD124E" w:rsidRPr="00CD124E" w:rsidRDefault="00CD124E" w:rsidP="00D65427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 w:rsidRPr="00CD124E">
        <w:rPr>
          <w:sz w:val="28"/>
          <w:szCs w:val="28"/>
        </w:rPr>
        <w:t>П</w:t>
      </w:r>
      <w:proofErr w:type="gramEnd"/>
      <w:r w:rsidRPr="00CD124E">
        <w:rPr>
          <w:sz w:val="28"/>
          <w:szCs w:val="28"/>
        </w:rPr>
        <w:t xml:space="preserve"> О С Т А Н О В Л Я Ю: </w:t>
      </w:r>
    </w:p>
    <w:p w:rsidR="00CD124E" w:rsidRPr="00CD124E" w:rsidRDefault="00CD124E" w:rsidP="00D65427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</w:p>
    <w:p w:rsidR="00CD124E" w:rsidRDefault="00CD124E" w:rsidP="00D65427">
      <w:pPr>
        <w:ind w:right="-1" w:firstLine="709"/>
        <w:jc w:val="both"/>
        <w:rPr>
          <w:sz w:val="28"/>
          <w:szCs w:val="28"/>
        </w:rPr>
      </w:pPr>
      <w:r w:rsidRPr="00CD124E">
        <w:rPr>
          <w:sz w:val="28"/>
          <w:szCs w:val="28"/>
        </w:rPr>
        <w:t xml:space="preserve">1. </w:t>
      </w:r>
      <w:r w:rsidR="001E4BFA">
        <w:rPr>
          <w:sz w:val="28"/>
          <w:szCs w:val="28"/>
        </w:rPr>
        <w:t xml:space="preserve">Утвердить </w:t>
      </w:r>
      <w:bookmarkStart w:id="5" w:name="_Hlk136354964"/>
      <w:r w:rsidR="001E4BFA" w:rsidRPr="001E4BFA">
        <w:rPr>
          <w:sz w:val="28"/>
          <w:szCs w:val="28"/>
        </w:rPr>
        <w:t>Правил</w:t>
      </w:r>
      <w:r w:rsidR="001E4BFA">
        <w:rPr>
          <w:sz w:val="28"/>
          <w:szCs w:val="28"/>
        </w:rPr>
        <w:t>а</w:t>
      </w:r>
      <w:r w:rsidR="001E4BFA" w:rsidRPr="001E4BFA">
        <w:rPr>
          <w:sz w:val="28"/>
          <w:szCs w:val="28"/>
        </w:rPr>
        <w:t xml:space="preserve"> (основани</w:t>
      </w:r>
      <w:r w:rsidR="001E4BFA">
        <w:rPr>
          <w:sz w:val="28"/>
          <w:szCs w:val="28"/>
        </w:rPr>
        <w:t>я</w:t>
      </w:r>
      <w:r w:rsidR="001E4BFA" w:rsidRPr="001E4BFA">
        <w:rPr>
          <w:sz w:val="28"/>
          <w:szCs w:val="28"/>
        </w:rPr>
        <w:t>, услови</w:t>
      </w:r>
      <w:r w:rsidR="001E4BFA">
        <w:rPr>
          <w:sz w:val="28"/>
          <w:szCs w:val="28"/>
        </w:rPr>
        <w:t>я</w:t>
      </w:r>
      <w:r w:rsidR="001E4BFA" w:rsidRPr="001E4BFA">
        <w:rPr>
          <w:sz w:val="28"/>
          <w:szCs w:val="28"/>
        </w:rPr>
        <w:t xml:space="preserve"> и поряд</w:t>
      </w:r>
      <w:r w:rsidR="001E4BFA">
        <w:rPr>
          <w:sz w:val="28"/>
          <w:szCs w:val="28"/>
        </w:rPr>
        <w:t>ок</w:t>
      </w:r>
      <w:r w:rsidR="001E4BFA" w:rsidRPr="001E4BFA">
        <w:rPr>
          <w:sz w:val="28"/>
          <w:szCs w:val="28"/>
        </w:rPr>
        <w:t xml:space="preserve">) проведения в 2023 году реструктуризации задолженности по денежным обязательствам городских и сельских поселений перед Администрацией </w:t>
      </w:r>
      <w:r w:rsidR="001273F3">
        <w:rPr>
          <w:sz w:val="28"/>
          <w:szCs w:val="28"/>
        </w:rPr>
        <w:t>К</w:t>
      </w:r>
      <w:r w:rsidR="001E4BFA" w:rsidRPr="001E4BFA">
        <w:rPr>
          <w:sz w:val="28"/>
          <w:szCs w:val="28"/>
        </w:rPr>
        <w:t>аменского района</w:t>
      </w:r>
      <w:r w:rsidR="00EB45FF">
        <w:rPr>
          <w:sz w:val="28"/>
          <w:szCs w:val="28"/>
        </w:rPr>
        <w:t xml:space="preserve"> </w:t>
      </w:r>
      <w:bookmarkEnd w:id="5"/>
      <w:r w:rsidR="003424EC">
        <w:rPr>
          <w:sz w:val="28"/>
          <w:szCs w:val="28"/>
        </w:rPr>
        <w:t>Алтайского кра</w:t>
      </w:r>
      <w:proofErr w:type="gramStart"/>
      <w:r w:rsidR="003424EC">
        <w:rPr>
          <w:sz w:val="28"/>
          <w:szCs w:val="28"/>
        </w:rPr>
        <w:t>я</w:t>
      </w:r>
      <w:r w:rsidR="00EB45FF">
        <w:rPr>
          <w:sz w:val="28"/>
          <w:szCs w:val="28"/>
        </w:rPr>
        <w:t>(</w:t>
      </w:r>
      <w:proofErr w:type="gramEnd"/>
      <w:r w:rsidR="00EB45FF">
        <w:rPr>
          <w:sz w:val="28"/>
          <w:szCs w:val="28"/>
        </w:rPr>
        <w:t>приложение)</w:t>
      </w:r>
      <w:r w:rsidR="001E4BFA">
        <w:rPr>
          <w:sz w:val="28"/>
          <w:szCs w:val="28"/>
        </w:rPr>
        <w:t>.</w:t>
      </w:r>
    </w:p>
    <w:p w:rsidR="00D22FCE" w:rsidRPr="00CD124E" w:rsidRDefault="00D22FCE" w:rsidP="00D654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</w:p>
    <w:p w:rsidR="00CD124E" w:rsidRPr="00CD124E" w:rsidRDefault="00CD124E" w:rsidP="00D65427">
      <w:pPr>
        <w:jc w:val="both"/>
        <w:rPr>
          <w:sz w:val="28"/>
          <w:szCs w:val="28"/>
        </w:rPr>
      </w:pPr>
      <w:r w:rsidRPr="00CD124E">
        <w:rPr>
          <w:sz w:val="28"/>
          <w:szCs w:val="28"/>
        </w:rPr>
        <w:tab/>
      </w:r>
    </w:p>
    <w:p w:rsidR="00CD124E" w:rsidRDefault="00CD124E" w:rsidP="00D654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45FF" w:rsidRDefault="00CD124E" w:rsidP="00D6542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</w:t>
      </w:r>
      <w:r w:rsidR="008E33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7E5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D65427">
        <w:rPr>
          <w:sz w:val="28"/>
          <w:szCs w:val="28"/>
        </w:rPr>
        <w:t xml:space="preserve">   </w:t>
      </w:r>
      <w:r>
        <w:rPr>
          <w:sz w:val="28"/>
          <w:szCs w:val="28"/>
        </w:rPr>
        <w:t>И.В. Панч</w:t>
      </w:r>
      <w:r w:rsidR="005E5E78">
        <w:rPr>
          <w:sz w:val="28"/>
          <w:szCs w:val="28"/>
        </w:rPr>
        <w:t>енко</w:t>
      </w:r>
    </w:p>
    <w:p w:rsidR="005E5E78" w:rsidRPr="00EB45FF" w:rsidRDefault="005E5E78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D65427" w:rsidRDefault="00D65427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D65427" w:rsidRDefault="00D65427" w:rsidP="00D65427">
      <w:pPr>
        <w:jc w:val="right"/>
        <w:rPr>
          <w:sz w:val="28"/>
          <w:szCs w:val="28"/>
        </w:rPr>
      </w:pPr>
    </w:p>
    <w:p w:rsidR="00D65427" w:rsidRDefault="00D65427" w:rsidP="00D65427">
      <w:pPr>
        <w:jc w:val="right"/>
        <w:rPr>
          <w:sz w:val="28"/>
          <w:szCs w:val="28"/>
        </w:rPr>
      </w:pPr>
    </w:p>
    <w:p w:rsidR="00D65427" w:rsidRDefault="00D65427" w:rsidP="00D65427">
      <w:pPr>
        <w:jc w:val="right"/>
        <w:rPr>
          <w:sz w:val="28"/>
          <w:szCs w:val="28"/>
        </w:rPr>
      </w:pPr>
    </w:p>
    <w:p w:rsidR="006B5FC2" w:rsidRDefault="006B5FC2" w:rsidP="00D65427">
      <w:pPr>
        <w:jc w:val="right"/>
        <w:rPr>
          <w:sz w:val="28"/>
          <w:szCs w:val="28"/>
        </w:rPr>
      </w:pPr>
    </w:p>
    <w:p w:rsidR="00D65427" w:rsidRDefault="00EB45FF" w:rsidP="00D65427">
      <w:pPr>
        <w:ind w:left="5387"/>
        <w:rPr>
          <w:sz w:val="28"/>
          <w:szCs w:val="28"/>
        </w:rPr>
      </w:pPr>
      <w:proofErr w:type="gramStart"/>
      <w:r w:rsidRPr="00EB45FF">
        <w:rPr>
          <w:sz w:val="28"/>
          <w:szCs w:val="28"/>
        </w:rPr>
        <w:lastRenderedPageBreak/>
        <w:t>УТВЕРЖДЕНЫ</w:t>
      </w:r>
      <w:proofErr w:type="gramEnd"/>
      <w:r w:rsidRPr="00EB45FF">
        <w:rPr>
          <w:sz w:val="28"/>
          <w:szCs w:val="28"/>
        </w:rPr>
        <w:t xml:space="preserve"> </w:t>
      </w:r>
      <w:r w:rsidR="00D65427">
        <w:rPr>
          <w:sz w:val="28"/>
          <w:szCs w:val="28"/>
        </w:rPr>
        <w:t xml:space="preserve"> </w:t>
      </w:r>
      <w:r w:rsidRPr="00EB45FF">
        <w:rPr>
          <w:sz w:val="28"/>
          <w:szCs w:val="28"/>
        </w:rPr>
        <w:t xml:space="preserve">постановлением </w:t>
      </w:r>
    </w:p>
    <w:p w:rsidR="00D65427" w:rsidRDefault="00EB45FF" w:rsidP="00D65427">
      <w:pPr>
        <w:ind w:left="5387"/>
        <w:rPr>
          <w:sz w:val="28"/>
          <w:szCs w:val="28"/>
        </w:rPr>
      </w:pPr>
      <w:r w:rsidRPr="00EB45FF">
        <w:rPr>
          <w:sz w:val="28"/>
          <w:szCs w:val="28"/>
        </w:rPr>
        <w:t>Администраци</w:t>
      </w:r>
      <w:r w:rsidR="008F5AF3">
        <w:rPr>
          <w:sz w:val="28"/>
          <w:szCs w:val="28"/>
        </w:rPr>
        <w:t>и</w:t>
      </w:r>
      <w:r w:rsidRPr="00EB45FF">
        <w:rPr>
          <w:sz w:val="28"/>
          <w:szCs w:val="28"/>
        </w:rPr>
        <w:t xml:space="preserve"> </w:t>
      </w:r>
      <w:r w:rsidR="00D65427">
        <w:rPr>
          <w:sz w:val="28"/>
          <w:szCs w:val="28"/>
        </w:rPr>
        <w:t xml:space="preserve"> ра</w:t>
      </w:r>
      <w:r w:rsidRPr="00EB45FF">
        <w:rPr>
          <w:sz w:val="28"/>
          <w:szCs w:val="28"/>
        </w:rPr>
        <w:t>йона</w:t>
      </w:r>
      <w:r w:rsidR="006B5FC2">
        <w:rPr>
          <w:sz w:val="28"/>
          <w:szCs w:val="28"/>
        </w:rPr>
        <w:t xml:space="preserve"> </w:t>
      </w:r>
    </w:p>
    <w:p w:rsidR="00784362" w:rsidRPr="00EB45FF" w:rsidRDefault="00784362" w:rsidP="00D65427">
      <w:pPr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 w:rsidR="00464EC4">
        <w:rPr>
          <w:sz w:val="28"/>
          <w:szCs w:val="28"/>
        </w:rPr>
        <w:t xml:space="preserve">  14.06.2023       </w:t>
      </w:r>
      <w:r>
        <w:rPr>
          <w:sz w:val="28"/>
          <w:szCs w:val="28"/>
        </w:rPr>
        <w:t>№</w:t>
      </w:r>
      <w:r w:rsidR="008F5AF3">
        <w:rPr>
          <w:sz w:val="28"/>
          <w:szCs w:val="28"/>
        </w:rPr>
        <w:t xml:space="preserve"> </w:t>
      </w:r>
      <w:r w:rsidR="00464EC4">
        <w:rPr>
          <w:sz w:val="28"/>
          <w:szCs w:val="28"/>
        </w:rPr>
        <w:t xml:space="preserve"> 697</w:t>
      </w:r>
      <w:r>
        <w:rPr>
          <w:sz w:val="28"/>
          <w:szCs w:val="28"/>
        </w:rPr>
        <w:t xml:space="preserve"> </w:t>
      </w:r>
    </w:p>
    <w:p w:rsidR="00EB45FF" w:rsidRDefault="00EB45FF" w:rsidP="00D65427">
      <w:pPr>
        <w:jc w:val="center"/>
        <w:rPr>
          <w:sz w:val="28"/>
          <w:szCs w:val="28"/>
        </w:rPr>
      </w:pPr>
    </w:p>
    <w:p w:rsidR="00EB45FF" w:rsidRDefault="00EB45FF" w:rsidP="00D65427">
      <w:pPr>
        <w:jc w:val="center"/>
        <w:rPr>
          <w:sz w:val="28"/>
          <w:szCs w:val="28"/>
        </w:rPr>
      </w:pPr>
    </w:p>
    <w:p w:rsidR="003424EC" w:rsidRDefault="00EB45FF" w:rsidP="00D65427">
      <w:pPr>
        <w:jc w:val="center"/>
        <w:rPr>
          <w:sz w:val="28"/>
          <w:szCs w:val="28"/>
        </w:rPr>
      </w:pPr>
      <w:bookmarkStart w:id="6" w:name="_Hlk136355023"/>
      <w:r w:rsidRPr="001E4BFA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1E4BFA">
        <w:rPr>
          <w:sz w:val="28"/>
          <w:szCs w:val="28"/>
        </w:rPr>
        <w:t xml:space="preserve"> (основани</w:t>
      </w:r>
      <w:r>
        <w:rPr>
          <w:sz w:val="28"/>
          <w:szCs w:val="28"/>
        </w:rPr>
        <w:t>я</w:t>
      </w:r>
      <w:r w:rsidRPr="001E4BFA">
        <w:rPr>
          <w:sz w:val="28"/>
          <w:szCs w:val="28"/>
        </w:rPr>
        <w:t>, услови</w:t>
      </w:r>
      <w:r>
        <w:rPr>
          <w:sz w:val="28"/>
          <w:szCs w:val="28"/>
        </w:rPr>
        <w:t>я</w:t>
      </w:r>
      <w:r w:rsidRPr="001E4BFA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ок</w:t>
      </w:r>
      <w:r w:rsidRPr="001E4BFA">
        <w:rPr>
          <w:sz w:val="28"/>
          <w:szCs w:val="28"/>
        </w:rPr>
        <w:t>) проведения в 2023 году реструктуризации задолженности по денежным обязательствам городских и сельских поселений перед Администрацией каменского района</w:t>
      </w:r>
      <w:r w:rsidR="003424EC">
        <w:rPr>
          <w:sz w:val="28"/>
          <w:szCs w:val="28"/>
        </w:rPr>
        <w:t xml:space="preserve"> </w:t>
      </w:r>
    </w:p>
    <w:p w:rsidR="00EB45FF" w:rsidRDefault="003424EC" w:rsidP="00D6542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bookmarkEnd w:id="6"/>
    <w:p w:rsidR="00A92169" w:rsidRDefault="00A92169" w:rsidP="00D65427">
      <w:pPr>
        <w:jc w:val="both"/>
        <w:rPr>
          <w:sz w:val="28"/>
          <w:szCs w:val="28"/>
        </w:rPr>
      </w:pPr>
    </w:p>
    <w:p w:rsidR="00EB45FF" w:rsidRDefault="003424EC" w:rsidP="00D65427">
      <w:pPr>
        <w:jc w:val="both"/>
        <w:rPr>
          <w:sz w:val="28"/>
          <w:szCs w:val="28"/>
        </w:rPr>
      </w:pPr>
      <w:r w:rsidRPr="003424EC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A92169">
        <w:rPr>
          <w:sz w:val="28"/>
          <w:szCs w:val="28"/>
        </w:rPr>
        <w:t xml:space="preserve">Настоящие </w:t>
      </w:r>
      <w:r w:rsidR="00EB45FF" w:rsidRPr="00EB45FF">
        <w:rPr>
          <w:sz w:val="28"/>
          <w:szCs w:val="28"/>
        </w:rPr>
        <w:t xml:space="preserve">Правила </w:t>
      </w:r>
      <w:r w:rsidR="00A92169">
        <w:rPr>
          <w:sz w:val="28"/>
          <w:szCs w:val="28"/>
        </w:rPr>
        <w:t xml:space="preserve">определяют </w:t>
      </w:r>
      <w:r w:rsidR="00EB45FF" w:rsidRPr="00EB45FF">
        <w:rPr>
          <w:sz w:val="28"/>
          <w:szCs w:val="28"/>
        </w:rPr>
        <w:t xml:space="preserve">основания, условия и порядок проведения </w:t>
      </w:r>
      <w:r w:rsidR="00A92169">
        <w:rPr>
          <w:sz w:val="28"/>
          <w:szCs w:val="28"/>
        </w:rPr>
        <w:t xml:space="preserve">Администрацией Каменского района Алтайского края (далее – «Администрация района») </w:t>
      </w:r>
      <w:r w:rsidR="00EB45FF" w:rsidRPr="00EB45FF">
        <w:rPr>
          <w:sz w:val="28"/>
          <w:szCs w:val="28"/>
        </w:rPr>
        <w:t>в 2023 году</w:t>
      </w:r>
      <w:r w:rsidR="00EB45FF">
        <w:rPr>
          <w:sz w:val="28"/>
          <w:szCs w:val="28"/>
        </w:rPr>
        <w:t xml:space="preserve"> </w:t>
      </w:r>
      <w:r w:rsidR="00EB45FF" w:rsidRPr="00EB45FF">
        <w:rPr>
          <w:sz w:val="28"/>
          <w:szCs w:val="28"/>
        </w:rPr>
        <w:t>реструктуризации задолженности по денежным обязательствам</w:t>
      </w:r>
      <w:r w:rsidR="00A92169">
        <w:rPr>
          <w:sz w:val="28"/>
          <w:szCs w:val="28"/>
        </w:rPr>
        <w:t xml:space="preserve"> (далее – «задолженность»)</w:t>
      </w:r>
      <w:r w:rsidR="00EB45FF" w:rsidRPr="00EB45FF">
        <w:rPr>
          <w:sz w:val="28"/>
          <w:szCs w:val="28"/>
        </w:rPr>
        <w:t xml:space="preserve"> городских и сельских поселений </w:t>
      </w:r>
      <w:r>
        <w:rPr>
          <w:sz w:val="28"/>
          <w:szCs w:val="28"/>
        </w:rPr>
        <w:t xml:space="preserve">(далее – «должник») </w:t>
      </w:r>
      <w:r w:rsidR="00EB45FF" w:rsidRPr="00EB45FF">
        <w:rPr>
          <w:sz w:val="28"/>
          <w:szCs w:val="28"/>
        </w:rPr>
        <w:t xml:space="preserve">перед Администрацией </w:t>
      </w:r>
      <w:r>
        <w:rPr>
          <w:sz w:val="28"/>
          <w:szCs w:val="28"/>
        </w:rPr>
        <w:t>К</w:t>
      </w:r>
      <w:r w:rsidR="00EB45FF" w:rsidRPr="00EB45FF">
        <w:rPr>
          <w:sz w:val="28"/>
          <w:szCs w:val="28"/>
        </w:rPr>
        <w:t>аменского района</w:t>
      </w:r>
      <w:r w:rsidR="00BD0330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3424EC" w:rsidRDefault="003424EC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Реструктуризации подлежит задолженность по основному долгу по бюджетным кредитам, предоставленным должнику из районного бюджета.</w:t>
      </w:r>
    </w:p>
    <w:p w:rsidR="003424EC" w:rsidRDefault="003424EC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Реструктуризация осуществляется путем </w:t>
      </w:r>
      <w:bookmarkStart w:id="7" w:name="_Hlk136357154"/>
      <w:r>
        <w:rPr>
          <w:sz w:val="28"/>
          <w:szCs w:val="28"/>
        </w:rPr>
        <w:t>предоставления должнику</w:t>
      </w:r>
      <w:r w:rsidR="005159BD">
        <w:rPr>
          <w:sz w:val="28"/>
          <w:szCs w:val="28"/>
        </w:rPr>
        <w:t xml:space="preserve"> рассрочки погашения задолженности по основному долгу по 2030 год (включительно) </w:t>
      </w:r>
      <w:bookmarkEnd w:id="7"/>
      <w:r w:rsidR="005159BD">
        <w:rPr>
          <w:sz w:val="28"/>
          <w:szCs w:val="28"/>
        </w:rPr>
        <w:t>с возможностью ее досрочного погашения.</w:t>
      </w:r>
    </w:p>
    <w:p w:rsidR="005159BD" w:rsidRDefault="005159BD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Реструктуризация задолженности проводится на следующих условиях:</w:t>
      </w:r>
    </w:p>
    <w:p w:rsidR="00BD0330" w:rsidRDefault="00BD0330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соблюдение ограничений по объему муниципального долга, установленных бюджетным законодательством </w:t>
      </w:r>
      <w:bookmarkStart w:id="8" w:name="_Hlk136357126"/>
      <w:r>
        <w:rPr>
          <w:sz w:val="28"/>
          <w:szCs w:val="28"/>
        </w:rPr>
        <w:t>Российской Федерации;</w:t>
      </w:r>
    </w:p>
    <w:bookmarkEnd w:id="8"/>
    <w:p w:rsidR="004B710D" w:rsidRPr="004B710D" w:rsidRDefault="004B710D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соблюдение по размеру дефицита бюджета,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бюджетным законодательством </w:t>
      </w:r>
      <w:r w:rsidRPr="004B710D">
        <w:rPr>
          <w:sz w:val="28"/>
          <w:szCs w:val="28"/>
        </w:rPr>
        <w:t>Российской Федерации;</w:t>
      </w:r>
    </w:p>
    <w:p w:rsidR="004B710D" w:rsidRDefault="004B710D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предоставления рассрочки погашения задолженности по основному долгу по 2030 год (включительно);</w:t>
      </w:r>
    </w:p>
    <w:p w:rsidR="004B710D" w:rsidRDefault="004B710D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плата за пользование</w:t>
      </w:r>
      <w:r w:rsidR="00BE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средствами </w:t>
      </w:r>
      <w:r w:rsidR="00BE24FD">
        <w:rPr>
          <w:sz w:val="28"/>
          <w:szCs w:val="28"/>
        </w:rPr>
        <w:t xml:space="preserve">районного бюджета устанавливается в размере 0,1 процента </w:t>
      </w:r>
      <w:proofErr w:type="gramStart"/>
      <w:r w:rsidR="00BE24FD">
        <w:rPr>
          <w:sz w:val="28"/>
          <w:szCs w:val="28"/>
        </w:rPr>
        <w:t>годовых</w:t>
      </w:r>
      <w:proofErr w:type="gramEnd"/>
      <w:r w:rsidR="00BE24FD">
        <w:rPr>
          <w:sz w:val="28"/>
          <w:szCs w:val="28"/>
        </w:rPr>
        <w:t>.</w:t>
      </w:r>
    </w:p>
    <w:p w:rsidR="00BE24FD" w:rsidRDefault="00BE24FD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В целя проведения реструктуризации </w:t>
      </w:r>
      <w:proofErr w:type="gramStart"/>
      <w:r>
        <w:rPr>
          <w:sz w:val="28"/>
          <w:szCs w:val="28"/>
        </w:rPr>
        <w:t>задолженности</w:t>
      </w:r>
      <w:proofErr w:type="gramEnd"/>
      <w:r>
        <w:rPr>
          <w:sz w:val="28"/>
          <w:szCs w:val="28"/>
        </w:rPr>
        <w:t xml:space="preserve"> должник представляет в Администрацию района следующие документы:</w:t>
      </w:r>
    </w:p>
    <w:p w:rsidR="00BE24FD" w:rsidRPr="00BE24FD" w:rsidRDefault="00BE24FD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з</w:t>
      </w:r>
      <w:r w:rsidRPr="00BE24FD">
        <w:rPr>
          <w:sz w:val="28"/>
          <w:szCs w:val="28"/>
        </w:rPr>
        <w:t>аявление в произвольной форме о проведении реструктуризации задолженности, в котором указывается:</w:t>
      </w:r>
    </w:p>
    <w:p w:rsidR="00BE24FD" w:rsidRPr="00BE24FD" w:rsidRDefault="00BE24FD" w:rsidP="00D65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FD">
        <w:rPr>
          <w:sz w:val="28"/>
          <w:szCs w:val="28"/>
        </w:rPr>
        <w:t>обоснование необходимости реструктуризации задолженности;</w:t>
      </w:r>
    </w:p>
    <w:p w:rsidR="00BE24FD" w:rsidRPr="00BE24FD" w:rsidRDefault="00BE24FD" w:rsidP="00D65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FD">
        <w:rPr>
          <w:sz w:val="28"/>
          <w:szCs w:val="28"/>
        </w:rPr>
        <w:t>объем задолженности, который предполагается реструктурировать;</w:t>
      </w:r>
    </w:p>
    <w:p w:rsidR="00BE24FD" w:rsidRPr="00BE24FD" w:rsidRDefault="00BE24FD" w:rsidP="00D65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4FD">
        <w:rPr>
          <w:sz w:val="28"/>
          <w:szCs w:val="28"/>
        </w:rPr>
        <w:t>способ проведения реструктуризации - отсрочка (рассрочка);</w:t>
      </w:r>
    </w:p>
    <w:p w:rsidR="00BE24FD" w:rsidRPr="00BE24FD" w:rsidRDefault="00BE24FD" w:rsidP="00D65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</w:t>
      </w:r>
      <w:r w:rsidRPr="00BE24FD">
        <w:rPr>
          <w:sz w:val="28"/>
          <w:szCs w:val="28"/>
        </w:rPr>
        <w:t xml:space="preserve">рафик погашения реструктурированной задолженности </w:t>
      </w:r>
      <w:r w:rsidRPr="00BE24FD">
        <w:rPr>
          <w:sz w:val="28"/>
          <w:szCs w:val="28"/>
        </w:rPr>
        <w:br/>
        <w:t>(в соответствии с дополнительным соглашением);</w:t>
      </w:r>
    </w:p>
    <w:p w:rsidR="00BE24FD" w:rsidRPr="00BE24FD" w:rsidRDefault="00BE24FD" w:rsidP="00D65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BE24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E24FD">
        <w:rPr>
          <w:sz w:val="28"/>
          <w:szCs w:val="28"/>
        </w:rPr>
        <w:t>ыписку из муниципальной долговой книги на последнюю отчетную дату с расшифровкой всех долговых обязательств должника, с приложением графиков погашения.</w:t>
      </w:r>
    </w:p>
    <w:p w:rsidR="00BE24FD" w:rsidRDefault="0060507F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Администрация района рассматривает заявление, указанное в подпункте 1 пункта 5 настоящих Правил, в срок до 30 рабочих дней со дня его поступления.</w:t>
      </w:r>
    </w:p>
    <w:p w:rsidR="0060507F" w:rsidRDefault="0060507F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Реструктуризация оформляется заключением между Администрацией района и должником соответствующим дополнительным соглашением, </w:t>
      </w:r>
      <w:proofErr w:type="gramStart"/>
      <w:r>
        <w:rPr>
          <w:sz w:val="28"/>
          <w:szCs w:val="28"/>
        </w:rPr>
        <w:t>предусматривающим</w:t>
      </w:r>
      <w:proofErr w:type="gramEnd"/>
      <w:r>
        <w:rPr>
          <w:sz w:val="28"/>
          <w:szCs w:val="28"/>
        </w:rPr>
        <w:t xml:space="preserve"> в том числе </w:t>
      </w:r>
      <w:r w:rsidR="0002175C">
        <w:rPr>
          <w:sz w:val="28"/>
          <w:szCs w:val="28"/>
        </w:rPr>
        <w:t>изменение графика погашения задолженности.</w:t>
      </w:r>
    </w:p>
    <w:p w:rsidR="0002175C" w:rsidRPr="00EB45FF" w:rsidRDefault="0002175C" w:rsidP="00D654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нарушении должником сроков погашения реструктурированной задолженности  и (или) уплаты процентов применяются бюджетные меры принуждения в соответствии с главой 30</w:t>
      </w:r>
      <w:r w:rsidRPr="0002175C">
        <w:rPr>
          <w:sz w:val="28"/>
          <w:szCs w:val="28"/>
        </w:rPr>
        <w:t xml:space="preserve"> </w:t>
      </w:r>
      <w:r w:rsidRPr="00CD124E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.</w:t>
      </w:r>
    </w:p>
    <w:sectPr w:rsidR="0002175C" w:rsidRPr="00EB45FF" w:rsidSect="008F5AF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84" w:rsidRDefault="00CC7284" w:rsidP="00BE2E73">
      <w:r>
        <w:separator/>
      </w:r>
    </w:p>
  </w:endnote>
  <w:endnote w:type="continuationSeparator" w:id="0">
    <w:p w:rsidR="00CC7284" w:rsidRDefault="00CC7284" w:rsidP="00BE2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84" w:rsidRDefault="00CC7284" w:rsidP="00BE2E73">
      <w:r>
        <w:separator/>
      </w:r>
    </w:p>
  </w:footnote>
  <w:footnote w:type="continuationSeparator" w:id="0">
    <w:p w:rsidR="00CC7284" w:rsidRDefault="00CC7284" w:rsidP="00BE2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B4" w:rsidRDefault="004132B4">
    <w:pPr>
      <w:pStyle w:val="a4"/>
      <w:jc w:val="center"/>
    </w:pPr>
    <w:fldSimple w:instr="PAGE   \* MERGEFORMAT">
      <w:r w:rsidR="00E71654">
        <w:rPr>
          <w:noProof/>
        </w:rPr>
        <w:t>3</w:t>
      </w:r>
    </w:fldSimple>
  </w:p>
  <w:p w:rsidR="004132B4" w:rsidRDefault="004132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920"/>
    <w:multiLevelType w:val="hybridMultilevel"/>
    <w:tmpl w:val="D90C2144"/>
    <w:lvl w:ilvl="0" w:tplc="56544A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21200D"/>
    <w:multiLevelType w:val="hybridMultilevel"/>
    <w:tmpl w:val="14D4909A"/>
    <w:lvl w:ilvl="0" w:tplc="486848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313B9D"/>
    <w:multiLevelType w:val="hybridMultilevel"/>
    <w:tmpl w:val="075CC066"/>
    <w:lvl w:ilvl="0" w:tplc="6D28F35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08"/>
  <w:hyphenationZone w:val="357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7E1"/>
    <w:rsid w:val="0002175C"/>
    <w:rsid w:val="000916C7"/>
    <w:rsid w:val="000D1054"/>
    <w:rsid w:val="000E4443"/>
    <w:rsid w:val="001273F3"/>
    <w:rsid w:val="0017403F"/>
    <w:rsid w:val="001C2638"/>
    <w:rsid w:val="001D4841"/>
    <w:rsid w:val="001E4BFA"/>
    <w:rsid w:val="001F79DE"/>
    <w:rsid w:val="00207E84"/>
    <w:rsid w:val="002154DE"/>
    <w:rsid w:val="002226A2"/>
    <w:rsid w:val="00226AE6"/>
    <w:rsid w:val="00283E0C"/>
    <w:rsid w:val="00327337"/>
    <w:rsid w:val="003424EC"/>
    <w:rsid w:val="003913A3"/>
    <w:rsid w:val="003A12C5"/>
    <w:rsid w:val="003A1535"/>
    <w:rsid w:val="003A3832"/>
    <w:rsid w:val="0040796A"/>
    <w:rsid w:val="004132B4"/>
    <w:rsid w:val="00464EC4"/>
    <w:rsid w:val="004B710D"/>
    <w:rsid w:val="005159BD"/>
    <w:rsid w:val="00571758"/>
    <w:rsid w:val="005A0FDD"/>
    <w:rsid w:val="005E5E78"/>
    <w:rsid w:val="0060507F"/>
    <w:rsid w:val="00645FDB"/>
    <w:rsid w:val="00655963"/>
    <w:rsid w:val="00666F12"/>
    <w:rsid w:val="006B3371"/>
    <w:rsid w:val="006B5FC2"/>
    <w:rsid w:val="006C4737"/>
    <w:rsid w:val="00702268"/>
    <w:rsid w:val="00706E05"/>
    <w:rsid w:val="00784362"/>
    <w:rsid w:val="007C5E31"/>
    <w:rsid w:val="007E49B6"/>
    <w:rsid w:val="007E5E7B"/>
    <w:rsid w:val="007F3D02"/>
    <w:rsid w:val="0080480E"/>
    <w:rsid w:val="00806B7F"/>
    <w:rsid w:val="00807F2B"/>
    <w:rsid w:val="00830F34"/>
    <w:rsid w:val="00866A2B"/>
    <w:rsid w:val="00867689"/>
    <w:rsid w:val="00895439"/>
    <w:rsid w:val="008B5B41"/>
    <w:rsid w:val="008E332A"/>
    <w:rsid w:val="008E7841"/>
    <w:rsid w:val="008F5AF3"/>
    <w:rsid w:val="00A11559"/>
    <w:rsid w:val="00A1553F"/>
    <w:rsid w:val="00A92169"/>
    <w:rsid w:val="00AB2B1A"/>
    <w:rsid w:val="00BB147A"/>
    <w:rsid w:val="00BD0330"/>
    <w:rsid w:val="00BE24FD"/>
    <w:rsid w:val="00BE2E73"/>
    <w:rsid w:val="00C03CBA"/>
    <w:rsid w:val="00C3598B"/>
    <w:rsid w:val="00C93A7E"/>
    <w:rsid w:val="00CC7284"/>
    <w:rsid w:val="00CD124E"/>
    <w:rsid w:val="00CD5F5C"/>
    <w:rsid w:val="00D22FCE"/>
    <w:rsid w:val="00D65427"/>
    <w:rsid w:val="00DA116B"/>
    <w:rsid w:val="00E02C79"/>
    <w:rsid w:val="00E20999"/>
    <w:rsid w:val="00E71654"/>
    <w:rsid w:val="00E74B43"/>
    <w:rsid w:val="00E87FB2"/>
    <w:rsid w:val="00EB45FF"/>
    <w:rsid w:val="00EE57E1"/>
    <w:rsid w:val="00F03827"/>
    <w:rsid w:val="00F7670A"/>
    <w:rsid w:val="00F9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9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7F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E2E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E2E73"/>
    <w:rPr>
      <w:sz w:val="24"/>
      <w:szCs w:val="24"/>
    </w:rPr>
  </w:style>
  <w:style w:type="paragraph" w:styleId="a6">
    <w:name w:val="footer"/>
    <w:basedOn w:val="a"/>
    <w:link w:val="a7"/>
    <w:rsid w:val="00BE2E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E2E73"/>
    <w:rPr>
      <w:sz w:val="24"/>
      <w:szCs w:val="24"/>
    </w:rPr>
  </w:style>
  <w:style w:type="paragraph" w:customStyle="1" w:styleId="ConsPlusNormal">
    <w:name w:val="ConsPlusNormal"/>
    <w:rsid w:val="00E74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4B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">
    <w:name w:val="Normal"/>
    <w:rsid w:val="00E74B43"/>
    <w:pPr>
      <w:snapToGrid w:val="0"/>
    </w:pPr>
    <w:rPr>
      <w:rFonts w:ascii="Arial" w:hAnsi="Arial"/>
      <w:sz w:val="18"/>
    </w:rPr>
  </w:style>
  <w:style w:type="paragraph" w:styleId="a8">
    <w:name w:val="Balloon Text"/>
    <w:basedOn w:val="a"/>
    <w:semiHidden/>
    <w:rsid w:val="00BB147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qFormat/>
    <w:rsid w:val="00CD12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CD124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root</cp:lastModifiedBy>
  <cp:revision>2</cp:revision>
  <cp:lastPrinted>2023-06-14T07:34:00Z</cp:lastPrinted>
  <dcterms:created xsi:type="dcterms:W3CDTF">2023-07-04T05:26:00Z</dcterms:created>
  <dcterms:modified xsi:type="dcterms:W3CDTF">2023-07-04T05:26:00Z</dcterms:modified>
</cp:coreProperties>
</file>