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РОССИЙСКАЯ ФЕДЕРАЦИЯ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Каменского района Алтайского края</w:t>
      </w: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val="x-none" w:eastAsia="x-none"/>
        </w:rPr>
      </w:pPr>
      <w:r w:rsidRPr="00AD608A">
        <w:rPr>
          <w:rFonts w:ascii="Times New Roman" w:eastAsia="Times New Roman" w:hAnsi="Times New Roman" w:cs="Times New Roman"/>
          <w:b/>
          <w:sz w:val="44"/>
          <w:szCs w:val="44"/>
          <w:lang w:val="x-none" w:eastAsia="x-none"/>
        </w:rPr>
        <w:t>П О С Т А Н О В Л Е Н И Е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08A" w:rsidRPr="00AD608A" w:rsidRDefault="00CC783D" w:rsidP="00AD608A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27.06.2023      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750    </w:t>
      </w:r>
      <w:bookmarkStart w:id="0" w:name="_GoBack"/>
      <w:bookmarkEnd w:id="0"/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г. Камень-на-Оби</w:t>
      </w: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</w:t>
      </w:r>
      <w:r w:rsidR="002D43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района от 14.11.2016 № 66</w:t>
      </w:r>
      <w:r w:rsidR="009057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Администрации Каменского района Алтайского края предоставления муниципальной услуги «</w:t>
      </w:r>
      <w:r w:rsidR="00905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и выдача документов о согласовании переустройства и (или) перепланировки жилого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608A" w:rsidRPr="00AD608A" w:rsidRDefault="00AD608A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2D43E9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статьями 39, 50 Устава муниципального образования Каменский район Алтайского края, статьей 34 Устава муниципального образования город Камень-на-Оби Каменского района Алтайского края, рассмотрев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Каменского межрайонного прокурора о выявлении коррупционных факторов в Административных регламентах Администрации Каменского района предоставления муниципальных услуг от 24.05.2023 №</w:t>
      </w:r>
      <w:r w:rsidR="00E9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EA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925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D608A" w:rsidRPr="00AD608A" w:rsidRDefault="00AD608A" w:rsidP="00AD608A">
      <w:p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46C4E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района от 14.11.2016 № 66</w:t>
      </w:r>
      <w:r w:rsidR="009057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Администрации Каменского района Алтайского края предоставления муниципальной услуги 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5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и выдача документов о согласовании переустройства и (или) перепланировки жилого помещения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574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95D" w:rsidRDefault="00CE5EFA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подпункта 3.2.3.3. изложить в следующей редакции:</w:t>
      </w:r>
    </w:p>
    <w:p w:rsidR="00CE5EFA" w:rsidRDefault="00CE5EFA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обращении заявителя через Многофункциональный центр специалист Многофункционального центра принимает заявление докумен</w:t>
      </w:r>
      <w:r w:rsidR="00E925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 заявителя и предает их в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Каменского района Алтайского края на следующий рабочий день с момента получения</w:t>
      </w:r>
      <w:r w:rsidR="000E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2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BF2" w:rsidRPr="003D2BF2" w:rsidRDefault="003D2BF2" w:rsidP="00FD4C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667EEC" w:rsidRPr="00C35A28" w:rsidRDefault="003D2BF2" w:rsidP="00667EE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667EEC" w:rsidRPr="00C35A28"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3D2BF2" w:rsidP="00147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CE5EFA" w:rsidP="00147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67EEC">
        <w:rPr>
          <w:rFonts w:ascii="Times New Roman" w:hAnsi="Times New Roman" w:cs="Times New Roman"/>
          <w:sz w:val="28"/>
          <w:szCs w:val="28"/>
        </w:rPr>
        <w:t>лав</w:t>
      </w:r>
      <w:r w:rsidR="00A661DA">
        <w:rPr>
          <w:rFonts w:ascii="Times New Roman" w:hAnsi="Times New Roman" w:cs="Times New Roman"/>
          <w:sz w:val="28"/>
          <w:szCs w:val="28"/>
        </w:rPr>
        <w:t xml:space="preserve">ы </w:t>
      </w:r>
      <w:r w:rsidR="003D2BF2" w:rsidRPr="003D2BF2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</w:t>
      </w:r>
      <w:r w:rsidR="00A661D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</w:t>
      </w:r>
      <w:r w:rsidR="005D2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Панченко</w:t>
      </w:r>
    </w:p>
    <w:p w:rsidR="003D2BF2" w:rsidRPr="00746C4E" w:rsidRDefault="003D2BF2" w:rsidP="00746C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5E0D" w:rsidRPr="00746C4E" w:rsidRDefault="00D45E0D" w:rsidP="00746C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5E0D" w:rsidRPr="00746C4E" w:rsidSect="004E6429">
      <w:headerReference w:type="default" r:id="rId7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F4" w:rsidRDefault="00A23BF4" w:rsidP="004E6429">
      <w:r>
        <w:separator/>
      </w:r>
    </w:p>
  </w:endnote>
  <w:endnote w:type="continuationSeparator" w:id="0">
    <w:p w:rsidR="00A23BF4" w:rsidRDefault="00A23BF4" w:rsidP="004E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F4" w:rsidRDefault="00A23BF4" w:rsidP="004E6429">
      <w:r>
        <w:separator/>
      </w:r>
    </w:p>
  </w:footnote>
  <w:footnote w:type="continuationSeparator" w:id="0">
    <w:p w:rsidR="00A23BF4" w:rsidRDefault="00A23BF4" w:rsidP="004E6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046999"/>
      <w:docPartObj>
        <w:docPartGallery w:val="Page Numbers (Top of Page)"/>
        <w:docPartUnique/>
      </w:docPartObj>
    </w:sdtPr>
    <w:sdtEndPr/>
    <w:sdtContent>
      <w:p w:rsidR="004E6429" w:rsidRDefault="004E6429">
        <w:pPr>
          <w:pStyle w:val="a6"/>
          <w:jc w:val="center"/>
        </w:pPr>
      </w:p>
      <w:p w:rsidR="004E6429" w:rsidRDefault="004E6429">
        <w:pPr>
          <w:pStyle w:val="a6"/>
          <w:jc w:val="center"/>
        </w:pPr>
      </w:p>
      <w:p w:rsidR="004E6429" w:rsidRDefault="004E64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83D">
          <w:rPr>
            <w:noProof/>
          </w:rPr>
          <w:t>2</w:t>
        </w:r>
        <w:r>
          <w:fldChar w:fldCharType="end"/>
        </w:r>
      </w:p>
    </w:sdtContent>
  </w:sdt>
  <w:p w:rsidR="004E6429" w:rsidRDefault="004E6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0D"/>
    <w:rsid w:val="00070988"/>
    <w:rsid w:val="000E2EA0"/>
    <w:rsid w:val="000E3492"/>
    <w:rsid w:val="00120D5B"/>
    <w:rsid w:val="00147629"/>
    <w:rsid w:val="001A0C06"/>
    <w:rsid w:val="00223771"/>
    <w:rsid w:val="00231F3D"/>
    <w:rsid w:val="002D43E9"/>
    <w:rsid w:val="002F4785"/>
    <w:rsid w:val="00372F22"/>
    <w:rsid w:val="0039251E"/>
    <w:rsid w:val="003D2BF2"/>
    <w:rsid w:val="003D3A9B"/>
    <w:rsid w:val="00461B37"/>
    <w:rsid w:val="00472141"/>
    <w:rsid w:val="004E6429"/>
    <w:rsid w:val="00562157"/>
    <w:rsid w:val="00574395"/>
    <w:rsid w:val="005B7978"/>
    <w:rsid w:val="005C5EA0"/>
    <w:rsid w:val="005D2C2B"/>
    <w:rsid w:val="005E3BEC"/>
    <w:rsid w:val="00667EEC"/>
    <w:rsid w:val="0069051F"/>
    <w:rsid w:val="006C395D"/>
    <w:rsid w:val="00706D7B"/>
    <w:rsid w:val="00746C4E"/>
    <w:rsid w:val="00840508"/>
    <w:rsid w:val="008A76CD"/>
    <w:rsid w:val="008B2280"/>
    <w:rsid w:val="008E1786"/>
    <w:rsid w:val="008F3BB1"/>
    <w:rsid w:val="0090573B"/>
    <w:rsid w:val="00994D8D"/>
    <w:rsid w:val="009D741F"/>
    <w:rsid w:val="009F569E"/>
    <w:rsid w:val="00A23BF4"/>
    <w:rsid w:val="00A661DA"/>
    <w:rsid w:val="00AC249B"/>
    <w:rsid w:val="00AD608A"/>
    <w:rsid w:val="00CC783D"/>
    <w:rsid w:val="00CE5EFA"/>
    <w:rsid w:val="00D45E0D"/>
    <w:rsid w:val="00D5021D"/>
    <w:rsid w:val="00DD0BA2"/>
    <w:rsid w:val="00E92515"/>
    <w:rsid w:val="00E97032"/>
    <w:rsid w:val="00EE1FB5"/>
    <w:rsid w:val="00F22639"/>
    <w:rsid w:val="00F84647"/>
    <w:rsid w:val="00FD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27</cp:revision>
  <cp:lastPrinted>2023-06-26T08:23:00Z</cp:lastPrinted>
  <dcterms:created xsi:type="dcterms:W3CDTF">2019-09-30T04:50:00Z</dcterms:created>
  <dcterms:modified xsi:type="dcterms:W3CDTF">2023-06-27T03:46:00Z</dcterms:modified>
</cp:coreProperties>
</file>