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67E" w:rsidRPr="004F567E" w:rsidRDefault="004F567E" w:rsidP="004F567E">
      <w:pPr>
        <w:keepNext/>
        <w:widowControl/>
        <w:jc w:val="center"/>
        <w:rPr>
          <w:rFonts w:ascii="Times New Roman" w:eastAsia="Times New Roman" w:hAnsi="Times New Roman" w:cs="Times New Roman"/>
          <w:b/>
          <w:color w:val="auto"/>
          <w:sz w:val="28"/>
          <w:szCs w:val="20"/>
          <w:lang w:bidi="ar-SA"/>
        </w:rPr>
      </w:pPr>
      <w:bookmarkStart w:id="0" w:name="_Hlk88140681"/>
      <w:r w:rsidRPr="004F567E">
        <w:rPr>
          <w:rFonts w:ascii="Times New Roman" w:eastAsia="Times New Roman" w:hAnsi="Times New Roman" w:cs="Times New Roman"/>
          <w:b/>
          <w:color w:val="auto"/>
          <w:sz w:val="28"/>
          <w:szCs w:val="20"/>
          <w:lang w:bidi="ar-SA"/>
        </w:rPr>
        <w:t>РОССИЙСКАЯ ФЕДЕРАЦИЯ</w:t>
      </w:r>
    </w:p>
    <w:p w:rsidR="004F567E" w:rsidRPr="004F567E" w:rsidRDefault="004F567E" w:rsidP="004F567E">
      <w:pPr>
        <w:keepNext/>
        <w:widowControl/>
        <w:jc w:val="center"/>
        <w:rPr>
          <w:rFonts w:ascii="Times New Roman" w:eastAsia="Times New Roman" w:hAnsi="Times New Roman" w:cs="Times New Roman"/>
          <w:b/>
          <w:color w:val="auto"/>
          <w:sz w:val="28"/>
          <w:szCs w:val="20"/>
          <w:lang w:bidi="ar-SA"/>
        </w:rPr>
      </w:pPr>
      <w:r w:rsidRPr="004F567E">
        <w:rPr>
          <w:rFonts w:ascii="Times New Roman" w:eastAsia="Times New Roman" w:hAnsi="Times New Roman" w:cs="Times New Roman"/>
          <w:b/>
          <w:color w:val="auto"/>
          <w:sz w:val="28"/>
          <w:szCs w:val="20"/>
          <w:lang w:bidi="ar-SA"/>
        </w:rPr>
        <w:t>Администрация Каменского района Алтайского края</w:t>
      </w:r>
    </w:p>
    <w:p w:rsidR="004F567E" w:rsidRPr="004F567E" w:rsidRDefault="004F567E" w:rsidP="004F567E">
      <w:pPr>
        <w:keepNext/>
        <w:widowControl/>
        <w:ind w:firstLine="851"/>
        <w:jc w:val="center"/>
        <w:outlineLvl w:val="0"/>
        <w:rPr>
          <w:rFonts w:ascii="Times New Roman" w:eastAsia="Times New Roman" w:hAnsi="Times New Roman" w:cs="Times New Roman"/>
          <w:b/>
          <w:color w:val="auto"/>
          <w:sz w:val="28"/>
          <w:szCs w:val="28"/>
          <w:lang w:bidi="ar-SA"/>
        </w:rPr>
      </w:pPr>
    </w:p>
    <w:p w:rsidR="004F567E" w:rsidRPr="004F567E" w:rsidRDefault="004F567E" w:rsidP="004F567E">
      <w:pPr>
        <w:keepNext/>
        <w:widowControl/>
        <w:jc w:val="center"/>
        <w:outlineLvl w:val="0"/>
        <w:rPr>
          <w:rFonts w:ascii="Times New Roman" w:eastAsia="Times New Roman" w:hAnsi="Times New Roman" w:cs="Times New Roman"/>
          <w:b/>
          <w:color w:val="auto"/>
          <w:sz w:val="44"/>
          <w:szCs w:val="20"/>
          <w:lang w:bidi="ar-SA"/>
        </w:rPr>
      </w:pPr>
      <w:r w:rsidRPr="004F567E">
        <w:rPr>
          <w:rFonts w:ascii="Times New Roman" w:eastAsia="Times New Roman" w:hAnsi="Times New Roman" w:cs="Times New Roman"/>
          <w:b/>
          <w:color w:val="auto"/>
          <w:sz w:val="44"/>
          <w:szCs w:val="20"/>
          <w:lang w:bidi="ar-SA"/>
        </w:rPr>
        <w:t>П О С Т А Н О В Л Е Н И Е</w:t>
      </w:r>
    </w:p>
    <w:p w:rsidR="004F567E" w:rsidRPr="004F567E" w:rsidRDefault="004F567E" w:rsidP="004F567E">
      <w:pPr>
        <w:keepNext/>
        <w:widowControl/>
        <w:jc w:val="center"/>
        <w:rPr>
          <w:rFonts w:ascii="Times New Roman" w:eastAsia="Times New Roman" w:hAnsi="Times New Roman" w:cs="Times New Roman"/>
          <w:b/>
          <w:color w:val="auto"/>
          <w:sz w:val="28"/>
          <w:szCs w:val="20"/>
          <w:lang w:bidi="ar-SA"/>
        </w:rPr>
      </w:pPr>
    </w:p>
    <w:p w:rsidR="004F567E" w:rsidRPr="004F567E" w:rsidRDefault="00ED01BD" w:rsidP="004F567E">
      <w:pPr>
        <w:tabs>
          <w:tab w:val="left" w:pos="4536"/>
        </w:tabs>
        <w:overflowPunct w:val="0"/>
        <w:autoSpaceDE w:val="0"/>
        <w:autoSpaceDN w:val="0"/>
        <w:adjustRightInd w:val="0"/>
        <w:textAlignment w:val="baseline"/>
        <w:rPr>
          <w:rFonts w:ascii="Times New Roman" w:eastAsia="Times New Roman" w:hAnsi="Times New Roman" w:cs="Times New Roman"/>
          <w:b/>
          <w:color w:val="auto"/>
          <w:sz w:val="28"/>
          <w:szCs w:val="28"/>
          <w:lang w:bidi="ar-SA"/>
        </w:rPr>
      </w:pPr>
      <w:r>
        <w:rPr>
          <w:rFonts w:ascii="Times New Roman" w:eastAsia="Times New Roman" w:hAnsi="Times New Roman" w:cs="Times New Roman"/>
          <w:b/>
          <w:color w:val="auto"/>
          <w:sz w:val="28"/>
          <w:szCs w:val="28"/>
          <w:lang w:bidi="ar-SA"/>
        </w:rPr>
        <w:t xml:space="preserve">27.07.2023   </w:t>
      </w:r>
      <w:r w:rsidR="004F567E" w:rsidRPr="004F567E">
        <w:rPr>
          <w:rFonts w:ascii="Times New Roman" w:eastAsia="Times New Roman" w:hAnsi="Times New Roman" w:cs="Times New Roman"/>
          <w:b/>
          <w:color w:val="auto"/>
          <w:sz w:val="28"/>
          <w:szCs w:val="28"/>
          <w:lang w:bidi="ar-SA"/>
        </w:rPr>
        <w:t xml:space="preserve"> № </w:t>
      </w:r>
      <w:r>
        <w:rPr>
          <w:rFonts w:ascii="Times New Roman" w:eastAsia="Times New Roman" w:hAnsi="Times New Roman" w:cs="Times New Roman"/>
          <w:b/>
          <w:color w:val="auto"/>
          <w:sz w:val="28"/>
          <w:szCs w:val="28"/>
          <w:lang w:bidi="ar-SA"/>
        </w:rPr>
        <w:t xml:space="preserve">    888     </w:t>
      </w:r>
      <w:r w:rsidR="004F567E" w:rsidRPr="004F567E">
        <w:rPr>
          <w:rFonts w:ascii="Times New Roman" w:eastAsia="Times New Roman" w:hAnsi="Times New Roman" w:cs="Times New Roman"/>
          <w:b/>
          <w:color w:val="auto"/>
          <w:sz w:val="28"/>
          <w:szCs w:val="28"/>
          <w:lang w:bidi="ar-SA"/>
        </w:rPr>
        <w:t xml:space="preserve">                                  </w:t>
      </w:r>
      <w:r w:rsidR="004F567E">
        <w:rPr>
          <w:rFonts w:ascii="Times New Roman" w:eastAsia="Times New Roman" w:hAnsi="Times New Roman" w:cs="Times New Roman"/>
          <w:b/>
          <w:color w:val="auto"/>
          <w:sz w:val="28"/>
          <w:szCs w:val="28"/>
          <w:lang w:bidi="ar-SA"/>
        </w:rPr>
        <w:t xml:space="preserve">         </w:t>
      </w:r>
      <w:r w:rsidR="004F567E" w:rsidRPr="004F567E">
        <w:rPr>
          <w:rFonts w:ascii="Times New Roman" w:eastAsia="Times New Roman" w:hAnsi="Times New Roman" w:cs="Times New Roman"/>
          <w:b/>
          <w:color w:val="auto"/>
          <w:sz w:val="28"/>
          <w:szCs w:val="28"/>
          <w:lang w:bidi="ar-SA"/>
        </w:rPr>
        <w:t xml:space="preserve">                          г. Камень-на-Оби</w:t>
      </w:r>
    </w:p>
    <w:p w:rsidR="004F567E" w:rsidRPr="004F567E" w:rsidRDefault="004F567E" w:rsidP="004F567E">
      <w:pPr>
        <w:tabs>
          <w:tab w:val="left" w:pos="4536"/>
        </w:tabs>
        <w:overflowPunct w:val="0"/>
        <w:autoSpaceDE w:val="0"/>
        <w:autoSpaceDN w:val="0"/>
        <w:adjustRightInd w:val="0"/>
        <w:ind w:right="5670"/>
        <w:jc w:val="both"/>
        <w:textAlignment w:val="baseline"/>
        <w:rPr>
          <w:rFonts w:ascii="Times New Roman" w:eastAsia="Times New Roman" w:hAnsi="Times New Roman" w:cs="Times New Roman"/>
          <w:color w:val="auto"/>
          <w:sz w:val="28"/>
          <w:szCs w:val="28"/>
          <w:lang w:bidi="ar-SA"/>
        </w:rPr>
      </w:pPr>
    </w:p>
    <w:p w:rsidR="004F567E" w:rsidRDefault="004F567E" w:rsidP="004F567E">
      <w:pPr>
        <w:widowControl/>
        <w:tabs>
          <w:tab w:val="left" w:pos="4536"/>
        </w:tabs>
        <w:autoSpaceDE w:val="0"/>
        <w:autoSpaceDN w:val="0"/>
        <w:adjustRightInd w:val="0"/>
        <w:ind w:right="5102"/>
        <w:jc w:val="both"/>
        <w:rPr>
          <w:rFonts w:ascii="Times New Roman" w:eastAsia="Times New Roman" w:hAnsi="Times New Roman" w:cs="Times New Roman"/>
          <w:color w:val="auto"/>
          <w:sz w:val="28"/>
          <w:szCs w:val="28"/>
        </w:rPr>
      </w:pPr>
      <w:r w:rsidRPr="004F567E">
        <w:rPr>
          <w:rFonts w:ascii="Times New Roman" w:eastAsia="Times New Roman" w:hAnsi="Times New Roman" w:cs="Times New Roman"/>
          <w:color w:val="auto"/>
          <w:sz w:val="28"/>
          <w:szCs w:val="28"/>
          <w:lang w:bidi="ar-SA"/>
        </w:rPr>
        <w:t xml:space="preserve">Об утверждении Административного регламента Администрации Каменского района Алтайского края предоставления муниципальной услуги </w:t>
      </w:r>
      <w:r w:rsidRPr="004F567E">
        <w:rPr>
          <w:rFonts w:ascii="Times New Roman" w:eastAsia="Times New Roman" w:hAnsi="Times New Roman" w:cs="Times New Roman"/>
          <w:color w:val="auto"/>
          <w:sz w:val="28"/>
          <w:szCs w:val="28"/>
        </w:rPr>
        <w:t>«Предварительное согласование предоставления земельного участка</w:t>
      </w:r>
      <w:r w:rsidR="000C2869" w:rsidRPr="000C2869">
        <w:t xml:space="preserve"> </w:t>
      </w:r>
      <w:r w:rsidR="000C2869" w:rsidRPr="000C2869">
        <w:rPr>
          <w:rFonts w:ascii="Times New Roman" w:eastAsia="Times New Roman" w:hAnsi="Times New Roman" w:cs="Times New Roman"/>
          <w:color w:val="auto"/>
          <w:sz w:val="28"/>
          <w:szCs w:val="28"/>
        </w:rPr>
        <w:t>на территории муниципального образования Каменский район Алтайского края и муниципального образования город Камень-на-Оби Каменского района Алтайского края</w:t>
      </w:r>
      <w:r w:rsidR="00E67533">
        <w:rPr>
          <w:rFonts w:ascii="Times New Roman" w:eastAsia="Times New Roman" w:hAnsi="Times New Roman" w:cs="Times New Roman"/>
          <w:color w:val="auto"/>
          <w:sz w:val="28"/>
          <w:szCs w:val="28"/>
        </w:rPr>
        <w:t>»</w:t>
      </w:r>
    </w:p>
    <w:p w:rsidR="004F567E" w:rsidRPr="004F567E" w:rsidRDefault="004F567E" w:rsidP="004F567E">
      <w:pPr>
        <w:tabs>
          <w:tab w:val="left" w:pos="567"/>
          <w:tab w:val="left" w:pos="709"/>
          <w:tab w:val="left" w:pos="4536"/>
        </w:tabs>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p>
    <w:p w:rsidR="004F567E" w:rsidRPr="004F567E" w:rsidRDefault="004F567E" w:rsidP="004F567E">
      <w:pPr>
        <w:tabs>
          <w:tab w:val="left" w:pos="567"/>
          <w:tab w:val="left" w:pos="709"/>
          <w:tab w:val="left" w:pos="4536"/>
        </w:tabs>
        <w:overflowPunct w:val="0"/>
        <w:autoSpaceDE w:val="0"/>
        <w:autoSpaceDN w:val="0"/>
        <w:adjustRightInd w:val="0"/>
        <w:ind w:firstLine="709"/>
        <w:jc w:val="both"/>
        <w:textAlignment w:val="baseline"/>
        <w:rPr>
          <w:rFonts w:ascii="Times New Roman" w:eastAsia="Times New Roman" w:hAnsi="Times New Roman" w:cs="Times New Roman"/>
          <w:color w:val="auto"/>
          <w:sz w:val="28"/>
          <w:szCs w:val="28"/>
          <w:lang w:bidi="ar-SA"/>
        </w:rPr>
      </w:pPr>
      <w:r w:rsidRPr="004F567E">
        <w:rPr>
          <w:rFonts w:ascii="Times New Roman" w:eastAsia="Times New Roman" w:hAnsi="Times New Roman" w:cs="Times New Roman"/>
          <w:color w:val="auto"/>
          <w:sz w:val="28"/>
          <w:szCs w:val="28"/>
          <w:lang w:bidi="ar-SA"/>
        </w:rPr>
        <w:t>В соответствии с Земельным кодексом Российской Федерации от 25.10.2001 № 136-ФЗ, Федеральным законом от 27.07.2010 № 210-ФЗ «Об организации предоставления государственных и муниципальных услуг», Уставом муниципального образования Каменский район Алтайского края, Уставом муниципального образования город Камень-на-Оби Каменского района Алтайского края,</w:t>
      </w:r>
    </w:p>
    <w:p w:rsidR="004F567E" w:rsidRPr="004F567E" w:rsidRDefault="004F567E" w:rsidP="004F567E">
      <w:pPr>
        <w:tabs>
          <w:tab w:val="left" w:pos="567"/>
          <w:tab w:val="left" w:pos="4536"/>
        </w:tabs>
        <w:overflowPunct w:val="0"/>
        <w:autoSpaceDE w:val="0"/>
        <w:autoSpaceDN w:val="0"/>
        <w:adjustRightInd w:val="0"/>
        <w:jc w:val="both"/>
        <w:textAlignment w:val="baseline"/>
        <w:rPr>
          <w:rFonts w:ascii="Times New Roman" w:eastAsia="Times New Roman" w:hAnsi="Times New Roman" w:cs="Times New Roman"/>
          <w:color w:val="auto"/>
          <w:sz w:val="28"/>
          <w:szCs w:val="32"/>
          <w:lang w:bidi="ar-SA"/>
        </w:rPr>
      </w:pPr>
    </w:p>
    <w:p w:rsidR="004F567E" w:rsidRPr="004F567E" w:rsidRDefault="004F567E" w:rsidP="004F567E">
      <w:pPr>
        <w:tabs>
          <w:tab w:val="left" w:pos="1418"/>
        </w:tabs>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r w:rsidRPr="004F567E">
        <w:rPr>
          <w:rFonts w:ascii="Times New Roman" w:eastAsia="Times New Roman" w:hAnsi="Times New Roman" w:cs="Times New Roman"/>
          <w:color w:val="auto"/>
          <w:sz w:val="28"/>
          <w:szCs w:val="28"/>
          <w:lang w:bidi="ar-SA"/>
        </w:rPr>
        <w:t>П О С Т А Н О В Л Я Ю:</w:t>
      </w:r>
    </w:p>
    <w:p w:rsidR="004F567E" w:rsidRPr="004F567E" w:rsidRDefault="004F567E" w:rsidP="004F567E">
      <w:pPr>
        <w:tabs>
          <w:tab w:val="left" w:pos="1418"/>
        </w:tabs>
        <w:overflowPunct w:val="0"/>
        <w:autoSpaceDE w:val="0"/>
        <w:autoSpaceDN w:val="0"/>
        <w:adjustRightInd w:val="0"/>
        <w:jc w:val="center"/>
        <w:textAlignment w:val="baseline"/>
        <w:rPr>
          <w:rFonts w:ascii="Times New Roman" w:eastAsia="Times New Roman" w:hAnsi="Times New Roman" w:cs="Times New Roman"/>
          <w:color w:val="auto"/>
          <w:sz w:val="28"/>
          <w:szCs w:val="28"/>
          <w:lang w:bidi="ar-SA"/>
        </w:rPr>
      </w:pPr>
    </w:p>
    <w:p w:rsidR="004F567E" w:rsidRPr="004F567E" w:rsidRDefault="004F567E" w:rsidP="004F567E">
      <w:pPr>
        <w:widowControl/>
        <w:autoSpaceDE w:val="0"/>
        <w:autoSpaceDN w:val="0"/>
        <w:adjustRightInd w:val="0"/>
        <w:jc w:val="both"/>
        <w:rPr>
          <w:rFonts w:ascii="Times New Roman" w:eastAsia="Times New Roman" w:hAnsi="Times New Roman" w:cs="Times New Roman"/>
          <w:color w:val="auto"/>
          <w:sz w:val="28"/>
          <w:szCs w:val="28"/>
          <w:lang w:bidi="ar-SA"/>
        </w:rPr>
      </w:pPr>
      <w:r w:rsidRPr="004F567E">
        <w:rPr>
          <w:rFonts w:ascii="Times New Roman" w:eastAsia="Times New Roman" w:hAnsi="Times New Roman" w:cs="Times New Roman"/>
          <w:color w:val="auto"/>
          <w:sz w:val="28"/>
          <w:szCs w:val="28"/>
          <w:lang w:bidi="ar-SA"/>
        </w:rPr>
        <w:tab/>
        <w:t xml:space="preserve">1. Утвердить Административный регламент Администрации Каменского района Алтайского края предоставления муниципальной услуги </w:t>
      </w:r>
      <w:r w:rsidRPr="004F567E">
        <w:rPr>
          <w:rFonts w:ascii="Times New Roman" w:eastAsia="Times New Roman" w:hAnsi="Times New Roman" w:cs="Times New Roman"/>
          <w:color w:val="auto"/>
          <w:sz w:val="28"/>
          <w:szCs w:val="28"/>
        </w:rPr>
        <w:t>«Предварительное согласование предоставления земельного участка</w:t>
      </w:r>
      <w:r w:rsidR="000C2869" w:rsidRPr="000C2869">
        <w:t xml:space="preserve"> </w:t>
      </w:r>
      <w:r w:rsidR="000C2869" w:rsidRPr="000C2869">
        <w:rPr>
          <w:rFonts w:ascii="Times New Roman" w:eastAsia="Times New Roman" w:hAnsi="Times New Roman" w:cs="Times New Roman"/>
          <w:color w:val="auto"/>
          <w:sz w:val="28"/>
          <w:szCs w:val="28"/>
        </w:rPr>
        <w:t>на территории муниципального образования Каменский район Алтайского края и муниципального образования город Камень-на-Оби Каменского района Алтайского края</w:t>
      </w:r>
      <w:r w:rsidR="00E67533">
        <w:rPr>
          <w:rFonts w:ascii="Times New Roman" w:eastAsia="Times New Roman" w:hAnsi="Times New Roman" w:cs="Times New Roman"/>
          <w:color w:val="auto"/>
          <w:sz w:val="28"/>
          <w:szCs w:val="28"/>
        </w:rPr>
        <w:t>»</w:t>
      </w:r>
      <w:r w:rsidRPr="004F567E">
        <w:rPr>
          <w:rFonts w:ascii="Times New Roman" w:eastAsia="Times New Roman" w:hAnsi="Times New Roman" w:cs="Times New Roman"/>
          <w:bCs/>
          <w:color w:val="auto"/>
          <w:sz w:val="28"/>
          <w:szCs w:val="28"/>
          <w:lang w:bidi="ar-SA"/>
        </w:rPr>
        <w:t xml:space="preserve"> </w:t>
      </w:r>
      <w:r w:rsidRPr="004F567E">
        <w:rPr>
          <w:rFonts w:ascii="Times New Roman" w:eastAsia="Times New Roman" w:hAnsi="Times New Roman" w:cs="Times New Roman"/>
          <w:color w:val="auto"/>
          <w:sz w:val="28"/>
          <w:szCs w:val="28"/>
          <w:lang w:bidi="ar-SA"/>
        </w:rPr>
        <w:t>(прилагается).</w:t>
      </w:r>
    </w:p>
    <w:p w:rsidR="004F567E" w:rsidRPr="004F567E" w:rsidRDefault="004F567E" w:rsidP="004F567E">
      <w:pPr>
        <w:tabs>
          <w:tab w:val="left" w:pos="720"/>
        </w:tabs>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4F567E">
        <w:rPr>
          <w:rFonts w:ascii="Times New Roman" w:eastAsia="Times New Roman" w:hAnsi="Times New Roman" w:cs="Times New Roman"/>
          <w:color w:val="auto"/>
          <w:sz w:val="28"/>
          <w:szCs w:val="28"/>
          <w:lang w:bidi="ar-SA"/>
        </w:rPr>
        <w:tab/>
        <w:t xml:space="preserve">2. </w:t>
      </w:r>
      <w:r w:rsidRPr="004F567E">
        <w:rPr>
          <w:rFonts w:ascii="Times New Roman" w:eastAsia="Times New Roman" w:hAnsi="Times New Roman" w:cs="Times New Roman"/>
          <w:sz w:val="28"/>
          <w:szCs w:val="28"/>
          <w:lang w:bidi="ar-SA"/>
        </w:rPr>
        <w:t>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w:t>
      </w:r>
    </w:p>
    <w:p w:rsidR="004F567E" w:rsidRPr="004F567E" w:rsidRDefault="004F567E" w:rsidP="004F567E">
      <w:pPr>
        <w:tabs>
          <w:tab w:val="left" w:pos="720"/>
        </w:tabs>
        <w:overflowPunct w:val="0"/>
        <w:autoSpaceDE w:val="0"/>
        <w:autoSpaceDN w:val="0"/>
        <w:adjustRightInd w:val="0"/>
        <w:jc w:val="both"/>
        <w:textAlignment w:val="baseline"/>
        <w:rPr>
          <w:rFonts w:ascii="Times New Roman" w:eastAsia="Times New Roman" w:hAnsi="Times New Roman" w:cs="Times New Roman"/>
          <w:color w:val="auto"/>
          <w:sz w:val="28"/>
          <w:szCs w:val="28"/>
          <w:lang w:bidi="ar-SA"/>
        </w:rPr>
      </w:pPr>
      <w:r w:rsidRPr="004F567E">
        <w:rPr>
          <w:rFonts w:ascii="Times New Roman" w:eastAsia="Times New Roman" w:hAnsi="Times New Roman" w:cs="Times New Roman"/>
          <w:color w:val="auto"/>
          <w:sz w:val="28"/>
          <w:szCs w:val="28"/>
          <w:lang w:bidi="ar-SA"/>
        </w:rPr>
        <w:tab/>
      </w:r>
      <w:r w:rsidRPr="004F567E">
        <w:rPr>
          <w:rFonts w:ascii="Times New Roman" w:eastAsia="Times New Roman" w:hAnsi="Times New Roman" w:cs="Times New Roman"/>
          <w:color w:val="auto"/>
          <w:sz w:val="28"/>
          <w:szCs w:val="20"/>
          <w:lang w:bidi="ar-SA"/>
        </w:rPr>
        <w:t>3. Контроль за исполнением настоящего постановления возложить на заместителя главы Администрации района, председателя Комитета Администрации района по жилищно-коммунальному хозяйству, строительству и архитектуре В.А.Баранова.</w:t>
      </w:r>
    </w:p>
    <w:p w:rsidR="004F567E" w:rsidRDefault="004F567E" w:rsidP="004F567E">
      <w:pPr>
        <w:tabs>
          <w:tab w:val="left" w:pos="567"/>
          <w:tab w:val="left" w:pos="709"/>
          <w:tab w:val="left" w:pos="851"/>
          <w:tab w:val="left" w:pos="1276"/>
          <w:tab w:val="left" w:pos="1418"/>
        </w:tabs>
        <w:overflowPunct w:val="0"/>
        <w:autoSpaceDE w:val="0"/>
        <w:autoSpaceDN w:val="0"/>
        <w:adjustRightInd w:val="0"/>
        <w:jc w:val="both"/>
        <w:textAlignment w:val="baseline"/>
        <w:rPr>
          <w:rFonts w:ascii="Times New Roman" w:eastAsia="Times New Roman" w:hAnsi="Times New Roman" w:cs="Times New Roman"/>
          <w:color w:val="auto"/>
          <w:spacing w:val="10"/>
          <w:position w:val="10"/>
          <w:sz w:val="28"/>
          <w:szCs w:val="28"/>
          <w:lang w:bidi="ar-SA"/>
        </w:rPr>
      </w:pPr>
    </w:p>
    <w:p w:rsidR="004F567E" w:rsidRPr="004F567E" w:rsidRDefault="004F567E" w:rsidP="004F567E">
      <w:pPr>
        <w:tabs>
          <w:tab w:val="left" w:pos="567"/>
          <w:tab w:val="left" w:pos="709"/>
          <w:tab w:val="left" w:pos="851"/>
          <w:tab w:val="left" w:pos="1276"/>
          <w:tab w:val="left" w:pos="1418"/>
        </w:tabs>
        <w:overflowPunct w:val="0"/>
        <w:autoSpaceDE w:val="0"/>
        <w:autoSpaceDN w:val="0"/>
        <w:adjustRightInd w:val="0"/>
        <w:jc w:val="both"/>
        <w:textAlignment w:val="baseline"/>
        <w:rPr>
          <w:rFonts w:ascii="Times New Roman" w:eastAsia="Times New Roman" w:hAnsi="Times New Roman" w:cs="Times New Roman"/>
          <w:color w:val="auto"/>
          <w:spacing w:val="10"/>
          <w:position w:val="10"/>
          <w:sz w:val="28"/>
          <w:szCs w:val="28"/>
          <w:lang w:bidi="ar-SA"/>
        </w:rPr>
      </w:pPr>
    </w:p>
    <w:p w:rsidR="004F567E" w:rsidRPr="004F567E" w:rsidRDefault="004F567E" w:rsidP="004F567E">
      <w:pPr>
        <w:widowControl/>
        <w:rPr>
          <w:rFonts w:ascii="Times New Roman" w:eastAsia="Times New Roman" w:hAnsi="Times New Roman" w:cs="Times New Roman"/>
          <w:color w:val="auto"/>
          <w:sz w:val="28"/>
          <w:szCs w:val="28"/>
          <w:lang w:bidi="ar-SA"/>
        </w:rPr>
      </w:pPr>
      <w:r w:rsidRPr="004F567E">
        <w:rPr>
          <w:rFonts w:ascii="Times New Roman" w:eastAsia="Times New Roman" w:hAnsi="Times New Roman" w:cs="Times New Roman"/>
          <w:color w:val="auto"/>
          <w:sz w:val="28"/>
          <w:szCs w:val="28"/>
          <w:lang w:bidi="ar-SA"/>
        </w:rPr>
        <w:t xml:space="preserve">Глава района                                                                                          И.В.Панченко                                                                        </w:t>
      </w:r>
    </w:p>
    <w:bookmarkEnd w:id="0"/>
    <w:p w:rsidR="004F567E" w:rsidRPr="004F567E" w:rsidRDefault="004F567E" w:rsidP="004F567E">
      <w:pPr>
        <w:ind w:left="5387"/>
        <w:rPr>
          <w:rFonts w:ascii="Times New Roman" w:eastAsia="Times New Roman" w:hAnsi="Times New Roman" w:cs="Times New Roman"/>
          <w:color w:val="auto"/>
          <w:lang w:eastAsia="en-US" w:bidi="ar-SA"/>
        </w:rPr>
      </w:pPr>
      <w:r w:rsidRPr="004F567E">
        <w:rPr>
          <w:rFonts w:ascii="Times New Roman" w:eastAsia="Times New Roman" w:hAnsi="Times New Roman" w:cs="Times New Roman"/>
          <w:color w:val="auto"/>
          <w:lang w:eastAsia="en-US" w:bidi="ar-SA"/>
        </w:rPr>
        <w:t xml:space="preserve">                                                                                </w:t>
      </w:r>
    </w:p>
    <w:p w:rsidR="004F567E" w:rsidRPr="004F567E" w:rsidRDefault="004F567E" w:rsidP="004F567E">
      <w:pPr>
        <w:ind w:left="5103"/>
        <w:rPr>
          <w:rFonts w:ascii="Times New Roman" w:eastAsia="Times New Roman" w:hAnsi="Times New Roman" w:cs="Times New Roman"/>
          <w:color w:val="auto"/>
          <w:sz w:val="28"/>
          <w:szCs w:val="28"/>
          <w:lang w:bidi="ar-SA"/>
        </w:rPr>
      </w:pPr>
      <w:r w:rsidRPr="004F567E">
        <w:rPr>
          <w:rFonts w:ascii="Times New Roman" w:eastAsia="Times New Roman" w:hAnsi="Times New Roman" w:cs="Times New Roman"/>
          <w:color w:val="auto"/>
          <w:sz w:val="28"/>
          <w:szCs w:val="28"/>
          <w:lang w:bidi="ar-SA"/>
        </w:rPr>
        <w:lastRenderedPageBreak/>
        <w:t>УТВЕРЖДЕН постановлением                                                                Администрации района</w:t>
      </w:r>
    </w:p>
    <w:p w:rsidR="004F567E" w:rsidRPr="004F567E" w:rsidRDefault="004F567E" w:rsidP="004F567E">
      <w:pPr>
        <w:tabs>
          <w:tab w:val="left" w:pos="5103"/>
          <w:tab w:val="left" w:pos="8931"/>
        </w:tabs>
        <w:rPr>
          <w:rFonts w:ascii="Times New Roman" w:eastAsia="Times New Roman" w:hAnsi="Times New Roman" w:cs="Times New Roman"/>
          <w:color w:val="auto"/>
          <w:sz w:val="28"/>
          <w:szCs w:val="28"/>
          <w:lang w:bidi="ar-SA"/>
        </w:rPr>
      </w:pPr>
      <w:r w:rsidRPr="004F567E">
        <w:rPr>
          <w:rFonts w:ascii="Times New Roman" w:eastAsia="Times New Roman" w:hAnsi="Times New Roman" w:cs="Times New Roman"/>
          <w:color w:val="auto"/>
          <w:sz w:val="28"/>
          <w:szCs w:val="28"/>
          <w:lang w:bidi="ar-SA"/>
        </w:rPr>
        <w:t xml:space="preserve">                                                                         от  </w:t>
      </w:r>
      <w:r w:rsidR="00ED01BD">
        <w:rPr>
          <w:rFonts w:ascii="Times New Roman" w:eastAsia="Times New Roman" w:hAnsi="Times New Roman" w:cs="Times New Roman"/>
          <w:color w:val="auto"/>
          <w:sz w:val="28"/>
          <w:szCs w:val="28"/>
          <w:lang w:bidi="ar-SA"/>
        </w:rPr>
        <w:t>27.07.2023</w:t>
      </w:r>
      <w:r w:rsidRPr="004F567E">
        <w:rPr>
          <w:rFonts w:ascii="Times New Roman" w:eastAsia="Times New Roman" w:hAnsi="Times New Roman" w:cs="Times New Roman"/>
          <w:color w:val="auto"/>
          <w:sz w:val="28"/>
          <w:szCs w:val="28"/>
          <w:lang w:bidi="ar-SA"/>
        </w:rPr>
        <w:t xml:space="preserve">   №  </w:t>
      </w:r>
      <w:r w:rsidR="00ED01BD">
        <w:rPr>
          <w:rFonts w:ascii="Times New Roman" w:eastAsia="Times New Roman" w:hAnsi="Times New Roman" w:cs="Times New Roman"/>
          <w:color w:val="auto"/>
          <w:sz w:val="28"/>
          <w:szCs w:val="28"/>
          <w:lang w:bidi="ar-SA"/>
        </w:rPr>
        <w:t xml:space="preserve"> 888</w:t>
      </w:r>
    </w:p>
    <w:p w:rsidR="004F567E" w:rsidRDefault="004F567E" w:rsidP="00DE2509">
      <w:pPr>
        <w:pStyle w:val="1"/>
        <w:shd w:val="clear" w:color="auto" w:fill="auto"/>
        <w:spacing w:after="320"/>
        <w:ind w:firstLine="0"/>
        <w:jc w:val="center"/>
        <w:rPr>
          <w:b/>
          <w:bCs/>
          <w:color w:val="000000"/>
          <w:lang w:eastAsia="ru-RU" w:bidi="ru-RU"/>
        </w:rPr>
      </w:pPr>
    </w:p>
    <w:p w:rsidR="00DE2509" w:rsidRDefault="00EB5E1B" w:rsidP="00DE2509">
      <w:pPr>
        <w:pStyle w:val="1"/>
        <w:shd w:val="clear" w:color="auto" w:fill="auto"/>
        <w:spacing w:after="320"/>
        <w:ind w:firstLine="0"/>
        <w:jc w:val="center"/>
        <w:rPr>
          <w:b/>
          <w:bCs/>
          <w:color w:val="FF0000"/>
          <w:u w:val="single"/>
        </w:rPr>
      </w:pPr>
      <w:r>
        <w:rPr>
          <w:b/>
          <w:bCs/>
          <w:color w:val="000000"/>
          <w:lang w:eastAsia="ru-RU" w:bidi="ru-RU"/>
        </w:rPr>
        <w:t>Административный регламент предоставления</w:t>
      </w:r>
      <w:r>
        <w:rPr>
          <w:b/>
          <w:bCs/>
          <w:color w:val="000000"/>
          <w:lang w:eastAsia="ru-RU" w:bidi="ru-RU"/>
        </w:rPr>
        <w:br/>
        <w:t xml:space="preserve">муниципальной услуги «Предварительное согласование предоставления земельного участка </w:t>
      </w:r>
      <w:bookmarkStart w:id="1" w:name="_Hlk119398121"/>
      <w:r w:rsidR="00DE2509">
        <w:rPr>
          <w:b/>
          <w:bCs/>
        </w:rPr>
        <w:t xml:space="preserve">на территории </w:t>
      </w:r>
      <w:r w:rsidR="00DE2509" w:rsidRPr="00212192">
        <w:rPr>
          <w:b/>
          <w:bCs/>
        </w:rPr>
        <w:t xml:space="preserve">муниципального образования Каменский район Алтайского края и муниципального образования город Камень-на-Оби </w:t>
      </w:r>
      <w:bookmarkEnd w:id="1"/>
      <w:r w:rsidR="00DE2509" w:rsidRPr="00212192">
        <w:rPr>
          <w:b/>
          <w:bCs/>
        </w:rPr>
        <w:t>Каменского района Алтайского</w:t>
      </w:r>
      <w:r w:rsidR="00DE2509">
        <w:rPr>
          <w:b/>
          <w:bCs/>
        </w:rPr>
        <w:t xml:space="preserve"> </w:t>
      </w:r>
      <w:r w:rsidR="00DE2509" w:rsidRPr="00212192">
        <w:rPr>
          <w:b/>
          <w:bCs/>
        </w:rPr>
        <w:t>края</w:t>
      </w:r>
      <w:r w:rsidR="00E67533">
        <w:rPr>
          <w:b/>
          <w:bCs/>
        </w:rPr>
        <w:t>»</w:t>
      </w:r>
      <w:r w:rsidR="00DE2509" w:rsidRPr="00212192">
        <w:rPr>
          <w:b/>
          <w:bCs/>
          <w:color w:val="FF0000"/>
          <w:u w:val="single"/>
        </w:rPr>
        <w:t xml:space="preserve"> </w:t>
      </w:r>
    </w:p>
    <w:p w:rsidR="00B02DBD" w:rsidRDefault="00EB5E1B" w:rsidP="000602C2">
      <w:pPr>
        <w:pStyle w:val="1"/>
        <w:numPr>
          <w:ilvl w:val="0"/>
          <w:numId w:val="118"/>
        </w:numPr>
        <w:shd w:val="clear" w:color="auto" w:fill="auto"/>
        <w:spacing w:after="320"/>
        <w:jc w:val="center"/>
      </w:pPr>
      <w:r>
        <w:rPr>
          <w:b/>
          <w:bCs/>
          <w:color w:val="000000"/>
          <w:lang w:eastAsia="ru-RU" w:bidi="ru-RU"/>
        </w:rPr>
        <w:t>Общие положения</w:t>
      </w:r>
    </w:p>
    <w:p w:rsidR="00DE2509" w:rsidRPr="00DE2509" w:rsidRDefault="00EB5E1B" w:rsidP="004409E8">
      <w:pPr>
        <w:pStyle w:val="24"/>
        <w:keepNext/>
        <w:keepLines/>
        <w:shd w:val="clear" w:color="auto" w:fill="auto"/>
        <w:spacing w:after="0"/>
        <w:rPr>
          <w:color w:val="000000"/>
          <w:lang w:eastAsia="ru-RU" w:bidi="ru-RU"/>
        </w:rPr>
      </w:pPr>
      <w:bookmarkStart w:id="2" w:name="bookmark136"/>
      <w:bookmarkStart w:id="3" w:name="bookmark137"/>
      <w:r>
        <w:rPr>
          <w:color w:val="000000"/>
          <w:lang w:eastAsia="ru-RU" w:bidi="ru-RU"/>
        </w:rPr>
        <w:t>Предмет регулирования Административного регламента</w:t>
      </w:r>
      <w:bookmarkEnd w:id="2"/>
      <w:bookmarkEnd w:id="3"/>
    </w:p>
    <w:p w:rsidR="00B02DBD" w:rsidRPr="00DE2509" w:rsidRDefault="00EB5E1B" w:rsidP="00573BD3">
      <w:pPr>
        <w:pStyle w:val="1"/>
        <w:shd w:val="clear" w:color="auto" w:fill="auto"/>
        <w:ind w:firstLine="708"/>
        <w:jc w:val="both"/>
        <w:rPr>
          <w:i/>
          <w:iCs/>
          <w:color w:val="000000"/>
          <w:sz w:val="20"/>
          <w:szCs w:val="20"/>
          <w:lang w:eastAsia="ru-RU" w:bidi="ru-RU"/>
        </w:rPr>
      </w:pPr>
      <w:r>
        <w:rPr>
          <w:color w:val="000000"/>
          <w:lang w:eastAsia="ru-RU" w:bidi="ru-RU"/>
        </w:rPr>
        <w:t xml:space="preserve">1.1. Административный регламент предоставления муниципальной услуги </w:t>
      </w:r>
      <w:bookmarkStart w:id="4" w:name="_Hlk135219951"/>
      <w:r>
        <w:rPr>
          <w:color w:val="000000"/>
          <w:lang w:eastAsia="ru-RU" w:bidi="ru-RU"/>
        </w:rPr>
        <w:t>«Предварительное согласование предоставления земельного участка</w:t>
      </w:r>
      <w:bookmarkEnd w:id="4"/>
      <w:r w:rsidR="000C2869" w:rsidRPr="000C2869">
        <w:rPr>
          <w:rFonts w:ascii="Microsoft Sans Serif" w:eastAsia="Microsoft Sans Serif" w:hAnsi="Microsoft Sans Serif" w:cs="Microsoft Sans Serif"/>
          <w:color w:val="000000"/>
          <w:sz w:val="24"/>
          <w:szCs w:val="24"/>
          <w:lang w:eastAsia="ru-RU" w:bidi="ru-RU"/>
        </w:rPr>
        <w:t xml:space="preserve"> </w:t>
      </w:r>
      <w:r w:rsidR="000C2869" w:rsidRPr="000C2869">
        <w:rPr>
          <w:color w:val="000000"/>
          <w:lang w:eastAsia="ru-RU" w:bidi="ru-RU"/>
        </w:rPr>
        <w:t>на территории муниципального образования Каменский район Алтайского края и муниципального образования город Камень-на-Оби Каменского района Алтайского края</w:t>
      </w:r>
      <w:r w:rsidR="00E67533">
        <w:rPr>
          <w:color w:val="000000"/>
          <w:lang w:eastAsia="ru-RU" w:bidi="ru-RU"/>
        </w:rPr>
        <w:t>»</w:t>
      </w:r>
      <w:r>
        <w:rPr>
          <w:color w:val="000000"/>
          <w:lang w:eastAsia="ru-RU" w:bidi="ru-RU"/>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земельных участков</w:t>
      </w:r>
      <w:r w:rsidR="00DE2509">
        <w:t>.</w:t>
      </w:r>
    </w:p>
    <w:p w:rsidR="00B02DBD" w:rsidRDefault="00EB5E1B">
      <w:pPr>
        <w:pStyle w:val="1"/>
        <w:shd w:val="clear" w:color="auto" w:fill="auto"/>
        <w:ind w:firstLine="720"/>
        <w:jc w:val="both"/>
        <w:rPr>
          <w:color w:val="000000"/>
          <w:lang w:eastAsia="ru-RU" w:bidi="ru-RU"/>
        </w:rPr>
      </w:pPr>
      <w:r>
        <w:rPr>
          <w:color w:val="000000"/>
          <w:lang w:eastAsia="ru-RU" w:bidi="ru-RU"/>
        </w:rPr>
        <w:t>Возможные цели обращения:</w:t>
      </w:r>
    </w:p>
    <w:p w:rsidR="00B02DBD" w:rsidRDefault="00EB5E1B">
      <w:pPr>
        <w:pStyle w:val="1"/>
        <w:shd w:val="clear" w:color="auto" w:fill="auto"/>
        <w:ind w:firstLine="720"/>
        <w:jc w:val="both"/>
        <w:rPr>
          <w:color w:val="000000"/>
          <w:lang w:eastAsia="ru-RU" w:bidi="ru-RU"/>
        </w:rPr>
      </w:pPr>
      <w:r>
        <w:rPr>
          <w:color w:val="000000"/>
          <w:lang w:eastAsia="ru-RU" w:bidi="ru-RU"/>
        </w:rPr>
        <w:t>- предварительное согласование предоставления земельного участка</w:t>
      </w:r>
      <w:r w:rsidR="000C2869">
        <w:rPr>
          <w:color w:val="000000"/>
          <w:lang w:eastAsia="ru-RU" w:bidi="ru-RU"/>
        </w:rPr>
        <w:t xml:space="preserve"> </w:t>
      </w:r>
      <w:r>
        <w:rPr>
          <w:color w:val="000000"/>
          <w:lang w:eastAsia="ru-RU" w:bidi="ru-RU"/>
        </w:rPr>
        <w:t>в собственность за плату без проведения торгов;</w:t>
      </w:r>
    </w:p>
    <w:p w:rsidR="00B02DBD" w:rsidRDefault="00EB5E1B">
      <w:pPr>
        <w:pStyle w:val="1"/>
        <w:shd w:val="clear" w:color="auto" w:fill="auto"/>
        <w:ind w:firstLine="720"/>
        <w:jc w:val="both"/>
        <w:rPr>
          <w:color w:val="000000"/>
          <w:lang w:eastAsia="ru-RU" w:bidi="ru-RU"/>
        </w:rPr>
      </w:pPr>
      <w:r>
        <w:rPr>
          <w:color w:val="000000"/>
          <w:lang w:eastAsia="ru-RU" w:bidi="ru-RU"/>
        </w:rPr>
        <w:t>- предварительное согласование предоставления земельного участка</w:t>
      </w:r>
      <w:r w:rsidR="000C2869">
        <w:rPr>
          <w:color w:val="000000"/>
          <w:lang w:eastAsia="ru-RU" w:bidi="ru-RU"/>
        </w:rPr>
        <w:t xml:space="preserve"> </w:t>
      </w:r>
      <w:r>
        <w:rPr>
          <w:color w:val="000000"/>
          <w:lang w:eastAsia="ru-RU" w:bidi="ru-RU"/>
        </w:rPr>
        <w:t>в собственность бесплатно;</w:t>
      </w:r>
    </w:p>
    <w:p w:rsidR="00B02DBD" w:rsidRDefault="00EB5E1B">
      <w:pPr>
        <w:pStyle w:val="1"/>
        <w:shd w:val="clear" w:color="auto" w:fill="auto"/>
        <w:ind w:firstLine="720"/>
        <w:jc w:val="both"/>
        <w:rPr>
          <w:color w:val="000000"/>
          <w:lang w:eastAsia="ru-RU" w:bidi="ru-RU"/>
        </w:rPr>
      </w:pPr>
      <w:r>
        <w:rPr>
          <w:color w:val="000000"/>
          <w:lang w:eastAsia="ru-RU" w:bidi="ru-RU"/>
        </w:rPr>
        <w:t>- предварительное согласование предоставления земельного участка в аренду без проведения торгов;</w:t>
      </w:r>
    </w:p>
    <w:p w:rsidR="00B02DBD" w:rsidRDefault="00EB5E1B">
      <w:pPr>
        <w:pStyle w:val="1"/>
        <w:ind w:firstLine="720"/>
        <w:jc w:val="both"/>
        <w:rPr>
          <w:color w:val="000000"/>
          <w:lang w:eastAsia="ru-RU" w:bidi="ru-RU"/>
        </w:rPr>
      </w:pPr>
      <w:r>
        <w:rPr>
          <w:color w:val="000000"/>
          <w:lang w:eastAsia="ru-RU" w:bidi="ru-RU"/>
        </w:rPr>
        <w:t>- предварительное согласование предоставления земельного участка</w:t>
      </w:r>
      <w:r w:rsidR="000C2869">
        <w:rPr>
          <w:color w:val="000000"/>
          <w:lang w:eastAsia="ru-RU" w:bidi="ru-RU"/>
        </w:rPr>
        <w:t xml:space="preserve"> </w:t>
      </w:r>
      <w:r>
        <w:rPr>
          <w:color w:val="000000"/>
          <w:lang w:eastAsia="ru-RU" w:bidi="ru-RU"/>
        </w:rPr>
        <w:t>в постоянное бессрочное пользование;</w:t>
      </w:r>
    </w:p>
    <w:p w:rsidR="00B02DBD" w:rsidRDefault="00EB5E1B">
      <w:pPr>
        <w:pStyle w:val="1"/>
        <w:ind w:firstLine="720"/>
        <w:jc w:val="both"/>
        <w:rPr>
          <w:lang w:bidi="ru-RU"/>
        </w:rPr>
      </w:pPr>
      <w:r>
        <w:rPr>
          <w:color w:val="000000"/>
          <w:lang w:eastAsia="ru-RU" w:bidi="ru-RU"/>
        </w:rPr>
        <w:t>- предварительное согласование предоставления земельного участка</w:t>
      </w:r>
      <w:r w:rsidR="000C2869">
        <w:rPr>
          <w:color w:val="000000"/>
          <w:lang w:eastAsia="ru-RU" w:bidi="ru-RU"/>
        </w:rPr>
        <w:t xml:space="preserve"> </w:t>
      </w:r>
      <w:r>
        <w:rPr>
          <w:color w:val="000000"/>
          <w:lang w:eastAsia="ru-RU" w:bidi="ru-RU"/>
        </w:rPr>
        <w:t>в безвозмездное пользование</w:t>
      </w:r>
    </w:p>
    <w:p w:rsidR="00B02DBD" w:rsidRDefault="00EB5E1B">
      <w:pPr>
        <w:pStyle w:val="1"/>
        <w:shd w:val="clear" w:color="auto" w:fill="auto"/>
        <w:ind w:firstLine="720"/>
        <w:jc w:val="both"/>
        <w:rPr>
          <w:color w:val="000000"/>
          <w:lang w:eastAsia="ru-RU" w:bidi="ru-RU"/>
        </w:rPr>
      </w:pPr>
      <w:r>
        <w:rPr>
          <w:color w:val="000000"/>
          <w:lang w:eastAsia="ru-RU" w:bidi="ru-RU"/>
        </w:rPr>
        <w:t>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w:t>
      </w:r>
      <w:r>
        <w:t xml:space="preserve"> </w:t>
      </w:r>
    </w:p>
    <w:p w:rsidR="00B02DBD" w:rsidRDefault="00B02DBD">
      <w:pPr>
        <w:pStyle w:val="1"/>
        <w:shd w:val="clear" w:color="auto" w:fill="auto"/>
        <w:spacing w:line="269" w:lineRule="auto"/>
        <w:ind w:firstLine="720"/>
        <w:jc w:val="both"/>
        <w:rPr>
          <w:color w:val="000000"/>
          <w:lang w:eastAsia="ru-RU" w:bidi="ru-RU"/>
        </w:rPr>
      </w:pPr>
    </w:p>
    <w:p w:rsidR="00B02DBD" w:rsidRDefault="00EB5E1B" w:rsidP="00476431">
      <w:pPr>
        <w:pStyle w:val="24"/>
        <w:keepNext/>
        <w:keepLines/>
        <w:shd w:val="clear" w:color="auto" w:fill="auto"/>
        <w:spacing w:after="0"/>
      </w:pPr>
      <w:bookmarkStart w:id="5" w:name="bookmark138"/>
      <w:bookmarkStart w:id="6" w:name="bookmark139"/>
      <w:r>
        <w:rPr>
          <w:color w:val="000000"/>
          <w:lang w:eastAsia="ru-RU" w:bidi="ru-RU"/>
        </w:rPr>
        <w:t>Круг Заявителей</w:t>
      </w:r>
      <w:bookmarkEnd w:id="5"/>
      <w:bookmarkEnd w:id="6"/>
    </w:p>
    <w:p w:rsidR="00B02DBD" w:rsidRDefault="00EB5E1B" w:rsidP="00476431">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w:t>
      </w:r>
    </w:p>
    <w:p w:rsidR="00B02DBD" w:rsidRDefault="00EB5E1B">
      <w:pPr>
        <w:pStyle w:val="1"/>
        <w:numPr>
          <w:ilvl w:val="0"/>
          <w:numId w:val="2"/>
        </w:numPr>
        <w:shd w:val="clear" w:color="auto" w:fill="auto"/>
        <w:tabs>
          <w:tab w:val="left" w:pos="1445"/>
        </w:tabs>
        <w:ind w:firstLine="880"/>
        <w:jc w:val="both"/>
      </w:pPr>
      <w:r>
        <w:rPr>
          <w:color w:val="000000"/>
          <w:lang w:eastAsia="ru-RU" w:bidi="ru-RU"/>
        </w:rPr>
        <w:t xml:space="preserve">Интересы заявителей, указанных в пункте 1.2 настоящего Административного регламента, могут представлять лица, обладающие </w:t>
      </w:r>
      <w:r>
        <w:rPr>
          <w:color w:val="000000"/>
          <w:lang w:eastAsia="ru-RU" w:bidi="ru-RU"/>
        </w:rPr>
        <w:lastRenderedPageBreak/>
        <w:t>соответствующими полномочиями (далее – представитель).</w:t>
      </w:r>
    </w:p>
    <w:p w:rsidR="00B02DBD" w:rsidRDefault="00B02DBD">
      <w:pPr>
        <w:pStyle w:val="1"/>
        <w:shd w:val="clear" w:color="auto" w:fill="auto"/>
        <w:tabs>
          <w:tab w:val="left" w:pos="1445"/>
        </w:tabs>
        <w:ind w:left="880" w:firstLine="0"/>
        <w:jc w:val="both"/>
      </w:pPr>
    </w:p>
    <w:p w:rsidR="00B02DBD" w:rsidRDefault="00EB5E1B" w:rsidP="00476431">
      <w:pPr>
        <w:pStyle w:val="1"/>
        <w:jc w:val="center"/>
        <w:rPr>
          <w:b/>
          <w:bCs/>
          <w:color w:val="000000"/>
          <w:lang w:eastAsia="ru-RU" w:bidi="ru-RU"/>
        </w:rPr>
      </w:pPr>
      <w:r>
        <w:rPr>
          <w:b/>
          <w:bCs/>
          <w:color w:val="000000"/>
          <w:lang w:eastAsia="ru-RU" w:bidi="ru-RU"/>
        </w:rPr>
        <w:t xml:space="preserve">Требования </w:t>
      </w:r>
      <w:r>
        <w:rPr>
          <w:b/>
          <w:bCs/>
          <w:lang w:bidi="ru-RU"/>
        </w:rPr>
        <w:t>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r>
        <w:rPr>
          <w:b/>
          <w:bCs/>
          <w:color w:val="000000"/>
          <w:lang w:eastAsia="ru-RU" w:bidi="ru-RU"/>
        </w:rPr>
        <w:t xml:space="preserve"> </w:t>
      </w:r>
    </w:p>
    <w:p w:rsidR="00B02DBD" w:rsidRDefault="00DE2509" w:rsidP="00476431">
      <w:pPr>
        <w:pStyle w:val="1"/>
        <w:numPr>
          <w:ilvl w:val="0"/>
          <w:numId w:val="2"/>
        </w:numPr>
        <w:shd w:val="clear" w:color="auto" w:fill="auto"/>
        <w:tabs>
          <w:tab w:val="left" w:pos="1445"/>
        </w:tabs>
        <w:ind w:firstLine="880"/>
        <w:jc w:val="both"/>
        <w:rPr>
          <w:color w:val="000000"/>
          <w:lang w:eastAsia="ru-RU" w:bidi="ru-RU"/>
        </w:rPr>
      </w:pPr>
      <w:r>
        <w:rPr>
          <w:color w:val="000000"/>
          <w:lang w:eastAsia="ru-RU" w:bidi="ru-RU"/>
        </w:rPr>
        <w:t>М</w:t>
      </w:r>
      <w:r w:rsidR="00EB5E1B">
        <w:rPr>
          <w:color w:val="000000"/>
          <w:lang w:eastAsia="ru-RU" w:bidi="ru-RU"/>
        </w:rPr>
        <w:t>униципальная услуга должна быть предоставлена Заявителю в соответствии с вариантом предоставления муниципальной услуги (далее – вариант).</w:t>
      </w:r>
    </w:p>
    <w:p w:rsidR="00B02DBD" w:rsidRDefault="00EB5E1B" w:rsidP="00476431">
      <w:pPr>
        <w:pStyle w:val="1"/>
        <w:numPr>
          <w:ilvl w:val="0"/>
          <w:numId w:val="2"/>
        </w:numPr>
        <w:shd w:val="clear" w:color="auto" w:fill="auto"/>
        <w:tabs>
          <w:tab w:val="left" w:pos="1445"/>
        </w:tabs>
        <w:spacing w:after="240"/>
        <w:ind w:firstLine="880"/>
        <w:jc w:val="both"/>
        <w:rPr>
          <w:color w:val="000000"/>
          <w:lang w:eastAsia="ru-RU" w:bidi="ru-RU"/>
        </w:rPr>
      </w:pPr>
      <w:r>
        <w:rPr>
          <w:color w:val="000000"/>
          <w:lang w:eastAsia="ru-RU" w:bidi="ru-RU"/>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B02DBD" w:rsidRDefault="00EB5E1B" w:rsidP="000602C2">
      <w:pPr>
        <w:pStyle w:val="1"/>
        <w:numPr>
          <w:ilvl w:val="0"/>
          <w:numId w:val="118"/>
        </w:numPr>
        <w:shd w:val="clear" w:color="auto" w:fill="auto"/>
        <w:tabs>
          <w:tab w:val="left" w:pos="428"/>
        </w:tabs>
        <w:spacing w:after="240"/>
        <w:jc w:val="center"/>
      </w:pPr>
      <w:r>
        <w:rPr>
          <w:b/>
          <w:bCs/>
          <w:color w:val="000000"/>
          <w:lang w:eastAsia="ru-RU" w:bidi="ru-RU"/>
        </w:rPr>
        <w:t>Стандарт предоставления муниципальной услуги</w:t>
      </w:r>
    </w:p>
    <w:p w:rsidR="00B02DBD" w:rsidRDefault="00EB5E1B" w:rsidP="00476431">
      <w:pPr>
        <w:pStyle w:val="24"/>
        <w:keepNext/>
        <w:keepLines/>
        <w:shd w:val="clear" w:color="auto" w:fill="auto"/>
        <w:spacing w:after="0"/>
      </w:pPr>
      <w:bookmarkStart w:id="7" w:name="bookmark140"/>
      <w:bookmarkStart w:id="8" w:name="bookmark141"/>
      <w:r>
        <w:rPr>
          <w:color w:val="000000"/>
          <w:lang w:eastAsia="ru-RU" w:bidi="ru-RU"/>
        </w:rPr>
        <w:t>Наименование муниципальной услуги</w:t>
      </w:r>
      <w:bookmarkEnd w:id="7"/>
      <w:bookmarkEnd w:id="8"/>
    </w:p>
    <w:p w:rsidR="00B02DBD" w:rsidRDefault="00DE2509">
      <w:pPr>
        <w:pStyle w:val="1"/>
        <w:numPr>
          <w:ilvl w:val="0"/>
          <w:numId w:val="3"/>
        </w:numPr>
        <w:shd w:val="clear" w:color="auto" w:fill="auto"/>
        <w:tabs>
          <w:tab w:val="left" w:pos="1404"/>
        </w:tabs>
        <w:spacing w:after="240"/>
        <w:ind w:firstLine="720"/>
        <w:jc w:val="both"/>
      </w:pPr>
      <w:r>
        <w:rPr>
          <w:color w:val="000000"/>
          <w:lang w:eastAsia="ru-RU" w:bidi="ru-RU"/>
        </w:rPr>
        <w:t>М</w:t>
      </w:r>
      <w:r w:rsidR="00EB5E1B">
        <w:rPr>
          <w:color w:val="000000"/>
          <w:lang w:eastAsia="ru-RU" w:bidi="ru-RU"/>
        </w:rPr>
        <w:t>униципальная услуга «Предварительное согласование предоставления земельного участка</w:t>
      </w:r>
      <w:r w:rsidR="000C2869" w:rsidRPr="000C2869">
        <w:rPr>
          <w:rFonts w:ascii="Microsoft Sans Serif" w:eastAsia="Microsoft Sans Serif" w:hAnsi="Microsoft Sans Serif" w:cs="Microsoft Sans Serif"/>
          <w:color w:val="000000"/>
          <w:sz w:val="24"/>
          <w:szCs w:val="24"/>
          <w:lang w:eastAsia="ru-RU" w:bidi="ru-RU"/>
        </w:rPr>
        <w:t xml:space="preserve"> </w:t>
      </w:r>
      <w:r w:rsidR="000C2869" w:rsidRPr="000C2869">
        <w:rPr>
          <w:color w:val="000000"/>
          <w:lang w:eastAsia="ru-RU" w:bidi="ru-RU"/>
        </w:rPr>
        <w:t>на территории муниципального образования Каменский район Алтайского края и муниципального образования город Камень-на-Оби Каменского района Алтайского края</w:t>
      </w:r>
      <w:r w:rsidR="00E67533">
        <w:rPr>
          <w:color w:val="000000"/>
          <w:lang w:eastAsia="ru-RU" w:bidi="ru-RU"/>
        </w:rPr>
        <w:t>»</w:t>
      </w:r>
      <w:r w:rsidR="00EB5E1B">
        <w:rPr>
          <w:color w:val="000000"/>
          <w:lang w:eastAsia="ru-RU" w:bidi="ru-RU"/>
        </w:rPr>
        <w:t>.</w:t>
      </w:r>
    </w:p>
    <w:p w:rsidR="00B02DBD" w:rsidRDefault="00EB5E1B" w:rsidP="00476431">
      <w:pPr>
        <w:pStyle w:val="1"/>
        <w:shd w:val="clear" w:color="auto" w:fill="auto"/>
        <w:ind w:firstLine="0"/>
        <w:jc w:val="center"/>
      </w:pPr>
      <w:r>
        <w:rPr>
          <w:b/>
          <w:bCs/>
          <w:color w:val="000000"/>
          <w:lang w:eastAsia="ru-RU" w:bidi="ru-RU"/>
        </w:rPr>
        <w:t>Наименование органа государственной власти, органа местного</w:t>
      </w:r>
      <w:r>
        <w:rPr>
          <w:b/>
          <w:bCs/>
          <w:color w:val="000000"/>
          <w:lang w:eastAsia="ru-RU" w:bidi="ru-RU"/>
        </w:rPr>
        <w:br/>
        <w:t>самоуправления (организации), предоставляющего муниципальную услугу</w:t>
      </w:r>
    </w:p>
    <w:p w:rsidR="00B02DBD" w:rsidRDefault="00DE2509" w:rsidP="00476431">
      <w:pPr>
        <w:pStyle w:val="1"/>
        <w:numPr>
          <w:ilvl w:val="0"/>
          <w:numId w:val="3"/>
        </w:numPr>
        <w:shd w:val="clear" w:color="auto" w:fill="auto"/>
        <w:tabs>
          <w:tab w:val="left" w:pos="1656"/>
        </w:tabs>
        <w:ind w:firstLine="720"/>
        <w:jc w:val="both"/>
        <w:rPr>
          <w:sz w:val="20"/>
        </w:rPr>
      </w:pPr>
      <w:r>
        <w:rPr>
          <w:color w:val="000000"/>
          <w:lang w:eastAsia="ru-RU" w:bidi="ru-RU"/>
        </w:rPr>
        <w:t>М</w:t>
      </w:r>
      <w:r w:rsidR="00EB5E1B">
        <w:rPr>
          <w:color w:val="000000"/>
          <w:lang w:eastAsia="ru-RU" w:bidi="ru-RU"/>
        </w:rPr>
        <w:t>у</w:t>
      </w:r>
      <w:r w:rsidR="00C532B5">
        <w:rPr>
          <w:color w:val="000000"/>
          <w:lang w:eastAsia="ru-RU" w:bidi="ru-RU"/>
        </w:rPr>
        <w:t>н</w:t>
      </w:r>
      <w:r w:rsidR="00EB5E1B">
        <w:rPr>
          <w:color w:val="000000"/>
          <w:lang w:eastAsia="ru-RU" w:bidi="ru-RU"/>
        </w:rPr>
        <w:t xml:space="preserve">иципальная услуга предоставляется Уполномоченным органом </w:t>
      </w:r>
      <w:r>
        <w:rPr>
          <w:color w:val="000000"/>
          <w:lang w:eastAsia="ru-RU" w:bidi="ru-RU"/>
        </w:rPr>
        <w:t>–</w:t>
      </w:r>
      <w:r w:rsidR="00EB5E1B">
        <w:rPr>
          <w:color w:val="000000"/>
          <w:lang w:eastAsia="ru-RU" w:bidi="ru-RU"/>
        </w:rPr>
        <w:t xml:space="preserve"> </w:t>
      </w:r>
      <w:r>
        <w:rPr>
          <w:color w:val="000000"/>
          <w:lang w:eastAsia="ru-RU" w:bidi="ru-RU"/>
        </w:rPr>
        <w:t>Администрацией Каменского района Алтайского края.</w:t>
      </w:r>
      <w:r w:rsidR="00EB5E1B">
        <w:rPr>
          <w:color w:val="000000"/>
          <w:lang w:eastAsia="ru-RU" w:bidi="ru-RU"/>
        </w:rPr>
        <w:t xml:space="preserve"> </w:t>
      </w:r>
    </w:p>
    <w:p w:rsidR="00B02DBD" w:rsidRDefault="00EB5E1B" w:rsidP="00C532B5">
      <w:pPr>
        <w:pStyle w:val="1"/>
        <w:numPr>
          <w:ilvl w:val="0"/>
          <w:numId w:val="3"/>
        </w:numPr>
        <w:shd w:val="clear" w:color="auto" w:fill="auto"/>
        <w:tabs>
          <w:tab w:val="left" w:pos="1457"/>
          <w:tab w:val="left" w:pos="9077"/>
        </w:tabs>
        <w:ind w:firstLine="720"/>
        <w:jc w:val="both"/>
      </w:pPr>
      <w:r w:rsidRPr="00C532B5">
        <w:rPr>
          <w:color w:val="000000"/>
          <w:lang w:eastAsia="ru-RU" w:bidi="ru-RU"/>
        </w:rPr>
        <w:t>При предоставлении муниципальной услуги Уполномоченный орган взаимодействует с:</w:t>
      </w:r>
    </w:p>
    <w:p w:rsidR="00B02DBD" w:rsidRDefault="00EB5E1B">
      <w:pPr>
        <w:pStyle w:val="1"/>
        <w:numPr>
          <w:ilvl w:val="0"/>
          <w:numId w:val="4"/>
        </w:numPr>
        <w:shd w:val="clear" w:color="auto" w:fill="auto"/>
        <w:tabs>
          <w:tab w:val="left" w:pos="1493"/>
        </w:tabs>
        <w:ind w:firstLine="720"/>
        <w:jc w:val="both"/>
      </w:pPr>
      <w:r>
        <w:rPr>
          <w:color w:val="000000"/>
          <w:lang w:eastAsia="ru-RU" w:bidi="ru-RU"/>
        </w:rPr>
        <w:t xml:space="preserve">Федеральной налоговой службой в части получения сведений </w:t>
      </w:r>
      <w:r>
        <w:rPr>
          <w:color w:val="000000"/>
          <w:lang w:eastAsia="ru-RU" w:bidi="ru-RU"/>
        </w:rPr>
        <w:br/>
        <w:t>из Единого государственного реестра юридических лиц, сведений из Единого государственного реестра индивидуальных предпринимателей;</w:t>
      </w:r>
    </w:p>
    <w:p w:rsidR="00B02DBD" w:rsidRDefault="00EB5E1B">
      <w:pPr>
        <w:pStyle w:val="1"/>
        <w:numPr>
          <w:ilvl w:val="0"/>
          <w:numId w:val="4"/>
        </w:numPr>
        <w:shd w:val="clear" w:color="auto" w:fill="auto"/>
        <w:tabs>
          <w:tab w:val="left" w:pos="1493"/>
        </w:tabs>
        <w:ind w:firstLine="720"/>
        <w:jc w:val="both"/>
      </w:pPr>
      <w:r>
        <w:rPr>
          <w:color w:val="000000"/>
          <w:lang w:eastAsia="ru-RU" w:bidi="ru-RU"/>
        </w:rPr>
        <w:t xml:space="preserve">Федеральной службой государственной регистрации, кадастра </w:t>
      </w:r>
      <w:r>
        <w:rPr>
          <w:color w:val="000000"/>
          <w:lang w:eastAsia="ru-RU" w:bidi="ru-RU"/>
        </w:rPr>
        <w:br/>
        <w:t>и картографии в части получения сведений из Единого государственного реестра недвижимости;</w:t>
      </w:r>
    </w:p>
    <w:p w:rsidR="00B02DBD" w:rsidRDefault="00EB5E1B">
      <w:pPr>
        <w:pStyle w:val="1"/>
        <w:numPr>
          <w:ilvl w:val="0"/>
          <w:numId w:val="4"/>
        </w:numPr>
        <w:shd w:val="clear" w:color="auto" w:fill="auto"/>
        <w:tabs>
          <w:tab w:val="left" w:pos="1493"/>
        </w:tabs>
        <w:ind w:firstLine="720"/>
        <w:jc w:val="both"/>
        <w:rPr>
          <w:rFonts w:eastAsia="Calibri"/>
        </w:rPr>
      </w:pPr>
      <w:r>
        <w:rPr>
          <w:rFonts w:eastAsia="Calibri"/>
        </w:rPr>
        <w:t xml:space="preserve">Органом исполнительной власти субъекта Российской Федерации, </w:t>
      </w:r>
      <w:r>
        <w:rPr>
          <w:color w:val="000000"/>
          <w:lang w:eastAsia="ru-RU" w:bidi="ru-RU"/>
        </w:rPr>
        <w:t>уполномоченный</w:t>
      </w:r>
      <w:r>
        <w:rPr>
          <w:rFonts w:eastAsia="Calibri"/>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w:t>
      </w:r>
    </w:p>
    <w:p w:rsidR="00B02DBD" w:rsidRDefault="00EB5E1B">
      <w:pPr>
        <w:pStyle w:val="1"/>
        <w:numPr>
          <w:ilvl w:val="0"/>
          <w:numId w:val="4"/>
        </w:numPr>
        <w:shd w:val="clear" w:color="auto" w:fill="auto"/>
        <w:tabs>
          <w:tab w:val="left" w:pos="1493"/>
        </w:tabs>
        <w:ind w:firstLine="720"/>
        <w:jc w:val="both"/>
      </w:pPr>
      <w:r>
        <w:rPr>
          <w:rFonts w:eastAsia="Calibri"/>
        </w:rPr>
        <w:t>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настоящего Административного регламента.</w:t>
      </w:r>
    </w:p>
    <w:p w:rsidR="00B02DBD" w:rsidRDefault="00EB5E1B">
      <w:pPr>
        <w:pStyle w:val="1"/>
        <w:numPr>
          <w:ilvl w:val="0"/>
          <w:numId w:val="3"/>
        </w:numPr>
        <w:shd w:val="clear" w:color="auto" w:fill="auto"/>
        <w:tabs>
          <w:tab w:val="left" w:pos="1457"/>
          <w:tab w:val="left" w:pos="9077"/>
        </w:tabs>
        <w:ind w:firstLine="709"/>
        <w:jc w:val="both"/>
        <w:rPr>
          <w:color w:val="000000"/>
          <w:lang w:eastAsia="ru-RU" w:bidi="ru-RU"/>
        </w:rPr>
      </w:pPr>
      <w:r>
        <w:rPr>
          <w:color w:val="000000"/>
          <w:lang w:eastAsia="ru-RU" w:bidi="ru-RU"/>
        </w:rPr>
        <w:lastRenderedPageBreak/>
        <w:t>В предоставлении муниципальной услуги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w:t>
      </w:r>
      <w:r w:rsidR="004919C0">
        <w:rPr>
          <w:color w:val="000000"/>
          <w:lang w:eastAsia="ru-RU" w:bidi="ru-RU"/>
        </w:rPr>
        <w:t xml:space="preserve"> </w:t>
      </w:r>
      <w:r>
        <w:rPr>
          <w:color w:val="000000"/>
          <w:lang w:eastAsia="ru-RU" w:bidi="ru-RU"/>
        </w:rPr>
        <w:t>МФЦ и Уполномоченным органом, заключенным</w:t>
      </w:r>
      <w:r w:rsidR="004919C0">
        <w:rPr>
          <w:color w:val="000000"/>
          <w:lang w:eastAsia="ru-RU" w:bidi="ru-RU"/>
        </w:rPr>
        <w:t xml:space="preserve"> </w:t>
      </w:r>
      <w:r>
        <w:rPr>
          <w:color w:val="000000"/>
          <w:lang w:eastAsia="ru-RU" w:bidi="ru-RU"/>
        </w:rPr>
        <w:t>в соответствии с постановлением Правительства Российской Федерации</w:t>
      </w:r>
      <w:r w:rsidR="004919C0">
        <w:rPr>
          <w:color w:val="000000"/>
          <w:lang w:eastAsia="ru-RU" w:bidi="ru-RU"/>
        </w:rPr>
        <w:t xml:space="preserve"> </w:t>
      </w:r>
      <w:r>
        <w:rPr>
          <w:color w:val="000000"/>
          <w:lang w:eastAsia="ru-RU" w:bidi="ru-RU"/>
        </w:rPr>
        <w:t>от 27 сентября 2011 г. № 797 (далее – Соглашение о взаимодействии).</w:t>
      </w:r>
      <w:r w:rsidR="004919C0">
        <w:rPr>
          <w:color w:val="000000"/>
          <w:lang w:eastAsia="ru-RU" w:bidi="ru-RU"/>
        </w:rPr>
        <w:t xml:space="preserve"> </w:t>
      </w:r>
    </w:p>
    <w:p w:rsidR="00B02DBD" w:rsidRDefault="00EB5E1B">
      <w:pPr>
        <w:pStyle w:val="1"/>
        <w:tabs>
          <w:tab w:val="left" w:pos="1493"/>
        </w:tabs>
        <w:ind w:firstLine="709"/>
        <w:jc w:val="both"/>
        <w:rPr>
          <w:color w:val="000000"/>
          <w:lang w:eastAsia="ru-RU" w:bidi="ru-RU"/>
        </w:rPr>
      </w:pPr>
      <w:r>
        <w:rPr>
          <w:color w:val="000000"/>
          <w:lang w:eastAsia="ru-RU" w:bidi="ru-RU"/>
        </w:rPr>
        <w:t>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B02DBD" w:rsidRDefault="00B02DBD">
      <w:pPr>
        <w:pStyle w:val="1"/>
        <w:tabs>
          <w:tab w:val="left" w:pos="1493"/>
        </w:tabs>
        <w:jc w:val="both"/>
      </w:pPr>
    </w:p>
    <w:p w:rsidR="00B02DBD" w:rsidRDefault="00EB5E1B" w:rsidP="00476431">
      <w:pPr>
        <w:pStyle w:val="24"/>
        <w:keepNext/>
        <w:keepLines/>
        <w:shd w:val="clear" w:color="auto" w:fill="auto"/>
        <w:spacing w:after="0"/>
      </w:pPr>
      <w:bookmarkStart w:id="9" w:name="bookmark142"/>
      <w:bookmarkStart w:id="10" w:name="bookmark143"/>
      <w:r>
        <w:rPr>
          <w:color w:val="000000"/>
          <w:lang w:eastAsia="ru-RU" w:bidi="ru-RU"/>
        </w:rPr>
        <w:t>Результат предоставления муниципальной услуги</w:t>
      </w:r>
      <w:bookmarkEnd w:id="9"/>
      <w:bookmarkEnd w:id="10"/>
    </w:p>
    <w:p w:rsidR="00B02DBD" w:rsidRDefault="00EB5E1B" w:rsidP="00476431">
      <w:pPr>
        <w:pStyle w:val="1"/>
        <w:numPr>
          <w:ilvl w:val="0"/>
          <w:numId w:val="3"/>
        </w:numPr>
        <w:shd w:val="clear" w:color="auto" w:fill="auto"/>
        <w:tabs>
          <w:tab w:val="left" w:pos="1286"/>
        </w:tabs>
        <w:ind w:firstLine="720"/>
        <w:jc w:val="both"/>
      </w:pPr>
      <w:r>
        <w:rPr>
          <w:color w:val="000000"/>
          <w:lang w:eastAsia="ru-RU" w:bidi="ru-RU"/>
        </w:rPr>
        <w:t>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w:t>
      </w:r>
    </w:p>
    <w:p w:rsidR="00B02DBD" w:rsidRDefault="00EB5E1B">
      <w:pPr>
        <w:pStyle w:val="1"/>
        <w:numPr>
          <w:ilvl w:val="0"/>
          <w:numId w:val="5"/>
        </w:numPr>
        <w:shd w:val="clear" w:color="auto" w:fill="auto"/>
        <w:tabs>
          <w:tab w:val="left" w:pos="1493"/>
        </w:tabs>
        <w:ind w:firstLine="720"/>
        <w:jc w:val="both"/>
      </w:pPr>
      <w:r>
        <w:rPr>
          <w:color w:val="000000"/>
          <w:lang w:eastAsia="ru-RU" w:bidi="ru-RU"/>
        </w:rPr>
        <w:t>решение о предварительном согласовании предоставления земельного участка по форме согласно приложению № 2 к настоящему Административному регламенту;</w:t>
      </w:r>
    </w:p>
    <w:p w:rsidR="00B02DBD" w:rsidRDefault="00EB5E1B">
      <w:pPr>
        <w:pStyle w:val="1"/>
        <w:numPr>
          <w:ilvl w:val="0"/>
          <w:numId w:val="5"/>
        </w:numPr>
        <w:shd w:val="clear" w:color="auto" w:fill="auto"/>
        <w:tabs>
          <w:tab w:val="left" w:pos="1493"/>
        </w:tabs>
        <w:ind w:firstLine="720"/>
        <w:jc w:val="both"/>
      </w:pPr>
      <w:r>
        <w:rPr>
          <w:color w:val="000000"/>
          <w:lang w:eastAsia="ru-RU" w:bidi="ru-RU"/>
        </w:rPr>
        <w:t>решение об отказе в предоставлении услуги по форме согласно Приложению № 3 к настоящему Административному регламенту.</w:t>
      </w:r>
    </w:p>
    <w:p w:rsidR="00B02DBD" w:rsidRDefault="00EB5E1B">
      <w:pPr>
        <w:pStyle w:val="1"/>
        <w:numPr>
          <w:ilvl w:val="0"/>
          <w:numId w:val="3"/>
        </w:numPr>
        <w:tabs>
          <w:tab w:val="left" w:pos="1286"/>
        </w:tabs>
        <w:ind w:firstLine="720"/>
        <w:jc w:val="both"/>
      </w:pPr>
      <w:r>
        <w:t xml:space="preserve">Документом, содержащим решение о предоставление муниципальной услуги, на основании которого Заявителю предоставляются результаты, указанные в пункте 2.5 настоящего Административного регламента, является </w:t>
      </w:r>
      <w:r w:rsidR="008075BB">
        <w:t>постановление Администрации района</w:t>
      </w:r>
      <w:r>
        <w:t xml:space="preserve">, содержащий такие реквизиты, как номер и дата. </w:t>
      </w:r>
    </w:p>
    <w:p w:rsidR="00B02DBD" w:rsidRDefault="00EB5E1B">
      <w:pPr>
        <w:pStyle w:val="1"/>
        <w:numPr>
          <w:ilvl w:val="0"/>
          <w:numId w:val="3"/>
        </w:numPr>
        <w:shd w:val="clear" w:color="auto" w:fill="auto"/>
        <w:tabs>
          <w:tab w:val="left" w:pos="1286"/>
        </w:tabs>
        <w:ind w:firstLine="720"/>
        <w:jc w:val="both"/>
      </w:pPr>
      <w:r>
        <w:t>Результаты муниципальной услуги,</w:t>
      </w:r>
      <w:r w:rsidR="004409E8">
        <w:t xml:space="preserve"> </w:t>
      </w:r>
      <w:r>
        <w:t>указанные</w:t>
      </w:r>
      <w:r w:rsidR="004409E8">
        <w:t xml:space="preserve"> </w:t>
      </w:r>
      <w:r>
        <w:t xml:space="preserve">в пункте 2.5 настоящего Административного регламента, могут быть получены </w:t>
      </w:r>
      <w:r w:rsidR="004919C0" w:rsidRPr="004919C0">
        <w:rPr>
          <w:lang w:bidi="ru-RU"/>
        </w:rPr>
        <w:t xml:space="preserve">в форме документа на бумажном носителе или электронного документа </w:t>
      </w:r>
      <w:r>
        <w:t>посредством федеральной государственной информационной системы «Единый портал государственных и муниципальных услуг (функций)»</w:t>
      </w:r>
      <w:r w:rsidR="004919C0">
        <w:t>,</w:t>
      </w:r>
      <w:r>
        <w:t xml:space="preserve">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B02DBD" w:rsidRDefault="00B02DBD">
      <w:pPr>
        <w:pStyle w:val="1"/>
        <w:shd w:val="clear" w:color="auto" w:fill="auto"/>
        <w:ind w:firstLine="0"/>
        <w:jc w:val="center"/>
        <w:rPr>
          <w:b/>
          <w:bCs/>
          <w:color w:val="000000"/>
          <w:lang w:eastAsia="ru-RU" w:bidi="ru-RU"/>
        </w:rPr>
      </w:pPr>
    </w:p>
    <w:p w:rsidR="00B02DBD" w:rsidRDefault="00EB5E1B">
      <w:pPr>
        <w:pStyle w:val="1"/>
        <w:shd w:val="clear" w:color="auto" w:fill="auto"/>
        <w:ind w:firstLine="0"/>
        <w:jc w:val="center"/>
      </w:pPr>
      <w:r>
        <w:rPr>
          <w:b/>
          <w:bCs/>
          <w:color w:val="000000"/>
          <w:lang w:eastAsia="ru-RU" w:bidi="ru-RU"/>
        </w:rPr>
        <w:t>Срок предоставления муниципальной услуги</w:t>
      </w:r>
    </w:p>
    <w:p w:rsidR="00B02DBD" w:rsidRPr="004919C0" w:rsidRDefault="00EB5E1B" w:rsidP="00E67533">
      <w:pPr>
        <w:pStyle w:val="1"/>
        <w:numPr>
          <w:ilvl w:val="0"/>
          <w:numId w:val="3"/>
        </w:numPr>
        <w:shd w:val="clear" w:color="auto" w:fill="auto"/>
        <w:tabs>
          <w:tab w:val="left" w:pos="1286"/>
        </w:tabs>
        <w:ind w:firstLine="720"/>
        <w:jc w:val="both"/>
        <w:rPr>
          <w:color w:val="000000"/>
          <w:lang w:eastAsia="ru-RU" w:bidi="ru-RU"/>
        </w:rPr>
      </w:pPr>
      <w:r w:rsidRPr="004919C0">
        <w:rPr>
          <w:color w:val="000000"/>
          <w:lang w:eastAsia="ru-RU" w:bidi="ru-RU"/>
        </w:rPr>
        <w:t>Срок предоставления муниципальной услуги определяется в соответствии с Земельным кодексом Российской Федерации.</w:t>
      </w:r>
      <w:r w:rsidR="006433CB" w:rsidRPr="004919C0">
        <w:rPr>
          <w:color w:val="000000"/>
          <w:lang w:eastAsia="ru-RU" w:bidi="ru-RU"/>
        </w:rPr>
        <w:t xml:space="preserve"> В срок </w:t>
      </w:r>
      <w:r w:rsidR="00866F09" w:rsidRPr="004919C0">
        <w:rPr>
          <w:color w:val="000000"/>
          <w:lang w:eastAsia="ru-RU" w:bidi="ru-RU"/>
        </w:rPr>
        <w:t xml:space="preserve">не более чем двадцать дней </w:t>
      </w:r>
      <w:r w:rsidR="006433CB" w:rsidRPr="004919C0">
        <w:rPr>
          <w:color w:val="000000"/>
          <w:lang w:eastAsia="ru-RU" w:bidi="ru-RU"/>
        </w:rPr>
        <w:t>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r w:rsidR="00866F09" w:rsidRPr="004919C0">
        <w:rPr>
          <w:color w:val="000000"/>
          <w:lang w:eastAsia="ru-RU" w:bidi="ru-RU"/>
        </w:rPr>
        <w:t xml:space="preserve"> </w:t>
      </w:r>
      <w:r w:rsidRPr="004919C0">
        <w:rPr>
          <w:color w:val="000000"/>
          <w:lang w:eastAsia="ru-RU" w:bidi="ru-RU"/>
        </w:rPr>
        <w:t xml:space="preserve">Органом государственной власти субъекта Российской Федерации, органом местного самоуправления может быть </w:t>
      </w:r>
      <w:r w:rsidRPr="004919C0">
        <w:rPr>
          <w:color w:val="000000"/>
          <w:lang w:eastAsia="ru-RU" w:bidi="ru-RU"/>
        </w:rPr>
        <w:lastRenderedPageBreak/>
        <w:t>предусмотрено оказание муниципальной услуги в иной срок, не превышающий установленный Земельным кодексом Российской Федерации.</w:t>
      </w:r>
    </w:p>
    <w:p w:rsidR="00B02DBD" w:rsidRDefault="00EB5E1B">
      <w:pPr>
        <w:pStyle w:val="1"/>
        <w:shd w:val="clear" w:color="auto" w:fill="auto"/>
        <w:ind w:firstLine="0"/>
        <w:jc w:val="center"/>
        <w:rPr>
          <w:b/>
          <w:bCs/>
          <w:color w:val="000000"/>
          <w:lang w:eastAsia="ru-RU" w:bidi="ru-RU"/>
        </w:rPr>
      </w:pPr>
      <w:r>
        <w:rPr>
          <w:b/>
          <w:bCs/>
          <w:color w:val="000000"/>
          <w:lang w:eastAsia="ru-RU" w:bidi="ru-RU"/>
        </w:rPr>
        <w:t>Исчерпывающий перечень документов, необходимых для предоставления муниципальной услуги</w:t>
      </w:r>
    </w:p>
    <w:p w:rsidR="00B02DBD" w:rsidRDefault="00150466" w:rsidP="00150466">
      <w:pPr>
        <w:pStyle w:val="1"/>
        <w:shd w:val="clear" w:color="auto" w:fill="auto"/>
        <w:tabs>
          <w:tab w:val="left" w:pos="851"/>
          <w:tab w:val="left" w:pos="1134"/>
          <w:tab w:val="left" w:pos="1355"/>
          <w:tab w:val="left" w:pos="1701"/>
        </w:tabs>
        <w:ind w:firstLine="0"/>
        <w:jc w:val="both"/>
      </w:pPr>
      <w:r>
        <w:rPr>
          <w:color w:val="000000"/>
          <w:lang w:eastAsia="ru-RU" w:bidi="ru-RU"/>
        </w:rPr>
        <w:tab/>
        <w:t xml:space="preserve">2.9. </w:t>
      </w:r>
      <w:r w:rsidR="00EB5E1B">
        <w:rPr>
          <w:color w:val="000000"/>
          <w:lang w:eastAsia="ru-RU" w:bidi="ru-RU"/>
        </w:rPr>
        <w:t xml:space="preserve">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w:t>
      </w:r>
      <w:r w:rsidR="00EB6635">
        <w:rPr>
          <w:color w:val="000000"/>
          <w:lang w:eastAsia="ru-RU" w:bidi="ru-RU"/>
        </w:rPr>
        <w:t>4</w:t>
      </w:r>
      <w:r w:rsidR="00EB5E1B">
        <w:rPr>
          <w:color w:val="000000"/>
          <w:lang w:eastAsia="ru-RU" w:bidi="ru-RU"/>
        </w:rPr>
        <w:t xml:space="preserve"> к настоящему Административному регламенту одним из следующих способов по личному усмотрению:</w:t>
      </w:r>
    </w:p>
    <w:p w:rsidR="00B02DBD" w:rsidRDefault="00EB5E1B">
      <w:pPr>
        <w:pStyle w:val="1"/>
        <w:numPr>
          <w:ilvl w:val="2"/>
          <w:numId w:val="11"/>
        </w:numPr>
        <w:shd w:val="clear" w:color="auto" w:fill="auto"/>
        <w:tabs>
          <w:tab w:val="left" w:pos="1134"/>
          <w:tab w:val="left" w:pos="1355"/>
          <w:tab w:val="left" w:pos="1701"/>
        </w:tabs>
        <w:ind w:left="0" w:firstLine="709"/>
        <w:jc w:val="both"/>
      </w:pPr>
      <w:r>
        <w:t>в электронной форме посредством ЕПГУ.</w:t>
      </w:r>
    </w:p>
    <w:p w:rsidR="00B02DBD" w:rsidRDefault="00EB5E1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B02DBD" w:rsidRDefault="00EB5E1B">
      <w:pP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w:t>
      </w:r>
      <w:r>
        <w:rPr>
          <w:rFonts w:ascii="Times New Roman" w:eastAsia="Times New Roman" w:hAnsi="Times New Roman" w:cs="Times New Roman"/>
          <w:sz w:val="28"/>
          <w:szCs w:val="28"/>
        </w:rPr>
        <w:br/>
        <w:t xml:space="preserve">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w:t>
      </w:r>
      <w:r>
        <w:rPr>
          <w:rFonts w:ascii="Times New Roman" w:eastAsia="Times New Roman" w:hAnsi="Times New Roman" w:cs="Times New Roman"/>
          <w:sz w:val="28"/>
          <w:szCs w:val="28"/>
        </w:rPr>
        <w:lastRenderedPageBreak/>
        <w:t>Правительства Российской Федерации от 25 июня 2012 г. № 634;</w:t>
      </w:r>
    </w:p>
    <w:p w:rsidR="00B02DBD" w:rsidRDefault="00EB5E1B">
      <w:pPr>
        <w:pStyle w:val="1"/>
        <w:numPr>
          <w:ilvl w:val="2"/>
          <w:numId w:val="11"/>
        </w:numPr>
        <w:shd w:val="clear" w:color="auto" w:fill="auto"/>
        <w:tabs>
          <w:tab w:val="left" w:pos="1134"/>
          <w:tab w:val="left" w:pos="1355"/>
          <w:tab w:val="left" w:pos="1701"/>
        </w:tabs>
        <w:ind w:left="0" w:firstLine="740"/>
        <w:jc w:val="both"/>
      </w:pPr>
      <w:r>
        <w:t xml:space="preserve">на бумажном носителе посредством личного обращения </w:t>
      </w:r>
      <w:r>
        <w:br/>
        <w:t xml:space="preserve">в Уполномоченный орган, в том числе через МФЦ в соответствии с Соглашением </w:t>
      </w:r>
      <w:r>
        <w:br/>
        <w:t xml:space="preserve">о взаимодействии, либо посредством почтового отправления с уведомлением </w:t>
      </w:r>
      <w:r>
        <w:br/>
        <w:t>о вручении.</w:t>
      </w:r>
    </w:p>
    <w:p w:rsidR="00B02DBD" w:rsidRDefault="00EB5E1B">
      <w:pPr>
        <w:pStyle w:val="1"/>
        <w:numPr>
          <w:ilvl w:val="1"/>
          <w:numId w:val="11"/>
        </w:numPr>
        <w:shd w:val="clear" w:color="auto" w:fill="auto"/>
        <w:tabs>
          <w:tab w:val="left" w:pos="1134"/>
          <w:tab w:val="left" w:pos="1355"/>
          <w:tab w:val="left" w:pos="1701"/>
        </w:tabs>
        <w:ind w:left="0" w:firstLine="709"/>
        <w:jc w:val="both"/>
      </w:pPr>
      <w:r>
        <w:rPr>
          <w:color w:val="000000"/>
          <w:lang w:eastAsia="ru-RU" w:bidi="ru-RU"/>
        </w:rPr>
        <w:t>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B02DBD" w:rsidRDefault="000C2869">
      <w:pPr>
        <w:pStyle w:val="1"/>
        <w:tabs>
          <w:tab w:val="left" w:pos="1482"/>
        </w:tabs>
        <w:ind w:firstLine="740"/>
        <w:jc w:val="both"/>
        <w:rPr>
          <w:color w:val="000000"/>
          <w:lang w:eastAsia="ru-RU" w:bidi="ru-RU"/>
        </w:rPr>
      </w:pPr>
      <w:r>
        <w:rPr>
          <w:color w:val="000000"/>
          <w:lang w:eastAsia="ru-RU" w:bidi="ru-RU"/>
        </w:rPr>
        <w:t>1</w:t>
      </w:r>
      <w:r w:rsidR="00EB5E1B">
        <w:rPr>
          <w:color w:val="000000"/>
          <w:lang w:eastAsia="ru-RU" w:bidi="ru-RU"/>
        </w:rPr>
        <w:t>)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02DBD" w:rsidRDefault="000C2869">
      <w:pPr>
        <w:pStyle w:val="1"/>
        <w:shd w:val="clear" w:color="auto" w:fill="auto"/>
        <w:tabs>
          <w:tab w:val="left" w:pos="1482"/>
        </w:tabs>
        <w:ind w:firstLine="740"/>
        <w:jc w:val="both"/>
      </w:pPr>
      <w:r>
        <w:rPr>
          <w:color w:val="000000"/>
          <w:lang w:eastAsia="ru-RU" w:bidi="ru-RU"/>
        </w:rPr>
        <w:t>2</w:t>
      </w:r>
      <w:r w:rsidR="00EB5E1B">
        <w:rPr>
          <w:color w:val="000000"/>
          <w:lang w:eastAsia="ru-RU" w:bidi="ru-RU"/>
        </w:rPr>
        <w:t xml:space="preserve">) документ, подтверждающий полномочия представителя действовать </w:t>
      </w:r>
      <w:r w:rsidR="00EB5E1B">
        <w:rPr>
          <w:color w:val="000000"/>
          <w:lang w:eastAsia="ru-RU" w:bidi="ru-RU"/>
        </w:rPr>
        <w:br/>
        <w:t xml:space="preserve">от имени </w:t>
      </w:r>
      <w:r w:rsidR="00EB5E1B">
        <w:rPr>
          <w:bCs/>
          <w:lang w:bidi="ru-RU"/>
        </w:rPr>
        <w:t>заявителя</w:t>
      </w:r>
      <w:r w:rsidR="00EB5E1B">
        <w:rPr>
          <w:color w:val="000000"/>
          <w:lang w:eastAsia="ru-RU" w:bidi="ru-RU"/>
        </w:rPr>
        <w:t xml:space="preserve"> </w:t>
      </w:r>
      <w:r w:rsidR="001E293F">
        <w:rPr>
          <w:color w:val="000000"/>
          <w:lang w:eastAsia="ru-RU" w:bidi="ru-RU"/>
        </w:rPr>
        <w:t>–</w:t>
      </w:r>
      <w:r w:rsidR="00EB5E1B">
        <w:rPr>
          <w:color w:val="000000"/>
          <w:lang w:eastAsia="ru-RU" w:bidi="ru-RU"/>
        </w:rPr>
        <w:t xml:space="preserve"> </w:t>
      </w:r>
      <w:r w:rsidR="001E293F">
        <w:rPr>
          <w:color w:val="000000"/>
          <w:lang w:eastAsia="ru-RU" w:bidi="ru-RU"/>
        </w:rPr>
        <w:t xml:space="preserve">в </w:t>
      </w:r>
      <w:r w:rsidR="00EB5E1B">
        <w:rPr>
          <w:color w:val="000000"/>
          <w:lang w:eastAsia="ru-RU" w:bidi="ru-RU"/>
        </w:rPr>
        <w:t>случае, если заявление подается представителем.</w:t>
      </w:r>
    </w:p>
    <w:p w:rsidR="00B02DBD" w:rsidRDefault="00EB5E1B">
      <w:pPr>
        <w:pStyle w:val="1"/>
        <w:shd w:val="clear" w:color="auto" w:fill="auto"/>
        <w:tabs>
          <w:tab w:val="left" w:pos="1482"/>
        </w:tabs>
        <w:ind w:firstLine="740"/>
        <w:jc w:val="both"/>
        <w:rPr>
          <w:bCs/>
          <w:lang w:bidi="ru-RU"/>
        </w:rPr>
      </w:pPr>
      <w:r>
        <w:rPr>
          <w:bCs/>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02DBD" w:rsidRDefault="00EB5E1B">
      <w:pPr>
        <w:pStyle w:val="1"/>
        <w:tabs>
          <w:tab w:val="left" w:pos="1482"/>
        </w:tabs>
        <w:ind w:firstLine="740"/>
        <w:jc w:val="both"/>
        <w:rPr>
          <w:bCs/>
          <w:lang w:bidi="ru-RU"/>
        </w:rPr>
      </w:pPr>
      <w:r>
        <w:rPr>
          <w:bCs/>
          <w:lang w:bidi="ru-RU"/>
        </w:rPr>
        <w:t xml:space="preserve">При обращении посредством ЕПГУ указанный документ, выданный: </w:t>
      </w:r>
    </w:p>
    <w:p w:rsidR="00B02DBD" w:rsidRDefault="00EB5E1B">
      <w:pPr>
        <w:pStyle w:val="1"/>
        <w:tabs>
          <w:tab w:val="left" w:pos="1482"/>
        </w:tabs>
        <w:ind w:firstLine="740"/>
        <w:jc w:val="both"/>
        <w:rPr>
          <w:bCs/>
          <w:lang w:bidi="ru-RU"/>
        </w:rPr>
      </w:pPr>
      <w:r>
        <w:rPr>
          <w:bCs/>
          <w:lang w:bidi="ru-RU"/>
        </w:rPr>
        <w:t>а) организацией, удостоверяется УКЭП правомочного должностного лица организации;</w:t>
      </w:r>
    </w:p>
    <w:p w:rsidR="00B02DBD" w:rsidRDefault="00EB5E1B">
      <w:pPr>
        <w:pStyle w:val="1"/>
        <w:shd w:val="clear" w:color="auto" w:fill="auto"/>
        <w:tabs>
          <w:tab w:val="left" w:pos="1482"/>
        </w:tabs>
        <w:ind w:firstLine="740"/>
        <w:jc w:val="both"/>
        <w:rPr>
          <w:bCs/>
          <w:lang w:bidi="ru-RU"/>
        </w:rPr>
      </w:pPr>
      <w:r>
        <w:rPr>
          <w:bCs/>
          <w:lang w:bidi="ru-RU"/>
        </w:rPr>
        <w:t xml:space="preserve">б) физическим лицом, - УКЭП нотариуса с приложением файла открепленной УКЭП в формате </w:t>
      </w:r>
      <w:proofErr w:type="spellStart"/>
      <w:r>
        <w:rPr>
          <w:bCs/>
          <w:lang w:bidi="ru-RU"/>
        </w:rPr>
        <w:t>sig</w:t>
      </w:r>
      <w:proofErr w:type="spellEnd"/>
      <w:r>
        <w:rPr>
          <w:bCs/>
          <w:lang w:bidi="ru-RU"/>
        </w:rPr>
        <w:t>;</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w:t>
      </w:r>
      <w:r w:rsidR="00EB5E1B">
        <w:rPr>
          <w:rFonts w:ascii="Times New Roman" w:hAnsi="Times New Roman" w:cs="Times New Roman"/>
          <w:sz w:val="28"/>
          <w:szCs w:val="28"/>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4</w:t>
      </w:r>
      <w:r w:rsidR="00EB5E1B">
        <w:rPr>
          <w:rFonts w:ascii="Times New Roman" w:hAnsi="Times New Roman" w:cs="Times New Roman"/>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5</w:t>
      </w:r>
      <w:r w:rsidR="00EB5E1B">
        <w:rPr>
          <w:rFonts w:ascii="Times New Roman" w:hAnsi="Times New Roman" w:cs="Times New Roman"/>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6</w:t>
      </w:r>
      <w:r w:rsidR="00EB5E1B">
        <w:rPr>
          <w:rFonts w:ascii="Times New Roman" w:hAnsi="Times New Roman" w:cs="Times New Roman"/>
          <w:sz w:val="28"/>
          <w:szCs w:val="28"/>
        </w:rPr>
        <w:t>)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7</w:t>
      </w:r>
      <w:r w:rsidR="00EB5E1B">
        <w:rPr>
          <w:rFonts w:ascii="Times New Roman" w:hAnsi="Times New Roman" w:cs="Times New Roman"/>
          <w:sz w:val="28"/>
          <w:szCs w:val="28"/>
        </w:rPr>
        <w:t>)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B02DBD" w:rsidRDefault="004C2C08" w:rsidP="00AA66CE">
      <w:pPr>
        <w:widowControl/>
        <w:tabs>
          <w:tab w:val="left" w:pos="709"/>
        </w:tabs>
        <w:ind w:firstLine="740"/>
        <w:jc w:val="both"/>
        <w:rPr>
          <w:rFonts w:ascii="Times New Roman" w:hAnsi="Times New Roman" w:cs="Times New Roman"/>
          <w:sz w:val="28"/>
          <w:szCs w:val="28"/>
        </w:rPr>
      </w:pPr>
      <w:r>
        <w:rPr>
          <w:rFonts w:ascii="Times New Roman" w:hAnsi="Times New Roman" w:cs="Times New Roman"/>
          <w:sz w:val="28"/>
          <w:szCs w:val="28"/>
        </w:rPr>
        <w:lastRenderedPageBreak/>
        <w:t>8</w:t>
      </w:r>
      <w:r w:rsidR="00EB5E1B">
        <w:rPr>
          <w:rFonts w:ascii="Times New Roman" w:hAnsi="Times New Roman" w:cs="Times New Roman"/>
          <w:sz w:val="28"/>
          <w:szCs w:val="28"/>
        </w:rPr>
        <w:t>)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9</w:t>
      </w:r>
      <w:r w:rsidR="00EB5E1B">
        <w:rPr>
          <w:rFonts w:ascii="Times New Roman" w:hAnsi="Times New Roman" w:cs="Times New Roman"/>
          <w:sz w:val="28"/>
          <w:szCs w:val="28"/>
        </w:rPr>
        <w:t xml:space="preserve">)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w:t>
      </w:r>
      <w:r w:rsidR="00EB5E1B">
        <w:rPr>
          <w:rFonts w:ascii="Times New Roman" w:hAnsi="Times New Roman" w:cs="Times New Roman"/>
          <w:sz w:val="28"/>
          <w:szCs w:val="28"/>
        </w:rPr>
        <w:br/>
        <w:t>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w:t>
      </w:r>
    </w:p>
    <w:p w:rsidR="00B02DBD" w:rsidRDefault="00EB5E1B">
      <w:pPr>
        <w:widowControl/>
        <w:ind w:firstLine="740"/>
        <w:jc w:val="both"/>
        <w:rPr>
          <w:rFonts w:ascii="Times New Roman" w:hAnsi="Times New Roman" w:cs="Times New Roman"/>
          <w:sz w:val="28"/>
          <w:szCs w:val="28"/>
        </w:rPr>
      </w:pPr>
      <w:r>
        <w:rPr>
          <w:rFonts w:ascii="Times New Roman" w:hAnsi="Times New Roman" w:cs="Times New Roman"/>
          <w:sz w:val="28"/>
          <w:szCs w:val="28"/>
        </w:rPr>
        <w:t>1</w:t>
      </w:r>
      <w:r w:rsidR="004C2C08">
        <w:rPr>
          <w:rFonts w:ascii="Times New Roman" w:hAnsi="Times New Roman" w:cs="Times New Roman"/>
          <w:sz w:val="28"/>
          <w:szCs w:val="28"/>
        </w:rPr>
        <w:t>0</w:t>
      </w:r>
      <w:r>
        <w:rPr>
          <w:rFonts w:ascii="Times New Roman" w:hAnsi="Times New Roman" w:cs="Times New Roman"/>
          <w:sz w:val="28"/>
          <w:szCs w:val="28"/>
        </w:rPr>
        <w:t>)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B02DBD" w:rsidRDefault="00EB5E1B">
      <w:pPr>
        <w:widowControl/>
        <w:ind w:firstLine="740"/>
        <w:jc w:val="both"/>
        <w:rPr>
          <w:rFonts w:ascii="Times New Roman" w:hAnsi="Times New Roman" w:cs="Times New Roman"/>
          <w:sz w:val="28"/>
          <w:szCs w:val="28"/>
        </w:rPr>
      </w:pPr>
      <w:r>
        <w:rPr>
          <w:rFonts w:ascii="Times New Roman" w:hAnsi="Times New Roman" w:cs="Times New Roman"/>
          <w:sz w:val="28"/>
          <w:szCs w:val="28"/>
        </w:rPr>
        <w:t>1</w:t>
      </w:r>
      <w:r w:rsidR="004C2C08">
        <w:rPr>
          <w:rFonts w:ascii="Times New Roman" w:hAnsi="Times New Roman" w:cs="Times New Roman"/>
          <w:sz w:val="28"/>
          <w:szCs w:val="28"/>
        </w:rPr>
        <w:t>1</w:t>
      </w:r>
      <w:r>
        <w:rPr>
          <w:rFonts w:ascii="Times New Roman" w:hAnsi="Times New Roman" w:cs="Times New Roman"/>
          <w:sz w:val="28"/>
          <w:szCs w:val="28"/>
        </w:rPr>
        <w:t>)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B02DBD" w:rsidRDefault="00EB5E1B">
      <w:pPr>
        <w:widowControl/>
        <w:ind w:firstLine="740"/>
        <w:jc w:val="both"/>
        <w:rPr>
          <w:rFonts w:ascii="Times New Roman" w:hAnsi="Times New Roman" w:cs="Times New Roman"/>
          <w:sz w:val="28"/>
          <w:szCs w:val="28"/>
        </w:rPr>
      </w:pPr>
      <w:r>
        <w:rPr>
          <w:rFonts w:ascii="Times New Roman" w:hAnsi="Times New Roman" w:cs="Times New Roman"/>
          <w:sz w:val="28"/>
          <w:szCs w:val="28"/>
        </w:rPr>
        <w:t>1</w:t>
      </w:r>
      <w:r w:rsidR="004C2C08">
        <w:rPr>
          <w:rFonts w:ascii="Times New Roman" w:hAnsi="Times New Roman" w:cs="Times New Roman"/>
          <w:sz w:val="28"/>
          <w:szCs w:val="28"/>
        </w:rPr>
        <w:t>2</w:t>
      </w:r>
      <w:r>
        <w:rPr>
          <w:rFonts w:ascii="Times New Roman" w:hAnsi="Times New Roman" w:cs="Times New Roman"/>
          <w:sz w:val="28"/>
          <w:szCs w:val="28"/>
        </w:rPr>
        <w:t xml:space="preserve">)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w:t>
      </w:r>
      <w:r>
        <w:rPr>
          <w:rFonts w:ascii="Times New Roman" w:hAnsi="Times New Roman" w:cs="Times New Roman"/>
          <w:sz w:val="28"/>
          <w:szCs w:val="28"/>
        </w:rPr>
        <w:br/>
        <w:t xml:space="preserve">в собственность за плату или в аренду или, если обращается религиозная организация, которой на праве безвозмездного пользования предоставлены здания, </w:t>
      </w:r>
      <w:r>
        <w:rPr>
          <w:rFonts w:ascii="Times New Roman" w:hAnsi="Times New Roman" w:cs="Times New Roman"/>
          <w:sz w:val="28"/>
          <w:szCs w:val="28"/>
        </w:rPr>
        <w:lastRenderedPageBreak/>
        <w:t>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w:t>
      </w:r>
    </w:p>
    <w:p w:rsidR="00B02DBD" w:rsidRDefault="00EB5E1B">
      <w:pPr>
        <w:widowControl/>
        <w:ind w:firstLine="740"/>
        <w:jc w:val="both"/>
        <w:rPr>
          <w:rFonts w:ascii="Times New Roman" w:hAnsi="Times New Roman" w:cs="Times New Roman"/>
          <w:sz w:val="28"/>
          <w:szCs w:val="28"/>
        </w:rPr>
      </w:pPr>
      <w:r>
        <w:rPr>
          <w:rFonts w:ascii="Times New Roman" w:hAnsi="Times New Roman" w:cs="Times New Roman"/>
          <w:sz w:val="28"/>
          <w:szCs w:val="28"/>
        </w:rPr>
        <w:t>1</w:t>
      </w:r>
      <w:r w:rsidR="004C2C08">
        <w:rPr>
          <w:rFonts w:ascii="Times New Roman" w:hAnsi="Times New Roman" w:cs="Times New Roman"/>
          <w:sz w:val="28"/>
          <w:szCs w:val="28"/>
        </w:rPr>
        <w:t>3</w:t>
      </w:r>
      <w:r>
        <w:rPr>
          <w:rFonts w:ascii="Times New Roman" w:hAnsi="Times New Roman" w:cs="Times New Roman"/>
          <w:sz w:val="28"/>
          <w:szCs w:val="28"/>
        </w:rPr>
        <w:t xml:space="preserve">) договор о комплексном освоении территории, если обращается арендатор земельного участка, предоставленного для комплексного освоения территории, </w:t>
      </w:r>
      <w:r>
        <w:rPr>
          <w:rFonts w:ascii="Times New Roman" w:hAnsi="Times New Roman" w:cs="Times New Roman"/>
          <w:sz w:val="28"/>
          <w:szCs w:val="28"/>
        </w:rPr>
        <w:br/>
        <w:t>о предоставлении в аренду земельного участка, образованного из земельного участка, предоставленного для комплексного освоения территории;</w:t>
      </w:r>
    </w:p>
    <w:p w:rsidR="00B02DBD" w:rsidRDefault="00EB5E1B">
      <w:pPr>
        <w:widowControl/>
        <w:ind w:firstLine="740"/>
        <w:jc w:val="both"/>
        <w:rPr>
          <w:rFonts w:ascii="Times New Roman" w:hAnsi="Times New Roman" w:cs="Times New Roman"/>
          <w:sz w:val="28"/>
          <w:szCs w:val="28"/>
        </w:rPr>
      </w:pPr>
      <w:r>
        <w:rPr>
          <w:rFonts w:ascii="Times New Roman" w:hAnsi="Times New Roman" w:cs="Times New Roman"/>
          <w:sz w:val="28"/>
          <w:szCs w:val="28"/>
        </w:rPr>
        <w:t>1</w:t>
      </w:r>
      <w:r w:rsidR="004C2C08">
        <w:rPr>
          <w:rFonts w:ascii="Times New Roman" w:hAnsi="Times New Roman" w:cs="Times New Roman"/>
          <w:sz w:val="28"/>
          <w:szCs w:val="28"/>
        </w:rPr>
        <w:t>4</w:t>
      </w:r>
      <w:r>
        <w:rPr>
          <w:rFonts w:ascii="Times New Roman" w:hAnsi="Times New Roman" w:cs="Times New Roman"/>
          <w:sz w:val="28"/>
          <w:szCs w:val="28"/>
        </w:rPr>
        <w:t>) соглашение о создании крестьянского (фермерского) хозяйства в случае,</w:t>
      </w:r>
      <w:r w:rsidR="001E293F">
        <w:rPr>
          <w:rFonts w:ascii="Times New Roman" w:hAnsi="Times New Roman" w:cs="Times New Roman"/>
          <w:sz w:val="28"/>
          <w:szCs w:val="28"/>
        </w:rPr>
        <w:t xml:space="preserve"> </w:t>
      </w:r>
      <w:r>
        <w:rPr>
          <w:rFonts w:ascii="Times New Roman" w:hAnsi="Times New Roman" w:cs="Times New Roman"/>
          <w:sz w:val="28"/>
          <w:szCs w:val="28"/>
        </w:rPr>
        <w:t>если обращается крестьянское (фермерское)хозяйство, испрашивающее участок для осуществления своей деятельности, за предоставлением в безвозмездное пользование;</w:t>
      </w:r>
    </w:p>
    <w:p w:rsidR="00B02DBD" w:rsidRDefault="00EB5E1B">
      <w:pPr>
        <w:widowControl/>
        <w:ind w:firstLine="740"/>
        <w:jc w:val="both"/>
        <w:rPr>
          <w:rFonts w:ascii="Times New Roman" w:hAnsi="Times New Roman" w:cs="Times New Roman"/>
          <w:sz w:val="28"/>
          <w:szCs w:val="28"/>
        </w:rPr>
      </w:pPr>
      <w:r>
        <w:rPr>
          <w:rFonts w:ascii="Times New Roman" w:hAnsi="Times New Roman" w:cs="Times New Roman"/>
          <w:sz w:val="28"/>
          <w:szCs w:val="28"/>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w:t>
      </w:r>
      <w:r>
        <w:rPr>
          <w:rFonts w:ascii="Times New Roman" w:hAnsi="Times New Roman" w:cs="Times New Roman"/>
          <w:sz w:val="28"/>
          <w:szCs w:val="28"/>
        </w:rPr>
        <w:br/>
        <w:t>и Дальнего Востока, за предоставлением в безвозмездное пользование;</w:t>
      </w:r>
    </w:p>
    <w:p w:rsidR="00B02DBD" w:rsidRDefault="00EB5E1B">
      <w:pPr>
        <w:widowControl/>
        <w:ind w:firstLine="740"/>
        <w:jc w:val="both"/>
        <w:rPr>
          <w:rFonts w:ascii="Times New Roman" w:hAnsi="Times New Roman" w:cs="Times New Roman"/>
          <w:sz w:val="28"/>
          <w:szCs w:val="28"/>
        </w:rPr>
      </w:pPr>
      <w:r>
        <w:rPr>
          <w:rFonts w:ascii="Times New Roman" w:hAnsi="Times New Roman" w:cs="Times New Roman"/>
          <w:sz w:val="28"/>
          <w:szCs w:val="28"/>
        </w:rPr>
        <w:t>1</w:t>
      </w:r>
      <w:r w:rsidR="004C2C08">
        <w:rPr>
          <w:rFonts w:ascii="Times New Roman" w:hAnsi="Times New Roman" w:cs="Times New Roman"/>
          <w:sz w:val="28"/>
          <w:szCs w:val="28"/>
        </w:rPr>
        <w:t>5</w:t>
      </w:r>
      <w:r>
        <w:rPr>
          <w:rFonts w:ascii="Times New Roman" w:hAnsi="Times New Roman" w:cs="Times New Roman"/>
          <w:sz w:val="28"/>
          <w:szCs w:val="28"/>
        </w:rPr>
        <w:t>)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B02DBD" w:rsidRDefault="00EB5E1B">
      <w:pPr>
        <w:widowControl/>
        <w:ind w:firstLine="740"/>
        <w:jc w:val="both"/>
        <w:rPr>
          <w:rFonts w:ascii="Times New Roman" w:hAnsi="Times New Roman" w:cs="Times New Roman"/>
          <w:sz w:val="28"/>
          <w:szCs w:val="28"/>
        </w:rPr>
      </w:pPr>
      <w:r>
        <w:rPr>
          <w:rFonts w:ascii="Times New Roman" w:hAnsi="Times New Roman" w:cs="Times New Roman"/>
          <w:sz w:val="28"/>
          <w:szCs w:val="28"/>
        </w:rPr>
        <w:t>1</w:t>
      </w:r>
      <w:r w:rsidR="004C2C08">
        <w:rPr>
          <w:rFonts w:ascii="Times New Roman" w:hAnsi="Times New Roman" w:cs="Times New Roman"/>
          <w:sz w:val="28"/>
          <w:szCs w:val="28"/>
        </w:rPr>
        <w:t>6</w:t>
      </w:r>
      <w:r>
        <w:rPr>
          <w:rFonts w:ascii="Times New Roman" w:hAnsi="Times New Roman" w:cs="Times New Roman"/>
          <w:sz w:val="28"/>
          <w:szCs w:val="28"/>
        </w:rPr>
        <w:t>)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B02DBD" w:rsidRDefault="00EB5E1B">
      <w:pPr>
        <w:widowControl/>
        <w:ind w:firstLine="740"/>
        <w:jc w:val="both"/>
        <w:rPr>
          <w:rFonts w:ascii="Times New Roman" w:hAnsi="Times New Roman" w:cs="Times New Roman"/>
          <w:sz w:val="28"/>
          <w:szCs w:val="28"/>
        </w:rPr>
      </w:pPr>
      <w:r>
        <w:rPr>
          <w:rFonts w:ascii="Times New Roman" w:hAnsi="Times New Roman" w:cs="Times New Roman"/>
          <w:sz w:val="28"/>
          <w:szCs w:val="28"/>
        </w:rPr>
        <w:t>1</w:t>
      </w:r>
      <w:r w:rsidR="004C2C08">
        <w:rPr>
          <w:rFonts w:ascii="Times New Roman" w:hAnsi="Times New Roman" w:cs="Times New Roman"/>
          <w:sz w:val="28"/>
          <w:szCs w:val="28"/>
        </w:rPr>
        <w:t>7</w:t>
      </w:r>
      <w:r>
        <w:rPr>
          <w:rFonts w:ascii="Times New Roman" w:hAnsi="Times New Roman" w:cs="Times New Roman"/>
          <w:sz w:val="28"/>
          <w:szCs w:val="28"/>
        </w:rPr>
        <w:t>)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18</w:t>
      </w:r>
      <w:r w:rsidR="00EB5E1B">
        <w:rPr>
          <w:rFonts w:ascii="Times New Roman" w:hAnsi="Times New Roman" w:cs="Times New Roman"/>
          <w:sz w:val="28"/>
          <w:szCs w:val="28"/>
        </w:rPr>
        <w:t xml:space="preserve">) соглашение об изъятии земельного участка, если обращается лицо, </w:t>
      </w:r>
      <w:r w:rsidR="00EB5E1B">
        <w:rPr>
          <w:rFonts w:ascii="Times New Roman" w:hAnsi="Times New Roman" w:cs="Times New Roman"/>
          <w:sz w:val="28"/>
          <w:szCs w:val="28"/>
        </w:rPr>
        <w:br/>
        <w:t>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19</w:t>
      </w:r>
      <w:r w:rsidR="00EB5E1B">
        <w:rPr>
          <w:rFonts w:ascii="Times New Roman" w:hAnsi="Times New Roman" w:cs="Times New Roman"/>
          <w:sz w:val="28"/>
          <w:szCs w:val="28"/>
        </w:rPr>
        <w:t xml:space="preserve">)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w:t>
      </w:r>
      <w:r w:rsidR="00EB5E1B">
        <w:rPr>
          <w:rFonts w:ascii="Times New Roman" w:hAnsi="Times New Roman" w:cs="Times New Roman"/>
          <w:sz w:val="28"/>
          <w:szCs w:val="28"/>
        </w:rPr>
        <w:lastRenderedPageBreak/>
        <w:t>обращается лицо, у которого изъят предоставленный в аренду земельный участок,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20</w:t>
      </w:r>
      <w:r w:rsidR="00EB5E1B">
        <w:rPr>
          <w:rFonts w:ascii="Times New Roman" w:hAnsi="Times New Roman" w:cs="Times New Roman"/>
          <w:sz w:val="28"/>
          <w:szCs w:val="28"/>
        </w:rPr>
        <w:t>)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21</w:t>
      </w:r>
      <w:r w:rsidR="00EB5E1B">
        <w:rPr>
          <w:rFonts w:ascii="Times New Roman" w:hAnsi="Times New Roman" w:cs="Times New Roman"/>
          <w:sz w:val="28"/>
          <w:szCs w:val="28"/>
        </w:rPr>
        <w:t>)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22</w:t>
      </w:r>
      <w:r w:rsidR="00EB5E1B">
        <w:rPr>
          <w:rFonts w:ascii="Times New Roman" w:hAnsi="Times New Roman" w:cs="Times New Roman"/>
          <w:sz w:val="28"/>
          <w:szCs w:val="28"/>
        </w:rPr>
        <w:t>)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23</w:t>
      </w:r>
      <w:r w:rsidR="00EB5E1B">
        <w:rPr>
          <w:rFonts w:ascii="Times New Roman" w:hAnsi="Times New Roman" w:cs="Times New Roman"/>
          <w:sz w:val="28"/>
          <w:szCs w:val="28"/>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24</w:t>
      </w:r>
      <w:r w:rsidR="00EB5E1B">
        <w:rPr>
          <w:rFonts w:ascii="Times New Roman" w:hAnsi="Times New Roman" w:cs="Times New Roman"/>
          <w:sz w:val="28"/>
          <w:szCs w:val="28"/>
        </w:rPr>
        <w:t>)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25</w:t>
      </w:r>
      <w:r w:rsidR="00EB5E1B">
        <w:rPr>
          <w:rFonts w:ascii="Times New Roman" w:hAnsi="Times New Roman" w:cs="Times New Roman"/>
          <w:sz w:val="28"/>
          <w:szCs w:val="28"/>
        </w:rPr>
        <w:t>)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 бесплатно;</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26</w:t>
      </w:r>
      <w:r w:rsidR="00EB5E1B">
        <w:rPr>
          <w:rFonts w:ascii="Times New Roman" w:hAnsi="Times New Roman" w:cs="Times New Roman"/>
          <w:sz w:val="28"/>
          <w:szCs w:val="28"/>
        </w:rPr>
        <w:t>)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27</w:t>
      </w:r>
      <w:r w:rsidR="00EB5E1B">
        <w:rPr>
          <w:rFonts w:ascii="Times New Roman" w:hAnsi="Times New Roman" w:cs="Times New Roman"/>
          <w:sz w:val="28"/>
          <w:szCs w:val="28"/>
        </w:rPr>
        <w:t>)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28</w:t>
      </w:r>
      <w:r w:rsidR="00EB5E1B">
        <w:rPr>
          <w:rFonts w:ascii="Times New Roman" w:hAnsi="Times New Roman" w:cs="Times New Roman"/>
          <w:sz w:val="28"/>
          <w:szCs w:val="28"/>
        </w:rPr>
        <w:t>)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29</w:t>
      </w:r>
      <w:r w:rsidR="00EB5E1B">
        <w:rPr>
          <w:rFonts w:ascii="Times New Roman" w:hAnsi="Times New Roman" w:cs="Times New Roman"/>
          <w:sz w:val="28"/>
          <w:szCs w:val="28"/>
        </w:rPr>
        <w:t xml:space="preserve">) договор аренды исходного земельного участка, заключенный до дня вступления в силу Федерального закона от 21 июля 1997 г. № 122-ФЗ </w:t>
      </w:r>
      <w:r w:rsidR="00EB5E1B">
        <w:rPr>
          <w:rFonts w:ascii="Times New Roman" w:hAnsi="Times New Roman" w:cs="Times New Roman"/>
          <w:sz w:val="28"/>
          <w:szCs w:val="28"/>
        </w:rPr>
        <w:br/>
        <w:t>«О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30</w:t>
      </w:r>
      <w:r w:rsidR="00EB5E1B">
        <w:rPr>
          <w:rFonts w:ascii="Times New Roman" w:hAnsi="Times New Roman" w:cs="Times New Roman"/>
          <w:sz w:val="28"/>
          <w:szCs w:val="28"/>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31</w:t>
      </w:r>
      <w:r w:rsidR="00EB5E1B">
        <w:rPr>
          <w:rFonts w:ascii="Times New Roman" w:hAnsi="Times New Roman" w:cs="Times New Roman"/>
          <w:sz w:val="28"/>
          <w:szCs w:val="28"/>
        </w:rPr>
        <w:t>) концессионное соглашение, если обращается лицо, с которым заключено концессионное соглашение,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32</w:t>
      </w:r>
      <w:r w:rsidR="00EB5E1B">
        <w:rPr>
          <w:rFonts w:ascii="Times New Roman" w:hAnsi="Times New Roman" w:cs="Times New Roman"/>
          <w:sz w:val="28"/>
          <w:szCs w:val="28"/>
        </w:rPr>
        <w:t>) 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33</w:t>
      </w:r>
      <w:r w:rsidR="00EB5E1B">
        <w:rPr>
          <w:rFonts w:ascii="Times New Roman" w:hAnsi="Times New Roman" w:cs="Times New Roman"/>
          <w:sz w:val="28"/>
          <w:szCs w:val="28"/>
        </w:rPr>
        <w:t xml:space="preserve">) </w:t>
      </w:r>
      <w:proofErr w:type="spellStart"/>
      <w:r w:rsidR="00EB5E1B">
        <w:rPr>
          <w:rFonts w:ascii="Times New Roman" w:hAnsi="Times New Roman" w:cs="Times New Roman"/>
          <w:sz w:val="28"/>
          <w:szCs w:val="28"/>
        </w:rPr>
        <w:t>охотхозяйственное</w:t>
      </w:r>
      <w:proofErr w:type="spellEnd"/>
      <w:r w:rsidR="00EB5E1B">
        <w:rPr>
          <w:rFonts w:ascii="Times New Roman" w:hAnsi="Times New Roman" w:cs="Times New Roman"/>
          <w:sz w:val="28"/>
          <w:szCs w:val="28"/>
        </w:rPr>
        <w:t xml:space="preserve"> соглашение, если обращается лицо, с которым заключено </w:t>
      </w:r>
      <w:proofErr w:type="spellStart"/>
      <w:r w:rsidR="00EB5E1B">
        <w:rPr>
          <w:rFonts w:ascii="Times New Roman" w:hAnsi="Times New Roman" w:cs="Times New Roman"/>
          <w:sz w:val="28"/>
          <w:szCs w:val="28"/>
        </w:rPr>
        <w:t>охотхозяйственное</w:t>
      </w:r>
      <w:proofErr w:type="spellEnd"/>
      <w:r w:rsidR="00EB5E1B">
        <w:rPr>
          <w:rFonts w:ascii="Times New Roman" w:hAnsi="Times New Roman" w:cs="Times New Roman"/>
          <w:sz w:val="28"/>
          <w:szCs w:val="28"/>
        </w:rPr>
        <w:t xml:space="preserve"> соглашение,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34</w:t>
      </w:r>
      <w:r w:rsidR="00EB5E1B">
        <w:rPr>
          <w:rFonts w:ascii="Times New Roman" w:hAnsi="Times New Roman" w:cs="Times New Roman"/>
          <w:sz w:val="28"/>
          <w:szCs w:val="28"/>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35</w:t>
      </w:r>
      <w:r w:rsidR="00EB5E1B">
        <w:rPr>
          <w:rFonts w:ascii="Times New Roman" w:hAnsi="Times New Roman" w:cs="Times New Roman"/>
          <w:sz w:val="28"/>
          <w:szCs w:val="28"/>
        </w:rPr>
        <w:t>)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территориях Республики Крым и города федерального значения Севастополя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36</w:t>
      </w:r>
      <w:r w:rsidR="00EB5E1B">
        <w:rPr>
          <w:rFonts w:ascii="Times New Roman" w:hAnsi="Times New Roman" w:cs="Times New Roman"/>
          <w:sz w:val="28"/>
          <w:szCs w:val="28"/>
        </w:rPr>
        <w:t>)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недропользователь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37</w:t>
      </w:r>
      <w:r w:rsidR="00EB5E1B">
        <w:rPr>
          <w:rFonts w:ascii="Times New Roman" w:hAnsi="Times New Roman" w:cs="Times New Roman"/>
          <w:sz w:val="28"/>
          <w:szCs w:val="28"/>
        </w:rPr>
        <w:t>)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38</w:t>
      </w:r>
      <w:r w:rsidR="00EB5E1B">
        <w:rPr>
          <w:rFonts w:ascii="Times New Roman" w:hAnsi="Times New Roman" w:cs="Times New Roman"/>
          <w:sz w:val="28"/>
          <w:szCs w:val="28"/>
        </w:rPr>
        <w:t>)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39</w:t>
      </w:r>
      <w:r w:rsidR="00EB5E1B">
        <w:rPr>
          <w:rFonts w:ascii="Times New Roman" w:hAnsi="Times New Roman" w:cs="Times New Roman"/>
          <w:sz w:val="28"/>
          <w:szCs w:val="28"/>
        </w:rPr>
        <w:t>)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lastRenderedPageBreak/>
        <w:t>40</w:t>
      </w:r>
      <w:r w:rsidR="00EB5E1B">
        <w:rPr>
          <w:rFonts w:ascii="Times New Roman" w:hAnsi="Times New Roman" w:cs="Times New Roman"/>
          <w:sz w:val="28"/>
          <w:szCs w:val="28"/>
        </w:rPr>
        <w:t>)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41</w:t>
      </w:r>
      <w:r w:rsidR="00EB5E1B">
        <w:rPr>
          <w:rFonts w:ascii="Times New Roman" w:hAnsi="Times New Roman" w:cs="Times New Roman"/>
          <w:sz w:val="28"/>
          <w:szCs w:val="28"/>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42</w:t>
      </w:r>
      <w:r w:rsidR="00EB5E1B">
        <w:rPr>
          <w:rFonts w:ascii="Times New Roman" w:hAnsi="Times New Roman" w:cs="Times New Roman"/>
          <w:sz w:val="28"/>
          <w:szCs w:val="28"/>
        </w:rPr>
        <w:t>) 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43</w:t>
      </w:r>
      <w:r w:rsidR="00EB5E1B">
        <w:rPr>
          <w:rFonts w:ascii="Times New Roman" w:hAnsi="Times New Roman" w:cs="Times New Roman"/>
          <w:sz w:val="28"/>
          <w:szCs w:val="28"/>
        </w:rPr>
        <w:t>)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44</w:t>
      </w:r>
      <w:r w:rsidR="00EB5E1B">
        <w:rPr>
          <w:rFonts w:ascii="Times New Roman" w:hAnsi="Times New Roman" w:cs="Times New Roman"/>
          <w:sz w:val="28"/>
          <w:szCs w:val="28"/>
        </w:rPr>
        <w:t>)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45</w:t>
      </w:r>
      <w:r w:rsidR="00EB5E1B">
        <w:rPr>
          <w:rFonts w:ascii="Times New Roman" w:hAnsi="Times New Roman" w:cs="Times New Roman"/>
          <w:sz w:val="28"/>
          <w:szCs w:val="28"/>
        </w:rPr>
        <w:t>)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46</w:t>
      </w:r>
      <w:r w:rsidR="00EB5E1B">
        <w:rPr>
          <w:rFonts w:ascii="Times New Roman" w:hAnsi="Times New Roman" w:cs="Times New Roman"/>
          <w:sz w:val="28"/>
          <w:szCs w:val="28"/>
        </w:rPr>
        <w:t>)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47</w:t>
      </w:r>
      <w:r w:rsidR="00EB5E1B">
        <w:rPr>
          <w:rFonts w:ascii="Times New Roman" w:hAnsi="Times New Roman" w:cs="Times New Roman"/>
          <w:sz w:val="28"/>
          <w:szCs w:val="28"/>
        </w:rPr>
        <w:t>)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w:t>
      </w:r>
    </w:p>
    <w:p w:rsidR="00B02DBD" w:rsidRDefault="004C2C08">
      <w:pPr>
        <w:widowControl/>
        <w:ind w:firstLine="740"/>
        <w:jc w:val="both"/>
        <w:rPr>
          <w:rFonts w:ascii="Times New Roman" w:hAnsi="Times New Roman" w:cs="Times New Roman"/>
          <w:sz w:val="28"/>
          <w:szCs w:val="28"/>
        </w:rPr>
      </w:pPr>
      <w:r>
        <w:rPr>
          <w:rFonts w:ascii="Times New Roman" w:hAnsi="Times New Roman" w:cs="Times New Roman"/>
          <w:sz w:val="28"/>
          <w:szCs w:val="28"/>
        </w:rPr>
        <w:t>48</w:t>
      </w:r>
      <w:r w:rsidR="00EB5E1B">
        <w:rPr>
          <w:rFonts w:ascii="Times New Roman" w:hAnsi="Times New Roman" w:cs="Times New Roman"/>
          <w:sz w:val="28"/>
          <w:szCs w:val="28"/>
        </w:rPr>
        <w:t>)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предназначенный для сельскохозяйственного производства, за предоставлением в собственность бесплатно.</w:t>
      </w:r>
    </w:p>
    <w:p w:rsidR="00AA66CE" w:rsidRPr="00AA66CE" w:rsidRDefault="00AA66CE" w:rsidP="00AA66CE">
      <w:pPr>
        <w:widowControl/>
        <w:tabs>
          <w:tab w:val="left" w:pos="426"/>
          <w:tab w:val="left" w:pos="709"/>
        </w:tabs>
        <w:ind w:firstLine="426"/>
        <w:jc w:val="both"/>
        <w:rPr>
          <w:rFonts w:ascii="Times New Roman" w:hAnsi="Times New Roman" w:cs="Times New Roman"/>
          <w:iCs/>
          <w:sz w:val="28"/>
          <w:szCs w:val="28"/>
        </w:rPr>
      </w:pPr>
      <w:r>
        <w:rPr>
          <w:rFonts w:ascii="Times New Roman" w:hAnsi="Times New Roman" w:cs="Times New Roman"/>
          <w:sz w:val="28"/>
          <w:szCs w:val="28"/>
        </w:rPr>
        <w:t xml:space="preserve">    </w:t>
      </w:r>
      <w:r w:rsidR="004C2C08">
        <w:rPr>
          <w:rFonts w:ascii="Times New Roman" w:hAnsi="Times New Roman" w:cs="Times New Roman"/>
          <w:sz w:val="28"/>
          <w:szCs w:val="28"/>
        </w:rPr>
        <w:t xml:space="preserve">2.12. </w:t>
      </w:r>
      <w:r w:rsidRPr="00AA66CE">
        <w:rPr>
          <w:rFonts w:ascii="Times New Roman" w:hAnsi="Times New Roman" w:cs="Times New Roman"/>
          <w:iCs/>
          <w:sz w:val="28"/>
          <w:szCs w:val="28"/>
        </w:rPr>
        <w:t>Уполномоченный орган, предоставляющий муниципальные услуги, не вправе требовать от заявителя:</w:t>
      </w:r>
    </w:p>
    <w:p w:rsidR="00AA66CE" w:rsidRPr="00AA66CE" w:rsidRDefault="00AA66CE" w:rsidP="00AA66CE">
      <w:pPr>
        <w:widowControl/>
        <w:tabs>
          <w:tab w:val="left" w:pos="709"/>
        </w:tabs>
        <w:ind w:firstLine="42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A66CE">
        <w:rPr>
          <w:rFonts w:ascii="Times New Roman" w:hAnsi="Times New Roman" w:cs="Times New Roman"/>
          <w:iCs/>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A66CE" w:rsidRPr="00AA66CE" w:rsidRDefault="00AA66CE" w:rsidP="00AA66CE">
      <w:pPr>
        <w:widowControl/>
        <w:tabs>
          <w:tab w:val="left" w:pos="709"/>
        </w:tabs>
        <w:ind w:firstLine="42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A66CE">
        <w:rPr>
          <w:rFonts w:ascii="Times New Roman" w:hAnsi="Times New Roman" w:cs="Times New Roman"/>
          <w:iCs/>
          <w:sz w:val="28"/>
          <w:szCs w:val="28"/>
        </w:rPr>
        <w:t xml:space="preserve">2) предоставления документов и информации, которые в соответствии с нормативными правовыми актами Российской Федерации, нормативными </w:t>
      </w:r>
      <w:r w:rsidRPr="00AA66CE">
        <w:rPr>
          <w:rFonts w:ascii="Times New Roman" w:hAnsi="Times New Roman" w:cs="Times New Roman"/>
          <w:iCs/>
          <w:sz w:val="28"/>
          <w:szCs w:val="28"/>
        </w:rPr>
        <w:lastRenderedPageBreak/>
        <w:t>правовыми актами Алтайского края и муниципальными правовыми актами находятся в распоряжении органов государственной власти, органов местного самоуправления и иных органов и организаций, участвующих в предоставлении муниципальных услуг, за исключением документов, указанных в части 6 статьи 7 Федерального закона от 27.07.2010 N 210-ФЗ;</w:t>
      </w:r>
    </w:p>
    <w:p w:rsidR="00AA66CE" w:rsidRPr="00AA66CE" w:rsidRDefault="00AA66CE" w:rsidP="00AA66CE">
      <w:pPr>
        <w:widowControl/>
        <w:tabs>
          <w:tab w:val="left" w:pos="709"/>
        </w:tabs>
        <w:ind w:firstLine="42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A66CE">
        <w:rPr>
          <w:rFonts w:ascii="Times New Roman" w:hAnsi="Times New Roman" w:cs="Times New Roman"/>
          <w:iCs/>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anchor="dst100056" w:history="1">
        <w:r w:rsidRPr="00AA66CE">
          <w:rPr>
            <w:rStyle w:val="aff2"/>
            <w:rFonts w:ascii="Times New Roman" w:hAnsi="Times New Roman" w:cs="Times New Roman"/>
            <w:iCs/>
            <w:color w:val="auto"/>
            <w:sz w:val="28"/>
            <w:szCs w:val="28"/>
            <w:u w:val="none"/>
          </w:rPr>
          <w:t>части 1 статьи 9</w:t>
        </w:r>
      </w:hyperlink>
      <w:r w:rsidRPr="00AA66CE">
        <w:rPr>
          <w:rFonts w:ascii="Times New Roman" w:hAnsi="Times New Roman" w:cs="Times New Roman"/>
          <w:iCs/>
          <w:sz w:val="28"/>
          <w:szCs w:val="28"/>
        </w:rPr>
        <w:t>  Федерального закона от 27.07.2010 N 210-ФЗ;</w:t>
      </w:r>
    </w:p>
    <w:p w:rsidR="00AA66CE" w:rsidRPr="00AA66CE" w:rsidRDefault="00AA66CE" w:rsidP="00AA66CE">
      <w:pPr>
        <w:widowControl/>
        <w:tabs>
          <w:tab w:val="left" w:pos="567"/>
          <w:tab w:val="left" w:pos="709"/>
        </w:tabs>
        <w:ind w:firstLine="42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A66CE">
        <w:rPr>
          <w:rFonts w:ascii="Times New Roman" w:hAnsi="Times New Roman" w:cs="Times New Roman"/>
          <w:iCs/>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A66CE" w:rsidRPr="00AA66CE" w:rsidRDefault="00AA66CE" w:rsidP="00AA66CE">
      <w:pPr>
        <w:widowControl/>
        <w:ind w:firstLine="42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A66CE">
        <w:rPr>
          <w:rFonts w:ascii="Times New Roman" w:hAnsi="Times New Roman" w:cs="Times New Roman"/>
          <w:iCs/>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A66CE" w:rsidRPr="00AA66CE" w:rsidRDefault="00AA66CE" w:rsidP="00AA66CE">
      <w:pPr>
        <w:widowControl/>
        <w:tabs>
          <w:tab w:val="left" w:pos="709"/>
        </w:tabs>
        <w:ind w:firstLine="42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A66CE">
        <w:rPr>
          <w:rFonts w:ascii="Times New Roman" w:hAnsi="Times New Roman" w:cs="Times New Roman"/>
          <w:iCs/>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A66CE" w:rsidRPr="00AA66CE" w:rsidRDefault="00AA66CE" w:rsidP="00AA66CE">
      <w:pPr>
        <w:widowControl/>
        <w:ind w:firstLine="42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A66CE">
        <w:rPr>
          <w:rFonts w:ascii="Times New Roman" w:hAnsi="Times New Roman" w:cs="Times New Roman"/>
          <w:iCs/>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A66CE" w:rsidRPr="00AA66CE" w:rsidRDefault="00AA66CE" w:rsidP="00AA66CE">
      <w:pPr>
        <w:widowControl/>
        <w:tabs>
          <w:tab w:val="left" w:pos="709"/>
        </w:tabs>
        <w:ind w:firstLine="42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A66CE">
        <w:rPr>
          <w:rFonts w:ascii="Times New Roman" w:hAnsi="Times New Roman" w:cs="Times New Roman"/>
          <w:iCs/>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anchor="dst100352" w:history="1">
        <w:r w:rsidRPr="00AA66CE">
          <w:rPr>
            <w:rStyle w:val="aff2"/>
            <w:rFonts w:ascii="Times New Roman" w:hAnsi="Times New Roman" w:cs="Times New Roman"/>
            <w:iCs/>
            <w:color w:val="auto"/>
            <w:sz w:val="28"/>
            <w:szCs w:val="28"/>
            <w:u w:val="none"/>
          </w:rPr>
          <w:t>частью 1.1 статьи 16</w:t>
        </w:r>
      </w:hyperlink>
      <w:r w:rsidRPr="00AA66CE">
        <w:rPr>
          <w:rFonts w:ascii="Times New Roman" w:hAnsi="Times New Roman" w:cs="Times New Roman"/>
          <w:iCs/>
          <w:color w:val="auto"/>
          <w:sz w:val="28"/>
          <w:szCs w:val="28"/>
        </w:rPr>
        <w:t> </w:t>
      </w:r>
      <w:r w:rsidRPr="00AA66CE">
        <w:rPr>
          <w:rFonts w:ascii="Times New Roman" w:hAnsi="Times New Roman" w:cs="Times New Roman"/>
          <w:iCs/>
          <w:sz w:val="28"/>
          <w:szCs w:val="28"/>
        </w:rPr>
        <w:t xml:space="preserve"> Федерального закона от 27.07.2010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anchor="dst100352" w:history="1">
        <w:r w:rsidRPr="00AA66CE">
          <w:rPr>
            <w:rStyle w:val="aff2"/>
            <w:rFonts w:ascii="Times New Roman" w:hAnsi="Times New Roman" w:cs="Times New Roman"/>
            <w:iCs/>
            <w:color w:val="auto"/>
            <w:sz w:val="28"/>
            <w:szCs w:val="28"/>
            <w:u w:val="none"/>
          </w:rPr>
          <w:t>частью 1.1 статьи 16</w:t>
        </w:r>
      </w:hyperlink>
      <w:r w:rsidRPr="00AA66CE">
        <w:rPr>
          <w:rFonts w:ascii="Times New Roman" w:hAnsi="Times New Roman" w:cs="Times New Roman"/>
          <w:iCs/>
          <w:sz w:val="28"/>
          <w:szCs w:val="28"/>
        </w:rPr>
        <w:t>  Федерального закона от 27.07.2010 N 210-ФЗ, уведомляется заявитель, а также приносятся извинения за доставленные неудобства;</w:t>
      </w:r>
    </w:p>
    <w:p w:rsidR="00AA66CE" w:rsidRPr="00AA66CE" w:rsidRDefault="00AA66CE" w:rsidP="00AA66CE">
      <w:pPr>
        <w:widowControl/>
        <w:tabs>
          <w:tab w:val="left" w:pos="709"/>
        </w:tabs>
        <w:ind w:firstLine="426"/>
        <w:jc w:val="both"/>
        <w:rPr>
          <w:rFonts w:ascii="Times New Roman" w:hAnsi="Times New Roman" w:cs="Times New Roman"/>
          <w:iCs/>
          <w:sz w:val="28"/>
          <w:szCs w:val="28"/>
        </w:rPr>
      </w:pPr>
      <w:r>
        <w:rPr>
          <w:rFonts w:ascii="Times New Roman" w:hAnsi="Times New Roman" w:cs="Times New Roman"/>
          <w:iCs/>
          <w:sz w:val="28"/>
          <w:szCs w:val="28"/>
        </w:rPr>
        <w:t xml:space="preserve">    </w:t>
      </w:r>
      <w:r w:rsidRPr="00AA66CE">
        <w:rPr>
          <w:rFonts w:ascii="Times New Roman" w:hAnsi="Times New Roman" w:cs="Times New Roman"/>
          <w:iCs/>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1" w:anchor="dst359" w:history="1">
        <w:r w:rsidRPr="00AA66CE">
          <w:rPr>
            <w:rStyle w:val="aff2"/>
            <w:rFonts w:ascii="Times New Roman" w:hAnsi="Times New Roman" w:cs="Times New Roman"/>
            <w:iCs/>
            <w:color w:val="auto"/>
            <w:sz w:val="28"/>
            <w:szCs w:val="28"/>
            <w:u w:val="none"/>
          </w:rPr>
          <w:t>пунктом 7.2 части 1 статьи 16</w:t>
        </w:r>
      </w:hyperlink>
      <w:r w:rsidRPr="00AA66CE">
        <w:rPr>
          <w:rFonts w:ascii="Times New Roman" w:hAnsi="Times New Roman" w:cs="Times New Roman"/>
          <w:iCs/>
          <w:sz w:val="28"/>
          <w:szCs w:val="28"/>
        </w:rPr>
        <w:t xml:space="preserve">  Федерального закона от 27.07.2010 N 210-ФЗ, за исключением случаев, если нанесение отметок на такие документы либо их изъятие является </w:t>
      </w:r>
      <w:r w:rsidRPr="00AA66CE">
        <w:rPr>
          <w:rFonts w:ascii="Times New Roman" w:hAnsi="Times New Roman" w:cs="Times New Roman"/>
          <w:iCs/>
          <w:sz w:val="28"/>
          <w:szCs w:val="28"/>
        </w:rPr>
        <w:lastRenderedPageBreak/>
        <w:t>необходимым условием предоставления муниципальной услуги, и иных случаев, установленных федеральными законами.</w:t>
      </w:r>
    </w:p>
    <w:p w:rsidR="00B02DBD" w:rsidRDefault="00AA66CE" w:rsidP="00AA66CE">
      <w:pPr>
        <w:pStyle w:val="1"/>
        <w:shd w:val="clear" w:color="auto" w:fill="auto"/>
        <w:tabs>
          <w:tab w:val="left" w:pos="709"/>
          <w:tab w:val="left" w:pos="1355"/>
          <w:tab w:val="left" w:pos="1701"/>
        </w:tabs>
        <w:ind w:firstLine="426"/>
        <w:jc w:val="both"/>
        <w:rPr>
          <w:color w:val="000000"/>
          <w:lang w:eastAsia="ru-RU" w:bidi="ru-RU"/>
        </w:rPr>
      </w:pPr>
      <w:r>
        <w:rPr>
          <w:color w:val="000000"/>
          <w:lang w:eastAsia="ru-RU" w:bidi="ru-RU"/>
        </w:rPr>
        <w:t xml:space="preserve">    </w:t>
      </w:r>
      <w:r w:rsidR="004C2C08">
        <w:rPr>
          <w:color w:val="000000"/>
          <w:lang w:eastAsia="ru-RU" w:bidi="ru-RU"/>
        </w:rPr>
        <w:t xml:space="preserve">2.13. </w:t>
      </w:r>
      <w:r w:rsidR="00EB5E1B">
        <w:rPr>
          <w:color w:val="000000"/>
          <w:lang w:eastAsia="ru-RU" w:bidi="ru-RU"/>
        </w:rPr>
        <w:t>С заявлением о предоставлении муниципальной услуги Заявитель вправе</w:t>
      </w:r>
      <w:r w:rsidR="004C2C08">
        <w:rPr>
          <w:color w:val="000000"/>
          <w:lang w:eastAsia="ru-RU" w:bidi="ru-RU"/>
        </w:rPr>
        <w:t xml:space="preserve"> </w:t>
      </w:r>
      <w:r w:rsidR="00EB5E1B">
        <w:rPr>
          <w:color w:val="000000"/>
          <w:lang w:eastAsia="ru-RU" w:bidi="ru-RU"/>
        </w:rPr>
        <w:t>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B02DBD" w:rsidRDefault="00EB5E1B">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юридических лиц о юридическом лице, являющемся заявителем;</w:t>
      </w:r>
    </w:p>
    <w:p w:rsidR="00B02DBD" w:rsidRDefault="00EB5E1B">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B02DBD" w:rsidRDefault="00EB5E1B">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B02DBD" w:rsidRDefault="00EB5E1B">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B02DBD" w:rsidRDefault="00EB5E1B">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B02DBD" w:rsidRDefault="00EB5E1B">
      <w:pPr>
        <w:pStyle w:val="1"/>
        <w:numPr>
          <w:ilvl w:val="0"/>
          <w:numId w:val="13"/>
        </w:numPr>
        <w:shd w:val="clear" w:color="auto" w:fill="auto"/>
        <w:tabs>
          <w:tab w:val="left" w:pos="1134"/>
        </w:tabs>
        <w:ind w:left="0" w:firstLine="709"/>
        <w:jc w:val="both"/>
        <w:rPr>
          <w:color w:val="000000"/>
          <w:lang w:eastAsia="ru-RU" w:bidi="ru-RU"/>
        </w:rPr>
      </w:pPr>
      <w:r>
        <w:rPr>
          <w:color w:val="000000"/>
          <w:lang w:eastAsia="ru-RU" w:bidi="ru-RU"/>
        </w:rPr>
        <w:t xml:space="preserve">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w:t>
      </w:r>
      <w:r>
        <w:rPr>
          <w:rFonts w:eastAsiaTheme="minorHAnsi"/>
        </w:rPr>
        <w:t>лицо, с которым заключен договор о развитии застроенной территории,</w:t>
      </w:r>
      <w:r>
        <w:rPr>
          <w:rFonts w:eastAsiaTheme="minorHAnsi"/>
          <w:color w:val="000000"/>
          <w:lang w:eastAsia="ru-RU" w:bidi="ru-RU"/>
        </w:rPr>
        <w:t xml:space="preserve">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w:t>
      </w:r>
      <w:r>
        <w:rPr>
          <w:rFonts w:eastAsiaTheme="minorHAnsi"/>
          <w:color w:val="000000"/>
          <w:lang w:eastAsia="ru-RU" w:bidi="ru-RU"/>
        </w:rPr>
        <w:lastRenderedPageBreak/>
        <w:t>социального использования, за предоставлением в аренду;</w:t>
      </w:r>
    </w:p>
    <w:p w:rsidR="00B02DBD" w:rsidRDefault="00EB5E1B">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социально-культурного назначения, реализации масштабных инвестиционных проектов, за предоставлением в аренду;</w:t>
      </w:r>
    </w:p>
    <w:p w:rsidR="00B02DBD" w:rsidRDefault="00EB5E1B">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B02DBD" w:rsidRDefault="00EB5E1B">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B02DBD" w:rsidRDefault="00EB5E1B" w:rsidP="00AA66CE">
      <w:pPr>
        <w:pStyle w:val="1"/>
        <w:numPr>
          <w:ilvl w:val="0"/>
          <w:numId w:val="13"/>
        </w:numPr>
        <w:shd w:val="clear" w:color="auto" w:fill="auto"/>
        <w:tabs>
          <w:tab w:val="left" w:pos="709"/>
          <w:tab w:val="left" w:pos="1134"/>
        </w:tabs>
        <w:ind w:left="0" w:firstLine="709"/>
        <w:jc w:val="both"/>
        <w:rPr>
          <w:color w:val="000000"/>
          <w:lang w:eastAsia="ru-RU" w:bidi="ru-RU"/>
        </w:rPr>
      </w:pPr>
      <w:r>
        <w:rPr>
          <w:rFonts w:eastAsiaTheme="minorHAnsi"/>
          <w:color w:val="000000"/>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B02DBD" w:rsidRDefault="00EB5E1B">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B02DBD" w:rsidRDefault="00EB5E1B">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B02DBD" w:rsidRDefault="00EB5E1B">
      <w:pPr>
        <w:pStyle w:val="1"/>
        <w:numPr>
          <w:ilvl w:val="0"/>
          <w:numId w:val="13"/>
        </w:numPr>
        <w:tabs>
          <w:tab w:val="left" w:pos="1134"/>
        </w:tabs>
        <w:ind w:left="0" w:firstLine="709"/>
        <w:jc w:val="both"/>
        <w:rPr>
          <w:color w:val="000000"/>
          <w:lang w:eastAsia="ru-RU" w:bidi="ru-RU"/>
        </w:rPr>
      </w:pPr>
      <w:r>
        <w:rPr>
          <w:rFonts w:eastAsiaTheme="minorHAnsi"/>
          <w:color w:val="000000"/>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B02DBD" w:rsidRDefault="00EB5E1B">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B02DBD" w:rsidRDefault="00EB5E1B">
      <w:pPr>
        <w:pStyle w:val="1"/>
        <w:numPr>
          <w:ilvl w:val="0"/>
          <w:numId w:val="13"/>
        </w:numPr>
        <w:shd w:val="clear" w:color="auto" w:fill="auto"/>
        <w:tabs>
          <w:tab w:val="left" w:pos="1134"/>
        </w:tabs>
        <w:ind w:left="0" w:firstLine="709"/>
        <w:jc w:val="both"/>
        <w:rPr>
          <w:color w:val="000000"/>
          <w:lang w:eastAsia="ru-RU" w:bidi="ru-RU"/>
        </w:rPr>
      </w:pPr>
      <w:r>
        <w:rPr>
          <w:rFonts w:eastAsiaTheme="minorHAnsi"/>
          <w:color w:val="000000"/>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B02DBD" w:rsidRDefault="00AA66CE" w:rsidP="00AA66CE">
      <w:pPr>
        <w:pStyle w:val="1"/>
        <w:shd w:val="clear" w:color="auto" w:fill="auto"/>
        <w:tabs>
          <w:tab w:val="left" w:pos="709"/>
          <w:tab w:val="left" w:pos="1134"/>
          <w:tab w:val="left" w:pos="1355"/>
          <w:tab w:val="left" w:pos="1701"/>
        </w:tabs>
        <w:ind w:firstLine="0"/>
        <w:jc w:val="both"/>
        <w:rPr>
          <w:color w:val="000000"/>
          <w:lang w:eastAsia="ru-RU" w:bidi="ru-RU"/>
        </w:rPr>
      </w:pPr>
      <w:r>
        <w:rPr>
          <w:rFonts w:eastAsiaTheme="minorHAnsi"/>
          <w:color w:val="000000"/>
          <w:lang w:eastAsia="ru-RU" w:bidi="ru-RU"/>
        </w:rPr>
        <w:tab/>
        <w:t xml:space="preserve">2.14. </w:t>
      </w:r>
      <w:r w:rsidR="00EB5E1B">
        <w:rPr>
          <w:rFonts w:eastAsiaTheme="minorHAnsi"/>
          <w:color w:val="000000"/>
          <w:lang w:eastAsia="ru-RU" w:bidi="ru-RU"/>
        </w:rPr>
        <w:t>Документы, прилагаемые Заявителем к Заявлению, представляемые в</w:t>
      </w:r>
      <w:r>
        <w:rPr>
          <w:rFonts w:eastAsiaTheme="minorHAnsi"/>
          <w:color w:val="000000"/>
          <w:lang w:eastAsia="ru-RU" w:bidi="ru-RU"/>
        </w:rPr>
        <w:t xml:space="preserve"> </w:t>
      </w:r>
      <w:r w:rsidR="00EB5E1B">
        <w:rPr>
          <w:rFonts w:eastAsiaTheme="minorHAnsi"/>
          <w:color w:val="000000"/>
          <w:lang w:eastAsia="ru-RU" w:bidi="ru-RU"/>
        </w:rPr>
        <w:t>электронной форме, направляются в следующих форматах:</w:t>
      </w:r>
    </w:p>
    <w:p w:rsidR="00B02DBD" w:rsidRDefault="00EB5E1B">
      <w:pPr>
        <w:pStyle w:val="1"/>
        <w:tabs>
          <w:tab w:val="left" w:pos="1482"/>
        </w:tabs>
        <w:ind w:firstLine="740"/>
        <w:jc w:val="both"/>
        <w:rPr>
          <w:lang w:bidi="ru-RU"/>
        </w:rPr>
      </w:pPr>
      <w:r>
        <w:rPr>
          <w:rFonts w:eastAsiaTheme="minorHAnsi"/>
          <w:lang w:bidi="ru-RU"/>
        </w:rPr>
        <w:t>1) </w:t>
      </w:r>
      <w:proofErr w:type="spellStart"/>
      <w:r>
        <w:rPr>
          <w:rFonts w:eastAsiaTheme="minorHAnsi"/>
          <w:lang w:bidi="ru-RU"/>
        </w:rPr>
        <w:t>xml</w:t>
      </w:r>
      <w:proofErr w:type="spellEnd"/>
      <w:r>
        <w:rPr>
          <w:rFonts w:eastAsiaTheme="minorHAnsi"/>
          <w:lang w:bidi="ru-RU"/>
        </w:rPr>
        <w:t xml:space="preserve"> – для документов, в отношении которых утверждены формы </w:t>
      </w:r>
      <w:r>
        <w:rPr>
          <w:rFonts w:eastAsiaTheme="minorHAnsi"/>
          <w:lang w:bidi="ru-RU"/>
        </w:rPr>
        <w:br/>
        <w:t xml:space="preserve">и требования по формированию электронных документов в виде файлов в формате </w:t>
      </w:r>
      <w:proofErr w:type="spellStart"/>
      <w:r>
        <w:rPr>
          <w:rFonts w:eastAsiaTheme="minorHAnsi"/>
          <w:lang w:bidi="ru-RU"/>
        </w:rPr>
        <w:t>xml</w:t>
      </w:r>
      <w:proofErr w:type="spellEnd"/>
      <w:r>
        <w:rPr>
          <w:rFonts w:eastAsiaTheme="minorHAnsi"/>
          <w:lang w:bidi="ru-RU"/>
        </w:rPr>
        <w:t>;</w:t>
      </w:r>
    </w:p>
    <w:p w:rsidR="00B02DBD" w:rsidRDefault="00EB5E1B">
      <w:pPr>
        <w:pStyle w:val="1"/>
        <w:tabs>
          <w:tab w:val="left" w:pos="1482"/>
        </w:tabs>
        <w:ind w:firstLine="740"/>
        <w:jc w:val="both"/>
        <w:rPr>
          <w:lang w:bidi="ru-RU"/>
        </w:rPr>
      </w:pPr>
      <w:r>
        <w:rPr>
          <w:rFonts w:eastAsiaTheme="minorHAnsi"/>
          <w:lang w:bidi="ru-RU"/>
        </w:rPr>
        <w:t>2) </w:t>
      </w:r>
      <w:proofErr w:type="spellStart"/>
      <w:r>
        <w:rPr>
          <w:rFonts w:eastAsiaTheme="minorHAnsi"/>
          <w:lang w:bidi="ru-RU"/>
        </w:rPr>
        <w:t>doc</w:t>
      </w:r>
      <w:proofErr w:type="spellEnd"/>
      <w:r>
        <w:rPr>
          <w:rFonts w:eastAsiaTheme="minorHAnsi"/>
          <w:lang w:bidi="ru-RU"/>
        </w:rPr>
        <w:t xml:space="preserve">, </w:t>
      </w:r>
      <w:proofErr w:type="spellStart"/>
      <w:r>
        <w:rPr>
          <w:rFonts w:eastAsiaTheme="minorHAnsi"/>
          <w:lang w:bidi="ru-RU"/>
        </w:rPr>
        <w:t>docx</w:t>
      </w:r>
      <w:proofErr w:type="spellEnd"/>
      <w:r>
        <w:rPr>
          <w:rFonts w:eastAsiaTheme="minorHAnsi"/>
          <w:lang w:bidi="ru-RU"/>
        </w:rPr>
        <w:t xml:space="preserve">, </w:t>
      </w:r>
      <w:proofErr w:type="spellStart"/>
      <w:r>
        <w:rPr>
          <w:rFonts w:eastAsiaTheme="minorHAnsi"/>
          <w:lang w:bidi="ru-RU"/>
        </w:rPr>
        <w:t>odt</w:t>
      </w:r>
      <w:proofErr w:type="spellEnd"/>
      <w:r>
        <w:rPr>
          <w:rFonts w:eastAsiaTheme="minorHAnsi"/>
          <w:lang w:bidi="ru-RU"/>
        </w:rPr>
        <w:t> – для документов с текстовым содержанием, не включающим формулы;</w:t>
      </w:r>
    </w:p>
    <w:p w:rsidR="00B02DBD" w:rsidRDefault="00EB5E1B">
      <w:pPr>
        <w:pStyle w:val="1"/>
        <w:tabs>
          <w:tab w:val="left" w:pos="1482"/>
        </w:tabs>
        <w:ind w:firstLine="740"/>
        <w:jc w:val="both"/>
        <w:rPr>
          <w:lang w:bidi="ru-RU"/>
        </w:rPr>
      </w:pPr>
      <w:r>
        <w:rPr>
          <w:rFonts w:eastAsiaTheme="minorHAnsi"/>
          <w:lang w:bidi="ru-RU"/>
        </w:rPr>
        <w:lastRenderedPageBreak/>
        <w:t>3) </w:t>
      </w:r>
      <w:proofErr w:type="spellStart"/>
      <w:r>
        <w:rPr>
          <w:rFonts w:eastAsiaTheme="minorHAnsi"/>
          <w:lang w:bidi="ru-RU"/>
        </w:rPr>
        <w:t>pdf</w:t>
      </w:r>
      <w:proofErr w:type="spellEnd"/>
      <w:r>
        <w:rPr>
          <w:rFonts w:eastAsiaTheme="minorHAnsi"/>
          <w:lang w:bidi="ru-RU"/>
        </w:rPr>
        <w:t xml:space="preserve">, </w:t>
      </w:r>
      <w:proofErr w:type="spellStart"/>
      <w:r>
        <w:rPr>
          <w:rFonts w:eastAsiaTheme="minorHAnsi"/>
          <w:lang w:bidi="ru-RU"/>
        </w:rPr>
        <w:t>jpg</w:t>
      </w:r>
      <w:proofErr w:type="spellEnd"/>
      <w:r>
        <w:rPr>
          <w:rFonts w:eastAsiaTheme="minorHAnsi"/>
          <w:lang w:bidi="ru-RU"/>
        </w:rPr>
        <w:t xml:space="preserve">, </w:t>
      </w:r>
      <w:proofErr w:type="spellStart"/>
      <w:r>
        <w:rPr>
          <w:rFonts w:eastAsiaTheme="minorHAnsi"/>
          <w:lang w:bidi="ru-RU"/>
        </w:rPr>
        <w:t>jpeg</w:t>
      </w:r>
      <w:proofErr w:type="spellEnd"/>
      <w:r>
        <w:rPr>
          <w:rFonts w:eastAsiaTheme="minorHAnsi"/>
          <w:lang w:bidi="ru-RU"/>
        </w:rPr>
        <w:t xml:space="preserve">, </w:t>
      </w:r>
      <w:proofErr w:type="spellStart"/>
      <w:r>
        <w:rPr>
          <w:rFonts w:eastAsiaTheme="minorHAnsi"/>
          <w:lang w:bidi="ru-RU"/>
        </w:rPr>
        <w:t>png</w:t>
      </w:r>
      <w:proofErr w:type="spellEnd"/>
      <w:r>
        <w:rPr>
          <w:rFonts w:eastAsiaTheme="minorHAnsi"/>
          <w:lang w:bidi="ru-RU"/>
        </w:rPr>
        <w:t xml:space="preserve">, </w:t>
      </w:r>
      <w:proofErr w:type="spellStart"/>
      <w:r>
        <w:rPr>
          <w:rFonts w:eastAsiaTheme="minorHAnsi"/>
          <w:lang w:bidi="ru-RU"/>
        </w:rPr>
        <w:t>bmp</w:t>
      </w:r>
      <w:proofErr w:type="spellEnd"/>
      <w:r>
        <w:rPr>
          <w:rFonts w:eastAsiaTheme="minorHAnsi"/>
          <w:lang w:bidi="ru-RU"/>
        </w:rPr>
        <w:t xml:space="preserve">, </w:t>
      </w:r>
      <w:proofErr w:type="spellStart"/>
      <w:r>
        <w:rPr>
          <w:rFonts w:eastAsiaTheme="minorHAnsi"/>
          <w:lang w:bidi="ru-RU"/>
        </w:rPr>
        <w:t>tiff</w:t>
      </w:r>
      <w:proofErr w:type="spellEnd"/>
      <w:r>
        <w:rPr>
          <w:rFonts w:eastAsiaTheme="minorHAnsi"/>
          <w:lang w:bidi="ru-RU"/>
        </w:rPr>
        <w:t xml:space="preserve"> – для документов с текстовым содержанием, </w:t>
      </w:r>
      <w:r>
        <w:rPr>
          <w:rFonts w:eastAsiaTheme="minorHAnsi"/>
          <w:lang w:bidi="ru-RU"/>
        </w:rPr>
        <w:br/>
        <w:t xml:space="preserve">в том числе включающих формулы и (или) графические изображения, </w:t>
      </w:r>
      <w:r>
        <w:rPr>
          <w:rFonts w:eastAsiaTheme="minorHAnsi"/>
          <w:lang w:bidi="ru-RU"/>
        </w:rPr>
        <w:br/>
        <w:t>а также документов с графическим содержанием;</w:t>
      </w:r>
    </w:p>
    <w:p w:rsidR="00B02DBD" w:rsidRDefault="00EB5E1B">
      <w:pPr>
        <w:pStyle w:val="1"/>
        <w:tabs>
          <w:tab w:val="left" w:pos="1482"/>
        </w:tabs>
        <w:ind w:firstLine="740"/>
        <w:jc w:val="both"/>
        <w:rPr>
          <w:lang w:bidi="ru-RU"/>
        </w:rPr>
      </w:pPr>
      <w:r>
        <w:rPr>
          <w:rFonts w:eastAsiaTheme="minorHAnsi"/>
          <w:lang w:bidi="ru-RU"/>
        </w:rPr>
        <w:t>4) </w:t>
      </w:r>
      <w:proofErr w:type="spellStart"/>
      <w:r>
        <w:rPr>
          <w:rFonts w:eastAsiaTheme="minorHAnsi"/>
          <w:lang w:bidi="ru-RU"/>
        </w:rPr>
        <w:t>zip</w:t>
      </w:r>
      <w:proofErr w:type="spellEnd"/>
      <w:r>
        <w:rPr>
          <w:rFonts w:eastAsiaTheme="minorHAnsi"/>
          <w:lang w:bidi="ru-RU"/>
        </w:rPr>
        <w:t xml:space="preserve">, </w:t>
      </w:r>
      <w:proofErr w:type="spellStart"/>
      <w:r>
        <w:rPr>
          <w:rFonts w:eastAsiaTheme="minorHAnsi"/>
          <w:lang w:bidi="ru-RU"/>
        </w:rPr>
        <w:t>rar</w:t>
      </w:r>
      <w:proofErr w:type="spellEnd"/>
      <w:r>
        <w:rPr>
          <w:rFonts w:eastAsiaTheme="minorHAnsi"/>
          <w:lang w:bidi="ru-RU"/>
        </w:rPr>
        <w:t> – для сжатых документов в один файл;</w:t>
      </w:r>
    </w:p>
    <w:p w:rsidR="00B02DBD" w:rsidRDefault="00EB5E1B">
      <w:pPr>
        <w:pStyle w:val="1"/>
        <w:tabs>
          <w:tab w:val="left" w:pos="1482"/>
        </w:tabs>
        <w:ind w:firstLine="740"/>
        <w:jc w:val="both"/>
        <w:rPr>
          <w:lang w:bidi="ru-RU"/>
        </w:rPr>
      </w:pPr>
      <w:r>
        <w:rPr>
          <w:rFonts w:eastAsiaTheme="minorHAnsi"/>
          <w:lang w:bidi="ru-RU"/>
        </w:rPr>
        <w:t>5) </w:t>
      </w:r>
      <w:proofErr w:type="spellStart"/>
      <w:r>
        <w:rPr>
          <w:rFonts w:eastAsiaTheme="minorHAnsi"/>
          <w:lang w:bidi="ru-RU"/>
        </w:rPr>
        <w:t>sig</w:t>
      </w:r>
      <w:proofErr w:type="spellEnd"/>
      <w:r>
        <w:rPr>
          <w:rFonts w:eastAsiaTheme="minorHAnsi"/>
          <w:lang w:bidi="ru-RU"/>
        </w:rPr>
        <w:t> – для открепленной УКЭП.</w:t>
      </w:r>
    </w:p>
    <w:p w:rsidR="00B02DBD" w:rsidRDefault="00EB5E1B">
      <w:pPr>
        <w:pStyle w:val="1"/>
        <w:tabs>
          <w:tab w:val="left" w:pos="1482"/>
        </w:tabs>
        <w:ind w:firstLine="740"/>
        <w:jc w:val="both"/>
        <w:rPr>
          <w:lang w:bidi="ru-RU"/>
        </w:rPr>
      </w:pPr>
      <w:r>
        <w:rPr>
          <w:rFonts w:eastAsiaTheme="minorHAnsi"/>
          <w:lang w:bidi="ru-RU"/>
        </w:rPr>
        <w:t xml:space="preserve">В случае если </w:t>
      </w:r>
      <w:r>
        <w:rPr>
          <w:rFonts w:eastAsiaTheme="minorHAnsi"/>
          <w:color w:val="000000"/>
          <w:lang w:eastAsia="ru-RU" w:bidi="ru-RU"/>
        </w:rPr>
        <w:t>оригиналы</w:t>
      </w:r>
      <w:r>
        <w:rPr>
          <w:rFonts w:eastAsiaTheme="minorHAnsi"/>
          <w:lang w:bidi="ru-RU"/>
        </w:rPr>
        <w:t xml:space="preserve">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w:t>
      </w:r>
      <w:r>
        <w:rPr>
          <w:rFonts w:eastAsiaTheme="minorHAnsi"/>
          <w:lang w:bidi="ru-RU"/>
        </w:rPr>
        <w:b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eastAsiaTheme="minorHAnsi"/>
          <w:lang w:bidi="ru-RU"/>
        </w:rPr>
        <w:t>dpi</w:t>
      </w:r>
      <w:proofErr w:type="spellEnd"/>
      <w:r>
        <w:rPr>
          <w:rFonts w:eastAsiaTheme="minorHAnsi"/>
          <w:lang w:bidi="ru-RU"/>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B02DBD" w:rsidRDefault="00EB5E1B">
      <w:pPr>
        <w:pStyle w:val="1"/>
        <w:tabs>
          <w:tab w:val="left" w:pos="1482"/>
        </w:tabs>
        <w:ind w:firstLine="740"/>
        <w:rPr>
          <w:lang w:bidi="ru-RU"/>
        </w:rPr>
      </w:pPr>
      <w:r>
        <w:rPr>
          <w:rFonts w:eastAsiaTheme="minorHAnsi"/>
          <w:lang w:bidi="ru-RU"/>
        </w:rPr>
        <w:t xml:space="preserve">1) «черно-белый» (при отсутствии в документе графических изображений </w:t>
      </w:r>
      <w:r>
        <w:rPr>
          <w:rFonts w:eastAsiaTheme="minorHAnsi"/>
          <w:lang w:bidi="ru-RU"/>
        </w:rPr>
        <w:br/>
        <w:t>и(или) цветного текста);</w:t>
      </w:r>
    </w:p>
    <w:p w:rsidR="00B02DBD" w:rsidRDefault="00EB5E1B">
      <w:pPr>
        <w:pStyle w:val="1"/>
        <w:tabs>
          <w:tab w:val="left" w:pos="1482"/>
        </w:tabs>
        <w:ind w:firstLine="740"/>
        <w:rPr>
          <w:lang w:bidi="ru-RU"/>
        </w:rPr>
      </w:pPr>
      <w:r>
        <w:rPr>
          <w:rFonts w:eastAsiaTheme="minorHAnsi"/>
          <w:lang w:bidi="ru-RU"/>
        </w:rPr>
        <w:t>2) «оттенки серого» (при наличии в документе графических изображений, отличных от цветного графического изображения);</w:t>
      </w:r>
    </w:p>
    <w:p w:rsidR="00B02DBD" w:rsidRDefault="00EB5E1B">
      <w:pPr>
        <w:pStyle w:val="1"/>
        <w:tabs>
          <w:tab w:val="left" w:pos="1482"/>
        </w:tabs>
        <w:ind w:firstLine="740"/>
        <w:rPr>
          <w:lang w:bidi="ru-RU"/>
        </w:rPr>
      </w:pPr>
      <w:r>
        <w:rPr>
          <w:rFonts w:eastAsiaTheme="minorHAnsi"/>
          <w:lang w:bidi="ru-RU"/>
        </w:rPr>
        <w:t>3) «цветной» или «режим полной цветопередачи» (при наличии в документе цветных графических изображений либо цветного текста).</w:t>
      </w:r>
    </w:p>
    <w:p w:rsidR="00B02DBD" w:rsidRDefault="00EB5E1B">
      <w:pPr>
        <w:pStyle w:val="1"/>
        <w:tabs>
          <w:tab w:val="left" w:pos="1482"/>
        </w:tabs>
        <w:ind w:firstLine="740"/>
        <w:jc w:val="both"/>
        <w:rPr>
          <w:color w:val="000000"/>
          <w:lang w:eastAsia="ru-RU" w:bidi="ru-RU"/>
        </w:rPr>
      </w:pPr>
      <w:r>
        <w:rPr>
          <w:rFonts w:eastAsiaTheme="minorHAnsi"/>
          <w:color w:val="000000"/>
          <w:lang w:eastAsia="ru-RU" w:bidi="ru-RU"/>
        </w:rPr>
        <w:t xml:space="preserve">Количество файлов должно соответствовать количеству документов, каждый из которых содержит </w:t>
      </w:r>
      <w:r>
        <w:rPr>
          <w:rFonts w:eastAsiaTheme="minorHAnsi"/>
          <w:lang w:bidi="ru-RU"/>
        </w:rPr>
        <w:t>текстовую</w:t>
      </w:r>
      <w:r>
        <w:rPr>
          <w:rFonts w:eastAsiaTheme="minorHAnsi"/>
          <w:color w:val="000000"/>
          <w:lang w:eastAsia="ru-RU" w:bidi="ru-RU"/>
        </w:rPr>
        <w:t xml:space="preserve"> и(или) графическую информацию.</w:t>
      </w:r>
    </w:p>
    <w:p w:rsidR="00B02DBD" w:rsidRDefault="00EB5E1B">
      <w:pPr>
        <w:pStyle w:val="1"/>
        <w:tabs>
          <w:tab w:val="left" w:pos="1482"/>
        </w:tabs>
        <w:ind w:firstLine="740"/>
        <w:jc w:val="both"/>
        <w:rPr>
          <w:color w:val="000000"/>
          <w:lang w:eastAsia="ru-RU" w:bidi="ru-RU"/>
        </w:rPr>
      </w:pPr>
      <w:r>
        <w:rPr>
          <w:rFonts w:eastAsiaTheme="minorHAnsi"/>
          <w:color w:val="000000"/>
          <w:lang w:eastAsia="ru-RU" w:bidi="ru-RU"/>
        </w:rPr>
        <w:t xml:space="preserve">Документы, прилагаемые Заявителем к Заявлению, представляемые в электронной форме, должны </w:t>
      </w:r>
      <w:r>
        <w:rPr>
          <w:rFonts w:eastAsiaTheme="minorHAnsi"/>
          <w:lang w:bidi="ru-RU"/>
        </w:rPr>
        <w:t>обеспечивать</w:t>
      </w:r>
      <w:r>
        <w:rPr>
          <w:rFonts w:eastAsiaTheme="minorHAnsi"/>
          <w:color w:val="000000"/>
          <w:lang w:eastAsia="ru-RU" w:bidi="ru-RU"/>
        </w:rPr>
        <w:t xml:space="preserve"> возможность идентифицировать документ и количество листов в документе.</w:t>
      </w:r>
    </w:p>
    <w:p w:rsidR="00B02DBD" w:rsidRDefault="00AA66CE" w:rsidP="00AA66CE">
      <w:pPr>
        <w:pStyle w:val="1"/>
        <w:shd w:val="clear" w:color="auto" w:fill="auto"/>
        <w:tabs>
          <w:tab w:val="left" w:pos="709"/>
          <w:tab w:val="left" w:pos="1134"/>
          <w:tab w:val="left" w:pos="1355"/>
          <w:tab w:val="left" w:pos="1701"/>
        </w:tabs>
        <w:ind w:firstLine="0"/>
        <w:jc w:val="both"/>
        <w:rPr>
          <w:color w:val="000000"/>
          <w:lang w:eastAsia="ru-RU" w:bidi="ru-RU"/>
        </w:rPr>
      </w:pPr>
      <w:r>
        <w:rPr>
          <w:rFonts w:eastAsiaTheme="minorHAnsi"/>
          <w:color w:val="000000"/>
          <w:lang w:eastAsia="ru-RU" w:bidi="ru-RU"/>
        </w:rPr>
        <w:tab/>
        <w:t xml:space="preserve">2.15. </w:t>
      </w:r>
      <w:r w:rsidR="00EB5E1B">
        <w:rPr>
          <w:rFonts w:eastAsiaTheme="minorHAnsi"/>
          <w:color w:val="000000"/>
          <w:lang w:eastAsia="ru-RU" w:bidi="ru-RU"/>
        </w:rPr>
        <w:t>В целях предоставления муниципальной услуги Заявителю обеспечивается</w:t>
      </w:r>
      <w:r>
        <w:rPr>
          <w:rFonts w:eastAsiaTheme="minorHAnsi"/>
          <w:color w:val="000000"/>
          <w:lang w:eastAsia="ru-RU" w:bidi="ru-RU"/>
        </w:rPr>
        <w:t xml:space="preserve"> </w:t>
      </w:r>
      <w:r w:rsidR="00EB5E1B">
        <w:rPr>
          <w:rFonts w:eastAsiaTheme="minorHAnsi"/>
          <w:color w:val="000000"/>
          <w:lang w:eastAsia="ru-RU" w:bidi="ru-RU"/>
        </w:rPr>
        <w:t>в МФЦ доступ к ЕПГУ, в соответствии с постановлением Правительства Российской Федерации от 22 декабря 2012 г. № 1376.</w:t>
      </w:r>
    </w:p>
    <w:p w:rsidR="00B02DBD" w:rsidRDefault="00B02DBD">
      <w:pPr>
        <w:pStyle w:val="1"/>
        <w:shd w:val="clear" w:color="auto" w:fill="auto"/>
        <w:tabs>
          <w:tab w:val="left" w:pos="1482"/>
        </w:tabs>
        <w:ind w:firstLine="740"/>
        <w:jc w:val="both"/>
        <w:rPr>
          <w:color w:val="000000"/>
          <w:lang w:eastAsia="ru-RU" w:bidi="ru-RU"/>
        </w:rPr>
      </w:pPr>
    </w:p>
    <w:p w:rsidR="00B02DBD" w:rsidRDefault="00EB5E1B">
      <w:pPr>
        <w:pStyle w:val="24"/>
        <w:keepNext/>
        <w:keepLines/>
        <w:shd w:val="clear" w:color="auto" w:fill="auto"/>
        <w:spacing w:after="320"/>
      </w:pPr>
      <w:bookmarkStart w:id="11" w:name="bookmark148"/>
      <w:bookmarkStart w:id="12" w:name="bookmark149"/>
      <w:r>
        <w:rPr>
          <w:rFonts w:eastAsiaTheme="minorHAnsi"/>
          <w:color w:val="000000"/>
          <w:lang w:eastAsia="ru-RU" w:bidi="ru-RU"/>
        </w:rPr>
        <w:t>Исчерпывающий перечень оснований для отказа в приеме документов,</w:t>
      </w:r>
      <w:r>
        <w:rPr>
          <w:rFonts w:eastAsiaTheme="minorHAnsi"/>
          <w:color w:val="000000"/>
          <w:lang w:eastAsia="ru-RU" w:bidi="ru-RU"/>
        </w:rPr>
        <w:br/>
        <w:t>необходимых для предоставления муниципальной услуги</w:t>
      </w:r>
      <w:bookmarkEnd w:id="11"/>
      <w:bookmarkEnd w:id="12"/>
    </w:p>
    <w:p w:rsidR="00B02DBD" w:rsidRDefault="001D3F45" w:rsidP="001D3F45">
      <w:pPr>
        <w:pStyle w:val="1"/>
        <w:shd w:val="clear" w:color="auto" w:fill="auto"/>
        <w:tabs>
          <w:tab w:val="left" w:pos="567"/>
          <w:tab w:val="left" w:pos="1355"/>
        </w:tabs>
        <w:ind w:firstLine="709"/>
        <w:jc w:val="both"/>
      </w:pPr>
      <w:r>
        <w:rPr>
          <w:rFonts w:eastAsiaTheme="minorHAnsi"/>
          <w:color w:val="000000"/>
          <w:lang w:eastAsia="ru-RU" w:bidi="ru-RU"/>
        </w:rPr>
        <w:t xml:space="preserve">2.16. </w:t>
      </w:r>
      <w:r w:rsidR="00EB5E1B">
        <w:rPr>
          <w:rFonts w:eastAsiaTheme="minorHAnsi"/>
          <w:color w:val="000000"/>
          <w:lang w:eastAsia="ru-RU" w:bidi="ru-RU"/>
        </w:rPr>
        <w:t>Основаниями для отказа в приеме к рассмотрению документов</w:t>
      </w:r>
      <w:r w:rsidR="00AA66CE">
        <w:rPr>
          <w:rFonts w:eastAsiaTheme="minorHAnsi"/>
          <w:color w:val="000000"/>
          <w:lang w:eastAsia="ru-RU" w:bidi="ru-RU"/>
        </w:rPr>
        <w:t xml:space="preserve">, </w:t>
      </w:r>
      <w:r w:rsidR="00EB5E1B">
        <w:rPr>
          <w:rFonts w:eastAsiaTheme="minorHAnsi"/>
          <w:color w:val="000000"/>
          <w:lang w:eastAsia="ru-RU" w:bidi="ru-RU"/>
        </w:rPr>
        <w:t>необходимых для предоставления муниципальной услуги, являются:</w:t>
      </w:r>
    </w:p>
    <w:p w:rsidR="00B02DBD" w:rsidRDefault="00EB5E1B" w:rsidP="001D3F45">
      <w:pPr>
        <w:pStyle w:val="1"/>
        <w:numPr>
          <w:ilvl w:val="2"/>
          <w:numId w:val="120"/>
        </w:numPr>
        <w:shd w:val="clear" w:color="auto" w:fill="auto"/>
        <w:tabs>
          <w:tab w:val="left" w:pos="709"/>
          <w:tab w:val="left" w:pos="1630"/>
        </w:tabs>
        <w:ind w:left="0" w:firstLine="709"/>
        <w:jc w:val="both"/>
      </w:pPr>
      <w:r>
        <w:rPr>
          <w:rFonts w:eastAsiaTheme="minorHAnsi"/>
          <w:color w:val="000000"/>
          <w:lang w:eastAsia="ru-RU" w:bidi="ru-RU"/>
        </w:rPr>
        <w:t>представление неполного комплекта документов;</w:t>
      </w:r>
    </w:p>
    <w:p w:rsidR="00B02DBD" w:rsidRDefault="00EB5E1B" w:rsidP="001D3F45">
      <w:pPr>
        <w:pStyle w:val="1"/>
        <w:numPr>
          <w:ilvl w:val="2"/>
          <w:numId w:val="120"/>
        </w:numPr>
        <w:shd w:val="clear" w:color="auto" w:fill="auto"/>
        <w:tabs>
          <w:tab w:val="left" w:pos="1621"/>
        </w:tabs>
        <w:ind w:left="0" w:firstLine="709"/>
        <w:jc w:val="both"/>
      </w:pPr>
      <w:r>
        <w:rPr>
          <w:rFonts w:eastAsiaTheme="minorHAnsi"/>
          <w:color w:val="000000"/>
          <w:lang w:eastAsia="ru-RU" w:bidi="ru-RU"/>
        </w:rPr>
        <w:t xml:space="preserve">представленные документы утратили силу на момент обращения </w:t>
      </w:r>
      <w:r>
        <w:rPr>
          <w:rFonts w:eastAsiaTheme="minorHAnsi"/>
          <w:color w:val="000000"/>
          <w:lang w:eastAsia="ru-RU" w:bidi="ru-RU"/>
        </w:rPr>
        <w:br/>
        <w:t>за услугой;</w:t>
      </w:r>
    </w:p>
    <w:p w:rsidR="00B02DBD" w:rsidRDefault="00EB5E1B" w:rsidP="001D3F45">
      <w:pPr>
        <w:pStyle w:val="1"/>
        <w:numPr>
          <w:ilvl w:val="2"/>
          <w:numId w:val="120"/>
        </w:numPr>
        <w:shd w:val="clear" w:color="auto" w:fill="auto"/>
        <w:tabs>
          <w:tab w:val="left" w:pos="1621"/>
        </w:tabs>
        <w:ind w:left="0" w:firstLine="709"/>
        <w:jc w:val="both"/>
        <w:rPr>
          <w:color w:val="000000"/>
          <w:lang w:eastAsia="ru-RU" w:bidi="ru-RU"/>
        </w:rPr>
      </w:pPr>
      <w:r>
        <w:rPr>
          <w:rFonts w:eastAsiaTheme="minorHAnsi"/>
          <w:color w:val="000000"/>
          <w:lang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B02DBD" w:rsidRDefault="00EB5E1B" w:rsidP="001D3F45">
      <w:pPr>
        <w:pStyle w:val="1"/>
        <w:numPr>
          <w:ilvl w:val="2"/>
          <w:numId w:val="120"/>
        </w:numPr>
        <w:shd w:val="clear" w:color="auto" w:fill="auto"/>
        <w:tabs>
          <w:tab w:val="left" w:pos="1621"/>
        </w:tabs>
        <w:ind w:left="0" w:firstLine="709"/>
        <w:jc w:val="both"/>
        <w:rPr>
          <w:color w:val="000000"/>
          <w:lang w:eastAsia="ru-RU" w:bidi="ru-RU"/>
        </w:rPr>
      </w:pPr>
      <w:r>
        <w:rPr>
          <w:rFonts w:eastAsiaTheme="minorHAnsi"/>
          <w:color w:val="000000"/>
          <w:lang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02DBD" w:rsidRDefault="00EB5E1B" w:rsidP="001D3F45">
      <w:pPr>
        <w:pStyle w:val="1"/>
        <w:numPr>
          <w:ilvl w:val="2"/>
          <w:numId w:val="120"/>
        </w:numPr>
        <w:shd w:val="clear" w:color="auto" w:fill="auto"/>
        <w:tabs>
          <w:tab w:val="left" w:pos="1621"/>
        </w:tabs>
        <w:ind w:left="0" w:firstLine="709"/>
        <w:jc w:val="both"/>
        <w:rPr>
          <w:color w:val="000000"/>
          <w:lang w:eastAsia="ru-RU" w:bidi="ru-RU"/>
        </w:rPr>
      </w:pPr>
      <w:r>
        <w:rPr>
          <w:rFonts w:eastAsiaTheme="minorHAnsi"/>
          <w:color w:val="000000"/>
          <w:lang w:eastAsia="ru-RU" w:bidi="ru-RU"/>
        </w:rPr>
        <w:t xml:space="preserve">несоблюдение установленных статьей 11 Федерального закона </w:t>
      </w:r>
      <w:r>
        <w:rPr>
          <w:rFonts w:eastAsiaTheme="minorHAnsi"/>
          <w:color w:val="000000"/>
          <w:lang w:eastAsia="ru-RU" w:bidi="ru-RU"/>
        </w:rPr>
        <w:br/>
      </w:r>
      <w:r>
        <w:rPr>
          <w:rFonts w:eastAsiaTheme="minorHAnsi"/>
          <w:color w:val="000000"/>
          <w:lang w:eastAsia="ru-RU" w:bidi="ru-RU"/>
        </w:rPr>
        <w:lastRenderedPageBreak/>
        <w:t>от 6 апреля 2011 года № 63-ФЗ «Об электронной подписи» условий признания действительности, усиленной квалифицированной электронной подписи;</w:t>
      </w:r>
    </w:p>
    <w:p w:rsidR="00B02DBD" w:rsidRDefault="00EB5E1B" w:rsidP="001D3F45">
      <w:pPr>
        <w:pStyle w:val="1"/>
        <w:numPr>
          <w:ilvl w:val="2"/>
          <w:numId w:val="120"/>
        </w:numPr>
        <w:shd w:val="clear" w:color="auto" w:fill="auto"/>
        <w:tabs>
          <w:tab w:val="left" w:pos="1621"/>
        </w:tabs>
        <w:ind w:left="0" w:firstLine="709"/>
        <w:jc w:val="both"/>
        <w:rPr>
          <w:color w:val="000000"/>
          <w:lang w:eastAsia="ru-RU" w:bidi="ru-RU"/>
        </w:rPr>
      </w:pPr>
      <w:r>
        <w:rPr>
          <w:rFonts w:eastAsiaTheme="minorHAnsi"/>
          <w:color w:val="000000"/>
          <w:lang w:eastAsia="ru-RU" w:bidi="ru-RU"/>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B02DBD" w:rsidRDefault="00EB5E1B" w:rsidP="001D3F45">
      <w:pPr>
        <w:pStyle w:val="1"/>
        <w:numPr>
          <w:ilvl w:val="2"/>
          <w:numId w:val="120"/>
        </w:numPr>
        <w:shd w:val="clear" w:color="auto" w:fill="auto"/>
        <w:tabs>
          <w:tab w:val="left" w:pos="1621"/>
        </w:tabs>
        <w:ind w:left="0" w:firstLine="709"/>
        <w:jc w:val="both"/>
        <w:rPr>
          <w:color w:val="000000"/>
          <w:lang w:eastAsia="ru-RU" w:bidi="ru-RU"/>
        </w:rPr>
      </w:pPr>
      <w:r>
        <w:rPr>
          <w:rFonts w:eastAsiaTheme="minorHAnsi"/>
          <w:color w:val="000000"/>
          <w:lang w:eastAsia="ru-RU" w:bidi="ru-RU"/>
        </w:rPr>
        <w:t xml:space="preserve">неполное заполнение полей в форме заявления, в том числе </w:t>
      </w:r>
      <w:r>
        <w:rPr>
          <w:rFonts w:eastAsiaTheme="minorHAnsi"/>
          <w:color w:val="000000"/>
          <w:lang w:eastAsia="ru-RU" w:bidi="ru-RU"/>
        </w:rPr>
        <w:br/>
        <w:t>в интерактивной форме заявления на ЕПГУ.</w:t>
      </w:r>
    </w:p>
    <w:p w:rsidR="00B02DBD" w:rsidRDefault="00EB5E1B" w:rsidP="00AA66CE">
      <w:pPr>
        <w:pStyle w:val="1"/>
        <w:numPr>
          <w:ilvl w:val="1"/>
          <w:numId w:val="120"/>
        </w:numPr>
        <w:shd w:val="clear" w:color="auto" w:fill="auto"/>
        <w:tabs>
          <w:tab w:val="left" w:pos="1134"/>
          <w:tab w:val="left" w:pos="1355"/>
          <w:tab w:val="left" w:pos="1701"/>
        </w:tabs>
        <w:ind w:left="0" w:firstLine="709"/>
        <w:jc w:val="both"/>
      </w:pPr>
      <w:r>
        <w:rPr>
          <w:rFonts w:eastAsiaTheme="minorHAnsi"/>
          <w:color w:val="000000"/>
          <w:lang w:eastAsia="ru-RU" w:bidi="ru-RU"/>
        </w:rPr>
        <w:t xml:space="preserve">Решение об отказе в приеме документов, необходимых для предоставления муниципальной услуги, по форме, приведенной </w:t>
      </w:r>
      <w:r>
        <w:rPr>
          <w:rFonts w:eastAsiaTheme="minorHAnsi"/>
          <w:color w:val="000000"/>
          <w:lang w:eastAsia="ru-RU" w:bidi="ru-RU"/>
        </w:rPr>
        <w:br/>
        <w:t xml:space="preserve">в приложении № 5 к настоящему Административному регламенту, направляется </w:t>
      </w:r>
      <w:r>
        <w:rPr>
          <w:rFonts w:eastAsiaTheme="minorHAnsi"/>
          <w:color w:val="000000"/>
          <w:lang w:eastAsia="ru-RU" w:bidi="ru-RU"/>
        </w:rPr>
        <w:br/>
        <w:t>в личный кабинет Заявителя на ЕПГУ не позднее первого рабочего дня, следующего за днем подачи заявления.</w:t>
      </w:r>
    </w:p>
    <w:p w:rsidR="00B02DBD" w:rsidRDefault="00EB5E1B" w:rsidP="00AA66CE">
      <w:pPr>
        <w:pStyle w:val="1"/>
        <w:numPr>
          <w:ilvl w:val="1"/>
          <w:numId w:val="120"/>
        </w:numPr>
        <w:shd w:val="clear" w:color="auto" w:fill="auto"/>
        <w:tabs>
          <w:tab w:val="left" w:pos="1134"/>
          <w:tab w:val="left" w:pos="1355"/>
          <w:tab w:val="left" w:pos="1701"/>
        </w:tabs>
        <w:ind w:left="0" w:firstLine="709"/>
        <w:jc w:val="both"/>
      </w:pPr>
      <w:r>
        <w:rPr>
          <w:rFonts w:eastAsiaTheme="minorHAnsi"/>
          <w:color w:val="000000"/>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02DBD" w:rsidRDefault="00B02DBD">
      <w:pPr>
        <w:pStyle w:val="1"/>
        <w:shd w:val="clear" w:color="auto" w:fill="auto"/>
        <w:tabs>
          <w:tab w:val="left" w:pos="1134"/>
          <w:tab w:val="left" w:pos="1355"/>
          <w:tab w:val="left" w:pos="1701"/>
        </w:tabs>
        <w:ind w:left="709" w:firstLine="0"/>
        <w:jc w:val="both"/>
      </w:pPr>
    </w:p>
    <w:p w:rsidR="00B02DBD" w:rsidRDefault="00EB5E1B" w:rsidP="00D233BD">
      <w:pPr>
        <w:pStyle w:val="24"/>
        <w:keepNext/>
        <w:keepLines/>
        <w:shd w:val="clear" w:color="auto" w:fill="auto"/>
        <w:spacing w:after="0"/>
      </w:pPr>
      <w:bookmarkStart w:id="13" w:name="bookmark150"/>
      <w:bookmarkStart w:id="14" w:name="bookmark151"/>
      <w:r>
        <w:rPr>
          <w:rFonts w:eastAsiaTheme="minorHAnsi"/>
          <w:color w:val="000000"/>
          <w:lang w:eastAsia="ru-RU" w:bidi="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3"/>
      <w:bookmarkEnd w:id="14"/>
    </w:p>
    <w:p w:rsidR="00B02DBD" w:rsidRDefault="00EB5E1B" w:rsidP="00AA66CE">
      <w:pPr>
        <w:pStyle w:val="1"/>
        <w:numPr>
          <w:ilvl w:val="1"/>
          <w:numId w:val="120"/>
        </w:numPr>
        <w:shd w:val="clear" w:color="auto" w:fill="auto"/>
        <w:tabs>
          <w:tab w:val="left" w:pos="1134"/>
          <w:tab w:val="left" w:pos="1355"/>
          <w:tab w:val="left" w:pos="1701"/>
        </w:tabs>
        <w:ind w:left="0" w:firstLine="709"/>
        <w:jc w:val="both"/>
        <w:rPr>
          <w:color w:val="000000"/>
          <w:lang w:eastAsia="ru-RU" w:bidi="ru-RU"/>
        </w:rPr>
      </w:pPr>
      <w:r>
        <w:rPr>
          <w:rFonts w:eastAsiaTheme="minorHAnsi"/>
          <w:color w:val="000000"/>
          <w:lang w:eastAsia="ru-RU" w:bidi="ru-RU"/>
        </w:rPr>
        <w:t>Основание для приостановления предоставления муниципальной услуги:</w:t>
      </w:r>
    </w:p>
    <w:p w:rsidR="00B02DBD" w:rsidRDefault="00EB5E1B">
      <w:pPr>
        <w:pStyle w:val="1"/>
        <w:tabs>
          <w:tab w:val="left" w:pos="1134"/>
          <w:tab w:val="left" w:pos="1355"/>
          <w:tab w:val="left" w:pos="1701"/>
        </w:tabs>
        <w:ind w:firstLine="709"/>
        <w:jc w:val="both"/>
        <w:rPr>
          <w:color w:val="000000"/>
          <w:lang w:eastAsia="ru-RU" w:bidi="ru-RU"/>
        </w:rPr>
      </w:pPr>
      <w:r>
        <w:rPr>
          <w:rFonts w:eastAsiaTheme="minorHAnsi"/>
          <w:color w:val="000000"/>
          <w:lang w:eastAsia="ru-RU" w:bidi="ru-RU"/>
        </w:rPr>
        <w:t>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B02DBD" w:rsidRDefault="00EB5E1B">
      <w:pPr>
        <w:pStyle w:val="1"/>
        <w:tabs>
          <w:tab w:val="left" w:pos="1134"/>
          <w:tab w:val="left" w:pos="1355"/>
          <w:tab w:val="left" w:pos="1701"/>
        </w:tabs>
        <w:ind w:firstLine="709"/>
        <w:jc w:val="both"/>
        <w:rPr>
          <w:color w:val="000000"/>
          <w:lang w:eastAsia="ru-RU" w:bidi="ru-RU"/>
        </w:rPr>
      </w:pPr>
      <w:r>
        <w:rPr>
          <w:rFonts w:eastAsiaTheme="minorHAnsi"/>
          <w:color w:val="000000"/>
          <w:lang w:eastAsia="ru-RU" w:bidi="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B02DBD" w:rsidRDefault="00EB5E1B">
      <w:pPr>
        <w:pStyle w:val="1"/>
        <w:tabs>
          <w:tab w:val="left" w:pos="1134"/>
          <w:tab w:val="left" w:pos="1355"/>
          <w:tab w:val="left" w:pos="1701"/>
        </w:tabs>
        <w:ind w:firstLine="709"/>
        <w:jc w:val="both"/>
        <w:rPr>
          <w:color w:val="000000"/>
          <w:lang w:eastAsia="ru-RU" w:bidi="ru-RU"/>
        </w:rPr>
      </w:pPr>
      <w:r>
        <w:rPr>
          <w:rFonts w:eastAsiaTheme="minorHAnsi"/>
          <w:color w:val="000000"/>
          <w:lang w:eastAsia="ru-RU" w:bidi="ru-RU"/>
        </w:rPr>
        <w:t>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w:t>
      </w:r>
    </w:p>
    <w:p w:rsidR="00B02DBD" w:rsidRDefault="00EB5E1B" w:rsidP="00AA66CE">
      <w:pPr>
        <w:pStyle w:val="1"/>
        <w:numPr>
          <w:ilvl w:val="1"/>
          <w:numId w:val="120"/>
        </w:numPr>
        <w:shd w:val="clear" w:color="auto" w:fill="auto"/>
        <w:tabs>
          <w:tab w:val="left" w:pos="1134"/>
          <w:tab w:val="left" w:pos="1355"/>
          <w:tab w:val="left" w:pos="1701"/>
        </w:tabs>
        <w:ind w:left="0" w:firstLine="709"/>
        <w:jc w:val="both"/>
      </w:pPr>
      <w:r>
        <w:rPr>
          <w:rFonts w:eastAsiaTheme="minorHAnsi"/>
          <w:color w:val="000000"/>
          <w:lang w:eastAsia="ru-RU" w:bidi="ru-RU"/>
        </w:rPr>
        <w:t>Основания для отказа в предоставлении муниципальной услуги:</w:t>
      </w:r>
    </w:p>
    <w:p w:rsidR="00B02DBD" w:rsidRDefault="00EB5E1B" w:rsidP="00AA66CE">
      <w:pPr>
        <w:pStyle w:val="1"/>
        <w:numPr>
          <w:ilvl w:val="2"/>
          <w:numId w:val="120"/>
        </w:numPr>
        <w:tabs>
          <w:tab w:val="left" w:pos="1639"/>
        </w:tabs>
        <w:ind w:left="0" w:firstLine="709"/>
        <w:jc w:val="both"/>
        <w:rPr>
          <w:lang w:bidi="ru-RU"/>
        </w:rPr>
      </w:pPr>
      <w:r>
        <w:rPr>
          <w:rFonts w:eastAsiaTheme="minorHAnsi"/>
          <w:color w:val="000000"/>
          <w:lang w:eastAsia="ru-RU" w:bidi="ru-RU"/>
        </w:rPr>
        <w:t>схема расположения земельного участка, приложенная к заявлению, не соответствует</w:t>
      </w:r>
      <w:r>
        <w:rPr>
          <w:rFonts w:eastAsiaTheme="minorHAnsi"/>
          <w:lang w:bidi="ru-RU"/>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p w:rsidR="00B02DBD" w:rsidRDefault="00EB5E1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принятым решением об утверждении схемы расположения </w:t>
      </w:r>
      <w:r>
        <w:rPr>
          <w:rFonts w:eastAsiaTheme="minorHAnsi"/>
          <w:color w:val="000000"/>
          <w:lang w:eastAsia="ru-RU" w:bidi="ru-RU"/>
        </w:rPr>
        <w:lastRenderedPageBreak/>
        <w:t>земельного участка, срок действия которого не истек;</w:t>
      </w:r>
    </w:p>
    <w:p w:rsidR="00B02DBD" w:rsidRDefault="00EB5E1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p w:rsidR="00B02DBD" w:rsidRDefault="00EB5E1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B02DBD" w:rsidRDefault="00EB5E1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земельн</w:t>
      </w:r>
      <w:r w:rsidR="00E4668C">
        <w:rPr>
          <w:rFonts w:eastAsiaTheme="minorHAnsi"/>
          <w:color w:val="000000"/>
          <w:lang w:eastAsia="ru-RU" w:bidi="ru-RU"/>
        </w:rPr>
        <w:t>ый</w:t>
      </w:r>
      <w:r>
        <w:rPr>
          <w:rFonts w:eastAsiaTheme="minorHAnsi"/>
          <w:color w:val="000000"/>
          <w:lang w:eastAsia="ru-RU" w:bidi="ru-RU"/>
        </w:rPr>
        <w:t xml:space="preserve"> участ</w:t>
      </w:r>
      <w:r w:rsidR="00E4668C">
        <w:rPr>
          <w:rFonts w:eastAsiaTheme="minorHAnsi"/>
          <w:color w:val="000000"/>
          <w:lang w:eastAsia="ru-RU" w:bidi="ru-RU"/>
        </w:rPr>
        <w:t>ок</w:t>
      </w:r>
      <w:r>
        <w:rPr>
          <w:rFonts w:eastAsiaTheme="minorHAnsi"/>
          <w:color w:val="000000"/>
          <w:lang w:eastAsia="ru-RU" w:bidi="ru-RU"/>
        </w:rPr>
        <w:t>,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B02DBD" w:rsidRDefault="00EB5E1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p w:rsidR="00B02DBD" w:rsidRDefault="00EB5E1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02DBD" w:rsidRDefault="00EB5E1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rFonts w:eastAsiaTheme="minorHAnsi"/>
          <w:color w:val="000000"/>
          <w:lang w:eastAsia="ru-RU" w:bidi="ru-RU"/>
        </w:rPr>
        <w:t>охотхозяйственного</w:t>
      </w:r>
      <w:proofErr w:type="spellEnd"/>
      <w:r>
        <w:rPr>
          <w:rFonts w:eastAsiaTheme="minorHAnsi"/>
          <w:color w:val="000000"/>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2DBD" w:rsidRDefault="00EB5E1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 xml:space="preserve">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w:t>
      </w:r>
      <w:r w:rsidR="00EB5E1B">
        <w:rPr>
          <w:rFonts w:eastAsiaTheme="minorHAnsi"/>
          <w:color w:val="000000"/>
          <w:lang w:eastAsia="ru-RU" w:bidi="ru-RU"/>
        </w:rPr>
        <w:lastRenderedPageBreak/>
        <w:t>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 xml:space="preserve">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w:t>
      </w:r>
      <w:r w:rsidR="00EB5E1B">
        <w:rPr>
          <w:rFonts w:eastAsiaTheme="minorHAnsi"/>
          <w:color w:val="000000"/>
          <w:lang w:eastAsia="ru-RU" w:bidi="ru-RU"/>
        </w:rPr>
        <w:lastRenderedPageBreak/>
        <w:t>обратилось лицо, уполномоченное на строительство указанных объектов;</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разрешенное использование земельного участка</w:t>
      </w:r>
      <w:r w:rsidR="00EB5E1B">
        <w:t xml:space="preserve"> </w:t>
      </w:r>
      <w:r w:rsidR="00EB5E1B">
        <w:rPr>
          <w:rFonts w:eastAsiaTheme="minorHAnsi"/>
          <w:color w:val="000000"/>
          <w:lang w:eastAsia="ru-RU" w:bidi="ru-RU"/>
        </w:rPr>
        <w:t>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00EB5E1B">
        <w:rPr>
          <w:rFonts w:eastAsiaTheme="minorHAnsi"/>
          <w:color w:val="000000"/>
          <w:lang w:eastAsia="ru-RU" w:bidi="ru-RU"/>
        </w:rPr>
        <w:t>охотхозяйственного</w:t>
      </w:r>
      <w:proofErr w:type="spellEnd"/>
      <w:r w:rsidR="00EB5E1B">
        <w:rPr>
          <w:rFonts w:eastAsiaTheme="minorHAnsi"/>
          <w:color w:val="000000"/>
          <w:lang w:eastAsia="ru-RU" w:bidi="ru-RU"/>
        </w:rPr>
        <w:t xml:space="preserve">, </w:t>
      </w:r>
      <w:r w:rsidR="00EB5E1B">
        <w:rPr>
          <w:rFonts w:eastAsiaTheme="minorHAnsi"/>
          <w:color w:val="000000"/>
          <w:lang w:eastAsia="ru-RU" w:bidi="ru-RU"/>
        </w:rPr>
        <w:lastRenderedPageBreak/>
        <w:t>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B02DBD" w:rsidRDefault="000D649F"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B02DBD" w:rsidRDefault="000D649F"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предоставление земельного участка на заявленном виде прав не допускается;</w:t>
      </w:r>
    </w:p>
    <w:p w:rsidR="00B02DBD" w:rsidRDefault="000D649F"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 xml:space="preserve">указанный в заявлении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w:t>
      </w:r>
      <w:r w:rsidR="00EB5E1B">
        <w:rPr>
          <w:rFonts w:eastAsiaTheme="minorHAnsi"/>
          <w:color w:val="000000"/>
          <w:lang w:eastAsia="ru-RU" w:bidi="ru-RU"/>
        </w:rPr>
        <w:br/>
        <w:t>к определенной категории земель;</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B02DBD" w:rsidRDefault="00EA78FB" w:rsidP="00AA66CE">
      <w:pPr>
        <w:pStyle w:val="1"/>
        <w:numPr>
          <w:ilvl w:val="2"/>
          <w:numId w:val="120"/>
        </w:numPr>
        <w:shd w:val="clear" w:color="auto" w:fill="auto"/>
        <w:tabs>
          <w:tab w:val="left" w:pos="1639"/>
        </w:tabs>
        <w:ind w:left="0" w:firstLine="709"/>
        <w:jc w:val="both"/>
        <w:rPr>
          <w:color w:val="000000"/>
          <w:lang w:eastAsia="ru-RU" w:bidi="ru-RU"/>
        </w:rPr>
      </w:pPr>
      <w:r>
        <w:rPr>
          <w:rFonts w:eastAsiaTheme="minorHAnsi"/>
          <w:color w:val="000000"/>
          <w:lang w:eastAsia="ru-RU" w:bidi="ru-RU"/>
        </w:rPr>
        <w:t xml:space="preserve"> </w:t>
      </w:r>
      <w:r w:rsidR="00EB5E1B">
        <w:rPr>
          <w:rFonts w:eastAsiaTheme="minorHAnsi"/>
          <w:color w:val="000000"/>
          <w:lang w:eastAsia="ru-RU" w:bidi="ru-RU"/>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02DBD" w:rsidRDefault="00B02DBD">
      <w:pPr>
        <w:pStyle w:val="1"/>
        <w:widowControl/>
        <w:shd w:val="clear" w:color="auto" w:fill="auto"/>
        <w:ind w:left="499" w:firstLine="238"/>
        <w:jc w:val="both"/>
        <w:rPr>
          <w:b/>
          <w:bCs/>
          <w:color w:val="000000"/>
          <w:lang w:eastAsia="ru-RU" w:bidi="ru-RU"/>
        </w:rPr>
      </w:pPr>
    </w:p>
    <w:p w:rsidR="00B02DBD" w:rsidRDefault="00EB5E1B" w:rsidP="000D649F">
      <w:pPr>
        <w:pStyle w:val="1"/>
        <w:shd w:val="clear" w:color="auto" w:fill="auto"/>
        <w:ind w:firstLine="0"/>
        <w:jc w:val="center"/>
      </w:pPr>
      <w:r>
        <w:rPr>
          <w:rFonts w:eastAsiaTheme="minorHAnsi"/>
          <w:b/>
          <w:bCs/>
          <w:color w:val="000000"/>
          <w:lang w:eastAsia="ru-RU" w:bidi="ru-RU"/>
        </w:rPr>
        <w:t>Размер платы, взимаемой с заявителя при предоставлении государственной (муниципальной) услуги, и способы ее взимания</w:t>
      </w:r>
    </w:p>
    <w:p w:rsidR="00B02DBD" w:rsidRDefault="00EB5E1B" w:rsidP="00AA66CE">
      <w:pPr>
        <w:pStyle w:val="1"/>
        <w:numPr>
          <w:ilvl w:val="1"/>
          <w:numId w:val="120"/>
        </w:numPr>
        <w:shd w:val="clear" w:color="auto" w:fill="auto"/>
        <w:tabs>
          <w:tab w:val="left" w:pos="1134"/>
          <w:tab w:val="left" w:pos="1355"/>
          <w:tab w:val="left" w:pos="1692"/>
        </w:tabs>
        <w:ind w:left="0" w:firstLine="709"/>
        <w:jc w:val="both"/>
      </w:pPr>
      <w:r>
        <w:rPr>
          <w:rFonts w:eastAsiaTheme="minorHAnsi"/>
          <w:color w:val="000000"/>
          <w:lang w:eastAsia="ru-RU" w:bidi="ru-RU"/>
        </w:rPr>
        <w:t>Предоставление муниципальной услуги осуществляется бесплатно.</w:t>
      </w:r>
    </w:p>
    <w:p w:rsidR="00B02DBD" w:rsidRDefault="00B02DBD">
      <w:pPr>
        <w:pStyle w:val="1"/>
        <w:shd w:val="clear" w:color="auto" w:fill="auto"/>
        <w:tabs>
          <w:tab w:val="left" w:pos="1134"/>
          <w:tab w:val="left" w:pos="1355"/>
          <w:tab w:val="left" w:pos="1692"/>
        </w:tabs>
        <w:ind w:left="709" w:firstLine="0"/>
        <w:jc w:val="both"/>
      </w:pPr>
    </w:p>
    <w:p w:rsidR="0066518A" w:rsidRPr="0066518A" w:rsidRDefault="0066518A" w:rsidP="0066518A">
      <w:pPr>
        <w:widowControl/>
        <w:ind w:firstLine="709"/>
        <w:jc w:val="center"/>
        <w:outlineLvl w:val="0"/>
        <w:rPr>
          <w:rFonts w:ascii="Times New Roman" w:eastAsia="Times New Roman" w:hAnsi="Times New Roman" w:cs="Times New Roman"/>
          <w:b/>
          <w:bCs/>
          <w:color w:val="auto"/>
          <w:sz w:val="28"/>
          <w:lang w:bidi="ar-SA"/>
        </w:rPr>
      </w:pPr>
      <w:r w:rsidRPr="0066518A">
        <w:rPr>
          <w:rFonts w:ascii="Times New Roman" w:eastAsia="Times New Roman" w:hAnsi="Times New Roman" w:cs="Times New Roman"/>
          <w:b/>
          <w:bCs/>
          <w:color w:val="auto"/>
          <w:sz w:val="28"/>
          <w:lang w:bidi="ar-SA"/>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518A" w:rsidRPr="0066518A" w:rsidRDefault="0066518A" w:rsidP="0066518A">
      <w:pPr>
        <w:widowControl/>
        <w:ind w:firstLine="709"/>
        <w:jc w:val="both"/>
        <w:rPr>
          <w:rFonts w:ascii="Times New Roman" w:eastAsia="Times New Roman" w:hAnsi="Times New Roman" w:cs="Times New Roman"/>
          <w:color w:val="auto"/>
          <w:sz w:val="28"/>
          <w:lang w:bidi="ar-SA"/>
        </w:rPr>
      </w:pPr>
      <w:r w:rsidRPr="0066518A">
        <w:rPr>
          <w:rFonts w:ascii="Times New Roman" w:eastAsia="Times New Roman" w:hAnsi="Times New Roman" w:cs="Times New Roman"/>
          <w:color w:val="auto"/>
          <w:sz w:val="28"/>
          <w:lang w:bidi="ar-SA"/>
        </w:rPr>
        <w:t>2.2</w:t>
      </w:r>
      <w:r w:rsidR="001D3F45">
        <w:rPr>
          <w:rFonts w:ascii="Times New Roman" w:eastAsia="Times New Roman" w:hAnsi="Times New Roman" w:cs="Times New Roman"/>
          <w:color w:val="auto"/>
          <w:sz w:val="28"/>
          <w:lang w:bidi="ar-SA"/>
        </w:rPr>
        <w:t>2</w:t>
      </w:r>
      <w:r w:rsidRPr="0066518A">
        <w:rPr>
          <w:rFonts w:ascii="Times New Roman" w:eastAsia="Times New Roman" w:hAnsi="Times New Roman" w:cs="Times New Roman"/>
          <w:color w:val="auto"/>
          <w:sz w:val="28"/>
          <w:lang w:bidi="ar-SA"/>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6518A" w:rsidRDefault="0066518A">
      <w:pPr>
        <w:pStyle w:val="1"/>
        <w:shd w:val="clear" w:color="auto" w:fill="auto"/>
        <w:tabs>
          <w:tab w:val="left" w:pos="1134"/>
          <w:tab w:val="left" w:pos="1355"/>
          <w:tab w:val="left" w:pos="1692"/>
        </w:tabs>
        <w:ind w:left="709" w:firstLine="0"/>
        <w:jc w:val="both"/>
      </w:pPr>
    </w:p>
    <w:p w:rsidR="00B02DBD" w:rsidRDefault="00EB5E1B" w:rsidP="000D649F">
      <w:pPr>
        <w:pStyle w:val="24"/>
        <w:keepNext/>
        <w:keepLines/>
        <w:shd w:val="clear" w:color="auto" w:fill="auto"/>
        <w:spacing w:after="0"/>
        <w:ind w:firstLine="1200"/>
      </w:pPr>
      <w:bookmarkStart w:id="15" w:name="bookmark154"/>
      <w:bookmarkStart w:id="16" w:name="bookmark155"/>
      <w:r>
        <w:rPr>
          <w:rFonts w:eastAsiaTheme="minorHAnsi"/>
          <w:color w:val="000000"/>
          <w:lang w:eastAsia="ru-RU" w:bidi="ru-RU"/>
        </w:rPr>
        <w:t>Срок и порядок регистрации запроса заявителя о предоставлении</w:t>
      </w:r>
      <w:r w:rsidR="004F567E">
        <w:rPr>
          <w:rFonts w:eastAsiaTheme="minorHAnsi"/>
          <w:color w:val="000000"/>
          <w:lang w:eastAsia="ru-RU" w:bidi="ru-RU"/>
        </w:rPr>
        <w:t xml:space="preserve"> </w:t>
      </w:r>
      <w:r>
        <w:rPr>
          <w:rFonts w:eastAsiaTheme="minorHAnsi"/>
          <w:color w:val="000000"/>
          <w:lang w:eastAsia="ru-RU" w:bidi="ru-RU"/>
        </w:rPr>
        <w:t xml:space="preserve"> муниципальной услуги, в том числе в электронной форме</w:t>
      </w:r>
      <w:bookmarkEnd w:id="15"/>
      <w:bookmarkEnd w:id="16"/>
    </w:p>
    <w:p w:rsidR="00B02DBD" w:rsidRDefault="0066518A" w:rsidP="001D3F45">
      <w:pPr>
        <w:pStyle w:val="1"/>
        <w:shd w:val="clear" w:color="auto" w:fill="auto"/>
        <w:tabs>
          <w:tab w:val="left" w:pos="426"/>
          <w:tab w:val="left" w:pos="709"/>
          <w:tab w:val="left" w:pos="1134"/>
          <w:tab w:val="left" w:pos="1355"/>
          <w:tab w:val="left" w:pos="1692"/>
        </w:tabs>
        <w:ind w:firstLine="426"/>
        <w:jc w:val="both"/>
        <w:rPr>
          <w:rFonts w:eastAsiaTheme="minorHAnsi"/>
          <w:color w:val="000000"/>
          <w:lang w:eastAsia="ru-RU" w:bidi="ru-RU"/>
        </w:rPr>
      </w:pPr>
      <w:r>
        <w:rPr>
          <w:rFonts w:eastAsiaTheme="minorHAnsi"/>
          <w:color w:val="000000"/>
          <w:lang w:eastAsia="ru-RU" w:bidi="ru-RU"/>
        </w:rPr>
        <w:t xml:space="preserve">    2.2</w:t>
      </w:r>
      <w:r w:rsidR="001D3F45">
        <w:rPr>
          <w:rFonts w:eastAsiaTheme="minorHAnsi"/>
          <w:color w:val="000000"/>
          <w:lang w:eastAsia="ru-RU" w:bidi="ru-RU"/>
        </w:rPr>
        <w:t>3</w:t>
      </w:r>
      <w:r>
        <w:rPr>
          <w:rFonts w:eastAsiaTheme="minorHAnsi"/>
          <w:color w:val="000000"/>
          <w:lang w:eastAsia="ru-RU" w:bidi="ru-RU"/>
        </w:rPr>
        <w:t xml:space="preserve">. </w:t>
      </w:r>
      <w:r w:rsidR="00EB5E1B">
        <w:rPr>
          <w:rFonts w:eastAsiaTheme="minorHAnsi"/>
          <w:color w:val="000000"/>
          <w:lang w:eastAsia="ru-RU" w:bidi="ru-RU"/>
        </w:rPr>
        <w:t>Регистрация направленного Заявителем заявления о предоставлении муниципальной услуги способами, указанными в пунктах 2.10.1 и 2.10.2 настоящего Административного регламента в Уполномоченном органе</w:t>
      </w:r>
      <w:r w:rsidR="00EA78FB">
        <w:rPr>
          <w:rFonts w:eastAsiaTheme="minorHAnsi"/>
          <w:color w:val="000000"/>
          <w:lang w:eastAsia="ru-RU" w:bidi="ru-RU"/>
        </w:rPr>
        <w:t>,</w:t>
      </w:r>
      <w:r w:rsidR="00EB5E1B">
        <w:rPr>
          <w:rFonts w:eastAsiaTheme="minorHAnsi"/>
          <w:color w:val="000000"/>
          <w:lang w:eastAsia="ru-RU" w:bidi="ru-RU"/>
        </w:rPr>
        <w:t xml:space="preserve"> осуществляется не </w:t>
      </w:r>
      <w:bookmarkStart w:id="17" w:name="_GoBack"/>
      <w:bookmarkEnd w:id="17"/>
      <w:r w:rsidR="00EB5E1B">
        <w:rPr>
          <w:rFonts w:eastAsiaTheme="minorHAnsi"/>
          <w:color w:val="000000"/>
          <w:lang w:eastAsia="ru-RU" w:bidi="ru-RU"/>
        </w:rPr>
        <w:t>позднее 1 (одного) рабочего дня, следующего за днем его поступления.</w:t>
      </w:r>
    </w:p>
    <w:p w:rsidR="00B02DBD" w:rsidRDefault="0066518A" w:rsidP="0066518A">
      <w:pPr>
        <w:pStyle w:val="1"/>
        <w:shd w:val="clear" w:color="auto" w:fill="auto"/>
        <w:tabs>
          <w:tab w:val="left" w:pos="709"/>
          <w:tab w:val="left" w:pos="1134"/>
          <w:tab w:val="left" w:pos="1355"/>
          <w:tab w:val="left" w:pos="1692"/>
        </w:tabs>
        <w:ind w:left="142" w:firstLine="0"/>
        <w:jc w:val="both"/>
        <w:rPr>
          <w:rFonts w:eastAsiaTheme="minorHAnsi"/>
          <w:color w:val="000000"/>
          <w:lang w:eastAsia="ru-RU" w:bidi="ru-RU"/>
        </w:rPr>
      </w:pPr>
      <w:r>
        <w:rPr>
          <w:rFonts w:eastAsiaTheme="minorHAnsi"/>
          <w:color w:val="000000"/>
          <w:lang w:eastAsia="ru-RU" w:bidi="ru-RU"/>
        </w:rPr>
        <w:tab/>
        <w:t>2.2</w:t>
      </w:r>
      <w:r w:rsidR="001D3F45">
        <w:rPr>
          <w:rFonts w:eastAsiaTheme="minorHAnsi"/>
          <w:color w:val="000000"/>
          <w:lang w:eastAsia="ru-RU" w:bidi="ru-RU"/>
        </w:rPr>
        <w:t>4</w:t>
      </w:r>
      <w:r>
        <w:rPr>
          <w:rFonts w:eastAsiaTheme="minorHAnsi"/>
          <w:color w:val="000000"/>
          <w:lang w:eastAsia="ru-RU" w:bidi="ru-RU"/>
        </w:rPr>
        <w:t xml:space="preserve">. </w:t>
      </w:r>
      <w:r w:rsidR="00EB5E1B">
        <w:rPr>
          <w:rFonts w:eastAsiaTheme="minorHAnsi"/>
          <w:color w:val="000000"/>
          <w:lang w:eastAsia="ru-RU" w:bidi="ru-RU"/>
        </w:rPr>
        <w:t>В случае направления Заявителем заявления о предоставлении</w:t>
      </w:r>
      <w:r>
        <w:rPr>
          <w:rFonts w:eastAsiaTheme="minorHAnsi"/>
          <w:color w:val="000000"/>
          <w:lang w:eastAsia="ru-RU" w:bidi="ru-RU"/>
        </w:rPr>
        <w:t xml:space="preserve"> </w:t>
      </w:r>
      <w:r w:rsidR="00EB5E1B">
        <w:rPr>
          <w:rFonts w:eastAsiaTheme="minorHAnsi"/>
          <w:color w:val="000000"/>
          <w:lang w:eastAsia="ru-RU" w:bidi="ru-RU"/>
        </w:rPr>
        <w:t xml:space="preserve">муниципальной услуги способами, указанными в пунктах 2.10.1 </w:t>
      </w:r>
      <w:r w:rsidR="00EB5E1B">
        <w:rPr>
          <w:rFonts w:eastAsiaTheme="minorHAnsi"/>
          <w:color w:val="000000"/>
          <w:lang w:eastAsia="ru-RU" w:bidi="ru-RU"/>
        </w:rPr>
        <w:br/>
        <w:t>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300121" w:rsidRDefault="00300121" w:rsidP="0066518A">
      <w:pPr>
        <w:pStyle w:val="1"/>
        <w:shd w:val="clear" w:color="auto" w:fill="auto"/>
        <w:tabs>
          <w:tab w:val="left" w:pos="709"/>
          <w:tab w:val="left" w:pos="1134"/>
          <w:tab w:val="left" w:pos="1355"/>
          <w:tab w:val="left" w:pos="1692"/>
        </w:tabs>
        <w:ind w:left="142" w:firstLine="0"/>
        <w:jc w:val="both"/>
        <w:rPr>
          <w:color w:val="000000"/>
          <w:lang w:eastAsia="ru-RU" w:bidi="ru-RU"/>
        </w:rPr>
      </w:pPr>
    </w:p>
    <w:p w:rsidR="00B02DBD" w:rsidRDefault="00EB5E1B" w:rsidP="000D649F">
      <w:pPr>
        <w:pStyle w:val="24"/>
        <w:keepNext/>
        <w:keepLines/>
        <w:shd w:val="clear" w:color="auto" w:fill="auto"/>
        <w:spacing w:after="0"/>
      </w:pPr>
      <w:bookmarkStart w:id="18" w:name="bookmark156"/>
      <w:bookmarkStart w:id="19" w:name="bookmark157"/>
      <w:r>
        <w:rPr>
          <w:rFonts w:eastAsiaTheme="minorHAnsi"/>
          <w:color w:val="000000"/>
          <w:lang w:eastAsia="ru-RU" w:bidi="ru-RU"/>
        </w:rPr>
        <w:t>Требования к помещениям, в которых предоставляется муниципальная услуга</w:t>
      </w:r>
      <w:bookmarkEnd w:id="18"/>
      <w:bookmarkEnd w:id="19"/>
    </w:p>
    <w:p w:rsidR="00B02DBD" w:rsidRDefault="001D3F45" w:rsidP="001D3F45">
      <w:pPr>
        <w:pStyle w:val="1"/>
        <w:shd w:val="clear" w:color="auto" w:fill="auto"/>
        <w:tabs>
          <w:tab w:val="left" w:pos="426"/>
          <w:tab w:val="left" w:pos="709"/>
          <w:tab w:val="left" w:pos="1355"/>
          <w:tab w:val="left" w:pos="1692"/>
        </w:tabs>
        <w:ind w:firstLine="426"/>
        <w:jc w:val="both"/>
      </w:pPr>
      <w:r>
        <w:rPr>
          <w:rFonts w:eastAsiaTheme="minorHAnsi"/>
          <w:lang w:bidi="ru-RU"/>
        </w:rPr>
        <w:t xml:space="preserve">    2.25. </w:t>
      </w:r>
      <w:r w:rsidR="00EB5E1B">
        <w:rPr>
          <w:rFonts w:eastAsiaTheme="minorHAnsi"/>
          <w:lang w:bidi="ru-RU"/>
        </w:rPr>
        <w:t>Административные здания, в которых предоставляется муниципальная услуга, должны обеспечивать удобные и комфортные условия</w:t>
      </w:r>
      <w:r w:rsidR="00A1233A">
        <w:rPr>
          <w:rFonts w:eastAsiaTheme="minorHAnsi"/>
          <w:lang w:bidi="ru-RU"/>
        </w:rPr>
        <w:t xml:space="preserve"> </w:t>
      </w:r>
      <w:r w:rsidR="00EB5E1B">
        <w:rPr>
          <w:rFonts w:eastAsiaTheme="minorHAnsi"/>
          <w:lang w:bidi="ru-RU"/>
        </w:rPr>
        <w:t>для Заявителей.</w:t>
      </w:r>
    </w:p>
    <w:p w:rsidR="00B02DBD" w:rsidRDefault="00EB5E1B">
      <w:pPr>
        <w:pStyle w:val="1"/>
        <w:shd w:val="clear" w:color="auto" w:fill="auto"/>
        <w:tabs>
          <w:tab w:val="left" w:pos="1443"/>
        </w:tabs>
        <w:ind w:firstLine="709"/>
        <w:jc w:val="both"/>
      </w:pPr>
      <w:r>
        <w:rPr>
          <w:rFonts w:eastAsiaTheme="minorHAnsi"/>
          <w:color w:val="000000"/>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02DBD" w:rsidRDefault="00EB5E1B">
      <w:pPr>
        <w:pStyle w:val="1"/>
        <w:shd w:val="clear" w:color="auto" w:fill="auto"/>
        <w:ind w:firstLine="720"/>
        <w:jc w:val="both"/>
      </w:pPr>
      <w:r>
        <w:rPr>
          <w:rFonts w:eastAsiaTheme="minorHAnsi"/>
          <w:color w:val="000000"/>
          <w:lang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02DBD" w:rsidRDefault="00EB5E1B">
      <w:pPr>
        <w:pStyle w:val="1"/>
        <w:shd w:val="clear" w:color="auto" w:fill="auto"/>
        <w:ind w:firstLine="720"/>
        <w:jc w:val="both"/>
      </w:pPr>
      <w:r>
        <w:rPr>
          <w:rFonts w:eastAsiaTheme="minorHAnsi"/>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rFonts w:eastAsiaTheme="minorHAnsi"/>
          <w:color w:val="000000"/>
          <w:lang w:val="en-US" w:bidi="en-US"/>
        </w:rPr>
        <w:t>I</w:t>
      </w:r>
      <w:r>
        <w:rPr>
          <w:rFonts w:eastAsiaTheme="minorHAnsi"/>
          <w:color w:val="000000"/>
          <w:lang w:bidi="en-US"/>
        </w:rPr>
        <w:t xml:space="preserve">, </w:t>
      </w:r>
      <w:r>
        <w:rPr>
          <w:rFonts w:eastAsiaTheme="minorHAnsi"/>
          <w:color w:val="000000"/>
          <w:lang w:val="en-US" w:bidi="en-US"/>
        </w:rPr>
        <w:t>II</w:t>
      </w:r>
      <w:r>
        <w:rPr>
          <w:rFonts w:eastAsiaTheme="minorHAnsi"/>
          <w:color w:val="000000"/>
          <w:lang w:bidi="en-US"/>
        </w:rPr>
        <w:t xml:space="preserve"> </w:t>
      </w:r>
      <w:r>
        <w:rPr>
          <w:rFonts w:eastAsiaTheme="minorHAnsi"/>
          <w:color w:val="000000"/>
          <w:lang w:eastAsia="ru-RU" w:bidi="ru-RU"/>
        </w:rPr>
        <w:t xml:space="preserve">групп, а также инвалидами </w:t>
      </w:r>
      <w:r>
        <w:rPr>
          <w:rFonts w:eastAsiaTheme="minorHAnsi"/>
          <w:color w:val="000000"/>
          <w:lang w:val="en-US" w:bidi="en-US"/>
        </w:rPr>
        <w:t>III</w:t>
      </w:r>
      <w:r>
        <w:rPr>
          <w:rFonts w:eastAsiaTheme="minorHAnsi"/>
          <w:color w:val="000000"/>
          <w:lang w:bidi="en-US"/>
        </w:rPr>
        <w:t xml:space="preserve"> </w:t>
      </w:r>
      <w:r>
        <w:rPr>
          <w:rFonts w:eastAsiaTheme="minorHAnsi"/>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02DBD" w:rsidRDefault="00EB5E1B">
      <w:pPr>
        <w:pStyle w:val="1"/>
        <w:shd w:val="clear" w:color="auto" w:fill="auto"/>
        <w:ind w:firstLine="720"/>
        <w:jc w:val="both"/>
      </w:pPr>
      <w:r>
        <w:rPr>
          <w:rFonts w:eastAsiaTheme="minorHAnsi"/>
          <w:color w:val="000000"/>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w:t>
      </w:r>
      <w:r>
        <w:rPr>
          <w:rFonts w:eastAsiaTheme="minorHAnsi"/>
          <w:color w:val="000000"/>
          <w:lang w:eastAsia="ru-RU" w:bidi="ru-RU"/>
        </w:rPr>
        <w:lastRenderedPageBreak/>
        <w:t>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02DBD" w:rsidRDefault="00EB5E1B">
      <w:pPr>
        <w:pStyle w:val="1"/>
        <w:shd w:val="clear" w:color="auto" w:fill="auto"/>
        <w:ind w:firstLine="720"/>
        <w:jc w:val="both"/>
      </w:pPr>
      <w:r>
        <w:rPr>
          <w:rFonts w:eastAsiaTheme="minorHAnsi"/>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w:t>
      </w:r>
    </w:p>
    <w:p w:rsidR="00B02DBD" w:rsidRDefault="00EB5E1B">
      <w:pPr>
        <w:pStyle w:val="1"/>
        <w:shd w:val="clear" w:color="auto" w:fill="auto"/>
        <w:ind w:firstLine="720"/>
        <w:jc w:val="both"/>
      </w:pPr>
      <w:r>
        <w:rPr>
          <w:rFonts w:eastAsiaTheme="minorHAnsi"/>
          <w:color w:val="000000"/>
          <w:lang w:eastAsia="ru-RU" w:bidi="ru-RU"/>
        </w:rPr>
        <w:t>наименование;</w:t>
      </w:r>
    </w:p>
    <w:p w:rsidR="00B02DBD" w:rsidRDefault="00EB5E1B">
      <w:pPr>
        <w:pStyle w:val="1"/>
        <w:shd w:val="clear" w:color="auto" w:fill="auto"/>
        <w:ind w:firstLine="720"/>
        <w:jc w:val="both"/>
      </w:pPr>
      <w:r>
        <w:rPr>
          <w:rFonts w:eastAsiaTheme="minorHAnsi"/>
          <w:color w:val="000000"/>
          <w:lang w:eastAsia="ru-RU" w:bidi="ru-RU"/>
        </w:rPr>
        <w:t>местонахождение и юридический адрес;</w:t>
      </w:r>
    </w:p>
    <w:p w:rsidR="00B02DBD" w:rsidRDefault="00EB5E1B">
      <w:pPr>
        <w:pStyle w:val="1"/>
        <w:shd w:val="clear" w:color="auto" w:fill="auto"/>
        <w:ind w:firstLine="720"/>
        <w:jc w:val="both"/>
      </w:pPr>
      <w:r>
        <w:rPr>
          <w:rFonts w:eastAsiaTheme="minorHAnsi"/>
          <w:color w:val="000000"/>
          <w:lang w:eastAsia="ru-RU" w:bidi="ru-RU"/>
        </w:rPr>
        <w:t>режим работы;</w:t>
      </w:r>
    </w:p>
    <w:p w:rsidR="00B02DBD" w:rsidRDefault="00EB5E1B">
      <w:pPr>
        <w:pStyle w:val="1"/>
        <w:shd w:val="clear" w:color="auto" w:fill="auto"/>
        <w:ind w:firstLine="720"/>
        <w:jc w:val="both"/>
      </w:pPr>
      <w:r>
        <w:rPr>
          <w:rFonts w:eastAsiaTheme="minorHAnsi"/>
          <w:color w:val="000000"/>
          <w:lang w:eastAsia="ru-RU" w:bidi="ru-RU"/>
        </w:rPr>
        <w:t>график приема;</w:t>
      </w:r>
    </w:p>
    <w:p w:rsidR="00B02DBD" w:rsidRDefault="00EB5E1B">
      <w:pPr>
        <w:pStyle w:val="1"/>
        <w:shd w:val="clear" w:color="auto" w:fill="auto"/>
        <w:ind w:firstLine="720"/>
        <w:jc w:val="both"/>
      </w:pPr>
      <w:r>
        <w:rPr>
          <w:rFonts w:eastAsiaTheme="minorHAnsi"/>
          <w:color w:val="000000"/>
          <w:lang w:eastAsia="ru-RU" w:bidi="ru-RU"/>
        </w:rPr>
        <w:t>номера телефонов для справок.</w:t>
      </w:r>
    </w:p>
    <w:p w:rsidR="00B02DBD" w:rsidRDefault="00EB5E1B">
      <w:pPr>
        <w:pStyle w:val="1"/>
        <w:shd w:val="clear" w:color="auto" w:fill="auto"/>
        <w:ind w:firstLine="720"/>
        <w:jc w:val="both"/>
      </w:pPr>
      <w:r>
        <w:rPr>
          <w:rFonts w:eastAsiaTheme="minorHAnsi"/>
          <w:color w:val="000000"/>
          <w:lang w:eastAsia="ru-RU" w:bidi="ru-RU"/>
        </w:rPr>
        <w:t>Помещения, в которых предоставляется муниципальная услуга, оснащаются:</w:t>
      </w:r>
    </w:p>
    <w:p w:rsidR="00B02DBD" w:rsidRDefault="00EB5E1B">
      <w:pPr>
        <w:pStyle w:val="1"/>
        <w:shd w:val="clear" w:color="auto" w:fill="auto"/>
        <w:ind w:firstLine="720"/>
        <w:jc w:val="both"/>
      </w:pPr>
      <w:r>
        <w:rPr>
          <w:rFonts w:eastAsiaTheme="minorHAnsi"/>
          <w:color w:val="000000"/>
          <w:lang w:eastAsia="ru-RU" w:bidi="ru-RU"/>
        </w:rPr>
        <w:t>противопожарной системой и средствами пожаротушения;</w:t>
      </w:r>
    </w:p>
    <w:p w:rsidR="00B02DBD" w:rsidRDefault="00EB5E1B">
      <w:pPr>
        <w:pStyle w:val="1"/>
        <w:shd w:val="clear" w:color="auto" w:fill="auto"/>
        <w:ind w:left="720" w:firstLine="0"/>
        <w:jc w:val="both"/>
      </w:pPr>
      <w:r>
        <w:rPr>
          <w:rFonts w:eastAsiaTheme="minorHAnsi"/>
          <w:color w:val="000000"/>
          <w:lang w:eastAsia="ru-RU" w:bidi="ru-RU"/>
        </w:rPr>
        <w:t>системой оповещения о возникновении чрезвычайной ситуации; средствами оказания первой медицинской помощи;</w:t>
      </w:r>
    </w:p>
    <w:p w:rsidR="00B02DBD" w:rsidRDefault="00EB5E1B">
      <w:pPr>
        <w:pStyle w:val="1"/>
        <w:shd w:val="clear" w:color="auto" w:fill="auto"/>
        <w:ind w:left="720" w:firstLine="0"/>
        <w:jc w:val="both"/>
      </w:pPr>
      <w:r>
        <w:rPr>
          <w:rFonts w:eastAsiaTheme="minorHAnsi"/>
          <w:color w:val="000000"/>
          <w:lang w:eastAsia="ru-RU" w:bidi="ru-RU"/>
        </w:rPr>
        <w:t>туалетными комнатами для посетителей.</w:t>
      </w:r>
    </w:p>
    <w:p w:rsidR="00B02DBD" w:rsidRDefault="00EB5E1B">
      <w:pPr>
        <w:pStyle w:val="1"/>
        <w:shd w:val="clear" w:color="auto" w:fill="auto"/>
        <w:ind w:firstLine="720"/>
        <w:jc w:val="both"/>
      </w:pPr>
      <w:r>
        <w:rPr>
          <w:rFonts w:eastAsiaTheme="minorHAnsi"/>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02DBD" w:rsidRDefault="00EB5E1B">
      <w:pPr>
        <w:pStyle w:val="1"/>
        <w:shd w:val="clear" w:color="auto" w:fill="auto"/>
        <w:ind w:firstLine="720"/>
        <w:jc w:val="both"/>
      </w:pPr>
      <w:r>
        <w:rPr>
          <w:rFonts w:eastAsiaTheme="minorHAnsi"/>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02DBD" w:rsidRDefault="00EB5E1B">
      <w:pPr>
        <w:pStyle w:val="1"/>
        <w:shd w:val="clear" w:color="auto" w:fill="auto"/>
        <w:ind w:firstLine="720"/>
        <w:jc w:val="both"/>
      </w:pPr>
      <w:r>
        <w:rPr>
          <w:rFonts w:eastAsiaTheme="minorHAnsi"/>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B02DBD" w:rsidRDefault="00EB5E1B">
      <w:pPr>
        <w:pStyle w:val="1"/>
        <w:shd w:val="clear" w:color="auto" w:fill="auto"/>
        <w:ind w:firstLine="720"/>
        <w:jc w:val="both"/>
      </w:pPr>
      <w:r>
        <w:rPr>
          <w:rFonts w:eastAsiaTheme="minorHAnsi"/>
          <w:color w:val="000000"/>
          <w:lang w:eastAsia="ru-RU" w:bidi="ru-RU"/>
        </w:rPr>
        <w:t>Места приема Заявителей оборудуются информационными табличками (вывесками) с указанием:</w:t>
      </w:r>
    </w:p>
    <w:p w:rsidR="00B02DBD" w:rsidRDefault="00EB5E1B">
      <w:pPr>
        <w:pStyle w:val="1"/>
        <w:shd w:val="clear" w:color="auto" w:fill="auto"/>
        <w:ind w:firstLine="720"/>
        <w:jc w:val="both"/>
      </w:pPr>
      <w:r>
        <w:rPr>
          <w:rFonts w:eastAsiaTheme="minorHAnsi"/>
          <w:color w:val="000000"/>
          <w:lang w:eastAsia="ru-RU" w:bidi="ru-RU"/>
        </w:rPr>
        <w:t>номера кабинета и наименования отдела;</w:t>
      </w:r>
    </w:p>
    <w:p w:rsidR="00B02DBD" w:rsidRDefault="00EB5E1B">
      <w:pPr>
        <w:pStyle w:val="1"/>
        <w:shd w:val="clear" w:color="auto" w:fill="auto"/>
        <w:ind w:firstLine="720"/>
        <w:jc w:val="both"/>
      </w:pPr>
      <w:r>
        <w:rPr>
          <w:rFonts w:eastAsiaTheme="minorHAnsi"/>
          <w:color w:val="000000"/>
          <w:lang w:eastAsia="ru-RU" w:bidi="ru-RU"/>
        </w:rPr>
        <w:t>фамилии, имени и отчества (последнее - при наличии), должности ответственного лица за прием документов;</w:t>
      </w:r>
    </w:p>
    <w:p w:rsidR="00B02DBD" w:rsidRDefault="00EB5E1B">
      <w:pPr>
        <w:pStyle w:val="1"/>
        <w:shd w:val="clear" w:color="auto" w:fill="auto"/>
        <w:ind w:firstLine="720"/>
        <w:jc w:val="both"/>
      </w:pPr>
      <w:r>
        <w:rPr>
          <w:rFonts w:eastAsiaTheme="minorHAnsi"/>
          <w:color w:val="000000"/>
          <w:lang w:eastAsia="ru-RU" w:bidi="ru-RU"/>
        </w:rPr>
        <w:t>графика приема Заявителей.</w:t>
      </w:r>
    </w:p>
    <w:p w:rsidR="00B02DBD" w:rsidRDefault="00EB5E1B">
      <w:pPr>
        <w:pStyle w:val="1"/>
        <w:shd w:val="clear" w:color="auto" w:fill="auto"/>
        <w:ind w:firstLine="720"/>
        <w:jc w:val="both"/>
      </w:pPr>
      <w:r>
        <w:rPr>
          <w:rFonts w:eastAsiaTheme="minorHAnsi"/>
          <w:color w:val="000000"/>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r w:rsidR="00DB0892">
        <w:rPr>
          <w:rFonts w:eastAsiaTheme="minorHAnsi"/>
          <w:color w:val="000000"/>
          <w:lang w:eastAsia="ru-RU" w:bidi="ru-RU"/>
        </w:rPr>
        <w:t xml:space="preserve"> </w:t>
      </w:r>
      <w:r>
        <w:rPr>
          <w:rFonts w:eastAsiaTheme="minorHAnsi"/>
          <w:color w:val="000000"/>
          <w:lang w:eastAsia="ru-RU" w:bidi="ru-RU"/>
        </w:rPr>
        <w:t>и копирующим устройством.</w:t>
      </w:r>
    </w:p>
    <w:p w:rsidR="00B02DBD" w:rsidRDefault="00EB5E1B">
      <w:pPr>
        <w:pStyle w:val="1"/>
        <w:shd w:val="clear" w:color="auto" w:fill="auto"/>
        <w:ind w:firstLine="720"/>
        <w:jc w:val="both"/>
      </w:pPr>
      <w:r>
        <w:rPr>
          <w:rFonts w:eastAsiaTheme="minorHAnsi"/>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02DBD" w:rsidRDefault="00EB5E1B">
      <w:pPr>
        <w:pStyle w:val="1"/>
        <w:shd w:val="clear" w:color="auto" w:fill="auto"/>
        <w:ind w:firstLine="720"/>
        <w:jc w:val="both"/>
      </w:pPr>
      <w:r>
        <w:rPr>
          <w:rFonts w:eastAsiaTheme="minorHAnsi"/>
          <w:color w:val="000000"/>
          <w:lang w:eastAsia="ru-RU" w:bidi="ru-RU"/>
        </w:rPr>
        <w:t>При предоставлении муниципальной услуги инвалидам обеспечиваются:</w:t>
      </w:r>
    </w:p>
    <w:p w:rsidR="00B02DBD" w:rsidRDefault="00EB5E1B">
      <w:pPr>
        <w:pStyle w:val="1"/>
        <w:shd w:val="clear" w:color="auto" w:fill="auto"/>
        <w:ind w:firstLine="720"/>
        <w:jc w:val="both"/>
      </w:pPr>
      <w:r>
        <w:rPr>
          <w:rFonts w:eastAsiaTheme="minorHAnsi"/>
          <w:color w:val="000000"/>
          <w:lang w:eastAsia="ru-RU" w:bidi="ru-RU"/>
        </w:rPr>
        <w:t xml:space="preserve">возможность беспрепятственного доступа к объекту (зданию, помещению), </w:t>
      </w:r>
      <w:r>
        <w:rPr>
          <w:rFonts w:eastAsiaTheme="minorHAnsi"/>
          <w:color w:val="000000"/>
          <w:lang w:eastAsia="ru-RU" w:bidi="ru-RU"/>
        </w:rPr>
        <w:br/>
        <w:t>в котором предоставляется муниципальная услуга;</w:t>
      </w:r>
    </w:p>
    <w:p w:rsidR="00B02DBD" w:rsidRDefault="00EB5E1B">
      <w:pPr>
        <w:pStyle w:val="1"/>
        <w:shd w:val="clear" w:color="auto" w:fill="auto"/>
        <w:ind w:firstLine="720"/>
        <w:jc w:val="both"/>
      </w:pPr>
      <w:r>
        <w:rPr>
          <w:rFonts w:eastAsiaTheme="minorHAnsi"/>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w:t>
      </w:r>
      <w:r>
        <w:rPr>
          <w:rFonts w:eastAsiaTheme="minorHAnsi"/>
          <w:color w:val="000000"/>
          <w:lang w:eastAsia="ru-RU" w:bidi="ru-RU"/>
        </w:rPr>
        <w:br/>
        <w:t xml:space="preserve">в транспортное средство и высадки из него, в том числе с использование </w:t>
      </w:r>
      <w:r>
        <w:rPr>
          <w:rFonts w:eastAsiaTheme="minorHAnsi"/>
          <w:color w:val="000000"/>
          <w:lang w:eastAsia="ru-RU" w:bidi="ru-RU"/>
        </w:rPr>
        <w:br/>
        <w:t>кресла- коляски;</w:t>
      </w:r>
    </w:p>
    <w:p w:rsidR="00B02DBD" w:rsidRDefault="00EB5E1B">
      <w:pPr>
        <w:pStyle w:val="1"/>
        <w:shd w:val="clear" w:color="auto" w:fill="auto"/>
        <w:ind w:firstLine="720"/>
        <w:jc w:val="both"/>
      </w:pPr>
      <w:r>
        <w:rPr>
          <w:rFonts w:eastAsiaTheme="minorHAnsi"/>
          <w:color w:val="000000"/>
          <w:lang w:eastAsia="ru-RU" w:bidi="ru-RU"/>
        </w:rPr>
        <w:lastRenderedPageBreak/>
        <w:t xml:space="preserve">сопровождение инвалидов, имеющих стойкие расстройства функции зрения </w:t>
      </w:r>
      <w:r>
        <w:rPr>
          <w:rFonts w:eastAsiaTheme="minorHAnsi"/>
          <w:color w:val="000000"/>
          <w:lang w:eastAsia="ru-RU" w:bidi="ru-RU"/>
        </w:rPr>
        <w:br/>
        <w:t>и самостоятельного передвижения;</w:t>
      </w:r>
    </w:p>
    <w:p w:rsidR="00B02DBD" w:rsidRDefault="00EB5E1B">
      <w:pPr>
        <w:pStyle w:val="1"/>
        <w:shd w:val="clear" w:color="auto" w:fill="auto"/>
        <w:ind w:firstLine="720"/>
        <w:jc w:val="both"/>
      </w:pPr>
      <w:r>
        <w:rPr>
          <w:rFonts w:eastAsiaTheme="minorHAnsi"/>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w:t>
      </w:r>
      <w:r>
        <w:rPr>
          <w:rFonts w:eastAsiaTheme="minorHAnsi"/>
          <w:color w:val="000000"/>
          <w:lang w:eastAsia="ru-RU" w:bidi="ru-RU"/>
        </w:rPr>
        <w:br/>
        <w:t>и помещениям, в которых предоставляется муниципальная услуга, и к муниципальной услуге с учетом ограничений</w:t>
      </w:r>
      <w:r w:rsidR="00DB0892">
        <w:rPr>
          <w:rFonts w:eastAsiaTheme="minorHAnsi"/>
          <w:color w:val="000000"/>
          <w:lang w:eastAsia="ru-RU" w:bidi="ru-RU"/>
        </w:rPr>
        <w:t xml:space="preserve"> </w:t>
      </w:r>
      <w:r>
        <w:rPr>
          <w:rFonts w:eastAsiaTheme="minorHAnsi"/>
          <w:color w:val="000000"/>
          <w:lang w:eastAsia="ru-RU" w:bidi="ru-RU"/>
        </w:rPr>
        <w:t>их жизнедеятельности;</w:t>
      </w:r>
    </w:p>
    <w:p w:rsidR="00B02DBD" w:rsidRDefault="00EB5E1B">
      <w:pPr>
        <w:pStyle w:val="1"/>
        <w:shd w:val="clear" w:color="auto" w:fill="auto"/>
        <w:ind w:firstLine="720"/>
        <w:jc w:val="both"/>
      </w:pPr>
      <w:r>
        <w:rPr>
          <w:rFonts w:eastAsiaTheme="minorHAnsi"/>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02DBD" w:rsidRDefault="00EB5E1B">
      <w:pPr>
        <w:pStyle w:val="1"/>
        <w:shd w:val="clear" w:color="auto" w:fill="auto"/>
        <w:ind w:firstLine="720"/>
        <w:jc w:val="both"/>
      </w:pPr>
      <w:r>
        <w:rPr>
          <w:rFonts w:eastAsiaTheme="minorHAnsi"/>
          <w:color w:val="000000"/>
          <w:lang w:eastAsia="ru-RU" w:bidi="ru-RU"/>
        </w:rPr>
        <w:t xml:space="preserve">допуск </w:t>
      </w:r>
      <w:proofErr w:type="spellStart"/>
      <w:r>
        <w:rPr>
          <w:rFonts w:eastAsiaTheme="minorHAnsi"/>
          <w:color w:val="000000"/>
          <w:lang w:eastAsia="ru-RU" w:bidi="ru-RU"/>
        </w:rPr>
        <w:t>сурдопереводчика</w:t>
      </w:r>
      <w:proofErr w:type="spellEnd"/>
      <w:r>
        <w:rPr>
          <w:rFonts w:eastAsiaTheme="minorHAnsi"/>
          <w:color w:val="000000"/>
          <w:lang w:eastAsia="ru-RU" w:bidi="ru-RU"/>
        </w:rPr>
        <w:t xml:space="preserve"> и </w:t>
      </w:r>
      <w:proofErr w:type="spellStart"/>
      <w:r>
        <w:rPr>
          <w:rFonts w:eastAsiaTheme="minorHAnsi"/>
          <w:color w:val="000000"/>
          <w:lang w:eastAsia="ru-RU" w:bidi="ru-RU"/>
        </w:rPr>
        <w:t>тифлосурдопереводчика</w:t>
      </w:r>
      <w:proofErr w:type="spellEnd"/>
      <w:r>
        <w:rPr>
          <w:rFonts w:eastAsiaTheme="minorHAnsi"/>
          <w:color w:val="000000"/>
          <w:lang w:eastAsia="ru-RU" w:bidi="ru-RU"/>
        </w:rPr>
        <w:t>;</w:t>
      </w:r>
    </w:p>
    <w:p w:rsidR="00B02DBD" w:rsidRDefault="00EB5E1B">
      <w:pPr>
        <w:pStyle w:val="1"/>
        <w:shd w:val="clear" w:color="auto" w:fill="auto"/>
        <w:ind w:firstLine="720"/>
        <w:jc w:val="both"/>
      </w:pPr>
      <w:r>
        <w:rPr>
          <w:rFonts w:eastAsiaTheme="minorHAnsi"/>
          <w:color w:val="000000"/>
          <w:lang w:eastAsia="ru-RU" w:bidi="ru-RU"/>
        </w:rPr>
        <w:t xml:space="preserve">допуск собаки-проводника при наличии документа, подтверждающего </w:t>
      </w:r>
      <w:r>
        <w:rPr>
          <w:rFonts w:eastAsiaTheme="minorHAnsi"/>
          <w:color w:val="000000"/>
          <w:lang w:eastAsia="ru-RU" w:bidi="ru-RU"/>
        </w:rPr>
        <w:br/>
        <w:t>ее специальное обучение, на объекты (здания, помещения), в которых предоставля</w:t>
      </w:r>
      <w:r w:rsidR="00DB0892">
        <w:rPr>
          <w:rFonts w:eastAsiaTheme="minorHAnsi"/>
          <w:color w:val="000000"/>
          <w:lang w:eastAsia="ru-RU" w:bidi="ru-RU"/>
        </w:rPr>
        <w:t>е</w:t>
      </w:r>
      <w:r>
        <w:rPr>
          <w:rFonts w:eastAsiaTheme="minorHAnsi"/>
          <w:color w:val="000000"/>
          <w:lang w:eastAsia="ru-RU" w:bidi="ru-RU"/>
        </w:rPr>
        <w:t>тся муниципальная услуг</w:t>
      </w:r>
      <w:r w:rsidR="00DB0892">
        <w:rPr>
          <w:rFonts w:eastAsiaTheme="minorHAnsi"/>
          <w:color w:val="000000"/>
          <w:lang w:eastAsia="ru-RU" w:bidi="ru-RU"/>
        </w:rPr>
        <w:t>а</w:t>
      </w:r>
      <w:r>
        <w:rPr>
          <w:rFonts w:eastAsiaTheme="minorHAnsi"/>
          <w:color w:val="000000"/>
          <w:lang w:eastAsia="ru-RU" w:bidi="ru-RU"/>
        </w:rPr>
        <w:t>;</w:t>
      </w:r>
    </w:p>
    <w:p w:rsidR="00B02DBD" w:rsidRDefault="00EB5E1B">
      <w:pPr>
        <w:pStyle w:val="1"/>
        <w:shd w:val="clear" w:color="auto" w:fill="auto"/>
        <w:spacing w:after="280"/>
        <w:ind w:firstLine="720"/>
        <w:jc w:val="both"/>
      </w:pPr>
      <w:r>
        <w:rPr>
          <w:rFonts w:eastAsiaTheme="minorHAnsi"/>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02DBD" w:rsidRDefault="00EB5E1B">
      <w:pPr>
        <w:pStyle w:val="24"/>
        <w:keepNext/>
        <w:keepLines/>
        <w:shd w:val="clear" w:color="auto" w:fill="auto"/>
        <w:spacing w:after="0"/>
        <w:rPr>
          <w:color w:val="000000"/>
          <w:lang w:eastAsia="ru-RU" w:bidi="ru-RU"/>
        </w:rPr>
      </w:pPr>
      <w:bookmarkStart w:id="20" w:name="bookmark158"/>
      <w:bookmarkStart w:id="21" w:name="bookmark159"/>
      <w:r>
        <w:rPr>
          <w:rFonts w:eastAsiaTheme="minorHAnsi"/>
          <w:color w:val="000000"/>
          <w:lang w:eastAsia="ru-RU" w:bidi="ru-RU"/>
        </w:rPr>
        <w:t>Показатели доступности и качества муниципальной услуги</w:t>
      </w:r>
      <w:bookmarkEnd w:id="20"/>
      <w:bookmarkEnd w:id="21"/>
    </w:p>
    <w:p w:rsidR="00B02DBD" w:rsidRPr="000B6113" w:rsidRDefault="001D3F45" w:rsidP="001D3F45">
      <w:pPr>
        <w:pStyle w:val="1"/>
        <w:shd w:val="clear" w:color="auto" w:fill="auto"/>
        <w:tabs>
          <w:tab w:val="left" w:pos="426"/>
          <w:tab w:val="left" w:pos="709"/>
          <w:tab w:val="left" w:pos="1692"/>
        </w:tabs>
        <w:ind w:firstLine="426"/>
        <w:jc w:val="both"/>
      </w:pPr>
      <w:r>
        <w:rPr>
          <w:rFonts w:eastAsiaTheme="minorHAnsi"/>
          <w:lang w:bidi="ru-RU"/>
        </w:rPr>
        <w:t>2.26.</w:t>
      </w:r>
      <w:r w:rsidR="00300121">
        <w:rPr>
          <w:rFonts w:eastAsiaTheme="minorHAnsi"/>
          <w:lang w:bidi="ru-RU"/>
        </w:rPr>
        <w:t xml:space="preserve"> </w:t>
      </w:r>
      <w:r w:rsidR="00EB5E1B" w:rsidRPr="000B6113">
        <w:rPr>
          <w:rFonts w:eastAsiaTheme="minorHAnsi"/>
          <w:lang w:bidi="ru-RU"/>
        </w:rPr>
        <w:t>Основными</w:t>
      </w:r>
      <w:r w:rsidR="00EB5E1B" w:rsidRPr="000B6113">
        <w:rPr>
          <w:rFonts w:eastAsiaTheme="minorHAnsi"/>
          <w:lang w:eastAsia="ru-RU" w:bidi="ru-RU"/>
        </w:rPr>
        <w:t xml:space="preserve"> показателями доступности предоставления муниципальной услуги являются:</w:t>
      </w:r>
    </w:p>
    <w:p w:rsidR="00B02DBD" w:rsidRPr="000B6113" w:rsidRDefault="00EB5E1B">
      <w:pPr>
        <w:pStyle w:val="1"/>
        <w:tabs>
          <w:tab w:val="left" w:pos="1134"/>
          <w:tab w:val="left" w:pos="1355"/>
          <w:tab w:val="left" w:pos="1692"/>
        </w:tabs>
        <w:ind w:firstLine="709"/>
        <w:jc w:val="both"/>
        <w:rPr>
          <w:lang w:eastAsia="ru-RU" w:bidi="ru-RU"/>
        </w:rPr>
      </w:pPr>
      <w:r w:rsidRPr="000B6113">
        <w:rPr>
          <w:rFonts w:eastAsiaTheme="minorHAnsi"/>
          <w:lang w:eastAsia="ru-RU" w:bidi="ru-RU"/>
        </w:rPr>
        <w:t>2.2</w:t>
      </w:r>
      <w:r w:rsidR="001D3F45">
        <w:rPr>
          <w:rFonts w:eastAsiaTheme="minorHAnsi"/>
          <w:lang w:eastAsia="ru-RU" w:bidi="ru-RU"/>
        </w:rPr>
        <w:t>6</w:t>
      </w:r>
      <w:r w:rsidRPr="000B6113">
        <w:rPr>
          <w:rFonts w:eastAsiaTheme="minorHAnsi"/>
          <w:lang w:eastAsia="ru-RU" w:bidi="ru-RU"/>
        </w:rPr>
        <w:t xml:space="preserve">.1. наличие полной и понятной информации о порядке, сроках и ходе предоставления </w:t>
      </w:r>
      <w:r w:rsidR="00DB0892" w:rsidRPr="000B6113">
        <w:rPr>
          <w:rFonts w:eastAsiaTheme="minorHAnsi"/>
          <w:lang w:eastAsia="ru-RU" w:bidi="ru-RU"/>
        </w:rPr>
        <w:t>муниципальной</w:t>
      </w:r>
      <w:r w:rsidRPr="000B6113">
        <w:rPr>
          <w:rFonts w:eastAsiaTheme="minorHAnsi"/>
          <w:lang w:eastAsia="ru-RU" w:bidi="ru-RU"/>
        </w:rPr>
        <w:t xml:space="preserve"> услуги в информационно-телекоммуникационной сети «Интернет» (далее – сеть «Интернет»), средствах массовой информации;</w:t>
      </w:r>
    </w:p>
    <w:p w:rsidR="00B02DBD" w:rsidRPr="000B6113" w:rsidRDefault="00EB5E1B">
      <w:pPr>
        <w:pStyle w:val="1"/>
        <w:tabs>
          <w:tab w:val="left" w:pos="1134"/>
          <w:tab w:val="left" w:pos="1355"/>
          <w:tab w:val="left" w:pos="1692"/>
        </w:tabs>
        <w:ind w:firstLine="709"/>
        <w:jc w:val="both"/>
        <w:rPr>
          <w:lang w:eastAsia="ru-RU" w:bidi="ru-RU"/>
        </w:rPr>
      </w:pPr>
      <w:r w:rsidRPr="000B6113">
        <w:rPr>
          <w:rFonts w:eastAsiaTheme="minorHAnsi"/>
          <w:lang w:eastAsia="ru-RU" w:bidi="ru-RU"/>
        </w:rPr>
        <w:t>2.2</w:t>
      </w:r>
      <w:r w:rsidR="001D3F45">
        <w:rPr>
          <w:rFonts w:eastAsiaTheme="minorHAnsi"/>
          <w:lang w:eastAsia="ru-RU" w:bidi="ru-RU"/>
        </w:rPr>
        <w:t>6</w:t>
      </w:r>
      <w:r w:rsidRPr="000B6113">
        <w:rPr>
          <w:rFonts w:eastAsiaTheme="minorHAnsi"/>
          <w:lang w:eastAsia="ru-RU" w:bidi="ru-RU"/>
        </w:rPr>
        <w:t>.2. доступность электронных форм документов, необходимых для предоставления муниципальной услуги;</w:t>
      </w:r>
    </w:p>
    <w:p w:rsidR="00B02DBD" w:rsidRPr="000B6113" w:rsidRDefault="00EB5E1B">
      <w:pPr>
        <w:pStyle w:val="1"/>
        <w:tabs>
          <w:tab w:val="left" w:pos="1134"/>
          <w:tab w:val="left" w:pos="1355"/>
          <w:tab w:val="left" w:pos="1692"/>
        </w:tabs>
        <w:ind w:firstLine="709"/>
        <w:jc w:val="both"/>
        <w:rPr>
          <w:lang w:eastAsia="ru-RU" w:bidi="ru-RU"/>
        </w:rPr>
      </w:pPr>
      <w:r w:rsidRPr="000B6113">
        <w:rPr>
          <w:rFonts w:eastAsiaTheme="minorHAnsi"/>
          <w:lang w:eastAsia="ru-RU" w:bidi="ru-RU"/>
        </w:rPr>
        <w:t>2.2</w:t>
      </w:r>
      <w:r w:rsidR="001D3F45">
        <w:rPr>
          <w:rFonts w:eastAsiaTheme="minorHAnsi"/>
          <w:lang w:eastAsia="ru-RU" w:bidi="ru-RU"/>
        </w:rPr>
        <w:t>6</w:t>
      </w:r>
      <w:r w:rsidRPr="000B6113">
        <w:rPr>
          <w:rFonts w:eastAsiaTheme="minorHAnsi"/>
          <w:lang w:eastAsia="ru-RU" w:bidi="ru-RU"/>
        </w:rPr>
        <w:t>.3. возможность подачи заявления на получение муниципальной услуги и документов в электронной форме;</w:t>
      </w:r>
    </w:p>
    <w:p w:rsidR="00B02DBD" w:rsidRPr="000B6113" w:rsidRDefault="00EB5E1B">
      <w:pPr>
        <w:pStyle w:val="1"/>
        <w:tabs>
          <w:tab w:val="left" w:pos="1134"/>
          <w:tab w:val="left" w:pos="1355"/>
          <w:tab w:val="left" w:pos="1692"/>
        </w:tabs>
        <w:ind w:firstLine="709"/>
        <w:jc w:val="both"/>
        <w:rPr>
          <w:lang w:eastAsia="ru-RU" w:bidi="ru-RU"/>
        </w:rPr>
      </w:pPr>
      <w:r w:rsidRPr="000B6113">
        <w:rPr>
          <w:rFonts w:eastAsiaTheme="minorHAnsi"/>
          <w:lang w:eastAsia="ru-RU" w:bidi="ru-RU"/>
        </w:rPr>
        <w:t>2.2</w:t>
      </w:r>
      <w:r w:rsidR="001D3F45">
        <w:rPr>
          <w:rFonts w:eastAsiaTheme="minorHAnsi"/>
          <w:lang w:eastAsia="ru-RU" w:bidi="ru-RU"/>
        </w:rPr>
        <w:t>6</w:t>
      </w:r>
      <w:r w:rsidRPr="000B6113">
        <w:rPr>
          <w:rFonts w:eastAsiaTheme="minorHAnsi"/>
          <w:lang w:eastAsia="ru-RU" w:bidi="ru-RU"/>
        </w:rPr>
        <w:t>.4. предоставление муниципальной услуги в соответствии с вариантом предоставления муниципальной услуги;</w:t>
      </w:r>
    </w:p>
    <w:p w:rsidR="00B02DBD" w:rsidRPr="000B6113" w:rsidRDefault="00EB5E1B">
      <w:pPr>
        <w:pStyle w:val="1"/>
        <w:tabs>
          <w:tab w:val="left" w:pos="1134"/>
          <w:tab w:val="left" w:pos="1355"/>
          <w:tab w:val="left" w:pos="1692"/>
        </w:tabs>
        <w:ind w:firstLine="709"/>
        <w:jc w:val="both"/>
        <w:rPr>
          <w:lang w:eastAsia="ru-RU" w:bidi="ru-RU"/>
        </w:rPr>
      </w:pPr>
      <w:r w:rsidRPr="000B6113">
        <w:rPr>
          <w:rFonts w:eastAsiaTheme="minorHAnsi"/>
          <w:lang w:eastAsia="ru-RU" w:bidi="ru-RU"/>
        </w:rPr>
        <w:t>2.2</w:t>
      </w:r>
      <w:r w:rsidR="001D3F45">
        <w:rPr>
          <w:rFonts w:eastAsiaTheme="minorHAnsi"/>
          <w:lang w:eastAsia="ru-RU" w:bidi="ru-RU"/>
        </w:rPr>
        <w:t>6</w:t>
      </w:r>
      <w:r w:rsidRPr="000B6113">
        <w:rPr>
          <w:rFonts w:eastAsiaTheme="minorHAnsi"/>
          <w:lang w:eastAsia="ru-RU" w:bidi="ru-RU"/>
        </w:rPr>
        <w:t xml:space="preserve">.5. удобство информирования Заявителя о ходе предоставления </w:t>
      </w:r>
      <w:r w:rsidR="00DB0892" w:rsidRPr="000B6113">
        <w:rPr>
          <w:rFonts w:eastAsiaTheme="minorHAnsi"/>
          <w:lang w:eastAsia="ru-RU" w:bidi="ru-RU"/>
        </w:rPr>
        <w:t>м</w:t>
      </w:r>
      <w:r w:rsidRPr="000B6113">
        <w:rPr>
          <w:rFonts w:eastAsiaTheme="minorHAnsi"/>
          <w:lang w:eastAsia="ru-RU" w:bidi="ru-RU"/>
        </w:rPr>
        <w:t>униципальной услуги, а также получения результата предоставления муниципальной услуги;</w:t>
      </w:r>
    </w:p>
    <w:p w:rsidR="00B02DBD" w:rsidRPr="000B6113" w:rsidRDefault="00EB5E1B">
      <w:pPr>
        <w:pStyle w:val="1"/>
        <w:tabs>
          <w:tab w:val="left" w:pos="1134"/>
          <w:tab w:val="left" w:pos="1355"/>
          <w:tab w:val="left" w:pos="1692"/>
        </w:tabs>
        <w:ind w:firstLine="709"/>
        <w:jc w:val="both"/>
        <w:rPr>
          <w:lang w:eastAsia="ru-RU" w:bidi="ru-RU"/>
        </w:rPr>
      </w:pPr>
      <w:r w:rsidRPr="000B6113">
        <w:rPr>
          <w:rFonts w:eastAsiaTheme="minorHAnsi"/>
          <w:lang w:eastAsia="ru-RU" w:bidi="ru-RU"/>
        </w:rPr>
        <w:t>2.2</w:t>
      </w:r>
      <w:r w:rsidR="001D3F45">
        <w:rPr>
          <w:rFonts w:eastAsiaTheme="minorHAnsi"/>
          <w:lang w:eastAsia="ru-RU" w:bidi="ru-RU"/>
        </w:rPr>
        <w:t>6</w:t>
      </w:r>
      <w:r w:rsidRPr="000B6113">
        <w:rPr>
          <w:rFonts w:eastAsiaTheme="minorHAnsi"/>
          <w:lang w:eastAsia="ru-RU" w:bidi="ru-RU"/>
        </w:rPr>
        <w:t>.6. возможность получения Заявителем уведомлений о предоставлении муниципальной услуги с помощью ЕПГУ;</w:t>
      </w:r>
    </w:p>
    <w:p w:rsidR="00B02DBD" w:rsidRPr="000B6113" w:rsidRDefault="00EB5E1B">
      <w:pPr>
        <w:pStyle w:val="1"/>
        <w:shd w:val="clear" w:color="auto" w:fill="auto"/>
        <w:tabs>
          <w:tab w:val="left" w:pos="1426"/>
        </w:tabs>
        <w:ind w:firstLine="709"/>
        <w:jc w:val="both"/>
      </w:pPr>
      <w:r w:rsidRPr="000B6113">
        <w:rPr>
          <w:rFonts w:eastAsiaTheme="minorHAnsi"/>
          <w:lang w:eastAsia="ru-RU" w:bidi="ru-RU"/>
        </w:rPr>
        <w:t>2.2</w:t>
      </w:r>
      <w:r w:rsidR="001D3F45">
        <w:rPr>
          <w:rFonts w:eastAsiaTheme="minorHAnsi"/>
          <w:lang w:eastAsia="ru-RU" w:bidi="ru-RU"/>
        </w:rPr>
        <w:t>6</w:t>
      </w:r>
      <w:r w:rsidRPr="000B6113">
        <w:rPr>
          <w:rFonts w:eastAsiaTheme="minorHAnsi"/>
          <w:lang w:eastAsia="ru-RU" w:bidi="ru-RU"/>
        </w:rPr>
        <w:t>.7. возможность получения информации о ходе предоставления услуги, в том числе с использованием сети «Интернет».</w:t>
      </w:r>
    </w:p>
    <w:p w:rsidR="00B02DBD" w:rsidRPr="000B6113" w:rsidRDefault="00EB5E1B" w:rsidP="001D3F45">
      <w:pPr>
        <w:pStyle w:val="1"/>
        <w:numPr>
          <w:ilvl w:val="1"/>
          <w:numId w:val="121"/>
        </w:numPr>
        <w:shd w:val="clear" w:color="auto" w:fill="auto"/>
        <w:tabs>
          <w:tab w:val="left" w:pos="426"/>
          <w:tab w:val="left" w:pos="709"/>
          <w:tab w:val="left" w:pos="1355"/>
          <w:tab w:val="left" w:pos="1692"/>
        </w:tabs>
        <w:ind w:left="0" w:firstLine="709"/>
        <w:jc w:val="both"/>
      </w:pPr>
      <w:r w:rsidRPr="000B6113">
        <w:rPr>
          <w:rFonts w:eastAsiaTheme="minorHAnsi"/>
          <w:lang w:eastAsia="ru-RU" w:bidi="ru-RU"/>
        </w:rPr>
        <w:t>Основными показателями качества предоставления муниципальной услуги являются:</w:t>
      </w:r>
    </w:p>
    <w:p w:rsidR="00B02DBD" w:rsidRPr="000B6113" w:rsidRDefault="00EB5E1B" w:rsidP="001D3F45">
      <w:pPr>
        <w:pStyle w:val="1"/>
        <w:numPr>
          <w:ilvl w:val="2"/>
          <w:numId w:val="121"/>
        </w:numPr>
        <w:shd w:val="clear" w:color="auto" w:fill="auto"/>
        <w:tabs>
          <w:tab w:val="left" w:pos="709"/>
        </w:tabs>
        <w:ind w:left="0" w:firstLine="709"/>
        <w:jc w:val="both"/>
      </w:pPr>
      <w:r w:rsidRPr="000B6113">
        <w:rPr>
          <w:rFonts w:eastAsiaTheme="minorHAnsi"/>
          <w:lang w:eastAsia="ru-RU" w:bidi="ru-RU"/>
        </w:rPr>
        <w:t>Своевременность предоставления муниципальной услуги в</w:t>
      </w:r>
      <w:r w:rsidR="001D3F45">
        <w:rPr>
          <w:rFonts w:eastAsiaTheme="minorHAnsi"/>
          <w:lang w:eastAsia="ru-RU" w:bidi="ru-RU"/>
        </w:rPr>
        <w:t xml:space="preserve"> </w:t>
      </w:r>
      <w:r w:rsidRPr="000B6113">
        <w:rPr>
          <w:rFonts w:eastAsiaTheme="minorHAnsi"/>
          <w:lang w:eastAsia="ru-RU" w:bidi="ru-RU"/>
        </w:rPr>
        <w:t>соответствии со стандартом ее предоставления, установленным настоящим Административным регламентом.</w:t>
      </w:r>
    </w:p>
    <w:p w:rsidR="00B02DBD" w:rsidRPr="000B6113" w:rsidRDefault="00EB5E1B" w:rsidP="001D3F45">
      <w:pPr>
        <w:pStyle w:val="1"/>
        <w:numPr>
          <w:ilvl w:val="2"/>
          <w:numId w:val="121"/>
        </w:numPr>
        <w:shd w:val="clear" w:color="auto" w:fill="auto"/>
        <w:tabs>
          <w:tab w:val="left" w:pos="1618"/>
        </w:tabs>
        <w:ind w:left="0" w:firstLine="709"/>
        <w:jc w:val="both"/>
        <w:rPr>
          <w:lang w:eastAsia="ru-RU" w:bidi="ru-RU"/>
        </w:rPr>
      </w:pPr>
      <w:r w:rsidRPr="000B6113">
        <w:rPr>
          <w:rFonts w:eastAsiaTheme="minorHAnsi"/>
          <w:lang w:eastAsia="ru-RU" w:bidi="ru-RU"/>
        </w:rPr>
        <w:t xml:space="preserve">Минимально возможное количество взаимодействий гражданина </w:t>
      </w:r>
      <w:r w:rsidRPr="000B6113">
        <w:rPr>
          <w:rFonts w:eastAsiaTheme="minorHAnsi"/>
          <w:lang w:eastAsia="ru-RU" w:bidi="ru-RU"/>
        </w:rPr>
        <w:br/>
        <w:t>с должностными лицами, участвующими в предоставлении муниципальной услуги.</w:t>
      </w:r>
    </w:p>
    <w:p w:rsidR="00B02DBD" w:rsidRPr="000B6113" w:rsidRDefault="00EB5E1B" w:rsidP="001D3F45">
      <w:pPr>
        <w:pStyle w:val="1"/>
        <w:numPr>
          <w:ilvl w:val="2"/>
          <w:numId w:val="121"/>
        </w:numPr>
        <w:shd w:val="clear" w:color="auto" w:fill="auto"/>
        <w:tabs>
          <w:tab w:val="left" w:pos="1618"/>
        </w:tabs>
        <w:ind w:left="0" w:firstLine="709"/>
        <w:jc w:val="both"/>
        <w:rPr>
          <w:lang w:eastAsia="ru-RU" w:bidi="ru-RU"/>
        </w:rPr>
      </w:pPr>
      <w:r w:rsidRPr="000B6113">
        <w:rPr>
          <w:rFonts w:eastAsiaTheme="minorHAnsi"/>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B02DBD" w:rsidRPr="000B6113" w:rsidRDefault="00EB5E1B" w:rsidP="001D3F45">
      <w:pPr>
        <w:pStyle w:val="1"/>
        <w:numPr>
          <w:ilvl w:val="2"/>
          <w:numId w:val="121"/>
        </w:numPr>
        <w:shd w:val="clear" w:color="auto" w:fill="auto"/>
        <w:tabs>
          <w:tab w:val="left" w:pos="1618"/>
        </w:tabs>
        <w:ind w:left="0" w:firstLine="709"/>
        <w:jc w:val="both"/>
        <w:rPr>
          <w:lang w:eastAsia="ru-RU" w:bidi="ru-RU"/>
        </w:rPr>
      </w:pPr>
      <w:r w:rsidRPr="000B6113">
        <w:rPr>
          <w:rFonts w:eastAsiaTheme="minorHAnsi"/>
          <w:lang w:eastAsia="ru-RU" w:bidi="ru-RU"/>
        </w:rPr>
        <w:t xml:space="preserve">Отсутствие нарушений установленных сроков в процессе </w:t>
      </w:r>
      <w:r w:rsidRPr="000B6113">
        <w:rPr>
          <w:rFonts w:eastAsiaTheme="minorHAnsi"/>
          <w:lang w:eastAsia="ru-RU" w:bidi="ru-RU"/>
        </w:rPr>
        <w:lastRenderedPageBreak/>
        <w:t>предоставления муниципальной услуги.</w:t>
      </w:r>
    </w:p>
    <w:p w:rsidR="00B02DBD" w:rsidRPr="000B6113" w:rsidRDefault="00EB5E1B" w:rsidP="001D3F45">
      <w:pPr>
        <w:pStyle w:val="1"/>
        <w:numPr>
          <w:ilvl w:val="2"/>
          <w:numId w:val="121"/>
        </w:numPr>
        <w:shd w:val="clear" w:color="auto" w:fill="auto"/>
        <w:tabs>
          <w:tab w:val="left" w:pos="1618"/>
        </w:tabs>
        <w:ind w:left="0" w:firstLine="709"/>
        <w:jc w:val="both"/>
        <w:rPr>
          <w:lang w:eastAsia="ru-RU" w:bidi="ru-RU"/>
        </w:rPr>
      </w:pPr>
      <w:r w:rsidRPr="000B6113">
        <w:rPr>
          <w:rFonts w:eastAsiaTheme="minorHAnsi"/>
          <w:lang w:eastAsia="ru-RU" w:bidi="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w:t>
      </w:r>
      <w:r w:rsidR="00DB0892" w:rsidRPr="000B6113">
        <w:rPr>
          <w:rFonts w:eastAsiaTheme="minorHAnsi"/>
          <w:lang w:eastAsia="ru-RU" w:bidi="ru-RU"/>
        </w:rPr>
        <w:t xml:space="preserve"> </w:t>
      </w:r>
      <w:r w:rsidRPr="000B6113">
        <w:rPr>
          <w:rFonts w:eastAsiaTheme="minorHAnsi"/>
          <w:lang w:eastAsia="ru-RU" w:bidi="ru-RU"/>
        </w:rPr>
        <w:t>по итогам</w:t>
      </w:r>
      <w:r w:rsidR="00DB0892" w:rsidRPr="000B6113">
        <w:rPr>
          <w:rFonts w:eastAsiaTheme="minorHAnsi"/>
          <w:lang w:eastAsia="ru-RU" w:bidi="ru-RU"/>
        </w:rPr>
        <w:t xml:space="preserve"> </w:t>
      </w:r>
      <w:r w:rsidRPr="000B6113">
        <w:rPr>
          <w:rFonts w:eastAsiaTheme="minorHAnsi"/>
          <w:lang w:eastAsia="ru-RU" w:bidi="ru-RU"/>
        </w:rPr>
        <w:t>рассмотрения которых вынесены решения об удовлетворении (частичном удовлетворении) требований заявителей.</w:t>
      </w:r>
    </w:p>
    <w:p w:rsidR="000B6113" w:rsidRDefault="000B6113" w:rsidP="001D3F45">
      <w:pPr>
        <w:pStyle w:val="1"/>
        <w:numPr>
          <w:ilvl w:val="2"/>
          <w:numId w:val="121"/>
        </w:numPr>
        <w:shd w:val="clear" w:color="auto" w:fill="auto"/>
        <w:tabs>
          <w:tab w:val="left" w:pos="1618"/>
        </w:tabs>
        <w:ind w:left="0" w:firstLine="709"/>
        <w:jc w:val="both"/>
        <w:rPr>
          <w:color w:val="000000"/>
          <w:lang w:eastAsia="ru-RU" w:bidi="ru-RU"/>
        </w:rPr>
      </w:pPr>
      <w:r>
        <w:rPr>
          <w:color w:val="000000"/>
          <w:lang w:eastAsia="ru-RU" w:bidi="ru-RU"/>
        </w:rPr>
        <w:t>Целевые значения показателя доступности и качества муниципальной услуги.</w:t>
      </w:r>
    </w:p>
    <w:tbl>
      <w:tblPr>
        <w:tblW w:w="9356" w:type="dxa"/>
        <w:jc w:val="center"/>
        <w:tblLayout w:type="fixed"/>
        <w:tblCellMar>
          <w:left w:w="70" w:type="dxa"/>
          <w:right w:w="70" w:type="dxa"/>
        </w:tblCellMar>
        <w:tblLook w:val="00A0"/>
      </w:tblPr>
      <w:tblGrid>
        <w:gridCol w:w="7655"/>
        <w:gridCol w:w="1701"/>
      </w:tblGrid>
      <w:tr w:rsidR="000B6113" w:rsidRPr="000B6113" w:rsidTr="000C2869">
        <w:trPr>
          <w:cantSplit/>
          <w:trHeight w:val="360"/>
          <w:jc w:val="center"/>
        </w:trPr>
        <w:tc>
          <w:tcPr>
            <w:tcW w:w="7655" w:type="dxa"/>
            <w:vMerge w:val="restart"/>
            <w:tcBorders>
              <w:top w:val="single" w:sz="6" w:space="0" w:color="auto"/>
              <w:left w:val="single" w:sz="6" w:space="0" w:color="auto"/>
              <w:bottom w:val="single" w:sz="6" w:space="0" w:color="auto"/>
              <w:right w:val="single" w:sz="6" w:space="0" w:color="auto"/>
            </w:tcBorders>
          </w:tcPr>
          <w:p w:rsidR="000B6113" w:rsidRPr="000B6113" w:rsidRDefault="000B6113" w:rsidP="000B6113">
            <w:pPr>
              <w:overflowPunct w:val="0"/>
              <w:autoSpaceDE w:val="0"/>
              <w:autoSpaceDN w:val="0"/>
              <w:adjustRightInd w:val="0"/>
              <w:ind w:firstLine="709"/>
              <w:jc w:val="center"/>
              <w:textAlignment w:val="baseline"/>
              <w:outlineLvl w:val="2"/>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Показатели качества и доступности</w:t>
            </w:r>
            <w:r w:rsidRPr="000B6113">
              <w:rPr>
                <w:rFonts w:ascii="Times New Roman" w:eastAsia="Times New Roman" w:hAnsi="Times New Roman" w:cs="Times New Roman"/>
                <w:color w:val="auto"/>
                <w:lang w:bidi="ar-SA"/>
              </w:rPr>
              <w:br/>
              <w:t>муниципальной услуги</w:t>
            </w:r>
          </w:p>
        </w:tc>
        <w:tc>
          <w:tcPr>
            <w:tcW w:w="1701" w:type="dxa"/>
            <w:vMerge w:val="restart"/>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Целевое значение показателя</w:t>
            </w:r>
          </w:p>
        </w:tc>
      </w:tr>
      <w:tr w:rsidR="000B6113" w:rsidRPr="000B6113" w:rsidTr="000C2869">
        <w:trPr>
          <w:cantSplit/>
          <w:trHeight w:val="360"/>
          <w:jc w:val="center"/>
        </w:trPr>
        <w:tc>
          <w:tcPr>
            <w:tcW w:w="7655" w:type="dxa"/>
            <w:vMerge/>
            <w:tcBorders>
              <w:top w:val="single" w:sz="6" w:space="0" w:color="auto"/>
              <w:left w:val="single" w:sz="6" w:space="0" w:color="auto"/>
              <w:bottom w:val="single" w:sz="6" w:space="0" w:color="auto"/>
              <w:right w:val="single" w:sz="6" w:space="0" w:color="auto"/>
            </w:tcBorders>
            <w:vAlign w:val="center"/>
          </w:tcPr>
          <w:p w:rsidR="000B6113" w:rsidRPr="000B6113" w:rsidRDefault="000B6113" w:rsidP="000B6113">
            <w:pPr>
              <w:overflowPunct w:val="0"/>
              <w:autoSpaceDE w:val="0"/>
              <w:autoSpaceDN w:val="0"/>
              <w:adjustRightInd w:val="0"/>
              <w:textAlignment w:val="baseline"/>
              <w:rPr>
                <w:rFonts w:ascii="Times New Roman" w:eastAsia="Times New Roman" w:hAnsi="Times New Roman" w:cs="Times New Roman"/>
                <w:color w:val="auto"/>
                <w:lang w:bidi="ar-SA"/>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0B6113" w:rsidRPr="000B6113" w:rsidRDefault="000B6113" w:rsidP="000B6113">
            <w:pPr>
              <w:overflowPunct w:val="0"/>
              <w:autoSpaceDE w:val="0"/>
              <w:autoSpaceDN w:val="0"/>
              <w:adjustRightInd w:val="0"/>
              <w:textAlignment w:val="baseline"/>
              <w:rPr>
                <w:rFonts w:ascii="Times New Roman" w:eastAsia="Times New Roman" w:hAnsi="Times New Roman" w:cs="Times New Roman"/>
                <w:color w:val="auto"/>
                <w:lang w:bidi="ar-SA"/>
              </w:rPr>
            </w:pPr>
          </w:p>
        </w:tc>
      </w:tr>
      <w:tr w:rsidR="000B6113" w:rsidRPr="000B6113" w:rsidTr="000C286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1. Своевременность</w:t>
            </w:r>
          </w:p>
        </w:tc>
      </w:tr>
      <w:tr w:rsidR="000B6113" w:rsidRPr="000B6113" w:rsidTr="000C2869">
        <w:trPr>
          <w:cantSplit/>
          <w:trHeight w:val="480"/>
          <w:jc w:val="center"/>
        </w:trPr>
        <w:tc>
          <w:tcPr>
            <w:tcW w:w="7655"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both"/>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1.1. % (доля) случаев предоставления услуги в установленный срок с момента сдачи документа</w:t>
            </w:r>
          </w:p>
        </w:tc>
        <w:tc>
          <w:tcPr>
            <w:tcW w:w="1701"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90-95%</w:t>
            </w:r>
          </w:p>
        </w:tc>
      </w:tr>
      <w:tr w:rsidR="000B6113" w:rsidRPr="000B6113" w:rsidTr="000C286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2. Качество</w:t>
            </w:r>
          </w:p>
        </w:tc>
      </w:tr>
      <w:tr w:rsidR="000B6113" w:rsidRPr="000B6113" w:rsidTr="000C2869">
        <w:trPr>
          <w:cantSplit/>
          <w:trHeight w:val="480"/>
          <w:jc w:val="center"/>
        </w:trPr>
        <w:tc>
          <w:tcPr>
            <w:tcW w:w="7655"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both"/>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2.1. % (доля) заявителей, удовлетворенных качеством процесса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90-95%</w:t>
            </w:r>
          </w:p>
        </w:tc>
      </w:tr>
      <w:tr w:rsidR="000B6113" w:rsidRPr="000B6113" w:rsidTr="000C2869">
        <w:trPr>
          <w:cantSplit/>
          <w:trHeight w:val="480"/>
          <w:jc w:val="center"/>
        </w:trPr>
        <w:tc>
          <w:tcPr>
            <w:tcW w:w="7655"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both"/>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2.2. % (доля) случаев правильно оформленных документов должностным лицом (регистрация)</w:t>
            </w:r>
          </w:p>
        </w:tc>
        <w:tc>
          <w:tcPr>
            <w:tcW w:w="1701"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95-97%</w:t>
            </w:r>
          </w:p>
        </w:tc>
      </w:tr>
      <w:tr w:rsidR="000B6113" w:rsidRPr="000B6113" w:rsidTr="000C286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3. Доступность</w:t>
            </w:r>
          </w:p>
        </w:tc>
      </w:tr>
      <w:tr w:rsidR="000B6113" w:rsidRPr="000B6113" w:rsidTr="000C2869">
        <w:trPr>
          <w:cantSplit/>
          <w:trHeight w:val="600"/>
          <w:jc w:val="center"/>
        </w:trPr>
        <w:tc>
          <w:tcPr>
            <w:tcW w:w="7655"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both"/>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3.1. % (доля) заявителей, удовлетворенных качеством и информацией о порядке предоставления услуги</w:t>
            </w:r>
          </w:p>
        </w:tc>
        <w:tc>
          <w:tcPr>
            <w:tcW w:w="1701"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95-97%</w:t>
            </w:r>
          </w:p>
        </w:tc>
      </w:tr>
      <w:tr w:rsidR="000B6113" w:rsidRPr="000B6113" w:rsidTr="000C2869">
        <w:trPr>
          <w:cantSplit/>
          <w:trHeight w:val="600"/>
          <w:jc w:val="center"/>
        </w:trPr>
        <w:tc>
          <w:tcPr>
            <w:tcW w:w="7655"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overflowPunct w:val="0"/>
              <w:autoSpaceDE w:val="0"/>
              <w:autoSpaceDN w:val="0"/>
              <w:adjustRightInd w:val="0"/>
              <w:ind w:firstLine="709"/>
              <w:textAlignment w:val="baseline"/>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 xml:space="preserve">3.2. % (доля) случаев правильно заполненных заявителем документов и сданных с первого раза </w:t>
            </w:r>
          </w:p>
        </w:tc>
        <w:tc>
          <w:tcPr>
            <w:tcW w:w="1701"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70-80 %</w:t>
            </w:r>
          </w:p>
        </w:tc>
      </w:tr>
      <w:tr w:rsidR="000B6113" w:rsidRPr="000B6113" w:rsidTr="000C2869">
        <w:trPr>
          <w:cantSplit/>
          <w:trHeight w:val="600"/>
          <w:jc w:val="center"/>
        </w:trPr>
        <w:tc>
          <w:tcPr>
            <w:tcW w:w="7655"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both"/>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3.3. % (доля) заявителей, считающих, что представленная информация об услуге в сети Интернет доступна и понятна</w:t>
            </w:r>
          </w:p>
        </w:tc>
        <w:tc>
          <w:tcPr>
            <w:tcW w:w="1701"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75-80%</w:t>
            </w:r>
          </w:p>
        </w:tc>
      </w:tr>
      <w:tr w:rsidR="000B6113" w:rsidRPr="000B6113" w:rsidTr="000C286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4. Процесс обжалования</w:t>
            </w:r>
          </w:p>
        </w:tc>
      </w:tr>
      <w:tr w:rsidR="000B6113" w:rsidRPr="000B6113" w:rsidTr="000C2869">
        <w:trPr>
          <w:cantSplit/>
          <w:trHeight w:val="480"/>
          <w:jc w:val="center"/>
        </w:trPr>
        <w:tc>
          <w:tcPr>
            <w:tcW w:w="7655"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both"/>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4.1. % (доля) обоснованных жалоб к общему количеству обслуженных заявителей по данному виду услуг</w:t>
            </w:r>
          </w:p>
        </w:tc>
        <w:tc>
          <w:tcPr>
            <w:tcW w:w="1701"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jc w:val="right"/>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0,2 % - 0,1 %</w:t>
            </w:r>
          </w:p>
        </w:tc>
      </w:tr>
      <w:tr w:rsidR="000B6113" w:rsidRPr="000B6113" w:rsidTr="000C2869">
        <w:trPr>
          <w:cantSplit/>
          <w:trHeight w:val="480"/>
          <w:jc w:val="center"/>
        </w:trPr>
        <w:tc>
          <w:tcPr>
            <w:tcW w:w="7655"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both"/>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4.2. % (доля) обоснованных жалоб, рассмотренных в установленный срок</w:t>
            </w:r>
          </w:p>
        </w:tc>
        <w:tc>
          <w:tcPr>
            <w:tcW w:w="1701"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95-97%</w:t>
            </w:r>
          </w:p>
        </w:tc>
      </w:tr>
      <w:tr w:rsidR="000B6113" w:rsidRPr="000B6113" w:rsidTr="000C2869">
        <w:trPr>
          <w:cantSplit/>
          <w:trHeight w:val="240"/>
          <w:jc w:val="center"/>
        </w:trPr>
        <w:tc>
          <w:tcPr>
            <w:tcW w:w="9356" w:type="dxa"/>
            <w:gridSpan w:val="2"/>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5. Вежливость</w:t>
            </w:r>
          </w:p>
        </w:tc>
      </w:tr>
      <w:tr w:rsidR="000B6113" w:rsidRPr="000B6113" w:rsidTr="000C2869">
        <w:trPr>
          <w:cantSplit/>
          <w:trHeight w:val="480"/>
          <w:jc w:val="center"/>
        </w:trPr>
        <w:tc>
          <w:tcPr>
            <w:tcW w:w="7655"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both"/>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5.1. % (доля) Заявителей, удовлетворенных вежливостью должностных лиц</w:t>
            </w:r>
          </w:p>
        </w:tc>
        <w:tc>
          <w:tcPr>
            <w:tcW w:w="1701" w:type="dxa"/>
            <w:tcBorders>
              <w:top w:val="single" w:sz="6" w:space="0" w:color="auto"/>
              <w:left w:val="single" w:sz="6" w:space="0" w:color="auto"/>
              <w:bottom w:val="single" w:sz="6" w:space="0" w:color="auto"/>
              <w:right w:val="single" w:sz="6" w:space="0" w:color="auto"/>
            </w:tcBorders>
          </w:tcPr>
          <w:p w:rsidR="000B6113" w:rsidRPr="000B6113" w:rsidRDefault="000B6113" w:rsidP="000B6113">
            <w:pPr>
              <w:autoSpaceDE w:val="0"/>
              <w:autoSpaceDN w:val="0"/>
              <w:adjustRightInd w:val="0"/>
              <w:ind w:firstLine="709"/>
              <w:jc w:val="center"/>
              <w:rPr>
                <w:rFonts w:ascii="Times New Roman" w:eastAsia="Times New Roman" w:hAnsi="Times New Roman" w:cs="Times New Roman"/>
                <w:color w:val="auto"/>
                <w:lang w:bidi="ar-SA"/>
              </w:rPr>
            </w:pPr>
            <w:r w:rsidRPr="000B6113">
              <w:rPr>
                <w:rFonts w:ascii="Times New Roman" w:eastAsia="Times New Roman" w:hAnsi="Times New Roman" w:cs="Times New Roman"/>
                <w:color w:val="auto"/>
                <w:lang w:bidi="ar-SA"/>
              </w:rPr>
              <w:t>90-95%</w:t>
            </w:r>
          </w:p>
        </w:tc>
      </w:tr>
    </w:tbl>
    <w:p w:rsidR="00B02DBD" w:rsidRDefault="00B02DBD">
      <w:pPr>
        <w:pStyle w:val="1"/>
        <w:shd w:val="clear" w:color="auto" w:fill="auto"/>
        <w:tabs>
          <w:tab w:val="left" w:pos="1618"/>
        </w:tabs>
        <w:ind w:left="709" w:firstLine="0"/>
        <w:jc w:val="both"/>
        <w:rPr>
          <w:color w:val="000000"/>
          <w:lang w:eastAsia="ru-RU" w:bidi="ru-RU"/>
        </w:rPr>
      </w:pPr>
    </w:p>
    <w:p w:rsidR="00B02DBD" w:rsidRDefault="00EB5E1B" w:rsidP="003F5F41">
      <w:pPr>
        <w:pStyle w:val="1"/>
        <w:shd w:val="clear" w:color="auto" w:fill="auto"/>
        <w:ind w:firstLine="0"/>
        <w:jc w:val="center"/>
      </w:pPr>
      <w:r>
        <w:rPr>
          <w:rFonts w:eastAsiaTheme="minorHAnsi"/>
          <w:b/>
          <w:bCs/>
          <w:color w:val="000000"/>
          <w:lang w:eastAsia="ru-RU" w:bidi="ru-RU"/>
        </w:rPr>
        <w:t xml:space="preserve">Иные требования к предоставлению муниципальной услуги </w:t>
      </w:r>
    </w:p>
    <w:p w:rsidR="00B02DBD" w:rsidRPr="00EA78FB" w:rsidRDefault="00EB5E1B" w:rsidP="001D3F45">
      <w:pPr>
        <w:pStyle w:val="1"/>
        <w:numPr>
          <w:ilvl w:val="1"/>
          <w:numId w:val="121"/>
        </w:numPr>
        <w:shd w:val="clear" w:color="auto" w:fill="auto"/>
        <w:tabs>
          <w:tab w:val="left" w:pos="1134"/>
          <w:tab w:val="left" w:pos="1355"/>
          <w:tab w:val="left" w:pos="1692"/>
        </w:tabs>
        <w:ind w:left="0" w:firstLine="709"/>
        <w:jc w:val="both"/>
      </w:pPr>
      <w:r w:rsidRPr="00EA78FB">
        <w:rPr>
          <w:rFonts w:eastAsiaTheme="minorHAnsi"/>
          <w:lang w:eastAsia="ru-RU" w:bidi="ru-RU"/>
        </w:rPr>
        <w:t>Услуги, являющиеся обязательными и необходимыми для предоставления муниципальной услуги, отсутствуют.</w:t>
      </w:r>
    </w:p>
    <w:p w:rsidR="00B02DBD" w:rsidRPr="00EA78FB" w:rsidRDefault="00EB5E1B" w:rsidP="001D3F45">
      <w:pPr>
        <w:pStyle w:val="1"/>
        <w:numPr>
          <w:ilvl w:val="1"/>
          <w:numId w:val="121"/>
        </w:numPr>
        <w:shd w:val="clear" w:color="auto" w:fill="auto"/>
        <w:tabs>
          <w:tab w:val="left" w:pos="1134"/>
          <w:tab w:val="left" w:pos="1355"/>
          <w:tab w:val="left" w:pos="1692"/>
        </w:tabs>
        <w:ind w:left="0" w:firstLine="709"/>
        <w:jc w:val="both"/>
      </w:pPr>
      <w:r w:rsidRPr="00EA78FB">
        <w:rPr>
          <w:rFonts w:eastAsiaTheme="minorHAnsi"/>
          <w:lang w:eastAsia="ru-RU" w:bidi="ru-RU"/>
        </w:rPr>
        <w:t>Информационные системы, используемые для предоставления муниципальной услуги, не предусмотрены</w:t>
      </w:r>
      <w:r w:rsidRPr="00EA78FB">
        <w:t>.</w:t>
      </w:r>
    </w:p>
    <w:p w:rsidR="00B02DBD" w:rsidRDefault="00B02DBD">
      <w:pPr>
        <w:pStyle w:val="1"/>
        <w:shd w:val="clear" w:color="auto" w:fill="auto"/>
        <w:ind w:firstLine="720"/>
        <w:jc w:val="both"/>
      </w:pPr>
    </w:p>
    <w:p w:rsidR="00B02DBD" w:rsidRDefault="00EB5E1B" w:rsidP="00EA78FB">
      <w:pPr>
        <w:pStyle w:val="1"/>
        <w:numPr>
          <w:ilvl w:val="0"/>
          <w:numId w:val="6"/>
        </w:numPr>
        <w:shd w:val="clear" w:color="auto" w:fill="auto"/>
        <w:tabs>
          <w:tab w:val="left" w:pos="1334"/>
        </w:tabs>
        <w:spacing w:after="300"/>
        <w:ind w:left="140" w:firstLine="580"/>
        <w:jc w:val="center"/>
      </w:pPr>
      <w:r>
        <w:rPr>
          <w:rFonts w:eastAsiaTheme="minorHAnsi"/>
          <w:b/>
          <w:bCs/>
          <w:color w:val="000000"/>
          <w:lang w:eastAsia="ru-RU"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2DBD" w:rsidRDefault="00EB5E1B" w:rsidP="00DB0892">
      <w:pPr>
        <w:pStyle w:val="24"/>
        <w:keepNext/>
        <w:keepLines/>
        <w:shd w:val="clear" w:color="auto" w:fill="auto"/>
        <w:spacing w:after="0"/>
      </w:pPr>
      <w:bookmarkStart w:id="22" w:name="bookmark160"/>
      <w:bookmarkStart w:id="23" w:name="bookmark161"/>
      <w:r>
        <w:rPr>
          <w:rFonts w:eastAsiaTheme="minorHAnsi"/>
          <w:color w:val="000000"/>
          <w:lang w:eastAsia="ru-RU" w:bidi="ru-RU"/>
        </w:rPr>
        <w:lastRenderedPageBreak/>
        <w:t>Исчерпывающий перечень административных процедур</w:t>
      </w:r>
      <w:bookmarkEnd w:id="22"/>
      <w:bookmarkEnd w:id="23"/>
    </w:p>
    <w:p w:rsidR="00B02DBD" w:rsidRDefault="00EB5E1B" w:rsidP="00DB0892">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Предоставление муниципальной услуги включает</w:t>
      </w:r>
      <w:r w:rsidR="00DB089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в себя следующие административные процедуры:</w:t>
      </w:r>
    </w:p>
    <w:p w:rsidR="00B02DBD" w:rsidRDefault="00EB5E1B" w:rsidP="00DB0892">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прием и проверка комплектности документов на наличие/отсутствие оснований для отказа в приеме документов:</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а) проверка направленного Заявителем Заявления и документов, представленных для получения муниципальной услуги; </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2) получение сведений посредством межведомственного информационного взаимодействия, в том числе с использованием СМЭВ:</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направление межведомственных запросов в органы и организации;</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получение ответов на межведомственные запросы, формирование полного комплекта документов;</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 рассмотрение документов и сведений:</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проверка соответствия документов и сведений требованиям нормативных правовых актов предоставления муниципальной услуги;</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4) принятие решения о предоставлении муниципальной услуги:</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принятие решения о предоставление или отказе в предоставлении муниципальной услуги с направлением Заявителю соответствующего уведомления;</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б) направление Заявителю результата муниципальной услуги, подписанного уполномоченным должностным лицом Уполномоченного органа;</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5) выдача результата (независимо от выбора Заявителю):</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а) регистрация результата предоставления муниципальной услуги.</w:t>
      </w:r>
    </w:p>
    <w:p w:rsidR="00B02DBD" w:rsidRDefault="00EB5E1B">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Описание административных процедур предоставления муниципальной услуги представлено в Приложении № 7 к настоящему Административному регламенту.</w:t>
      </w:r>
    </w:p>
    <w:p w:rsidR="00B02DBD" w:rsidRDefault="00B02DBD">
      <w:pPr>
        <w:ind w:firstLine="709"/>
        <w:jc w:val="both"/>
        <w:rPr>
          <w:rFonts w:ascii="Times New Roman" w:eastAsia="Times New Roman" w:hAnsi="Times New Roman" w:cs="Times New Roman"/>
          <w:sz w:val="28"/>
          <w:szCs w:val="28"/>
        </w:rPr>
      </w:pPr>
    </w:p>
    <w:p w:rsidR="00B02DBD" w:rsidRDefault="00EB5E1B" w:rsidP="00DB0892">
      <w:pPr>
        <w:pStyle w:val="24"/>
        <w:keepNext/>
        <w:keepLines/>
        <w:shd w:val="clear" w:color="auto" w:fill="auto"/>
        <w:spacing w:after="0"/>
      </w:pPr>
      <w:bookmarkStart w:id="24" w:name="bookmark162"/>
      <w:bookmarkStart w:id="25" w:name="bookmark163"/>
      <w:r>
        <w:rPr>
          <w:rFonts w:eastAsiaTheme="minorHAnsi"/>
          <w:color w:val="000000"/>
          <w:lang w:eastAsia="ru-RU" w:bidi="ru-RU"/>
        </w:rPr>
        <w:t>Перечень административных процедур (действий) при предоставлении</w:t>
      </w:r>
      <w:r>
        <w:rPr>
          <w:rFonts w:eastAsiaTheme="minorHAnsi"/>
          <w:color w:val="000000"/>
          <w:lang w:eastAsia="ru-RU" w:bidi="ru-RU"/>
        </w:rPr>
        <w:br/>
        <w:t>муниципальной услуги в электронной форме</w:t>
      </w:r>
      <w:bookmarkEnd w:id="24"/>
      <w:bookmarkEnd w:id="25"/>
    </w:p>
    <w:p w:rsidR="00B02DBD" w:rsidRDefault="00EB5E1B" w:rsidP="00DB0892">
      <w:pPr>
        <w:numPr>
          <w:ilvl w:val="1"/>
          <w:numId w:val="12"/>
        </w:numPr>
        <w:ind w:left="0" w:firstLine="709"/>
        <w:jc w:val="both"/>
        <w:rPr>
          <w:rFonts w:ascii="Times New Roman" w:hAnsi="Times New Roman" w:cs="Times New Roman"/>
        </w:rPr>
      </w:pPr>
      <w:r>
        <w:rPr>
          <w:rFonts w:ascii="Times New Roman" w:eastAsiaTheme="minorHAnsi" w:hAnsi="Times New Roman" w:cs="Times New Roman"/>
          <w:sz w:val="28"/>
          <w:szCs w:val="28"/>
        </w:rPr>
        <w:t>При предоставлении муниципальной услуги</w:t>
      </w:r>
      <w:r w:rsidR="00DB0892">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t>в электронной форме заявителю обеспечиваются:</w:t>
      </w:r>
    </w:p>
    <w:p w:rsidR="00B02DBD" w:rsidRDefault="00EB5E1B">
      <w:pPr>
        <w:pStyle w:val="1"/>
        <w:shd w:val="clear" w:color="auto" w:fill="auto"/>
        <w:ind w:firstLine="720"/>
        <w:jc w:val="both"/>
      </w:pPr>
      <w:r>
        <w:rPr>
          <w:rFonts w:eastAsiaTheme="minorHAnsi"/>
          <w:color w:val="000000"/>
          <w:lang w:eastAsia="ru-RU" w:bidi="ru-RU"/>
        </w:rPr>
        <w:t>получение информации о порядке и сроках предоставления муниципальной услуги;</w:t>
      </w:r>
    </w:p>
    <w:p w:rsidR="00B02DBD" w:rsidRDefault="00EB5E1B">
      <w:pPr>
        <w:pStyle w:val="1"/>
        <w:shd w:val="clear" w:color="auto" w:fill="auto"/>
        <w:ind w:firstLine="720"/>
        <w:jc w:val="both"/>
      </w:pPr>
      <w:r>
        <w:rPr>
          <w:rFonts w:eastAsiaTheme="minorHAnsi"/>
          <w:color w:val="000000"/>
          <w:lang w:eastAsia="ru-RU" w:bidi="ru-RU"/>
        </w:rPr>
        <w:t>формирование заявления;</w:t>
      </w:r>
    </w:p>
    <w:p w:rsidR="00B02DBD" w:rsidRDefault="00EB5E1B">
      <w:pPr>
        <w:pStyle w:val="1"/>
        <w:shd w:val="clear" w:color="auto" w:fill="auto"/>
        <w:ind w:firstLine="720"/>
        <w:jc w:val="both"/>
      </w:pPr>
      <w:r>
        <w:rPr>
          <w:rFonts w:eastAsiaTheme="minorHAnsi"/>
          <w:color w:val="000000"/>
          <w:lang w:eastAsia="ru-RU" w:bidi="ru-RU"/>
        </w:rPr>
        <w:t>прием и регистрация Уполномоченным органом заявления и иных документов, необходимых для предоставления муниципальной услуги;</w:t>
      </w:r>
    </w:p>
    <w:p w:rsidR="00B02DBD" w:rsidRDefault="00EB5E1B">
      <w:pPr>
        <w:pStyle w:val="1"/>
        <w:shd w:val="clear" w:color="auto" w:fill="auto"/>
        <w:ind w:firstLine="720"/>
        <w:jc w:val="both"/>
      </w:pPr>
      <w:r>
        <w:rPr>
          <w:rFonts w:eastAsiaTheme="minorHAnsi"/>
          <w:color w:val="000000"/>
          <w:lang w:eastAsia="ru-RU" w:bidi="ru-RU"/>
        </w:rPr>
        <w:t>получение результата предоставления муниципальной услуги;</w:t>
      </w:r>
    </w:p>
    <w:p w:rsidR="00B02DBD" w:rsidRDefault="00EB5E1B">
      <w:pPr>
        <w:pStyle w:val="1"/>
        <w:shd w:val="clear" w:color="auto" w:fill="auto"/>
        <w:ind w:firstLine="720"/>
        <w:jc w:val="both"/>
      </w:pPr>
      <w:r>
        <w:rPr>
          <w:rFonts w:eastAsiaTheme="minorHAnsi"/>
          <w:color w:val="000000"/>
          <w:lang w:eastAsia="ru-RU" w:bidi="ru-RU"/>
        </w:rPr>
        <w:t>получение сведений о ходе рассмотрения заявления;</w:t>
      </w:r>
    </w:p>
    <w:p w:rsidR="00B02DBD" w:rsidRDefault="00EB5E1B">
      <w:pPr>
        <w:pStyle w:val="1"/>
        <w:shd w:val="clear" w:color="auto" w:fill="auto"/>
        <w:ind w:firstLine="720"/>
        <w:jc w:val="both"/>
      </w:pPr>
      <w:r>
        <w:rPr>
          <w:rFonts w:eastAsiaTheme="minorHAnsi"/>
          <w:color w:val="000000"/>
          <w:lang w:eastAsia="ru-RU" w:bidi="ru-RU"/>
        </w:rPr>
        <w:t>осуществление оценки качества предоставления муниципальной услуги;</w:t>
      </w:r>
    </w:p>
    <w:p w:rsidR="00B02DBD" w:rsidRDefault="00EB5E1B">
      <w:pPr>
        <w:pStyle w:val="1"/>
        <w:shd w:val="clear" w:color="auto" w:fill="auto"/>
        <w:spacing w:after="300"/>
        <w:ind w:firstLine="720"/>
        <w:jc w:val="both"/>
      </w:pPr>
      <w:r>
        <w:rPr>
          <w:rFonts w:eastAsiaTheme="minorHAnsi"/>
          <w:color w:val="000000"/>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02DBD" w:rsidRDefault="00EB5E1B" w:rsidP="007228EA">
      <w:pPr>
        <w:pStyle w:val="24"/>
        <w:keepNext/>
        <w:keepLines/>
        <w:shd w:val="clear" w:color="auto" w:fill="auto"/>
        <w:spacing w:after="0"/>
      </w:pPr>
      <w:bookmarkStart w:id="26" w:name="bookmark164"/>
      <w:bookmarkStart w:id="27" w:name="bookmark165"/>
      <w:r>
        <w:rPr>
          <w:rFonts w:eastAsiaTheme="minorHAnsi"/>
          <w:color w:val="000000"/>
          <w:lang w:eastAsia="ru-RU" w:bidi="ru-RU"/>
        </w:rPr>
        <w:lastRenderedPageBreak/>
        <w:t xml:space="preserve">Порядок осуществления административных процедур (действий) </w:t>
      </w:r>
      <w:r>
        <w:rPr>
          <w:rFonts w:eastAsiaTheme="minorHAnsi"/>
          <w:color w:val="000000"/>
          <w:lang w:eastAsia="ru-RU" w:bidi="ru-RU"/>
        </w:rPr>
        <w:br/>
        <w:t>в электронной форме</w:t>
      </w:r>
      <w:bookmarkEnd w:id="26"/>
      <w:bookmarkEnd w:id="27"/>
    </w:p>
    <w:p w:rsidR="00B02DBD" w:rsidRDefault="00EB5E1B" w:rsidP="007228EA">
      <w:pPr>
        <w:numPr>
          <w:ilvl w:val="1"/>
          <w:numId w:val="12"/>
        </w:numPr>
        <w:ind w:left="0" w:firstLine="709"/>
        <w:jc w:val="both"/>
        <w:rPr>
          <w:rFonts w:ascii="Times New Roman" w:hAnsi="Times New Roman" w:cs="Times New Roman"/>
          <w:color w:val="auto"/>
          <w:sz w:val="28"/>
          <w:szCs w:val="28"/>
          <w:lang w:eastAsia="en-US" w:bidi="ar-SA"/>
        </w:rPr>
      </w:pPr>
      <w:r>
        <w:rPr>
          <w:rFonts w:ascii="Times New Roman" w:eastAsiaTheme="minorHAnsi" w:hAnsi="Times New Roman" w:cs="Times New Roman"/>
          <w:sz w:val="28"/>
          <w:szCs w:val="28"/>
        </w:rPr>
        <w:t>Исчерпывающий порядок осуществления административных процедур (действий) в электронной форме</w:t>
      </w:r>
    </w:p>
    <w:p w:rsidR="00B02DBD" w:rsidRDefault="00EB5E1B" w:rsidP="007228EA">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Формирование заявления.</w:t>
      </w:r>
    </w:p>
    <w:p w:rsidR="00B02DBD" w:rsidRDefault="00EB5E1B" w:rsidP="007228EA">
      <w:pPr>
        <w:pStyle w:val="1"/>
        <w:shd w:val="clear" w:color="auto" w:fill="auto"/>
        <w:ind w:firstLine="709"/>
        <w:jc w:val="both"/>
      </w:pPr>
      <w:r>
        <w:rPr>
          <w:rFonts w:eastAsiaTheme="minorHAnsi"/>
          <w:color w:val="000000"/>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02DBD" w:rsidRDefault="00EB5E1B">
      <w:pPr>
        <w:pStyle w:val="1"/>
        <w:shd w:val="clear" w:color="auto" w:fill="auto"/>
        <w:ind w:firstLine="709"/>
        <w:jc w:val="both"/>
      </w:pPr>
      <w:r>
        <w:rPr>
          <w:rFonts w:eastAsiaTheme="minorHAnsi"/>
          <w:color w:val="000000"/>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2DBD" w:rsidRDefault="00EB5E1B">
      <w:pPr>
        <w:pStyle w:val="1"/>
        <w:shd w:val="clear" w:color="auto" w:fill="auto"/>
        <w:ind w:firstLine="709"/>
        <w:jc w:val="both"/>
      </w:pPr>
      <w:r>
        <w:rPr>
          <w:rFonts w:eastAsiaTheme="minorHAnsi"/>
          <w:color w:val="000000"/>
          <w:lang w:eastAsia="ru-RU" w:bidi="ru-RU"/>
        </w:rPr>
        <w:t>При формировании заявления заявителю обеспечивается:</w:t>
      </w:r>
    </w:p>
    <w:p w:rsidR="00B02DBD" w:rsidRDefault="00EB5E1B">
      <w:pPr>
        <w:pStyle w:val="1"/>
        <w:shd w:val="clear" w:color="auto" w:fill="auto"/>
        <w:tabs>
          <w:tab w:val="left" w:pos="1066"/>
        </w:tabs>
        <w:ind w:firstLine="709"/>
        <w:jc w:val="both"/>
      </w:pPr>
      <w:r>
        <w:rPr>
          <w:rFonts w:eastAsiaTheme="minorHAnsi"/>
          <w:color w:val="000000"/>
          <w:lang w:eastAsia="ru-RU" w:bidi="ru-RU"/>
        </w:rPr>
        <w:t>а)</w:t>
      </w:r>
      <w:r>
        <w:rPr>
          <w:rFonts w:eastAsiaTheme="minorHAnsi"/>
          <w:color w:val="000000"/>
          <w:lang w:eastAsia="ru-RU" w:bidi="ru-RU"/>
        </w:rPr>
        <w:tab/>
        <w:t>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муниципальной услуги;</w:t>
      </w:r>
    </w:p>
    <w:p w:rsidR="00B02DBD" w:rsidRDefault="00EB5E1B">
      <w:pPr>
        <w:pStyle w:val="1"/>
        <w:shd w:val="clear" w:color="auto" w:fill="auto"/>
        <w:tabs>
          <w:tab w:val="left" w:pos="1086"/>
        </w:tabs>
        <w:ind w:firstLine="709"/>
        <w:jc w:val="both"/>
      </w:pPr>
      <w:r>
        <w:rPr>
          <w:rFonts w:eastAsiaTheme="minorHAnsi"/>
          <w:color w:val="000000"/>
          <w:lang w:eastAsia="ru-RU" w:bidi="ru-RU"/>
        </w:rPr>
        <w:t>б)</w:t>
      </w:r>
      <w:r>
        <w:rPr>
          <w:rFonts w:eastAsiaTheme="minorHAnsi"/>
          <w:color w:val="000000"/>
          <w:lang w:eastAsia="ru-RU" w:bidi="ru-RU"/>
        </w:rPr>
        <w:tab/>
        <w:t>возможность печати на бумажном носителе копии электронной формы заявления;</w:t>
      </w:r>
    </w:p>
    <w:p w:rsidR="00B02DBD" w:rsidRDefault="00EB5E1B">
      <w:pPr>
        <w:pStyle w:val="1"/>
        <w:shd w:val="clear" w:color="auto" w:fill="auto"/>
        <w:tabs>
          <w:tab w:val="left" w:pos="1076"/>
        </w:tabs>
        <w:ind w:firstLine="709"/>
        <w:jc w:val="both"/>
      </w:pPr>
      <w:r>
        <w:rPr>
          <w:rFonts w:eastAsiaTheme="minorHAnsi"/>
          <w:color w:val="000000"/>
          <w:lang w:eastAsia="ru-RU" w:bidi="ru-RU"/>
        </w:rPr>
        <w:t>в)</w:t>
      </w:r>
      <w:r>
        <w:rPr>
          <w:rFonts w:eastAsiaTheme="minorHAnsi"/>
          <w:color w:val="000000"/>
          <w:lang w:eastAsia="ru-RU" w:bidi="ru-RU"/>
        </w:rPr>
        <w:tab/>
        <w:t xml:space="preserve">сохранение ранее введенных в электронную форму заявления значений </w:t>
      </w:r>
      <w:r>
        <w:rPr>
          <w:rFonts w:eastAsiaTheme="minorHAnsi"/>
          <w:color w:val="000000"/>
          <w:lang w:eastAsia="ru-RU" w:bidi="ru-RU"/>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2DBD" w:rsidRDefault="00EB5E1B">
      <w:pPr>
        <w:pStyle w:val="1"/>
        <w:shd w:val="clear" w:color="auto" w:fill="auto"/>
        <w:tabs>
          <w:tab w:val="left" w:pos="1057"/>
        </w:tabs>
        <w:ind w:firstLine="709"/>
        <w:jc w:val="both"/>
      </w:pPr>
      <w:r>
        <w:rPr>
          <w:rFonts w:eastAsiaTheme="minorHAnsi"/>
          <w:color w:val="000000"/>
          <w:lang w:eastAsia="ru-RU" w:bidi="ru-RU"/>
        </w:rPr>
        <w:t>г)</w:t>
      </w:r>
      <w:r>
        <w:rPr>
          <w:rFonts w:eastAsiaTheme="minorHAnsi"/>
          <w:color w:val="000000"/>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02DBD" w:rsidRDefault="00EB5E1B">
      <w:pPr>
        <w:pStyle w:val="1"/>
        <w:shd w:val="clear" w:color="auto" w:fill="auto"/>
        <w:tabs>
          <w:tab w:val="left" w:pos="1086"/>
        </w:tabs>
        <w:ind w:firstLine="709"/>
        <w:jc w:val="both"/>
      </w:pPr>
      <w:r>
        <w:rPr>
          <w:rFonts w:eastAsiaTheme="minorHAnsi"/>
          <w:color w:val="000000"/>
          <w:lang w:eastAsia="ru-RU" w:bidi="ru-RU"/>
        </w:rPr>
        <w:t>д)</w:t>
      </w:r>
      <w:r>
        <w:rPr>
          <w:rFonts w:eastAsiaTheme="minorHAnsi"/>
          <w:color w:val="000000"/>
          <w:lang w:eastAsia="ru-RU" w:bidi="ru-RU"/>
        </w:rPr>
        <w:tab/>
        <w:t>возможность вернуться на любой из этапов заполнения электронной формы заявления без потери ранее введенной информации;</w:t>
      </w:r>
    </w:p>
    <w:p w:rsidR="00B02DBD" w:rsidRDefault="00EB5E1B">
      <w:pPr>
        <w:pStyle w:val="1"/>
        <w:shd w:val="clear" w:color="auto" w:fill="auto"/>
        <w:tabs>
          <w:tab w:val="left" w:pos="1066"/>
        </w:tabs>
        <w:ind w:firstLine="709"/>
        <w:jc w:val="both"/>
      </w:pPr>
      <w:r>
        <w:rPr>
          <w:rFonts w:eastAsiaTheme="minorHAnsi"/>
          <w:color w:val="000000"/>
          <w:lang w:eastAsia="ru-RU" w:bidi="ru-RU"/>
        </w:rPr>
        <w:t>е)</w:t>
      </w:r>
      <w:r>
        <w:rPr>
          <w:rFonts w:eastAsiaTheme="minorHAnsi"/>
          <w:color w:val="000000"/>
          <w:lang w:eastAsia="ru-RU" w:bidi="ru-RU"/>
        </w:rPr>
        <w:tab/>
        <w:t xml:space="preserve">возможность доступа заявителя на ЕПГУ к ранее поданным им заявлениям в течение не менее одного года, а также частично сформированных заявлений - </w:t>
      </w:r>
      <w:r>
        <w:rPr>
          <w:rFonts w:eastAsiaTheme="minorHAnsi"/>
          <w:color w:val="000000"/>
          <w:lang w:eastAsia="ru-RU" w:bidi="ru-RU"/>
        </w:rPr>
        <w:br/>
        <w:t>в течение не менее 3 месяцев.</w:t>
      </w:r>
    </w:p>
    <w:p w:rsidR="00B02DBD" w:rsidRDefault="00EB5E1B">
      <w:pPr>
        <w:pStyle w:val="1"/>
        <w:shd w:val="clear" w:color="auto" w:fill="auto"/>
        <w:ind w:firstLine="709"/>
        <w:jc w:val="both"/>
      </w:pPr>
      <w:r>
        <w:rPr>
          <w:rFonts w:eastAsiaTheme="minorHAnsi"/>
          <w:color w:val="000000"/>
          <w:lang w:eastAsia="ru-RU" w:bidi="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02DBD" w:rsidRDefault="00EB5E1B">
      <w:pPr>
        <w:numPr>
          <w:ilvl w:val="2"/>
          <w:numId w:val="12"/>
        </w:numPr>
        <w:ind w:left="0" w:firstLine="709"/>
        <w:jc w:val="both"/>
        <w:rPr>
          <w:rFonts w:ascii="Times New Roman" w:hAnsi="Times New Roman" w:cs="Times New Roman"/>
          <w:sz w:val="28"/>
          <w:szCs w:val="28"/>
        </w:rPr>
      </w:pPr>
      <w:r>
        <w:rPr>
          <w:rFonts w:ascii="Times New Roman" w:eastAsiaTheme="minorHAnsi" w:hAnsi="Times New Roman" w:cs="Times New Roman"/>
          <w:sz w:val="28"/>
          <w:szCs w:val="28"/>
        </w:rPr>
        <w:t>Уполномоченный орган обеспечивает в сроки, указанные в пунктах 2.21 и 2.22 настоящего Административного регламента:</w:t>
      </w:r>
    </w:p>
    <w:p w:rsidR="00B02DBD" w:rsidRPr="0030042A" w:rsidRDefault="00EB5E1B">
      <w:pPr>
        <w:pStyle w:val="1"/>
        <w:shd w:val="clear" w:color="auto" w:fill="auto"/>
        <w:tabs>
          <w:tab w:val="left" w:pos="1066"/>
        </w:tabs>
        <w:ind w:firstLine="709"/>
        <w:jc w:val="both"/>
      </w:pPr>
      <w:r w:rsidRPr="0030042A">
        <w:rPr>
          <w:rFonts w:eastAsiaTheme="minorHAnsi"/>
          <w:lang w:eastAsia="ru-RU" w:bidi="ru-RU"/>
        </w:rPr>
        <w:t>а)</w:t>
      </w:r>
      <w:r w:rsidRPr="0030042A">
        <w:rPr>
          <w:rFonts w:eastAsiaTheme="minorHAnsi"/>
          <w:lang w:eastAsia="ru-RU" w:bidi="ru-RU"/>
        </w:rPr>
        <w:tab/>
        <w:t>прием документов, необходимых для предоставления муниципальной услуги, и направление заявителю электронного сообщения</w:t>
      </w:r>
      <w:r w:rsidR="00EA78FB">
        <w:rPr>
          <w:rFonts w:eastAsiaTheme="minorHAnsi"/>
          <w:lang w:eastAsia="ru-RU" w:bidi="ru-RU"/>
        </w:rPr>
        <w:t xml:space="preserve"> </w:t>
      </w:r>
      <w:r w:rsidRPr="0030042A">
        <w:rPr>
          <w:rFonts w:eastAsiaTheme="minorHAnsi"/>
          <w:lang w:eastAsia="ru-RU" w:bidi="ru-RU"/>
        </w:rPr>
        <w:t>о поступлении заявления;</w:t>
      </w:r>
    </w:p>
    <w:p w:rsidR="00B02DBD" w:rsidRPr="0030042A" w:rsidRDefault="00EB5E1B">
      <w:pPr>
        <w:pStyle w:val="1"/>
        <w:shd w:val="clear" w:color="auto" w:fill="auto"/>
        <w:tabs>
          <w:tab w:val="left" w:pos="1222"/>
        </w:tabs>
        <w:ind w:firstLine="709"/>
        <w:jc w:val="both"/>
      </w:pPr>
      <w:r w:rsidRPr="0030042A">
        <w:rPr>
          <w:rFonts w:eastAsiaTheme="minorHAnsi"/>
          <w:lang w:eastAsia="ru-RU" w:bidi="ru-RU"/>
        </w:rPr>
        <w:t>б)</w:t>
      </w:r>
      <w:r w:rsidRPr="0030042A">
        <w:rPr>
          <w:rFonts w:eastAsiaTheme="minorHAnsi"/>
          <w:lang w:eastAsia="ru-RU" w:bidi="ru-RU"/>
        </w:rPr>
        <w:tab/>
        <w:t xml:space="preserve">регистрацию заявления и направление Заявителю уведомления </w:t>
      </w:r>
      <w:r w:rsidRPr="0030042A">
        <w:rPr>
          <w:rFonts w:eastAsiaTheme="minorHAnsi"/>
          <w:lang w:eastAsia="ru-RU" w:bidi="ru-RU"/>
        </w:rPr>
        <w:br/>
        <w:t>о регистрации заявления либо об отказе в приеме документов, необходимых для предоставления муниципальной услуги.</w:t>
      </w:r>
    </w:p>
    <w:p w:rsidR="00B02DBD" w:rsidRPr="0030042A" w:rsidRDefault="00EB5E1B">
      <w:pPr>
        <w:numPr>
          <w:ilvl w:val="2"/>
          <w:numId w:val="12"/>
        </w:numPr>
        <w:ind w:left="0" w:firstLine="709"/>
        <w:jc w:val="both"/>
        <w:rPr>
          <w:color w:val="auto"/>
        </w:rPr>
      </w:pPr>
      <w:r w:rsidRPr="0030042A">
        <w:rPr>
          <w:rFonts w:ascii="Times New Roman" w:eastAsiaTheme="minorHAnsi" w:hAnsi="Times New Roman" w:cs="Times New Roman"/>
          <w:color w:val="auto"/>
          <w:sz w:val="28"/>
          <w:szCs w:val="28"/>
        </w:rPr>
        <w:t xml:space="preserve">Электронное заявление становится доступным для должностного лица </w:t>
      </w:r>
      <w:r w:rsidRPr="0030042A">
        <w:rPr>
          <w:rFonts w:ascii="Times New Roman" w:eastAsiaTheme="minorHAnsi" w:hAnsi="Times New Roman" w:cs="Times New Roman"/>
          <w:color w:val="auto"/>
          <w:sz w:val="28"/>
          <w:szCs w:val="28"/>
        </w:rPr>
        <w:lastRenderedPageBreak/>
        <w:t>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02DBD" w:rsidRPr="0030042A" w:rsidRDefault="00EB5E1B">
      <w:pPr>
        <w:pStyle w:val="1"/>
        <w:shd w:val="clear" w:color="auto" w:fill="auto"/>
        <w:ind w:firstLine="709"/>
        <w:jc w:val="both"/>
      </w:pPr>
      <w:r w:rsidRPr="0030042A">
        <w:rPr>
          <w:rFonts w:eastAsiaTheme="minorHAnsi"/>
          <w:lang w:eastAsia="ru-RU" w:bidi="ru-RU"/>
        </w:rPr>
        <w:t>Ответственное должностное лицо:</w:t>
      </w:r>
    </w:p>
    <w:p w:rsidR="00B02DBD" w:rsidRPr="0030042A" w:rsidRDefault="00EB5E1B">
      <w:pPr>
        <w:pStyle w:val="1"/>
        <w:shd w:val="clear" w:color="auto" w:fill="auto"/>
        <w:ind w:firstLine="709"/>
        <w:jc w:val="both"/>
      </w:pPr>
      <w:r w:rsidRPr="0030042A">
        <w:rPr>
          <w:rFonts w:eastAsiaTheme="minorHAnsi"/>
          <w:lang w:eastAsia="ru-RU" w:bidi="ru-RU"/>
        </w:rPr>
        <w:t>проверяет наличие электронных заявлений, поступивших с ЕПГУ, с периодом не реже 2 (двух) раз в день;</w:t>
      </w:r>
    </w:p>
    <w:p w:rsidR="00B02DBD" w:rsidRPr="0030042A" w:rsidRDefault="00EB5E1B">
      <w:pPr>
        <w:pStyle w:val="1"/>
        <w:shd w:val="clear" w:color="auto" w:fill="auto"/>
        <w:ind w:firstLine="709"/>
        <w:jc w:val="both"/>
      </w:pPr>
      <w:r w:rsidRPr="0030042A">
        <w:rPr>
          <w:rFonts w:eastAsiaTheme="minorHAnsi"/>
          <w:lang w:eastAsia="ru-RU" w:bidi="ru-RU"/>
        </w:rPr>
        <w:t>рассматривает поступившие заявления и приложенные образы документов (документы);</w:t>
      </w:r>
    </w:p>
    <w:p w:rsidR="00B02DBD" w:rsidRPr="0030042A" w:rsidRDefault="00EB5E1B">
      <w:pPr>
        <w:pStyle w:val="1"/>
        <w:shd w:val="clear" w:color="auto" w:fill="auto"/>
        <w:ind w:firstLine="709"/>
        <w:jc w:val="both"/>
      </w:pPr>
      <w:r w:rsidRPr="0030042A">
        <w:rPr>
          <w:rFonts w:eastAsiaTheme="minorHAnsi"/>
          <w:lang w:eastAsia="ru-RU" w:bidi="ru-RU"/>
        </w:rPr>
        <w:t>производит действия в соответствии с пунктом 3.1 настоящего Административного регламента.</w:t>
      </w:r>
    </w:p>
    <w:p w:rsidR="00B02DBD" w:rsidRPr="0030042A" w:rsidRDefault="00EB5E1B">
      <w:pPr>
        <w:numPr>
          <w:ilvl w:val="2"/>
          <w:numId w:val="12"/>
        </w:numPr>
        <w:ind w:left="0" w:firstLine="709"/>
        <w:jc w:val="both"/>
        <w:rPr>
          <w:color w:val="auto"/>
        </w:rPr>
      </w:pPr>
      <w:r w:rsidRPr="0030042A">
        <w:rPr>
          <w:rFonts w:ascii="Times New Roman" w:eastAsiaTheme="minorHAnsi" w:hAnsi="Times New Roman" w:cs="Times New Roman"/>
          <w:color w:val="auto"/>
          <w:sz w:val="28"/>
          <w:szCs w:val="28"/>
        </w:rPr>
        <w:t>Заявителю в качестве результата предоставления муниципальной услуги обеспечивается возможность получения документа:</w:t>
      </w:r>
    </w:p>
    <w:p w:rsidR="00B02DBD" w:rsidRPr="0030042A" w:rsidRDefault="00EB5E1B">
      <w:pPr>
        <w:pStyle w:val="1"/>
        <w:shd w:val="clear" w:color="auto" w:fill="auto"/>
        <w:ind w:firstLine="709"/>
        <w:jc w:val="both"/>
      </w:pPr>
      <w:r w:rsidRPr="0030042A">
        <w:rPr>
          <w:rFonts w:eastAsiaTheme="minorHAnsi"/>
          <w:lang w:eastAsia="ru-RU" w:bidi="ru-RU"/>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B02DBD" w:rsidRPr="0030042A" w:rsidRDefault="00EB5E1B">
      <w:pPr>
        <w:pStyle w:val="1"/>
        <w:shd w:val="clear" w:color="auto" w:fill="auto"/>
        <w:ind w:firstLine="709"/>
        <w:jc w:val="both"/>
      </w:pPr>
      <w:r w:rsidRPr="0030042A">
        <w:rPr>
          <w:rFonts w:eastAsiaTheme="minorHAnsi"/>
          <w:lang w:eastAsia="ru-RU" w:bidi="ru-RU"/>
        </w:rPr>
        <w:t xml:space="preserve">в виде бумажного документа, подтверждающего содержание электронного документа, который заявитель получает при личном обращении </w:t>
      </w:r>
      <w:r w:rsidRPr="0030042A">
        <w:rPr>
          <w:rFonts w:eastAsiaTheme="minorHAnsi"/>
          <w:lang w:eastAsia="ru-RU" w:bidi="ru-RU"/>
        </w:rPr>
        <w:br/>
        <w:t>в МФЦ.</w:t>
      </w:r>
    </w:p>
    <w:p w:rsidR="00B02DBD" w:rsidRDefault="00EB5E1B">
      <w:pPr>
        <w:numPr>
          <w:ilvl w:val="2"/>
          <w:numId w:val="12"/>
        </w:numPr>
        <w:ind w:left="0" w:firstLine="709"/>
        <w:jc w:val="both"/>
      </w:pPr>
      <w:r>
        <w:rPr>
          <w:rFonts w:ascii="Times New Roman" w:eastAsiaTheme="minorHAnsi"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02DBD" w:rsidRDefault="00EB5E1B">
      <w:pPr>
        <w:pStyle w:val="1"/>
        <w:shd w:val="clear" w:color="auto" w:fill="auto"/>
        <w:ind w:firstLine="709"/>
        <w:jc w:val="both"/>
      </w:pPr>
      <w:r>
        <w:rPr>
          <w:rFonts w:eastAsiaTheme="minorHAnsi"/>
          <w:color w:val="000000"/>
          <w:lang w:eastAsia="ru-RU" w:bidi="ru-RU"/>
        </w:rPr>
        <w:t>При предоставлении муниципальной услуги в электронной форме заявителю направляется:</w:t>
      </w:r>
    </w:p>
    <w:p w:rsidR="00B02DBD" w:rsidRDefault="00EB5E1B">
      <w:pPr>
        <w:pStyle w:val="1"/>
        <w:shd w:val="clear" w:color="auto" w:fill="auto"/>
        <w:ind w:firstLine="709"/>
        <w:jc w:val="both"/>
      </w:pPr>
      <w:r>
        <w:rPr>
          <w:rFonts w:eastAsiaTheme="minorHAnsi"/>
          <w:color w:val="000000"/>
          <w:lang w:eastAsia="ru-RU" w:bidi="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w:t>
      </w:r>
      <w:r w:rsidR="0030042A">
        <w:rPr>
          <w:rFonts w:eastAsiaTheme="minorHAnsi"/>
          <w:color w:val="000000"/>
          <w:lang w:eastAsia="ru-RU" w:bidi="ru-RU"/>
        </w:rPr>
        <w:t xml:space="preserve"> </w:t>
      </w:r>
      <w:r>
        <w:rPr>
          <w:rFonts w:eastAsiaTheme="minorHAnsi"/>
          <w:color w:val="000000"/>
          <w:lang w:eastAsia="ru-RU" w:bidi="ru-RU"/>
        </w:rPr>
        <w:t>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02DBD" w:rsidRDefault="00EB5E1B">
      <w:pPr>
        <w:pStyle w:val="1"/>
        <w:shd w:val="clear" w:color="auto" w:fill="auto"/>
        <w:ind w:firstLine="709"/>
        <w:jc w:val="both"/>
      </w:pPr>
      <w:r>
        <w:rPr>
          <w:rFonts w:eastAsiaTheme="minorHAnsi"/>
          <w:color w:val="000000"/>
          <w:lang w:eastAsia="ru-RU" w:bidi="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w:t>
      </w:r>
      <w:r w:rsidR="0030042A">
        <w:rPr>
          <w:rFonts w:eastAsiaTheme="minorHAnsi"/>
          <w:color w:val="000000"/>
          <w:lang w:eastAsia="ru-RU" w:bidi="ru-RU"/>
        </w:rPr>
        <w:t xml:space="preserve"> </w:t>
      </w:r>
      <w:r>
        <w:rPr>
          <w:rFonts w:eastAsiaTheme="minorHAnsi"/>
          <w:color w:val="000000"/>
          <w:lang w:eastAsia="ru-RU" w:bidi="ru-RU"/>
        </w:rPr>
        <w:t>в предоставлении муниципальной услуги.</w:t>
      </w:r>
    </w:p>
    <w:p w:rsidR="00B02DBD" w:rsidRPr="005B2A02" w:rsidRDefault="00EB5E1B">
      <w:pPr>
        <w:numPr>
          <w:ilvl w:val="1"/>
          <w:numId w:val="12"/>
        </w:numPr>
        <w:ind w:left="0" w:firstLine="709"/>
        <w:jc w:val="both"/>
        <w:rPr>
          <w:color w:val="auto"/>
        </w:rPr>
      </w:pPr>
      <w:r w:rsidRPr="005B2A02">
        <w:rPr>
          <w:rFonts w:ascii="Times New Roman" w:eastAsiaTheme="minorHAnsi" w:hAnsi="Times New Roman" w:cs="Times New Roman"/>
          <w:color w:val="auto"/>
          <w:sz w:val="28"/>
          <w:szCs w:val="28"/>
        </w:rPr>
        <w:t>Оценка качества предоставления муниципальной услуги.</w:t>
      </w:r>
    </w:p>
    <w:p w:rsidR="00B02DBD" w:rsidRDefault="00EB5E1B">
      <w:pPr>
        <w:pStyle w:val="1"/>
        <w:shd w:val="clear" w:color="auto" w:fill="auto"/>
        <w:ind w:firstLine="709"/>
        <w:jc w:val="both"/>
      </w:pPr>
      <w:r w:rsidRPr="005B2A02">
        <w:rPr>
          <w:rFonts w:eastAsiaTheme="minorHAnsi"/>
          <w:lang w:eastAsia="ru-RU" w:bidi="ru-RU"/>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w:t>
      </w:r>
      <w:r w:rsidRPr="005B2A02">
        <w:rPr>
          <w:rFonts w:eastAsiaTheme="minorHAnsi"/>
          <w:lang w:eastAsia="ru-RU" w:bidi="ru-RU"/>
        </w:rPr>
        <w:lastRenderedPageBreak/>
        <w:t xml:space="preserve">соответствующими руководителями своих должностных обязанностей, утвержденными постановлением Правительства Российской Федерации </w:t>
      </w:r>
      <w:r w:rsidRPr="005B2A02">
        <w:rPr>
          <w:rFonts w:eastAsiaTheme="minorHAnsi"/>
          <w:lang w:eastAsia="ru-RU" w:bidi="ru-RU"/>
        </w:rPr>
        <w:br/>
        <w:t xml:space="preserve">от 12 декабря 2012 года № 1284 «Об оценке гражданами эффективности деятельности руководителей территориальных органов федеральных органов </w:t>
      </w:r>
      <w:r>
        <w:rPr>
          <w:rFonts w:eastAsiaTheme="minorHAnsi"/>
          <w:color w:val="000000"/>
          <w:lang w:eastAsia="ru-RU" w:bidi="ru-RU"/>
        </w:rPr>
        <w:t xml:space="preserve">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w:t>
      </w:r>
      <w:r>
        <w:rPr>
          <w:rFonts w:eastAsiaTheme="minorHAnsi"/>
          <w:color w:val="000000"/>
          <w:lang w:eastAsia="ru-RU" w:bidi="ru-RU"/>
        </w:rPr>
        <w:br/>
        <w:t>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02DBD" w:rsidRDefault="00EB5E1B">
      <w:pPr>
        <w:numPr>
          <w:ilvl w:val="1"/>
          <w:numId w:val="12"/>
        </w:numPr>
        <w:ind w:left="0" w:firstLine="709"/>
        <w:jc w:val="both"/>
      </w:pPr>
      <w:r>
        <w:rPr>
          <w:rFonts w:ascii="Times New Roman" w:eastAsiaTheme="minorHAnsi" w:hAnsi="Times New Roman" w:cs="Times New Roman"/>
          <w:sz w:val="28"/>
          <w:szCs w:val="28"/>
        </w:rPr>
        <w:t xml:space="preserve">Заявителю обеспечивается возможность направления жалобы </w:t>
      </w:r>
      <w:r>
        <w:rPr>
          <w:rFonts w:ascii="Times New Roman" w:eastAsiaTheme="minorHAnsi" w:hAnsi="Times New Roman" w:cs="Times New Roman"/>
          <w:sz w:val="28"/>
          <w:szCs w:val="28"/>
        </w:rPr>
        <w:br/>
        <w:t xml:space="preserve">на решения, действия или бездействие Уполномоченного органа, должностного лица Уполномоченного органа либо муниципального служащего в соответствии </w:t>
      </w:r>
      <w:r>
        <w:rPr>
          <w:rFonts w:ascii="Times New Roman" w:eastAsiaTheme="minorHAnsi" w:hAnsi="Times New Roman" w:cs="Times New Roman"/>
          <w:sz w:val="28"/>
          <w:szCs w:val="28"/>
        </w:rPr>
        <w:br/>
        <w:t>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Times New Roman" w:eastAsiaTheme="minorHAnsi" w:hAnsi="Times New Roman" w:cs="Times New Roman"/>
          <w:sz w:val="28"/>
          <w:szCs w:val="28"/>
          <w:vertAlign w:val="superscript"/>
        </w:rPr>
        <w:footnoteReference w:id="1"/>
      </w:r>
      <w:r>
        <w:rPr>
          <w:rFonts w:ascii="Times New Roman" w:eastAsiaTheme="minorHAnsi" w:hAnsi="Times New Roman" w:cs="Times New Roman"/>
          <w:sz w:val="28"/>
          <w:szCs w:val="28"/>
        </w:rPr>
        <w:t>.</w:t>
      </w:r>
    </w:p>
    <w:p w:rsidR="0030042A" w:rsidRDefault="0030042A">
      <w:pPr>
        <w:ind w:firstLine="709"/>
        <w:jc w:val="center"/>
        <w:rPr>
          <w:rFonts w:ascii="Times New Roman" w:eastAsiaTheme="minorHAnsi" w:hAnsi="Times New Roman" w:cs="Times New Roman"/>
          <w:b/>
          <w:sz w:val="28"/>
          <w:szCs w:val="28"/>
        </w:rPr>
      </w:pPr>
    </w:p>
    <w:p w:rsidR="00B02DBD" w:rsidRDefault="00EB5E1B">
      <w:pPr>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 xml:space="preserve">Перечень вариантов предоставления муниципальной услуги </w:t>
      </w:r>
    </w:p>
    <w:p w:rsidR="00B02DBD" w:rsidRDefault="00EB5E1B">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Предоставление муниципальной услуги включает в себя следующие варианты:</w:t>
      </w:r>
    </w:p>
    <w:p w:rsidR="00B02DBD" w:rsidRDefault="00EB5E1B">
      <w:pPr>
        <w:pStyle w:val="1"/>
        <w:numPr>
          <w:ilvl w:val="2"/>
          <w:numId w:val="12"/>
        </w:numPr>
        <w:shd w:val="clear" w:color="auto" w:fill="auto"/>
        <w:ind w:left="0" w:firstLine="709"/>
        <w:jc w:val="both"/>
      </w:pPr>
      <w:r>
        <w:t>предварительное согласование предоставления земельного участка;</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3.7.2.</w:t>
      </w:r>
      <w:r>
        <w:rPr>
          <w:rFonts w:ascii="Times New Roman" w:eastAsiaTheme="minorHAnsi" w:hAnsi="Times New Roman" w:cs="Times New Roman"/>
          <w:sz w:val="28"/>
          <w:szCs w:val="28"/>
        </w:rPr>
        <w:tab/>
        <w:t>отказ в предоставлении услуги.</w:t>
      </w:r>
    </w:p>
    <w:p w:rsidR="00B02DBD" w:rsidRDefault="00B02DBD">
      <w:pPr>
        <w:ind w:firstLine="709"/>
        <w:jc w:val="both"/>
        <w:rPr>
          <w:rFonts w:ascii="Times New Roman" w:eastAsia="Times New Roman" w:hAnsi="Times New Roman" w:cs="Times New Roman"/>
          <w:sz w:val="28"/>
          <w:szCs w:val="28"/>
        </w:rPr>
      </w:pPr>
    </w:p>
    <w:p w:rsidR="00B02DBD" w:rsidRDefault="00EB5E1B">
      <w:pPr>
        <w:ind w:firstLine="709"/>
        <w:jc w:val="center"/>
        <w:rPr>
          <w:rFonts w:ascii="Times New Roman" w:eastAsia="Times New Roman" w:hAnsi="Times New Roman" w:cs="Times New Roman"/>
          <w:b/>
          <w:sz w:val="28"/>
          <w:szCs w:val="28"/>
        </w:rPr>
      </w:pPr>
      <w:r>
        <w:rPr>
          <w:rFonts w:ascii="Times New Roman" w:eastAsiaTheme="minorHAnsi" w:hAnsi="Times New Roman" w:cs="Times New Roman"/>
          <w:b/>
          <w:sz w:val="28"/>
          <w:szCs w:val="28"/>
        </w:rPr>
        <w:t>Профилирование заявителя</w:t>
      </w:r>
    </w:p>
    <w:p w:rsidR="00B02DBD" w:rsidRDefault="00EB5E1B">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Вариант предоставления муниципальной услуги определяется на основании ответов на вопросы анкетирования Заявителя посредством ЕПГУ.</w:t>
      </w:r>
    </w:p>
    <w:p w:rsidR="00B02DBD" w:rsidRDefault="00EB5E1B">
      <w:pPr>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Перечень признаков Заявителей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приведены в Приложении № 1 к настоящему Административному регламенту.</w:t>
      </w:r>
    </w:p>
    <w:p w:rsidR="00BF100B" w:rsidRDefault="00BF100B">
      <w:pPr>
        <w:ind w:firstLine="709"/>
        <w:jc w:val="both"/>
        <w:rPr>
          <w:rFonts w:ascii="Times New Roman" w:eastAsia="Times New Roman" w:hAnsi="Times New Roman" w:cs="Times New Roman"/>
          <w:b/>
          <w:sz w:val="28"/>
          <w:szCs w:val="28"/>
        </w:rPr>
      </w:pPr>
    </w:p>
    <w:p w:rsidR="00B02DBD" w:rsidRDefault="00EB5E1B" w:rsidP="00BF100B">
      <w:pPr>
        <w:pStyle w:val="1"/>
        <w:shd w:val="clear" w:color="auto" w:fill="auto"/>
        <w:ind w:firstLine="0"/>
        <w:jc w:val="center"/>
      </w:pPr>
      <w:r>
        <w:rPr>
          <w:rFonts w:eastAsiaTheme="minorHAnsi"/>
          <w:b/>
          <w:bCs/>
          <w:color w:val="000000"/>
          <w:lang w:eastAsia="ru-RU" w:bidi="ru-RU"/>
        </w:rPr>
        <w:t>Порядок исправления допущенных опечаток и ошибок в</w:t>
      </w:r>
      <w:r>
        <w:rPr>
          <w:rFonts w:eastAsiaTheme="minorHAnsi"/>
          <w:b/>
          <w:bCs/>
          <w:color w:val="000000"/>
          <w:lang w:eastAsia="ru-RU" w:bidi="ru-RU"/>
        </w:rPr>
        <w:br/>
        <w:t>выданных в результате предоставления муниципальной</w:t>
      </w:r>
      <w:r>
        <w:rPr>
          <w:rFonts w:eastAsiaTheme="minorHAnsi"/>
          <w:b/>
          <w:bCs/>
          <w:color w:val="000000"/>
          <w:lang w:eastAsia="ru-RU" w:bidi="ru-RU"/>
        </w:rPr>
        <w:br/>
        <w:t>услуги документах</w:t>
      </w:r>
    </w:p>
    <w:p w:rsidR="00B02DBD" w:rsidRDefault="00EB5E1B">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В случае выявления опечаток и ошибок Заявитель вправе обратиться в </w:t>
      </w:r>
      <w:bookmarkStart w:id="28" w:name="_Hlk138057960"/>
      <w:r>
        <w:rPr>
          <w:rFonts w:ascii="Times New Roman" w:eastAsiaTheme="minorHAnsi" w:hAnsi="Times New Roman" w:cs="Times New Roman"/>
          <w:sz w:val="28"/>
          <w:szCs w:val="28"/>
        </w:rPr>
        <w:t xml:space="preserve">Уполномоченный орган </w:t>
      </w:r>
      <w:bookmarkEnd w:id="28"/>
      <w:r>
        <w:rPr>
          <w:rFonts w:ascii="Times New Roman" w:eastAsiaTheme="minorHAnsi" w:hAnsi="Times New Roman" w:cs="Times New Roman"/>
          <w:sz w:val="28"/>
          <w:szCs w:val="28"/>
        </w:rPr>
        <w:t xml:space="preserve">с заявлением об исправлении допущенных опечаток и </w:t>
      </w:r>
      <w:r>
        <w:rPr>
          <w:rFonts w:ascii="Times New Roman" w:eastAsiaTheme="minorHAnsi" w:hAnsi="Times New Roman" w:cs="Times New Roman"/>
          <w:sz w:val="28"/>
          <w:szCs w:val="28"/>
        </w:rPr>
        <w:lastRenderedPageBreak/>
        <w:t>(или) ошибок в выданных в результате предоставления муниципальной услуги документах в соответствии с Приложением № 8 настоящего Административного регламента (далее – заявление по форме Приложения № 8) и приложением документов, указанных в пункте 2.11 настоящего Административного регламента.</w:t>
      </w:r>
    </w:p>
    <w:p w:rsidR="00B02DBD" w:rsidRDefault="00EB5E1B">
      <w:pPr>
        <w:numPr>
          <w:ilvl w:val="1"/>
          <w:numId w:val="12"/>
        </w:numPr>
        <w:ind w:left="0"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8;</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2) Уполномоченный орган при получении заявления по форме </w:t>
      </w:r>
      <w:r>
        <w:rPr>
          <w:rFonts w:ascii="Times New Roman" w:eastAsiaTheme="minorHAnsi" w:hAnsi="Times New Roman" w:cs="Times New Roman"/>
          <w:sz w:val="28"/>
          <w:szCs w:val="28"/>
        </w:rPr>
        <w:br/>
        <w:t>Приложения № 8, рассматривает необходимость внесения соответствующих изменений в документы, являющиеся результатом предоставления муниципальной услуги;</w:t>
      </w:r>
    </w:p>
    <w:p w:rsidR="00B02DBD" w:rsidRDefault="00EB5E1B">
      <w:pPr>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 xml:space="preserve">3) Уполномоченный орган обеспечивает устранение опечаток и ошибок </w:t>
      </w:r>
      <w:r>
        <w:rPr>
          <w:rFonts w:ascii="Times New Roman" w:eastAsiaTheme="minorHAnsi" w:hAnsi="Times New Roman" w:cs="Times New Roman"/>
          <w:sz w:val="28"/>
          <w:szCs w:val="28"/>
        </w:rPr>
        <w:br/>
        <w:t>в документах, являющихся результатом предоставления муниципальной услуги.</w:t>
      </w:r>
    </w:p>
    <w:p w:rsidR="00B02DBD" w:rsidRDefault="00EB5E1B">
      <w:pPr>
        <w:ind w:firstLine="709"/>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Срок устранения опечаток и ошибок не должен превышать 3 (трех) рабочих дней с даты регистрации заявления по форме Приложения № 8.</w:t>
      </w:r>
    </w:p>
    <w:p w:rsidR="00F96A72" w:rsidRDefault="00F96A72">
      <w:pPr>
        <w:ind w:firstLine="709"/>
        <w:jc w:val="both"/>
        <w:rPr>
          <w:rFonts w:ascii="Times New Roman" w:eastAsiaTheme="minorHAnsi" w:hAnsi="Times New Roman" w:cs="Times New Roman"/>
          <w:sz w:val="28"/>
          <w:szCs w:val="28"/>
        </w:rPr>
      </w:pPr>
    </w:p>
    <w:p w:rsidR="00F96A72" w:rsidRPr="00F96A72" w:rsidRDefault="00F96A72" w:rsidP="00F96A72">
      <w:pPr>
        <w:ind w:firstLine="709"/>
        <w:jc w:val="center"/>
        <w:rPr>
          <w:rFonts w:ascii="Times New Roman" w:eastAsia="Times New Roman" w:hAnsi="Times New Roman" w:cs="Times New Roman"/>
          <w:b/>
          <w:bCs/>
          <w:sz w:val="28"/>
          <w:szCs w:val="28"/>
        </w:rPr>
      </w:pPr>
      <w:r w:rsidRPr="00F96A72">
        <w:rPr>
          <w:rFonts w:ascii="Times New Roman" w:eastAsia="Times New Roman" w:hAnsi="Times New Roman" w:cs="Times New Roman"/>
          <w:b/>
          <w:bCs/>
          <w:sz w:val="28"/>
          <w:szCs w:val="28"/>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F96A72" w:rsidRPr="0052514D" w:rsidRDefault="00F96A72" w:rsidP="00F96A72">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sz w:val="28"/>
          <w:szCs w:val="28"/>
        </w:rPr>
        <w:t xml:space="preserve">3.11. </w:t>
      </w:r>
      <w:r w:rsidRPr="00F96A72">
        <w:rPr>
          <w:rFonts w:ascii="Times New Roman" w:eastAsia="Times New Roman" w:hAnsi="Times New Roman" w:cs="Times New Roman"/>
          <w:sz w:val="28"/>
          <w:szCs w:val="28"/>
        </w:rPr>
        <w:t xml:space="preserve">Основанием для выдачи дубликата документа, выданного по результатам предоставления муниципальной услуги (далее – дубликата) является представление заявителем или его представителем заявления в произвольной форме в адрес </w:t>
      </w:r>
      <w:r w:rsidR="00A1233A" w:rsidRPr="0052514D">
        <w:rPr>
          <w:rFonts w:ascii="Times New Roman" w:eastAsia="Times New Roman" w:hAnsi="Times New Roman" w:cs="Times New Roman"/>
          <w:color w:val="auto"/>
          <w:sz w:val="28"/>
          <w:szCs w:val="28"/>
        </w:rPr>
        <w:t>Уполномоченного органа</w:t>
      </w:r>
      <w:r w:rsidRPr="0052514D">
        <w:rPr>
          <w:rFonts w:ascii="Times New Roman" w:eastAsia="Times New Roman" w:hAnsi="Times New Roman" w:cs="Times New Roman"/>
          <w:color w:val="auto"/>
          <w:sz w:val="28"/>
          <w:szCs w:val="28"/>
        </w:rPr>
        <w:t xml:space="preserve"> способами, указанными в пункте 2.</w:t>
      </w:r>
      <w:r w:rsidR="000C2C97" w:rsidRPr="0052514D">
        <w:rPr>
          <w:rFonts w:ascii="Times New Roman" w:eastAsia="Times New Roman" w:hAnsi="Times New Roman" w:cs="Times New Roman"/>
          <w:color w:val="auto"/>
          <w:sz w:val="28"/>
          <w:szCs w:val="28"/>
        </w:rPr>
        <w:t>9</w:t>
      </w:r>
      <w:r w:rsidRPr="0052514D">
        <w:rPr>
          <w:rFonts w:ascii="Times New Roman" w:eastAsia="Times New Roman" w:hAnsi="Times New Roman" w:cs="Times New Roman"/>
          <w:color w:val="auto"/>
          <w:sz w:val="28"/>
          <w:szCs w:val="28"/>
        </w:rPr>
        <w:t>. регламента. Срок регистрации заявления – 1 рабочий день.</w:t>
      </w:r>
    </w:p>
    <w:p w:rsidR="00F96A72" w:rsidRPr="0052514D" w:rsidRDefault="00F96A72" w:rsidP="00F96A72">
      <w:pPr>
        <w:ind w:firstLine="709"/>
        <w:jc w:val="both"/>
        <w:rPr>
          <w:rFonts w:ascii="Times New Roman" w:eastAsia="Times New Roman" w:hAnsi="Times New Roman" w:cs="Times New Roman"/>
          <w:color w:val="auto"/>
          <w:sz w:val="28"/>
          <w:szCs w:val="28"/>
        </w:rPr>
      </w:pPr>
      <w:r w:rsidRPr="0052514D">
        <w:rPr>
          <w:rFonts w:ascii="Times New Roman" w:eastAsia="Times New Roman" w:hAnsi="Times New Roman" w:cs="Times New Roman"/>
          <w:color w:val="auto"/>
          <w:sz w:val="28"/>
          <w:szCs w:val="28"/>
        </w:rPr>
        <w:t xml:space="preserve">Специалист </w:t>
      </w:r>
      <w:r w:rsidR="000C2C97" w:rsidRPr="0052514D">
        <w:rPr>
          <w:rFonts w:ascii="Times New Roman" w:eastAsia="Times New Roman" w:hAnsi="Times New Roman" w:cs="Times New Roman"/>
          <w:color w:val="auto"/>
          <w:sz w:val="28"/>
          <w:szCs w:val="28"/>
        </w:rPr>
        <w:t xml:space="preserve">Уполномоченного органа </w:t>
      </w:r>
      <w:r w:rsidRPr="0052514D">
        <w:rPr>
          <w:rFonts w:ascii="Times New Roman" w:eastAsia="Times New Roman" w:hAnsi="Times New Roman" w:cs="Times New Roman"/>
          <w:color w:val="auto"/>
          <w:sz w:val="28"/>
          <w:szCs w:val="28"/>
        </w:rPr>
        <w:t>рассматривает заявление и подготавливает дубликат в течение 2 рабочих дней с даты регистрации заявления.</w:t>
      </w:r>
    </w:p>
    <w:p w:rsidR="00F96A72" w:rsidRPr="0052514D" w:rsidRDefault="00F96A72" w:rsidP="00F96A72">
      <w:pPr>
        <w:ind w:firstLine="709"/>
        <w:jc w:val="both"/>
        <w:rPr>
          <w:rFonts w:ascii="Times New Roman" w:eastAsia="Times New Roman" w:hAnsi="Times New Roman" w:cs="Times New Roman"/>
          <w:color w:val="auto"/>
          <w:sz w:val="28"/>
          <w:szCs w:val="28"/>
        </w:rPr>
      </w:pPr>
      <w:r w:rsidRPr="0052514D">
        <w:rPr>
          <w:rFonts w:ascii="Times New Roman" w:eastAsia="Times New Roman" w:hAnsi="Times New Roman" w:cs="Times New Roman"/>
          <w:color w:val="auto"/>
          <w:sz w:val="28"/>
          <w:szCs w:val="28"/>
        </w:rPr>
        <w:t>Дубликат выдается без взимания платы в срок, не превышающий 3 рабочих дней с даты регистрации заявления.</w:t>
      </w:r>
    </w:p>
    <w:p w:rsidR="00F96A72" w:rsidRPr="0052514D" w:rsidRDefault="00F96A72" w:rsidP="00F96A72">
      <w:pPr>
        <w:ind w:firstLine="709"/>
        <w:jc w:val="both"/>
        <w:rPr>
          <w:rFonts w:ascii="Times New Roman" w:eastAsia="Times New Roman" w:hAnsi="Times New Roman" w:cs="Times New Roman"/>
          <w:color w:val="auto"/>
          <w:sz w:val="28"/>
          <w:szCs w:val="28"/>
        </w:rPr>
      </w:pPr>
      <w:r w:rsidRPr="0052514D">
        <w:rPr>
          <w:rFonts w:ascii="Times New Roman" w:eastAsia="Times New Roman" w:hAnsi="Times New Roman" w:cs="Times New Roman"/>
          <w:color w:val="auto"/>
          <w:sz w:val="28"/>
          <w:szCs w:val="28"/>
        </w:rPr>
        <w:t xml:space="preserve">Основанием для отказа в выдаче дубликата является отсутствие в </w:t>
      </w:r>
      <w:r w:rsidR="000C2C97" w:rsidRPr="0052514D">
        <w:rPr>
          <w:rFonts w:ascii="Times New Roman" w:eastAsia="Times New Roman" w:hAnsi="Times New Roman" w:cs="Times New Roman"/>
          <w:color w:val="auto"/>
          <w:sz w:val="28"/>
          <w:szCs w:val="28"/>
        </w:rPr>
        <w:t xml:space="preserve">Уполномоченном органе </w:t>
      </w:r>
      <w:r w:rsidRPr="0052514D">
        <w:rPr>
          <w:rFonts w:ascii="Times New Roman" w:eastAsia="Times New Roman" w:hAnsi="Times New Roman" w:cs="Times New Roman"/>
          <w:color w:val="auto"/>
          <w:sz w:val="28"/>
          <w:szCs w:val="28"/>
        </w:rPr>
        <w:t xml:space="preserve">подлинника документа, выданного в результате предоставления муниципальной услуги. В таком случае специалист </w:t>
      </w:r>
      <w:r w:rsidR="000C2C97" w:rsidRPr="0052514D">
        <w:rPr>
          <w:rFonts w:ascii="Times New Roman" w:eastAsia="Times New Roman" w:hAnsi="Times New Roman" w:cs="Times New Roman"/>
          <w:color w:val="auto"/>
          <w:sz w:val="28"/>
          <w:szCs w:val="28"/>
        </w:rPr>
        <w:t xml:space="preserve">Уполномоченного органа </w:t>
      </w:r>
      <w:r w:rsidRPr="0052514D">
        <w:rPr>
          <w:rFonts w:ascii="Times New Roman" w:eastAsia="Times New Roman" w:hAnsi="Times New Roman" w:cs="Times New Roman"/>
          <w:color w:val="auto"/>
          <w:sz w:val="28"/>
          <w:szCs w:val="28"/>
        </w:rPr>
        <w:t>направляет заявителю уведомление об отсутствии подлинника документа в срок, не превышающий 3 рабочих дней с момента регистрации заявления.</w:t>
      </w:r>
    </w:p>
    <w:p w:rsidR="00F96A72" w:rsidRPr="0052514D" w:rsidRDefault="00F96A72" w:rsidP="00F96A72">
      <w:pPr>
        <w:ind w:firstLine="709"/>
        <w:jc w:val="both"/>
        <w:rPr>
          <w:rFonts w:ascii="Times New Roman" w:eastAsia="Times New Roman" w:hAnsi="Times New Roman" w:cs="Times New Roman"/>
          <w:color w:val="auto"/>
          <w:sz w:val="28"/>
          <w:szCs w:val="28"/>
        </w:rPr>
      </w:pPr>
      <w:r w:rsidRPr="0052514D">
        <w:rPr>
          <w:rFonts w:ascii="Times New Roman" w:eastAsia="Times New Roman" w:hAnsi="Times New Roman" w:cs="Times New Roman"/>
          <w:color w:val="auto"/>
          <w:sz w:val="28"/>
          <w:szCs w:val="28"/>
        </w:rPr>
        <w:t>Дубликат или уведомление об отсутствии подлинника документа направляются (выдаются) способами, указанными в пункте 2.</w:t>
      </w:r>
      <w:r w:rsidR="0052514D" w:rsidRPr="0052514D">
        <w:rPr>
          <w:rFonts w:ascii="Times New Roman" w:eastAsia="Times New Roman" w:hAnsi="Times New Roman" w:cs="Times New Roman"/>
          <w:color w:val="auto"/>
          <w:sz w:val="28"/>
          <w:szCs w:val="28"/>
        </w:rPr>
        <w:t>7</w:t>
      </w:r>
      <w:r w:rsidRPr="0052514D">
        <w:rPr>
          <w:rFonts w:ascii="Times New Roman" w:eastAsia="Times New Roman" w:hAnsi="Times New Roman" w:cs="Times New Roman"/>
          <w:color w:val="auto"/>
          <w:sz w:val="28"/>
          <w:szCs w:val="28"/>
        </w:rPr>
        <w:t>. регламента.</w:t>
      </w:r>
    </w:p>
    <w:p w:rsidR="00F96A72" w:rsidRPr="0052514D" w:rsidRDefault="00F96A72">
      <w:pPr>
        <w:ind w:firstLine="709"/>
        <w:jc w:val="both"/>
        <w:rPr>
          <w:rFonts w:ascii="Times New Roman" w:eastAsia="Times New Roman" w:hAnsi="Times New Roman" w:cs="Times New Roman"/>
          <w:color w:val="auto"/>
          <w:sz w:val="28"/>
          <w:szCs w:val="28"/>
        </w:rPr>
      </w:pPr>
    </w:p>
    <w:p w:rsidR="00B02DBD" w:rsidRDefault="00B02DBD">
      <w:pPr>
        <w:pStyle w:val="1"/>
        <w:shd w:val="clear" w:color="auto" w:fill="auto"/>
        <w:tabs>
          <w:tab w:val="left" w:pos="1618"/>
        </w:tabs>
        <w:ind w:left="720" w:firstLine="0"/>
        <w:jc w:val="both"/>
      </w:pPr>
    </w:p>
    <w:p w:rsidR="00B02DBD" w:rsidRDefault="00674C1E" w:rsidP="00674C1E">
      <w:pPr>
        <w:pStyle w:val="1"/>
        <w:shd w:val="clear" w:color="auto" w:fill="auto"/>
        <w:tabs>
          <w:tab w:val="left" w:pos="1239"/>
        </w:tabs>
        <w:spacing w:after="320"/>
        <w:ind w:firstLine="0"/>
        <w:jc w:val="center"/>
      </w:pPr>
      <w:r>
        <w:rPr>
          <w:rFonts w:eastAsiaTheme="minorHAnsi"/>
          <w:b/>
          <w:bCs/>
          <w:color w:val="000000"/>
          <w:lang w:val="en-US" w:eastAsia="ru-RU" w:bidi="ru-RU"/>
        </w:rPr>
        <w:t>IV</w:t>
      </w:r>
      <w:r w:rsidRPr="00674C1E">
        <w:rPr>
          <w:rFonts w:eastAsiaTheme="minorHAnsi"/>
          <w:b/>
          <w:bCs/>
          <w:color w:val="000000"/>
          <w:lang w:eastAsia="ru-RU" w:bidi="ru-RU"/>
        </w:rPr>
        <w:t>.</w:t>
      </w:r>
      <w:r w:rsidR="00EB5E1B">
        <w:rPr>
          <w:rFonts w:eastAsiaTheme="minorHAnsi"/>
          <w:b/>
          <w:bCs/>
          <w:color w:val="000000"/>
          <w:lang w:eastAsia="ru-RU" w:bidi="ru-RU"/>
        </w:rPr>
        <w:t>Формы контроля за исполнением административного регламента</w:t>
      </w:r>
    </w:p>
    <w:p w:rsidR="00B02DBD" w:rsidRDefault="00EB5E1B" w:rsidP="00BF100B">
      <w:pPr>
        <w:pStyle w:val="1"/>
        <w:shd w:val="clear" w:color="auto" w:fill="auto"/>
        <w:tabs>
          <w:tab w:val="left" w:pos="1239"/>
        </w:tabs>
        <w:ind w:firstLine="0"/>
        <w:jc w:val="center"/>
      </w:pPr>
      <w:r>
        <w:rPr>
          <w:rFonts w:eastAsiaTheme="minorHAnsi"/>
          <w:b/>
          <w:bCs/>
          <w:color w:val="000000"/>
          <w:lang w:eastAsia="ru-RU" w:bidi="ru-RU"/>
        </w:rPr>
        <w:t>Порядок осуществления текущего контроля за соблюдением</w:t>
      </w:r>
      <w:r>
        <w:rPr>
          <w:rFonts w:eastAsiaTheme="minorHAnsi"/>
          <w:b/>
          <w:bCs/>
          <w:color w:val="000000"/>
          <w:lang w:eastAsia="ru-RU" w:bidi="ru-RU"/>
        </w:rPr>
        <w:br/>
        <w:t>и исполнением ответственными должностными лицами положений</w:t>
      </w:r>
      <w:r>
        <w:rPr>
          <w:rFonts w:eastAsiaTheme="minorHAnsi"/>
          <w:b/>
          <w:bCs/>
          <w:color w:val="000000"/>
          <w:lang w:eastAsia="ru-RU" w:bidi="ru-RU"/>
        </w:rPr>
        <w:br/>
      </w:r>
      <w:r>
        <w:rPr>
          <w:rFonts w:eastAsiaTheme="minorHAnsi"/>
          <w:b/>
          <w:bCs/>
          <w:color w:val="000000"/>
          <w:lang w:eastAsia="ru-RU" w:bidi="ru-RU"/>
        </w:rPr>
        <w:lastRenderedPageBreak/>
        <w:t>регламента и иных нормативных правовых актов,</w:t>
      </w:r>
      <w:r w:rsidR="00BF100B">
        <w:rPr>
          <w:rFonts w:eastAsiaTheme="minorHAnsi"/>
          <w:b/>
          <w:bCs/>
          <w:color w:val="000000"/>
          <w:lang w:eastAsia="ru-RU" w:bidi="ru-RU"/>
        </w:rPr>
        <w:t xml:space="preserve"> </w:t>
      </w:r>
      <w:r>
        <w:rPr>
          <w:rFonts w:eastAsiaTheme="minorHAnsi"/>
          <w:b/>
          <w:bCs/>
          <w:color w:val="000000"/>
          <w:lang w:eastAsia="ru-RU" w:bidi="ru-RU"/>
        </w:rPr>
        <w:t>устанавливающих требования к предоставлению муниципальной услуги, а также принятием ими решений</w:t>
      </w:r>
    </w:p>
    <w:p w:rsidR="00B02DBD" w:rsidRDefault="00EB5E1B">
      <w:pPr>
        <w:pStyle w:val="1"/>
        <w:numPr>
          <w:ilvl w:val="0"/>
          <w:numId w:val="7"/>
        </w:numPr>
        <w:shd w:val="clear" w:color="auto" w:fill="auto"/>
        <w:tabs>
          <w:tab w:val="left" w:pos="1186"/>
        </w:tabs>
        <w:ind w:firstLine="560"/>
        <w:jc w:val="both"/>
      </w:pPr>
      <w:r>
        <w:rPr>
          <w:rFonts w:eastAsiaTheme="minorHAnsi"/>
          <w:color w:val="000000"/>
          <w:lang w:eastAsia="ru-RU"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02DBD" w:rsidRDefault="00EB5E1B">
      <w:pPr>
        <w:pStyle w:val="1"/>
        <w:shd w:val="clear" w:color="auto" w:fill="auto"/>
        <w:ind w:firstLine="560"/>
        <w:jc w:val="both"/>
      </w:pPr>
      <w:r>
        <w:rPr>
          <w:rFonts w:eastAsiaTheme="minorHAnsi"/>
          <w:color w:val="000000"/>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02DBD" w:rsidRDefault="00EB5E1B">
      <w:pPr>
        <w:pStyle w:val="1"/>
        <w:shd w:val="clear" w:color="auto" w:fill="auto"/>
        <w:ind w:firstLine="500"/>
        <w:jc w:val="both"/>
      </w:pPr>
      <w:r>
        <w:rPr>
          <w:rFonts w:eastAsiaTheme="minorHAnsi"/>
          <w:color w:val="000000"/>
          <w:lang w:eastAsia="ru-RU" w:bidi="ru-RU"/>
        </w:rPr>
        <w:t>Текущий контроль осуществляется путем проведения проверок:</w:t>
      </w:r>
    </w:p>
    <w:p w:rsidR="00B02DBD" w:rsidRDefault="00EB5E1B">
      <w:pPr>
        <w:pStyle w:val="1"/>
        <w:shd w:val="clear" w:color="auto" w:fill="auto"/>
        <w:ind w:firstLine="560"/>
        <w:jc w:val="both"/>
      </w:pPr>
      <w:r>
        <w:rPr>
          <w:rFonts w:eastAsiaTheme="minorHAnsi"/>
          <w:color w:val="000000"/>
          <w:lang w:eastAsia="ru-RU" w:bidi="ru-RU"/>
        </w:rPr>
        <w:t>решений о предоставлении (об отказе в предоставлении) муниципальной услуги;</w:t>
      </w:r>
    </w:p>
    <w:p w:rsidR="00B02DBD" w:rsidRDefault="00EB5E1B">
      <w:pPr>
        <w:pStyle w:val="1"/>
        <w:shd w:val="clear" w:color="auto" w:fill="auto"/>
        <w:ind w:firstLine="560"/>
        <w:jc w:val="both"/>
      </w:pPr>
      <w:r>
        <w:rPr>
          <w:rFonts w:eastAsiaTheme="minorHAnsi"/>
          <w:color w:val="000000"/>
          <w:lang w:eastAsia="ru-RU" w:bidi="ru-RU"/>
        </w:rPr>
        <w:t>выявления и устранения нарушений прав граждан;</w:t>
      </w:r>
    </w:p>
    <w:p w:rsidR="00B02DBD" w:rsidRPr="0082208E" w:rsidRDefault="00EB5E1B">
      <w:pPr>
        <w:pStyle w:val="1"/>
        <w:shd w:val="clear" w:color="auto" w:fill="auto"/>
        <w:spacing w:after="320"/>
        <w:ind w:firstLine="560"/>
        <w:jc w:val="both"/>
      </w:pPr>
      <w:r>
        <w:rPr>
          <w:rFonts w:eastAsiaTheme="minorHAnsi"/>
          <w:color w:val="000000"/>
          <w:lang w:eastAsia="ru-RU" w:bidi="ru-RU"/>
        </w:rPr>
        <w:t xml:space="preserve">рассмотрения, принятия решений и подготовки ответов на обращения граждан, </w:t>
      </w:r>
      <w:r w:rsidRPr="0082208E">
        <w:rPr>
          <w:rFonts w:eastAsiaTheme="minorHAnsi"/>
          <w:lang w:eastAsia="ru-RU" w:bidi="ru-RU"/>
        </w:rPr>
        <w:t>содержащие жалобы на решения, действия (бездействие) должностных лиц.</w:t>
      </w:r>
    </w:p>
    <w:p w:rsidR="00B02DBD" w:rsidRPr="0082208E" w:rsidRDefault="00EB5E1B" w:rsidP="00BF100B">
      <w:pPr>
        <w:pStyle w:val="1"/>
        <w:shd w:val="clear" w:color="auto" w:fill="auto"/>
        <w:ind w:firstLine="0"/>
        <w:jc w:val="center"/>
      </w:pPr>
      <w:r w:rsidRPr="0082208E">
        <w:rPr>
          <w:rFonts w:eastAsiaTheme="minorHAnsi"/>
          <w:b/>
          <w:bCs/>
          <w:lang w:eastAsia="ru-RU" w:bidi="ru-RU"/>
        </w:rPr>
        <w:t>Порядок и периодичность осуществления плановых и внеплановых</w:t>
      </w:r>
      <w:r w:rsidRPr="0082208E">
        <w:rPr>
          <w:rFonts w:eastAsiaTheme="minorHAnsi"/>
          <w:b/>
          <w:bCs/>
          <w:lang w:eastAsia="ru-RU" w:bidi="ru-RU"/>
        </w:rPr>
        <w:br/>
        <w:t>проверок полноты и качества предоставления муниципальной услуги, в том числе порядок и формы контроля за полнотой</w:t>
      </w:r>
      <w:r w:rsidR="00BF100B" w:rsidRPr="0082208E">
        <w:rPr>
          <w:rFonts w:eastAsiaTheme="minorHAnsi"/>
          <w:b/>
          <w:bCs/>
          <w:lang w:eastAsia="ru-RU" w:bidi="ru-RU"/>
        </w:rPr>
        <w:t xml:space="preserve"> </w:t>
      </w:r>
      <w:r w:rsidRPr="0082208E">
        <w:rPr>
          <w:rFonts w:eastAsiaTheme="minorHAnsi"/>
          <w:b/>
          <w:bCs/>
          <w:lang w:eastAsia="ru-RU" w:bidi="ru-RU"/>
        </w:rPr>
        <w:t>и качеством предоставления муниципальной услуги</w:t>
      </w:r>
    </w:p>
    <w:p w:rsidR="00B02DBD" w:rsidRPr="0082208E" w:rsidRDefault="00EB5E1B">
      <w:pPr>
        <w:pStyle w:val="1"/>
        <w:numPr>
          <w:ilvl w:val="0"/>
          <w:numId w:val="7"/>
        </w:numPr>
        <w:shd w:val="clear" w:color="auto" w:fill="auto"/>
        <w:tabs>
          <w:tab w:val="left" w:pos="1186"/>
        </w:tabs>
        <w:ind w:firstLine="560"/>
        <w:jc w:val="both"/>
      </w:pPr>
      <w:r w:rsidRPr="0082208E">
        <w:rPr>
          <w:rFonts w:eastAsiaTheme="minorHAnsi"/>
          <w:lang w:eastAsia="ru-RU" w:bidi="ru-RU"/>
        </w:rPr>
        <w:t>Контроль за полнотой и качеством предоставления муниципальной услуги включает в себя проведение плановых и внеплановых проверок.</w:t>
      </w:r>
    </w:p>
    <w:p w:rsidR="00B02DBD" w:rsidRDefault="00EB5E1B">
      <w:pPr>
        <w:pStyle w:val="1"/>
        <w:numPr>
          <w:ilvl w:val="0"/>
          <w:numId w:val="7"/>
        </w:numPr>
        <w:shd w:val="clear" w:color="auto" w:fill="auto"/>
        <w:tabs>
          <w:tab w:val="left" w:pos="1105"/>
        </w:tabs>
        <w:ind w:firstLine="560"/>
        <w:jc w:val="both"/>
      </w:pPr>
      <w:r w:rsidRPr="0082208E">
        <w:rPr>
          <w:rFonts w:eastAsiaTheme="minorHAnsi"/>
          <w:lang w:eastAsia="ru-RU" w:bidi="ru-RU"/>
        </w:rPr>
        <w:t xml:space="preserve">Плановые проверки осуществляются на основании годовых планов работы </w:t>
      </w:r>
      <w:r>
        <w:rPr>
          <w:rFonts w:eastAsiaTheme="minorHAnsi"/>
          <w:color w:val="000000"/>
          <w:lang w:eastAsia="ru-RU" w:bidi="ru-RU"/>
        </w:rPr>
        <w:t>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F100B" w:rsidRDefault="00EB5E1B">
      <w:pPr>
        <w:pStyle w:val="1"/>
        <w:shd w:val="clear" w:color="auto" w:fill="auto"/>
        <w:ind w:left="500" w:firstLine="60"/>
        <w:jc w:val="both"/>
        <w:rPr>
          <w:rFonts w:eastAsiaTheme="minorHAnsi"/>
          <w:color w:val="000000"/>
          <w:lang w:eastAsia="ru-RU" w:bidi="ru-RU"/>
        </w:rPr>
      </w:pPr>
      <w:r>
        <w:rPr>
          <w:rFonts w:eastAsiaTheme="minorHAnsi"/>
          <w:color w:val="000000"/>
          <w:lang w:eastAsia="ru-RU" w:bidi="ru-RU"/>
        </w:rPr>
        <w:t xml:space="preserve">соблюдение сроков предоставления муниципальной услуги; </w:t>
      </w:r>
    </w:p>
    <w:p w:rsidR="00B02DBD" w:rsidRDefault="00EB5E1B">
      <w:pPr>
        <w:pStyle w:val="1"/>
        <w:shd w:val="clear" w:color="auto" w:fill="auto"/>
        <w:ind w:left="500" w:firstLine="60"/>
        <w:jc w:val="both"/>
      </w:pPr>
      <w:r>
        <w:rPr>
          <w:rFonts w:eastAsiaTheme="minorHAnsi"/>
          <w:color w:val="000000"/>
          <w:lang w:eastAsia="ru-RU" w:bidi="ru-RU"/>
        </w:rPr>
        <w:t>соблюдение положений настоящего Административного регламента;</w:t>
      </w:r>
    </w:p>
    <w:p w:rsidR="00B02DBD" w:rsidRDefault="00EB5E1B">
      <w:pPr>
        <w:pStyle w:val="1"/>
        <w:shd w:val="clear" w:color="auto" w:fill="auto"/>
        <w:ind w:firstLine="560"/>
        <w:jc w:val="both"/>
      </w:pPr>
      <w:r>
        <w:rPr>
          <w:rFonts w:eastAsiaTheme="minorHAnsi"/>
          <w:color w:val="000000"/>
          <w:lang w:eastAsia="ru-RU" w:bidi="ru-RU"/>
        </w:rPr>
        <w:t>правильность и обоснованность принятого решения об отказе в предоставлении муниципальной услуги.</w:t>
      </w:r>
    </w:p>
    <w:p w:rsidR="00B02DBD" w:rsidRDefault="00EB5E1B">
      <w:pPr>
        <w:pStyle w:val="1"/>
        <w:shd w:val="clear" w:color="auto" w:fill="auto"/>
        <w:ind w:firstLine="560"/>
        <w:jc w:val="both"/>
      </w:pPr>
      <w:r>
        <w:rPr>
          <w:rFonts w:eastAsiaTheme="minorHAnsi"/>
          <w:color w:val="000000"/>
          <w:lang w:eastAsia="ru-RU" w:bidi="ru-RU"/>
        </w:rPr>
        <w:t>Основанием для проведения внеплановых проверок являются:</w:t>
      </w:r>
    </w:p>
    <w:p w:rsidR="00B02DBD" w:rsidRDefault="00EB5E1B">
      <w:pPr>
        <w:pStyle w:val="1"/>
        <w:shd w:val="clear" w:color="auto" w:fill="auto"/>
        <w:ind w:firstLine="560"/>
        <w:jc w:val="both"/>
      </w:pPr>
      <w:r>
        <w:rPr>
          <w:rFonts w:eastAsiaTheme="minorHAnsi"/>
          <w:color w:val="000000"/>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BF100B" w:rsidRPr="00BF100B">
        <w:rPr>
          <w:rFonts w:eastAsiaTheme="minorHAnsi"/>
          <w:color w:val="000000"/>
          <w:lang w:eastAsia="ru-RU" w:bidi="ru-RU"/>
        </w:rPr>
        <w:t>Алтайского края</w:t>
      </w:r>
      <w:r w:rsidR="00BF100B">
        <w:rPr>
          <w:rFonts w:eastAsiaTheme="minorHAnsi"/>
          <w:i/>
          <w:iCs/>
          <w:color w:val="000000"/>
          <w:lang w:eastAsia="ru-RU" w:bidi="ru-RU"/>
        </w:rPr>
        <w:t xml:space="preserve"> </w:t>
      </w:r>
      <w:r>
        <w:rPr>
          <w:rFonts w:eastAsiaTheme="minorHAnsi"/>
          <w:color w:val="000000"/>
          <w:lang w:eastAsia="ru-RU" w:bidi="ru-RU"/>
        </w:rPr>
        <w:t xml:space="preserve">и нормативных правовых актов </w:t>
      </w:r>
      <w:r w:rsidR="00BF100B">
        <w:rPr>
          <w:rFonts w:eastAsiaTheme="minorHAnsi"/>
          <w:color w:val="000000"/>
          <w:lang w:eastAsia="ru-RU" w:bidi="ru-RU"/>
        </w:rPr>
        <w:t>Администрации Каменского района Алтайского края</w:t>
      </w:r>
      <w:r w:rsidRPr="00BF100B">
        <w:rPr>
          <w:rFonts w:eastAsiaTheme="minorHAnsi"/>
          <w:color w:val="000000"/>
          <w:lang w:eastAsia="ru-RU" w:bidi="ru-RU"/>
        </w:rPr>
        <w:t>;</w:t>
      </w:r>
    </w:p>
    <w:p w:rsidR="00B02DBD" w:rsidRDefault="00EB5E1B" w:rsidP="00BF100B">
      <w:pPr>
        <w:pStyle w:val="1"/>
        <w:shd w:val="clear" w:color="auto" w:fill="auto"/>
        <w:ind w:firstLine="560"/>
        <w:jc w:val="both"/>
        <w:rPr>
          <w:rFonts w:eastAsiaTheme="minorHAnsi"/>
          <w:color w:val="000000"/>
          <w:lang w:eastAsia="ru-RU" w:bidi="ru-RU"/>
        </w:rPr>
      </w:pPr>
      <w:r>
        <w:rPr>
          <w:rFonts w:eastAsiaTheme="minorHAnsi"/>
          <w:color w:val="000000"/>
          <w:lang w:eastAsia="ru-RU" w:bidi="ru-RU"/>
        </w:rPr>
        <w:t>обращения граждан и юридических лиц на нарушения законодательства, в том числе на качество предоставления муниципальной услуги.</w:t>
      </w:r>
    </w:p>
    <w:p w:rsidR="00BF100B" w:rsidRDefault="00BF100B" w:rsidP="00BF100B">
      <w:pPr>
        <w:pStyle w:val="1"/>
        <w:shd w:val="clear" w:color="auto" w:fill="auto"/>
        <w:ind w:firstLine="560"/>
        <w:jc w:val="both"/>
      </w:pPr>
    </w:p>
    <w:p w:rsidR="00B02DBD" w:rsidRDefault="00EB5E1B" w:rsidP="00BF100B">
      <w:pPr>
        <w:pStyle w:val="1"/>
        <w:shd w:val="clear" w:color="auto" w:fill="auto"/>
        <w:ind w:firstLine="20"/>
        <w:jc w:val="center"/>
      </w:pPr>
      <w:r>
        <w:rPr>
          <w:rFonts w:eastAsiaTheme="minorHAnsi"/>
          <w:b/>
          <w:bCs/>
          <w:color w:val="000000"/>
          <w:lang w:eastAsia="ru-RU" w:bidi="ru-RU"/>
        </w:rPr>
        <w:t xml:space="preserve">Ответственность должностных лиц органа, предоставляющего муниципальную услуги, за решения и действия (бездействие), принимаемые </w:t>
      </w:r>
      <w:r>
        <w:rPr>
          <w:rFonts w:eastAsiaTheme="minorHAnsi"/>
          <w:b/>
          <w:bCs/>
          <w:color w:val="000000"/>
          <w:lang w:eastAsia="ru-RU" w:bidi="ru-RU"/>
        </w:rPr>
        <w:lastRenderedPageBreak/>
        <w:t>(осуществляемые) ими в ходе предоставления муниципальной услуги</w:t>
      </w:r>
    </w:p>
    <w:p w:rsidR="00B02DBD" w:rsidRDefault="00EB5E1B">
      <w:pPr>
        <w:pStyle w:val="1"/>
        <w:numPr>
          <w:ilvl w:val="0"/>
          <w:numId w:val="7"/>
        </w:numPr>
        <w:shd w:val="clear" w:color="auto" w:fill="auto"/>
        <w:tabs>
          <w:tab w:val="left" w:pos="1109"/>
        </w:tabs>
        <w:ind w:firstLine="560"/>
        <w:jc w:val="both"/>
      </w:pPr>
      <w:r>
        <w:rPr>
          <w:rFonts w:eastAsiaTheme="minorHAnsi"/>
          <w:color w:val="000000"/>
          <w:lang w:eastAsia="ru-RU" w:bidi="ru-RU"/>
        </w:rPr>
        <w:t xml:space="preserve">По результатам проведенных проверок в случае выявления нарушений положений настоящего Административного регламента, </w:t>
      </w:r>
      <w:r w:rsidR="00BF100B">
        <w:rPr>
          <w:rFonts w:eastAsiaTheme="minorHAnsi"/>
          <w:color w:val="000000"/>
          <w:lang w:eastAsia="ru-RU" w:bidi="ru-RU"/>
        </w:rPr>
        <w:t xml:space="preserve">нормативных правовых актов </w:t>
      </w:r>
      <w:r w:rsidR="00BF100B" w:rsidRPr="00BF100B">
        <w:rPr>
          <w:rFonts w:eastAsiaTheme="minorHAnsi"/>
          <w:color w:val="000000"/>
          <w:lang w:eastAsia="ru-RU" w:bidi="ru-RU"/>
        </w:rPr>
        <w:t>Алтайского края</w:t>
      </w:r>
      <w:r w:rsidR="00BF100B">
        <w:rPr>
          <w:rFonts w:eastAsiaTheme="minorHAnsi"/>
          <w:i/>
          <w:iCs/>
          <w:color w:val="000000"/>
          <w:lang w:eastAsia="ru-RU" w:bidi="ru-RU"/>
        </w:rPr>
        <w:t xml:space="preserve"> </w:t>
      </w:r>
      <w:r w:rsidR="00BF100B">
        <w:rPr>
          <w:rFonts w:eastAsiaTheme="minorHAnsi"/>
          <w:color w:val="000000"/>
          <w:lang w:eastAsia="ru-RU" w:bidi="ru-RU"/>
        </w:rPr>
        <w:t>и нормативных правовых актов Администрации Каменского района Алтайского края</w:t>
      </w:r>
      <w:r>
        <w:rPr>
          <w:rFonts w:eastAsiaTheme="minorHAnsi"/>
          <w:i/>
          <w:iCs/>
          <w:color w:val="000000"/>
          <w:lang w:eastAsia="ru-RU" w:bidi="ru-RU"/>
        </w:rPr>
        <w:t xml:space="preserve"> </w:t>
      </w:r>
      <w:r>
        <w:rPr>
          <w:rFonts w:eastAsiaTheme="minorHAnsi"/>
          <w:color w:val="000000"/>
          <w:lang w:eastAsia="ru-RU" w:bidi="ru-RU"/>
        </w:rPr>
        <w:t>осуществляется привлечение виновных лиц к ответственности в соответствии с законодательством Российской Федерации.</w:t>
      </w:r>
    </w:p>
    <w:p w:rsidR="00B02DBD" w:rsidRDefault="00EB5E1B">
      <w:pPr>
        <w:pStyle w:val="1"/>
        <w:shd w:val="clear" w:color="auto" w:fill="auto"/>
        <w:spacing w:after="320"/>
        <w:ind w:firstLine="560"/>
        <w:jc w:val="both"/>
      </w:pPr>
      <w:r>
        <w:rPr>
          <w:rFonts w:eastAsiaTheme="minorHAnsi"/>
          <w:color w:val="000000"/>
          <w:lang w:eastAsia="ru-RU" w:bidi="ru-RU"/>
        </w:rPr>
        <w:t xml:space="preserve">Персональная ответственность должностных лиц за правильность </w:t>
      </w:r>
      <w:r>
        <w:rPr>
          <w:rFonts w:eastAsiaTheme="minorHAnsi"/>
          <w:color w:val="000000"/>
          <w:lang w:eastAsia="ru-RU" w:bidi="ru-RU"/>
        </w:rPr>
        <w:br/>
        <w:t>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02DBD" w:rsidRDefault="00EB5E1B" w:rsidP="00BF100B">
      <w:pPr>
        <w:pStyle w:val="1"/>
        <w:shd w:val="clear" w:color="auto" w:fill="auto"/>
        <w:ind w:firstLine="0"/>
        <w:jc w:val="center"/>
      </w:pPr>
      <w:r>
        <w:rPr>
          <w:rFonts w:eastAsiaTheme="minorHAnsi"/>
          <w:b/>
          <w:bCs/>
          <w:color w:val="000000"/>
          <w:lang w:eastAsia="ru-RU" w:bidi="ru-RU"/>
        </w:rPr>
        <w:t>Требования к порядку и формам контроля за предоставлением</w:t>
      </w:r>
      <w:r>
        <w:rPr>
          <w:rFonts w:eastAsiaTheme="minorHAnsi"/>
          <w:b/>
          <w:bCs/>
          <w:color w:val="000000"/>
          <w:lang w:eastAsia="ru-RU" w:bidi="ru-RU"/>
        </w:rPr>
        <w:br/>
        <w:t>муниципальной услуги, в том числе со стороны граждан,</w:t>
      </w:r>
      <w:r>
        <w:rPr>
          <w:rFonts w:eastAsiaTheme="minorHAnsi"/>
          <w:b/>
          <w:bCs/>
          <w:color w:val="000000"/>
          <w:lang w:eastAsia="ru-RU" w:bidi="ru-RU"/>
        </w:rPr>
        <w:br/>
        <w:t>их объединений и организаций</w:t>
      </w:r>
    </w:p>
    <w:p w:rsidR="00B02DBD" w:rsidRDefault="00EB5E1B">
      <w:pPr>
        <w:pStyle w:val="1"/>
        <w:numPr>
          <w:ilvl w:val="0"/>
          <w:numId w:val="7"/>
        </w:numPr>
        <w:shd w:val="clear" w:color="auto" w:fill="auto"/>
        <w:tabs>
          <w:tab w:val="left" w:pos="1109"/>
        </w:tabs>
        <w:ind w:firstLine="560"/>
        <w:jc w:val="both"/>
      </w:pPr>
      <w:r>
        <w:rPr>
          <w:rFonts w:eastAsiaTheme="minorHAnsi"/>
          <w:color w:val="000000"/>
          <w:lang w:eastAsia="ru-RU"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02DBD" w:rsidRDefault="00EB5E1B">
      <w:pPr>
        <w:pStyle w:val="1"/>
        <w:shd w:val="clear" w:color="auto" w:fill="auto"/>
        <w:ind w:firstLine="560"/>
        <w:jc w:val="both"/>
      </w:pPr>
      <w:r>
        <w:rPr>
          <w:rFonts w:eastAsiaTheme="minorHAnsi"/>
          <w:color w:val="000000"/>
          <w:lang w:eastAsia="ru-RU" w:bidi="ru-RU"/>
        </w:rPr>
        <w:t>Граждане, их объединения и организации также имеют право:</w:t>
      </w:r>
    </w:p>
    <w:p w:rsidR="00B02DBD" w:rsidRDefault="00EB5E1B">
      <w:pPr>
        <w:pStyle w:val="1"/>
        <w:shd w:val="clear" w:color="auto" w:fill="auto"/>
        <w:ind w:firstLine="560"/>
        <w:jc w:val="both"/>
      </w:pPr>
      <w:r>
        <w:rPr>
          <w:rFonts w:eastAsiaTheme="minorHAnsi"/>
          <w:color w:val="000000"/>
          <w:lang w:eastAsia="ru-RU" w:bidi="ru-RU"/>
        </w:rPr>
        <w:t>направлять замечания и предложения по улучшению доступности и качества предоставления муниципальной услуги;</w:t>
      </w:r>
    </w:p>
    <w:p w:rsidR="00B02DBD" w:rsidRDefault="00EB5E1B">
      <w:pPr>
        <w:pStyle w:val="1"/>
        <w:shd w:val="clear" w:color="auto" w:fill="auto"/>
        <w:ind w:firstLine="561"/>
        <w:jc w:val="both"/>
      </w:pPr>
      <w:r>
        <w:rPr>
          <w:rFonts w:eastAsiaTheme="minorHAnsi"/>
          <w:color w:val="000000"/>
          <w:lang w:eastAsia="ru-RU" w:bidi="ru-RU"/>
        </w:rPr>
        <w:t>вносить предложения о мерах по устранению нарушений настоящего Административного регламента.</w:t>
      </w:r>
    </w:p>
    <w:p w:rsidR="00B02DBD" w:rsidRDefault="00EB5E1B">
      <w:pPr>
        <w:pStyle w:val="1"/>
        <w:numPr>
          <w:ilvl w:val="0"/>
          <w:numId w:val="8"/>
        </w:numPr>
        <w:shd w:val="clear" w:color="auto" w:fill="auto"/>
        <w:tabs>
          <w:tab w:val="left" w:pos="1224"/>
        </w:tabs>
        <w:ind w:firstLine="561"/>
        <w:jc w:val="both"/>
      </w:pPr>
      <w:r>
        <w:rPr>
          <w:rFonts w:eastAsiaTheme="minorHAnsi"/>
          <w:color w:val="000000"/>
          <w:lang w:eastAsia="ru-RU" w:bidi="ru-RU"/>
        </w:rPr>
        <w:t xml:space="preserve">Должностные лица Уполномоченного органа принимают меры </w:t>
      </w:r>
      <w:r>
        <w:rPr>
          <w:rFonts w:eastAsiaTheme="minorHAnsi"/>
          <w:color w:val="000000"/>
          <w:lang w:eastAsia="ru-RU" w:bidi="ru-RU"/>
        </w:rPr>
        <w:br/>
        <w:t>к прекращению допущенных нарушений, устраняют причины и условия, способствующие совершению нарушений.</w:t>
      </w:r>
    </w:p>
    <w:p w:rsidR="00B02DBD" w:rsidRDefault="00EB5E1B">
      <w:pPr>
        <w:pStyle w:val="1"/>
        <w:shd w:val="clear" w:color="auto" w:fill="auto"/>
        <w:spacing w:after="280"/>
        <w:ind w:firstLine="560"/>
        <w:jc w:val="both"/>
      </w:pPr>
      <w:r>
        <w:rPr>
          <w:rFonts w:eastAsiaTheme="minorHAnsi"/>
          <w:color w:val="000000"/>
          <w:lang w:eastAsia="ru-RU" w:bidi="ru-RU"/>
        </w:rPr>
        <w:t xml:space="preserve">Информация о результатах рассмотрения замечаний и предложений граждан, </w:t>
      </w:r>
      <w:r>
        <w:rPr>
          <w:rFonts w:eastAsiaTheme="minorHAnsi"/>
          <w:color w:val="000000"/>
          <w:lang w:eastAsia="ru-RU" w:bidi="ru-RU"/>
        </w:rPr>
        <w:br/>
        <w:t>их объединений и организаций доводится до сведения лиц, направивших эти замечания и предложения.</w:t>
      </w:r>
    </w:p>
    <w:p w:rsidR="00B02DBD" w:rsidRDefault="00EB5E1B" w:rsidP="00674C1E">
      <w:pPr>
        <w:pStyle w:val="1"/>
        <w:numPr>
          <w:ilvl w:val="0"/>
          <w:numId w:val="119"/>
        </w:numPr>
        <w:shd w:val="clear" w:color="auto" w:fill="auto"/>
        <w:tabs>
          <w:tab w:val="left" w:pos="1014"/>
        </w:tabs>
        <w:jc w:val="center"/>
      </w:pPr>
      <w:r>
        <w:rPr>
          <w:rFonts w:eastAsiaTheme="minorHAnsi"/>
          <w:b/>
          <w:bCs/>
          <w:color w:val="000000"/>
          <w:lang w:eastAsia="ru-RU" w:bidi="ru-RU"/>
        </w:rPr>
        <w:t>Досудебный (внесудебный) порядок обжалования решений и действий</w:t>
      </w:r>
      <w:r>
        <w:rPr>
          <w:rFonts w:eastAsiaTheme="minorHAnsi"/>
          <w:b/>
          <w:bCs/>
          <w:color w:val="000000"/>
          <w:lang w:eastAsia="ru-RU" w:bidi="ru-RU"/>
        </w:rPr>
        <w:br/>
        <w:t>(бездействия) органа, предоставляющего муниципальную</w:t>
      </w:r>
      <w:r w:rsidR="00BF100B">
        <w:rPr>
          <w:rFonts w:eastAsiaTheme="minorHAnsi"/>
          <w:b/>
          <w:bCs/>
          <w:color w:val="000000"/>
          <w:lang w:eastAsia="ru-RU" w:bidi="ru-RU"/>
        </w:rPr>
        <w:t xml:space="preserve"> </w:t>
      </w:r>
      <w:r>
        <w:rPr>
          <w:rFonts w:eastAsiaTheme="minorHAnsi"/>
          <w:b/>
          <w:bCs/>
          <w:color w:val="000000"/>
          <w:lang w:eastAsia="ru-RU" w:bidi="ru-RU"/>
        </w:rPr>
        <w:t>услугу, МФЦ,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B02DBD" w:rsidRDefault="00EB5E1B">
      <w:pPr>
        <w:pStyle w:val="1"/>
        <w:shd w:val="clear" w:color="auto" w:fill="auto"/>
        <w:spacing w:after="280"/>
        <w:ind w:firstLine="720"/>
        <w:jc w:val="both"/>
      </w:pPr>
      <w:r>
        <w:rPr>
          <w:rFonts w:eastAsiaTheme="minorHAnsi"/>
          <w:color w:val="000000"/>
          <w:lang w:eastAsia="ru-RU" w:bidi="ru-RU"/>
        </w:rPr>
        <w:t>5.1. 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статьи 16 Федерального закона № 210-ФЗ, и их работников при предоставлении муниципальной услуги в досудебном (внесудебном) порядке (далее - жалоба).</w:t>
      </w:r>
    </w:p>
    <w:p w:rsidR="00B02DBD" w:rsidRDefault="00EB5E1B" w:rsidP="00BF100B">
      <w:pPr>
        <w:pStyle w:val="1"/>
        <w:shd w:val="clear" w:color="auto" w:fill="auto"/>
        <w:ind w:firstLine="0"/>
        <w:jc w:val="center"/>
      </w:pPr>
      <w:r>
        <w:rPr>
          <w:rFonts w:eastAsiaTheme="minorHAnsi"/>
          <w:b/>
          <w:bCs/>
          <w:color w:val="000000"/>
          <w:lang w:eastAsia="ru-RU" w:bidi="ru-RU"/>
        </w:rPr>
        <w:t>Органы местного самоуправления, организации и уполномоченные на</w:t>
      </w:r>
      <w:r>
        <w:rPr>
          <w:rFonts w:eastAsiaTheme="minorHAnsi"/>
          <w:b/>
          <w:bCs/>
          <w:color w:val="000000"/>
          <w:lang w:eastAsia="ru-RU" w:bidi="ru-RU"/>
        </w:rPr>
        <w:br/>
        <w:t>рассмотрение жалобы лица, которым может быть направлена жалоба</w:t>
      </w:r>
      <w:r>
        <w:rPr>
          <w:rFonts w:eastAsiaTheme="minorHAnsi"/>
          <w:b/>
          <w:bCs/>
          <w:color w:val="000000"/>
          <w:lang w:eastAsia="ru-RU" w:bidi="ru-RU"/>
        </w:rPr>
        <w:br/>
        <w:t>заявителя в досудебном (внесудебном) порядке;</w:t>
      </w:r>
    </w:p>
    <w:p w:rsidR="00B02DBD" w:rsidRDefault="00EB5E1B">
      <w:pPr>
        <w:pStyle w:val="1"/>
        <w:numPr>
          <w:ilvl w:val="0"/>
          <w:numId w:val="9"/>
        </w:numPr>
        <w:shd w:val="clear" w:color="auto" w:fill="auto"/>
        <w:tabs>
          <w:tab w:val="left" w:pos="1244"/>
        </w:tabs>
        <w:ind w:firstLine="720"/>
        <w:jc w:val="both"/>
      </w:pPr>
      <w:r>
        <w:rPr>
          <w:rFonts w:eastAsiaTheme="minorHAnsi"/>
          <w:color w:val="000000"/>
          <w:lang w:eastAsia="ru-RU" w:bidi="ru-RU"/>
        </w:rPr>
        <w:lastRenderedPageBreak/>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02DBD" w:rsidRDefault="00EB5E1B">
      <w:pPr>
        <w:pStyle w:val="1"/>
        <w:shd w:val="clear" w:color="auto" w:fill="auto"/>
        <w:ind w:firstLine="720"/>
        <w:jc w:val="both"/>
      </w:pPr>
      <w:r>
        <w:rPr>
          <w:rFonts w:eastAsiaTheme="minorHAnsi"/>
          <w:color w:val="000000"/>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02DBD" w:rsidRDefault="00EB5E1B">
      <w:pPr>
        <w:pStyle w:val="1"/>
        <w:shd w:val="clear" w:color="auto" w:fill="auto"/>
        <w:ind w:firstLine="720"/>
        <w:jc w:val="both"/>
      </w:pPr>
      <w:r>
        <w:rPr>
          <w:rFonts w:eastAsiaTheme="minorHAnsi"/>
          <w:color w:val="000000"/>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02DBD" w:rsidRDefault="00EB5E1B">
      <w:pPr>
        <w:pStyle w:val="1"/>
        <w:shd w:val="clear" w:color="auto" w:fill="auto"/>
        <w:ind w:firstLine="720"/>
        <w:jc w:val="both"/>
      </w:pPr>
      <w:r>
        <w:rPr>
          <w:rFonts w:eastAsiaTheme="minorHAnsi"/>
          <w:color w:val="000000"/>
          <w:lang w:eastAsia="ru-RU" w:bidi="ru-RU"/>
        </w:rPr>
        <w:t>к руководителю МФЦ, организации, указанной в части 1.1 статьи 16 Федерального закона № 210-ФЗ, - на решения и действия (бездействие) работника МФЦ, организации, указанной в части 1.1 статьи 16 Федерального закона № 210-ФЗ;</w:t>
      </w:r>
    </w:p>
    <w:p w:rsidR="00B02DBD" w:rsidRDefault="00EB5E1B">
      <w:pPr>
        <w:pStyle w:val="1"/>
        <w:shd w:val="clear" w:color="auto" w:fill="auto"/>
        <w:ind w:firstLine="720"/>
        <w:jc w:val="both"/>
      </w:pPr>
      <w:r>
        <w:rPr>
          <w:rFonts w:eastAsiaTheme="minorHAnsi"/>
          <w:color w:val="000000"/>
          <w:lang w:eastAsia="ru-RU" w:bidi="ru-RU"/>
        </w:rPr>
        <w:t>к учредителю МФЦ, организации, указанной в части 1.1 статьи 16 Федерального закона № 210-ФЗ - на решение и действия (бездействие) МФЦ, организации, указанной в части 1.1 статьи 16 Федерального закона № 210-ФЗ.</w:t>
      </w:r>
    </w:p>
    <w:p w:rsidR="00B02DBD" w:rsidRDefault="00EB5E1B">
      <w:pPr>
        <w:pStyle w:val="1"/>
        <w:shd w:val="clear" w:color="auto" w:fill="auto"/>
        <w:spacing w:after="280"/>
        <w:ind w:firstLine="720"/>
        <w:jc w:val="both"/>
        <w:rPr>
          <w:color w:val="000000"/>
          <w:lang w:eastAsia="ru-RU" w:bidi="ru-RU"/>
        </w:rPr>
      </w:pPr>
      <w:r>
        <w:rPr>
          <w:rFonts w:eastAsiaTheme="minorHAnsi"/>
          <w:color w:val="000000"/>
          <w:lang w:eastAsia="ru-RU" w:bidi="ru-RU"/>
        </w:rPr>
        <w:t>В Уполномоченном органе, МФЦ, организации, указанной в части 1.1 статьи 16 Федерального закона № 210-ФЗ, у учредителя МФЦ, организации, указанной в части 1.1 статьи 16 Федерального закона № 210-ФЗ, определяются уполномоченные на рассмотрение жалоб должностные лица.</w:t>
      </w:r>
    </w:p>
    <w:p w:rsidR="00B02DBD" w:rsidRDefault="00EB5E1B" w:rsidP="00640056">
      <w:pPr>
        <w:pStyle w:val="1"/>
        <w:shd w:val="clear" w:color="auto" w:fill="auto"/>
        <w:ind w:firstLine="0"/>
        <w:jc w:val="center"/>
      </w:pPr>
      <w:r>
        <w:rPr>
          <w:rFonts w:eastAsiaTheme="minorHAnsi"/>
          <w:b/>
          <w:bCs/>
          <w:color w:val="000000"/>
          <w:lang w:eastAsia="ru-RU" w:bidi="ru-RU"/>
        </w:rPr>
        <w:t>Способы информирования заявителей о порядке подачи и рассмотрения</w:t>
      </w:r>
      <w:r>
        <w:rPr>
          <w:rFonts w:eastAsiaTheme="minorHAnsi"/>
          <w:b/>
          <w:bCs/>
          <w:color w:val="000000"/>
          <w:lang w:eastAsia="ru-RU" w:bidi="ru-RU"/>
        </w:rPr>
        <w:br/>
        <w:t xml:space="preserve">жалобы, в том числе с использованием Единого портала государственных </w:t>
      </w:r>
      <w:r>
        <w:rPr>
          <w:rFonts w:eastAsiaTheme="minorHAnsi"/>
          <w:b/>
          <w:bCs/>
          <w:color w:val="000000"/>
          <w:lang w:eastAsia="ru-RU" w:bidi="ru-RU"/>
        </w:rPr>
        <w:br/>
        <w:t>и муниципальных услуг (функций)</w:t>
      </w:r>
    </w:p>
    <w:p w:rsidR="00B02DBD" w:rsidRDefault="00EB5E1B">
      <w:pPr>
        <w:pStyle w:val="1"/>
        <w:numPr>
          <w:ilvl w:val="0"/>
          <w:numId w:val="9"/>
        </w:numPr>
        <w:shd w:val="clear" w:color="auto" w:fill="auto"/>
        <w:tabs>
          <w:tab w:val="left" w:pos="1273"/>
        </w:tabs>
        <w:spacing w:after="300"/>
        <w:ind w:firstLine="720"/>
        <w:jc w:val="both"/>
      </w:pPr>
      <w:r>
        <w:rPr>
          <w:rFonts w:eastAsiaTheme="minorHAnsi"/>
          <w:color w:val="000000"/>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w:t>
      </w:r>
      <w:r w:rsidR="00640056">
        <w:rPr>
          <w:rFonts w:eastAsiaTheme="minorHAnsi"/>
          <w:color w:val="000000"/>
          <w:lang w:eastAsia="ru-RU" w:bidi="ru-RU"/>
        </w:rPr>
        <w:t xml:space="preserve"> </w:t>
      </w:r>
      <w:r>
        <w:rPr>
          <w:rFonts w:eastAsiaTheme="minorHAnsi"/>
          <w:color w:val="000000"/>
          <w:lang w:eastAsia="ru-RU" w:bidi="ru-RU"/>
        </w:rPr>
        <w:t>в письменной форме почтовым отправлением по адресу, указанному заявителем (представителем).</w:t>
      </w:r>
    </w:p>
    <w:p w:rsidR="00B02DBD" w:rsidRDefault="00EB5E1B" w:rsidP="00640056">
      <w:pPr>
        <w:pStyle w:val="1"/>
        <w:shd w:val="clear" w:color="auto" w:fill="auto"/>
        <w:ind w:firstLine="0"/>
        <w:jc w:val="center"/>
      </w:pPr>
      <w:r>
        <w:rPr>
          <w:rFonts w:eastAsiaTheme="minorHAnsi"/>
          <w:b/>
          <w:bCs/>
          <w:color w:val="000000"/>
          <w:lang w:eastAsia="ru-RU" w:bidi="ru-RU"/>
        </w:rPr>
        <w:t>Перечень нормативных правовых актов, регулирующих порядок досудебного</w:t>
      </w:r>
      <w:r>
        <w:rPr>
          <w:rFonts w:eastAsiaTheme="minorHAnsi"/>
          <w:b/>
          <w:bCs/>
          <w:color w:val="000000"/>
          <w:lang w:eastAsia="ru-RU" w:bidi="ru-RU"/>
        </w:rPr>
        <w:br/>
        <w:t>(внесудебного) обжалования действий (бездействия) и (или) решений,</w:t>
      </w:r>
      <w:r>
        <w:rPr>
          <w:rFonts w:eastAsiaTheme="minorHAnsi"/>
          <w:b/>
          <w:bCs/>
          <w:color w:val="000000"/>
          <w:lang w:eastAsia="ru-RU" w:bidi="ru-RU"/>
        </w:rPr>
        <w:br/>
        <w:t>принятых (осуществленных) в ходе предоставления муниципальной услуги</w:t>
      </w:r>
    </w:p>
    <w:p w:rsidR="00B02DBD" w:rsidRDefault="00EB5E1B">
      <w:pPr>
        <w:pStyle w:val="1"/>
        <w:numPr>
          <w:ilvl w:val="0"/>
          <w:numId w:val="9"/>
        </w:numPr>
        <w:shd w:val="clear" w:color="auto" w:fill="auto"/>
        <w:tabs>
          <w:tab w:val="left" w:pos="1273"/>
        </w:tabs>
        <w:ind w:firstLine="720"/>
        <w:jc w:val="both"/>
      </w:pPr>
      <w:r>
        <w:rPr>
          <w:rFonts w:eastAsiaTheme="minorHAnsi"/>
          <w:color w:val="000000"/>
          <w:lang w:eastAsia="ru-RU" w:bidi="ru-RU"/>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02DBD" w:rsidRDefault="00EB5E1B">
      <w:pPr>
        <w:pStyle w:val="1"/>
        <w:shd w:val="clear" w:color="auto" w:fill="auto"/>
        <w:ind w:firstLine="720"/>
        <w:jc w:val="both"/>
      </w:pPr>
      <w:r>
        <w:rPr>
          <w:rFonts w:eastAsiaTheme="minorHAnsi"/>
          <w:color w:val="000000"/>
          <w:lang w:eastAsia="ru-RU" w:bidi="ru-RU"/>
        </w:rPr>
        <w:t>Федеральным законом № 210-ФЗ;</w:t>
      </w:r>
    </w:p>
    <w:p w:rsidR="00B02DBD" w:rsidRDefault="00EB5E1B">
      <w:pPr>
        <w:pStyle w:val="1"/>
        <w:shd w:val="clear" w:color="auto" w:fill="auto"/>
        <w:spacing w:after="300"/>
        <w:ind w:firstLine="720"/>
        <w:jc w:val="both"/>
        <w:rPr>
          <w:rFonts w:eastAsiaTheme="minorHAnsi"/>
          <w:color w:val="000000"/>
          <w:lang w:eastAsia="ru-RU" w:bidi="ru-RU"/>
        </w:rPr>
      </w:pPr>
      <w:r>
        <w:rPr>
          <w:rFonts w:eastAsiaTheme="minorHAnsi"/>
          <w:color w:val="000000"/>
          <w:lang w:eastAsia="ru-RU" w:bidi="ru-RU"/>
        </w:rPr>
        <w:t xml:space="preserve">постановлением Правительства Российской Федерации от 20 ноября 2012 г. </w:t>
      </w:r>
      <w:r>
        <w:rPr>
          <w:rFonts w:eastAsiaTheme="minorHAnsi"/>
          <w:color w:val="000000"/>
          <w:lang w:eastAsia="ru-RU" w:bidi="ru-RU"/>
        </w:rPr>
        <w:br/>
        <w:t xml:space="preserve">№ 1198 «О федеральной государственной информационной системе, обеспечивающей процесс досудебного (внесудебного) обжалования решений </w:t>
      </w:r>
      <w:r>
        <w:rPr>
          <w:rFonts w:eastAsiaTheme="minorHAnsi"/>
          <w:color w:val="000000"/>
          <w:lang w:eastAsia="ru-RU" w:bidi="ru-RU"/>
        </w:rPr>
        <w:br/>
        <w:t xml:space="preserve">и действий (бездействия), совершенных при предоставлении государственных </w:t>
      </w:r>
      <w:r>
        <w:rPr>
          <w:rFonts w:eastAsiaTheme="minorHAnsi"/>
          <w:color w:val="000000"/>
          <w:lang w:eastAsia="ru-RU" w:bidi="ru-RU"/>
        </w:rPr>
        <w:br/>
        <w:t>и муниципальных услуг».</w:t>
      </w:r>
    </w:p>
    <w:p w:rsidR="00B02DBD" w:rsidRDefault="00EB5E1B" w:rsidP="00674C1E">
      <w:pPr>
        <w:pStyle w:val="1"/>
        <w:numPr>
          <w:ilvl w:val="0"/>
          <w:numId w:val="119"/>
        </w:numPr>
        <w:shd w:val="clear" w:color="auto" w:fill="auto"/>
        <w:tabs>
          <w:tab w:val="left" w:pos="524"/>
        </w:tabs>
        <w:spacing w:after="300"/>
        <w:jc w:val="center"/>
      </w:pPr>
      <w:r>
        <w:rPr>
          <w:rFonts w:eastAsiaTheme="minorHAnsi"/>
          <w:b/>
          <w:bCs/>
          <w:color w:val="000000"/>
          <w:lang w:eastAsia="ru-RU" w:bidi="ru-RU"/>
        </w:rPr>
        <w:t xml:space="preserve">Особенности выполнения административных процедур (действий) </w:t>
      </w:r>
      <w:r>
        <w:rPr>
          <w:rFonts w:eastAsiaTheme="minorHAnsi"/>
          <w:b/>
          <w:bCs/>
          <w:color w:val="000000"/>
          <w:lang w:eastAsia="ru-RU" w:bidi="ru-RU"/>
        </w:rPr>
        <w:br/>
      </w:r>
      <w:r>
        <w:rPr>
          <w:rFonts w:eastAsiaTheme="minorHAnsi"/>
          <w:b/>
          <w:bCs/>
          <w:color w:val="000000"/>
          <w:lang w:eastAsia="ru-RU" w:bidi="ru-RU"/>
        </w:rPr>
        <w:lastRenderedPageBreak/>
        <w:t xml:space="preserve">в многофункциональных центрах предоставления государственных </w:t>
      </w:r>
      <w:r>
        <w:rPr>
          <w:rFonts w:eastAsiaTheme="minorHAnsi"/>
          <w:b/>
          <w:bCs/>
          <w:color w:val="000000"/>
          <w:lang w:eastAsia="ru-RU" w:bidi="ru-RU"/>
        </w:rPr>
        <w:br/>
        <w:t>и муниципальных услуг</w:t>
      </w:r>
    </w:p>
    <w:p w:rsidR="00B02DBD" w:rsidRDefault="00EB5E1B">
      <w:pPr>
        <w:pStyle w:val="1"/>
        <w:shd w:val="clear" w:color="auto" w:fill="auto"/>
        <w:ind w:firstLine="0"/>
        <w:jc w:val="center"/>
        <w:rPr>
          <w:b/>
          <w:bCs/>
          <w:color w:val="000000"/>
          <w:lang w:eastAsia="ru-RU" w:bidi="ru-RU"/>
        </w:rPr>
      </w:pPr>
      <w:r>
        <w:rPr>
          <w:rFonts w:eastAsiaTheme="minorHAnsi"/>
          <w:b/>
          <w:bCs/>
          <w:color w:val="000000"/>
          <w:lang w:eastAsia="ru-RU" w:bidi="ru-RU"/>
        </w:rPr>
        <w:t>Исчерпывающий перечень административных процедур (действий) при</w:t>
      </w:r>
      <w:r>
        <w:rPr>
          <w:rFonts w:eastAsiaTheme="minorHAnsi"/>
          <w:b/>
          <w:bCs/>
          <w:color w:val="000000"/>
          <w:lang w:eastAsia="ru-RU" w:bidi="ru-RU"/>
        </w:rPr>
        <w:br/>
        <w:t>предоставлении государственной (муниципальной) услуги, выполняемых</w:t>
      </w:r>
      <w:r>
        <w:rPr>
          <w:rFonts w:eastAsiaTheme="minorHAnsi"/>
          <w:b/>
          <w:bCs/>
          <w:color w:val="000000"/>
          <w:lang w:eastAsia="ru-RU" w:bidi="ru-RU"/>
        </w:rPr>
        <w:br/>
        <w:t>МФЦ</w:t>
      </w:r>
    </w:p>
    <w:p w:rsidR="00B02DBD" w:rsidRDefault="00EB5E1B">
      <w:pPr>
        <w:pStyle w:val="1"/>
        <w:shd w:val="clear" w:color="auto" w:fill="auto"/>
        <w:ind w:firstLine="720"/>
        <w:jc w:val="both"/>
      </w:pPr>
      <w:r>
        <w:rPr>
          <w:rFonts w:eastAsiaTheme="minorHAnsi"/>
          <w:color w:val="000000"/>
          <w:lang w:eastAsia="ru-RU" w:bidi="ru-RU"/>
        </w:rPr>
        <w:t>6.1 МФЦ осуществляет:</w:t>
      </w:r>
    </w:p>
    <w:p w:rsidR="00B02DBD" w:rsidRDefault="00EB5E1B">
      <w:pPr>
        <w:pStyle w:val="1"/>
        <w:shd w:val="clear" w:color="auto" w:fill="auto"/>
        <w:ind w:firstLine="720"/>
        <w:jc w:val="both"/>
      </w:pPr>
      <w:r>
        <w:rPr>
          <w:rFonts w:eastAsiaTheme="minorHAnsi"/>
          <w:color w:val="000000"/>
          <w:lang w:eastAsia="ru-RU" w:bidi="ru-RU"/>
        </w:rPr>
        <w:t>информирование Заявителей о порядке предоставления государственной (муниципальной) услуги в МФЦ, по иным вопросам, связанным с предоставлением государственной (муниципальной) услуги, а также консультирование заявителей о порядке предоставления государственной (муниципальной) услуги в МФЦ;</w:t>
      </w:r>
    </w:p>
    <w:p w:rsidR="00B02DBD" w:rsidRDefault="00EB5E1B">
      <w:pPr>
        <w:pStyle w:val="1"/>
        <w:shd w:val="clear" w:color="auto" w:fill="auto"/>
        <w:ind w:firstLine="720"/>
        <w:jc w:val="both"/>
      </w:pPr>
      <w:r>
        <w:rPr>
          <w:rFonts w:eastAsiaTheme="minorHAnsi"/>
          <w:color w:val="000000"/>
          <w:lang w:eastAsia="ru-RU" w:bidi="ru-RU"/>
        </w:rPr>
        <w:t>выдачу заявителю результата предоставления государственной (муниципальной) услуги, на бумажном носителе, подтверждающих содержание электронных документов, направленных в МФЦ по результатам предоставления государственной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B02DBD" w:rsidRDefault="00EB5E1B">
      <w:pPr>
        <w:pStyle w:val="1"/>
        <w:shd w:val="clear" w:color="auto" w:fill="auto"/>
        <w:ind w:firstLine="720"/>
        <w:jc w:val="both"/>
      </w:pPr>
      <w:r>
        <w:rPr>
          <w:rFonts w:eastAsiaTheme="minorHAnsi"/>
          <w:color w:val="000000"/>
          <w:lang w:eastAsia="ru-RU" w:bidi="ru-RU"/>
        </w:rPr>
        <w:t xml:space="preserve">иные процедуры и действия, предусмотренные Федеральным законом </w:t>
      </w:r>
      <w:r>
        <w:rPr>
          <w:rFonts w:eastAsiaTheme="minorHAnsi"/>
          <w:color w:val="000000"/>
          <w:lang w:eastAsia="ru-RU" w:bidi="ru-RU"/>
        </w:rPr>
        <w:br/>
        <w:t>№ 210-ФЗ.</w:t>
      </w:r>
    </w:p>
    <w:p w:rsidR="00B02DBD" w:rsidRDefault="00EB5E1B">
      <w:pPr>
        <w:pStyle w:val="1"/>
        <w:shd w:val="clear" w:color="auto" w:fill="auto"/>
        <w:spacing w:after="320"/>
        <w:ind w:firstLine="720"/>
        <w:jc w:val="both"/>
      </w:pPr>
      <w:r>
        <w:rPr>
          <w:rFonts w:eastAsiaTheme="minorHAnsi"/>
          <w:color w:val="000000"/>
          <w:lang w:eastAsia="ru-RU" w:bidi="ru-RU"/>
        </w:rPr>
        <w:t>В соответствии с частью 1.1 статьи 16 Федерального закона № 210-ФЗ для реализации своих функций МФЦ вправе привлекать иные организации.</w:t>
      </w:r>
    </w:p>
    <w:p w:rsidR="00B02DBD" w:rsidRDefault="00EB5E1B">
      <w:pPr>
        <w:pStyle w:val="24"/>
        <w:keepNext/>
        <w:keepLines/>
        <w:shd w:val="clear" w:color="auto" w:fill="auto"/>
        <w:spacing w:after="0"/>
        <w:rPr>
          <w:color w:val="000000"/>
          <w:lang w:eastAsia="ru-RU" w:bidi="ru-RU"/>
        </w:rPr>
      </w:pPr>
      <w:bookmarkStart w:id="29" w:name="bookmark166"/>
      <w:bookmarkStart w:id="30" w:name="bookmark167"/>
      <w:r>
        <w:rPr>
          <w:rFonts w:eastAsiaTheme="minorHAnsi"/>
          <w:color w:val="000000"/>
          <w:lang w:eastAsia="ru-RU" w:bidi="ru-RU"/>
        </w:rPr>
        <w:t>Информирование заявителей</w:t>
      </w:r>
      <w:bookmarkEnd w:id="29"/>
      <w:bookmarkEnd w:id="30"/>
    </w:p>
    <w:p w:rsidR="00B02DBD" w:rsidRDefault="00EB5E1B">
      <w:pPr>
        <w:pStyle w:val="1"/>
        <w:numPr>
          <w:ilvl w:val="0"/>
          <w:numId w:val="10"/>
        </w:numPr>
        <w:shd w:val="clear" w:color="auto" w:fill="auto"/>
        <w:tabs>
          <w:tab w:val="left" w:pos="1517"/>
        </w:tabs>
        <w:ind w:firstLine="720"/>
        <w:jc w:val="both"/>
      </w:pPr>
      <w:r>
        <w:rPr>
          <w:rFonts w:eastAsiaTheme="minorHAnsi"/>
          <w:color w:val="000000"/>
          <w:lang w:eastAsia="ru-RU" w:bidi="ru-RU"/>
        </w:rPr>
        <w:t>Информирование заявителя МФЦ осуществляется следующими способами:</w:t>
      </w:r>
    </w:p>
    <w:p w:rsidR="00B02DBD" w:rsidRDefault="00EB5E1B">
      <w:pPr>
        <w:pStyle w:val="1"/>
        <w:shd w:val="clear" w:color="auto" w:fill="auto"/>
        <w:ind w:firstLine="720"/>
        <w:jc w:val="both"/>
      </w:pPr>
      <w:r>
        <w:rPr>
          <w:rFonts w:eastAsiaTheme="minorHAnsi"/>
          <w:color w:val="000000"/>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B02DBD" w:rsidRDefault="00EB5E1B">
      <w:pPr>
        <w:pStyle w:val="1"/>
        <w:shd w:val="clear" w:color="auto" w:fill="auto"/>
        <w:ind w:firstLine="720"/>
        <w:jc w:val="both"/>
      </w:pPr>
      <w:r>
        <w:rPr>
          <w:rFonts w:eastAsiaTheme="minorHAnsi"/>
          <w:color w:val="000000"/>
          <w:lang w:eastAsia="ru-RU" w:bidi="ru-RU"/>
        </w:rPr>
        <w:t>б) при обращении заявителя в МФЦ лично, по телефону, посредством почтовых отправлений, либо по электронной почте.</w:t>
      </w:r>
    </w:p>
    <w:p w:rsidR="00B02DBD" w:rsidRDefault="00EB5E1B">
      <w:pPr>
        <w:pStyle w:val="1"/>
        <w:shd w:val="clear" w:color="auto" w:fill="auto"/>
        <w:ind w:firstLine="720"/>
        <w:jc w:val="both"/>
      </w:pPr>
      <w:r>
        <w:rPr>
          <w:rFonts w:eastAsiaTheme="minorHAnsi"/>
          <w:color w:val="000000"/>
          <w:lang w:eastAsia="ru-RU" w:bidi="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w:t>
      </w:r>
      <w:r>
        <w:rPr>
          <w:rFonts w:eastAsiaTheme="minorHAnsi"/>
          <w:color w:val="000000"/>
          <w:lang w:eastAsia="ru-RU" w:bidi="ru-RU"/>
        </w:rPr>
        <w:br/>
        <w:t>в секторе информирования для получения информации о государственных (муниципальных) услугах не может превышать 15 минут.</w:t>
      </w:r>
    </w:p>
    <w:p w:rsidR="00B02DBD" w:rsidRDefault="00EB5E1B">
      <w:pPr>
        <w:pStyle w:val="1"/>
        <w:shd w:val="clear" w:color="auto" w:fill="auto"/>
        <w:ind w:firstLine="720"/>
        <w:jc w:val="both"/>
      </w:pPr>
      <w:r>
        <w:rPr>
          <w:rFonts w:eastAsiaTheme="minorHAnsi"/>
          <w:color w:val="000000"/>
          <w:lang w:eastAsia="ru-RU" w:bidi="ru-RU"/>
        </w:rPr>
        <w:t xml:space="preserve">Ответ на телефонный звонок должен начинаться с информации </w:t>
      </w:r>
      <w:r>
        <w:rPr>
          <w:rFonts w:eastAsiaTheme="minorHAnsi"/>
          <w:color w:val="000000"/>
          <w:lang w:eastAsia="ru-RU" w:bidi="ru-RU"/>
        </w:rPr>
        <w:br/>
        <w:t>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02DBD" w:rsidRDefault="00EB5E1B">
      <w:pPr>
        <w:pStyle w:val="1"/>
        <w:shd w:val="clear" w:color="auto" w:fill="auto"/>
        <w:ind w:firstLine="720"/>
        <w:jc w:val="both"/>
      </w:pPr>
      <w:r>
        <w:rPr>
          <w:rFonts w:eastAsiaTheme="minorHAnsi"/>
          <w:color w:val="000000"/>
          <w:lang w:eastAsia="ru-RU" w:bidi="ru-RU"/>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02DBD" w:rsidRDefault="00EB5E1B">
      <w:pPr>
        <w:pStyle w:val="1"/>
        <w:shd w:val="clear" w:color="auto" w:fill="auto"/>
        <w:ind w:firstLine="720"/>
        <w:jc w:val="both"/>
      </w:pPr>
      <w:r>
        <w:rPr>
          <w:rFonts w:eastAsiaTheme="minorHAnsi"/>
          <w:color w:val="000000"/>
          <w:lang w:eastAsia="ru-RU" w:bidi="ru-RU"/>
        </w:rPr>
        <w:t xml:space="preserve">изложить обращение в письменной форме (ответ направляется Заявителю </w:t>
      </w:r>
      <w:r>
        <w:rPr>
          <w:rFonts w:eastAsiaTheme="minorHAnsi"/>
          <w:color w:val="000000"/>
          <w:lang w:eastAsia="ru-RU" w:bidi="ru-RU"/>
        </w:rPr>
        <w:br/>
      </w:r>
      <w:r>
        <w:rPr>
          <w:rFonts w:eastAsiaTheme="minorHAnsi"/>
          <w:color w:val="000000"/>
          <w:lang w:eastAsia="ru-RU" w:bidi="ru-RU"/>
        </w:rPr>
        <w:lastRenderedPageBreak/>
        <w:t>в соответствии со способом, указанным в обращении);</w:t>
      </w:r>
    </w:p>
    <w:p w:rsidR="00B02DBD" w:rsidRDefault="00EB5E1B">
      <w:pPr>
        <w:pStyle w:val="1"/>
        <w:shd w:val="clear" w:color="auto" w:fill="auto"/>
        <w:ind w:firstLine="720"/>
        <w:jc w:val="both"/>
      </w:pPr>
      <w:r>
        <w:rPr>
          <w:rFonts w:eastAsiaTheme="minorHAnsi"/>
          <w:color w:val="000000"/>
          <w:lang w:eastAsia="ru-RU" w:bidi="ru-RU"/>
        </w:rPr>
        <w:t>назначить другое время для консультаций.</w:t>
      </w:r>
    </w:p>
    <w:p w:rsidR="00B02DBD" w:rsidRDefault="00EB5E1B">
      <w:pPr>
        <w:pStyle w:val="1"/>
        <w:shd w:val="clear" w:color="auto" w:fill="auto"/>
        <w:spacing w:after="320"/>
        <w:ind w:firstLine="720"/>
        <w:jc w:val="both"/>
      </w:pPr>
      <w:r>
        <w:rPr>
          <w:rFonts w:eastAsiaTheme="minorHAnsi"/>
          <w:color w:val="000000"/>
          <w:lang w:eastAsia="ru-RU" w:bidi="ru-RU"/>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w:t>
      </w:r>
      <w:r>
        <w:rPr>
          <w:rFonts w:eastAsiaTheme="minorHAnsi"/>
          <w:color w:val="000000"/>
          <w:lang w:eastAsia="ru-RU" w:bidi="ru-RU"/>
        </w:rPr>
        <w:br/>
        <w:t>в форме электронного документа, и в письменной форме по почтовому адресу, указанному в обращении, поступившем в МФЦ в письменной форме.</w:t>
      </w:r>
    </w:p>
    <w:p w:rsidR="00B02DBD" w:rsidRDefault="00EB5E1B" w:rsidP="00640056">
      <w:pPr>
        <w:pStyle w:val="1"/>
        <w:shd w:val="clear" w:color="auto" w:fill="auto"/>
        <w:ind w:firstLine="0"/>
        <w:jc w:val="center"/>
      </w:pPr>
      <w:r>
        <w:rPr>
          <w:rFonts w:eastAsiaTheme="minorHAnsi"/>
          <w:b/>
          <w:bCs/>
          <w:color w:val="000000"/>
          <w:lang w:eastAsia="ru-RU" w:bidi="ru-RU"/>
        </w:rPr>
        <w:t>Выдача заявителю результата предоставления муниципальной услуги</w:t>
      </w:r>
    </w:p>
    <w:p w:rsidR="00B02DBD" w:rsidRDefault="00EB5E1B">
      <w:pPr>
        <w:pStyle w:val="1"/>
        <w:numPr>
          <w:ilvl w:val="0"/>
          <w:numId w:val="10"/>
        </w:numPr>
        <w:shd w:val="clear" w:color="auto" w:fill="auto"/>
        <w:tabs>
          <w:tab w:val="left" w:pos="1351"/>
        </w:tabs>
        <w:ind w:firstLine="720"/>
        <w:jc w:val="both"/>
      </w:pPr>
      <w:r>
        <w:rPr>
          <w:rFonts w:eastAsiaTheme="minorHAnsi"/>
          <w:color w:val="000000"/>
          <w:lang w:eastAsia="ru-RU" w:bidi="ru-RU"/>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w:t>
      </w:r>
      <w:r w:rsidR="0082208E">
        <w:rPr>
          <w:rFonts w:eastAsiaTheme="minorHAnsi"/>
          <w:color w:val="000000"/>
          <w:lang w:eastAsia="ru-RU" w:bidi="ru-RU"/>
        </w:rPr>
        <w:t xml:space="preserve"> </w:t>
      </w:r>
      <w:r>
        <w:rPr>
          <w:rFonts w:eastAsiaTheme="minorHAnsi"/>
          <w:color w:val="000000"/>
          <w:lang w:eastAsia="ru-RU" w:bidi="ru-RU"/>
        </w:rPr>
        <w:t>в МФЦ для последующей выдачи заявителю (представителю) способом, согласно заключенному Соглашению о взаимодействии</w:t>
      </w:r>
      <w:r>
        <w:t>.</w:t>
      </w:r>
    </w:p>
    <w:p w:rsidR="00B02DBD" w:rsidRDefault="00EB5E1B">
      <w:pPr>
        <w:pStyle w:val="1"/>
        <w:shd w:val="clear" w:color="auto" w:fill="auto"/>
        <w:ind w:firstLine="720"/>
        <w:jc w:val="both"/>
      </w:pPr>
      <w:r>
        <w:rPr>
          <w:rFonts w:eastAsiaTheme="minorHAnsi"/>
          <w:color w:val="000000"/>
          <w:lang w:eastAsia="ru-RU" w:bidi="ru-RU"/>
        </w:rPr>
        <w:t xml:space="preserve">Порядок и сроки </w:t>
      </w:r>
      <w:r>
        <w:t xml:space="preserve">передачи Уполномоченным органом таких документов </w:t>
      </w:r>
      <w:r>
        <w:br/>
        <w:t>в МФЦ определяются Соглашением о взаимодействии.</w:t>
      </w:r>
    </w:p>
    <w:p w:rsidR="00B02DBD" w:rsidRDefault="00EB5E1B">
      <w:pPr>
        <w:pStyle w:val="1"/>
        <w:numPr>
          <w:ilvl w:val="0"/>
          <w:numId w:val="10"/>
        </w:numPr>
        <w:shd w:val="clear" w:color="auto" w:fill="auto"/>
        <w:tabs>
          <w:tab w:val="left" w:pos="1351"/>
        </w:tabs>
        <w:ind w:firstLine="720"/>
        <w:jc w:val="both"/>
      </w:pPr>
      <w:r>
        <w:rPr>
          <w:rFonts w:eastAsiaTheme="minorHAnsi"/>
          <w:color w:val="000000"/>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02DBD" w:rsidRDefault="00EB5E1B">
      <w:pPr>
        <w:pStyle w:val="1"/>
        <w:shd w:val="clear" w:color="auto" w:fill="auto"/>
        <w:ind w:firstLine="720"/>
        <w:jc w:val="both"/>
      </w:pPr>
      <w:r>
        <w:rPr>
          <w:rFonts w:eastAsiaTheme="minorHAnsi"/>
          <w:color w:val="000000"/>
          <w:lang w:eastAsia="ru-RU" w:bidi="ru-RU"/>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02DBD" w:rsidRDefault="00EB5E1B">
      <w:pPr>
        <w:pStyle w:val="1"/>
        <w:shd w:val="clear" w:color="auto" w:fill="auto"/>
        <w:ind w:firstLine="720"/>
        <w:jc w:val="both"/>
      </w:pPr>
      <w:r>
        <w:rPr>
          <w:rFonts w:eastAsiaTheme="minorHAnsi"/>
          <w:color w:val="000000"/>
          <w:lang w:eastAsia="ru-RU" w:bidi="ru-RU"/>
        </w:rPr>
        <w:t>проверяет полномочия представителя заявителя (в случае обращения представителя заявителя);</w:t>
      </w:r>
    </w:p>
    <w:p w:rsidR="00B02DBD" w:rsidRDefault="00EB5E1B">
      <w:pPr>
        <w:pStyle w:val="1"/>
        <w:shd w:val="clear" w:color="auto" w:fill="auto"/>
        <w:ind w:firstLine="720"/>
        <w:jc w:val="both"/>
      </w:pPr>
      <w:r>
        <w:rPr>
          <w:rFonts w:eastAsiaTheme="minorHAnsi"/>
          <w:color w:val="000000"/>
          <w:lang w:eastAsia="ru-RU" w:bidi="ru-RU"/>
        </w:rPr>
        <w:t>определяет статус исполнения заявления заявителя в ГИС;</w:t>
      </w:r>
    </w:p>
    <w:p w:rsidR="00B02DBD" w:rsidRDefault="00EB5E1B">
      <w:pPr>
        <w:pStyle w:val="1"/>
        <w:shd w:val="clear" w:color="auto" w:fill="auto"/>
        <w:ind w:firstLine="720"/>
        <w:jc w:val="both"/>
      </w:pPr>
      <w:r>
        <w:rPr>
          <w:rFonts w:eastAsiaTheme="minorHAnsi"/>
          <w:color w:val="000000"/>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2DBD" w:rsidRDefault="00EB5E1B">
      <w:pPr>
        <w:pStyle w:val="1"/>
        <w:shd w:val="clear" w:color="auto" w:fill="auto"/>
        <w:ind w:firstLine="720"/>
        <w:jc w:val="both"/>
      </w:pPr>
      <w:r>
        <w:rPr>
          <w:rFonts w:eastAsiaTheme="minorHAnsi"/>
          <w:color w:val="000000"/>
          <w:lang w:eastAsia="ru-RU" w:bidi="ru-RU"/>
        </w:rPr>
        <w:t xml:space="preserve">заверяет экземпляр электронного документа на бумажном носителе </w:t>
      </w:r>
      <w:r>
        <w:rPr>
          <w:rFonts w:eastAsiaTheme="minorHAnsi"/>
          <w:color w:val="000000"/>
          <w:lang w:eastAsia="ru-RU" w:bidi="ru-RU"/>
        </w:rPr>
        <w:br/>
        <w:t>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02DBD" w:rsidRDefault="00EB5E1B">
      <w:pPr>
        <w:pStyle w:val="1"/>
        <w:shd w:val="clear" w:color="auto" w:fill="auto"/>
        <w:ind w:firstLine="720"/>
        <w:jc w:val="both"/>
      </w:pPr>
      <w:r>
        <w:rPr>
          <w:rFonts w:eastAsiaTheme="minorHAnsi"/>
          <w:color w:val="000000"/>
          <w:lang w:eastAsia="ru-RU" w:bidi="ru-RU"/>
        </w:rPr>
        <w:t>выдает документы заявителю, при необходимости запрашивает у заявителя подписи за каждый выданный документ;</w:t>
      </w:r>
    </w:p>
    <w:p w:rsidR="00B02DBD" w:rsidRDefault="00EB5E1B">
      <w:pPr>
        <w:pStyle w:val="1"/>
        <w:shd w:val="clear" w:color="auto" w:fill="auto"/>
        <w:tabs>
          <w:tab w:val="left" w:pos="3221"/>
          <w:tab w:val="left" w:pos="5021"/>
          <w:tab w:val="left" w:pos="8981"/>
        </w:tabs>
        <w:ind w:firstLine="720"/>
        <w:jc w:val="both"/>
        <w:rPr>
          <w:color w:val="000000"/>
          <w:lang w:eastAsia="ru-RU" w:bidi="ru-RU"/>
        </w:rPr>
      </w:pPr>
      <w:r>
        <w:rPr>
          <w:rFonts w:eastAsiaTheme="minorHAnsi"/>
          <w:color w:val="000000"/>
          <w:lang w:eastAsia="ru-RU" w:bidi="ru-RU"/>
        </w:rPr>
        <w:t xml:space="preserve">запрашивает согласие заявителя на участие в смс-опросе для оценки качества предоставленных услуг МФЦ. </w:t>
      </w:r>
    </w:p>
    <w:p w:rsidR="00B02DBD" w:rsidRDefault="00EB5E1B">
      <w:pPr>
        <w:widowControl/>
        <w:spacing w:after="160" w:line="259" w:lineRule="auto"/>
        <w:rPr>
          <w:rFonts w:ascii="Times New Roman" w:eastAsia="Times New Roman" w:hAnsi="Times New Roman" w:cs="Times New Roman"/>
          <w:color w:val="auto"/>
          <w:sz w:val="28"/>
          <w:szCs w:val="28"/>
          <w:lang w:eastAsia="en-US" w:bidi="ar-SA"/>
        </w:rPr>
      </w:pPr>
      <w:r>
        <w:br w:type="page"/>
      </w:r>
    </w:p>
    <w:p w:rsidR="00B02DBD" w:rsidRDefault="00EB5E1B">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1</w:t>
      </w:r>
    </w:p>
    <w:p w:rsidR="00B02DBD" w:rsidRDefault="00EB5E1B">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B02DBD" w:rsidRDefault="00EB5E1B" w:rsidP="00640056">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B02DBD" w:rsidRDefault="00EB5E1B">
      <w:pPr>
        <w:widowControl/>
        <w:spacing w:after="160" w:line="259" w:lineRule="auto"/>
        <w:jc w:val="center"/>
        <w:rPr>
          <w:rFonts w:ascii="Times New Roman" w:eastAsia="Times New Roman" w:hAnsi="Times New Roman" w:cs="Times New Roman"/>
          <w:b/>
          <w:bCs/>
          <w:iCs/>
          <w:color w:val="auto"/>
          <w:sz w:val="28"/>
          <w:szCs w:val="28"/>
          <w:lang w:bidi="ar-SA"/>
        </w:rPr>
      </w:pPr>
      <w:r>
        <w:rPr>
          <w:rFonts w:ascii="Times New Roman" w:eastAsiaTheme="minorHAnsi" w:hAnsi="Times New Roman" w:cs="Times New Roman"/>
          <w:b/>
          <w:bCs/>
          <w:iCs/>
          <w:color w:val="auto"/>
          <w:sz w:val="28"/>
          <w:szCs w:val="28"/>
          <w:lang w:bidi="ar-SA"/>
        </w:rPr>
        <w:t>Признаки, определяющие вариант предоставления муниципальной услуги</w:t>
      </w:r>
    </w:p>
    <w:tbl>
      <w:tblPr>
        <w:tblStyle w:val="aff3"/>
        <w:tblW w:w="0" w:type="auto"/>
        <w:tblLook w:val="04A0"/>
      </w:tblPr>
      <w:tblGrid>
        <w:gridCol w:w="562"/>
        <w:gridCol w:w="3402"/>
        <w:gridCol w:w="6192"/>
      </w:tblGrid>
      <w:tr w:rsidR="00B02DBD">
        <w:tc>
          <w:tcPr>
            <w:tcW w:w="562" w:type="dxa"/>
          </w:tcPr>
          <w:p w:rsidR="00B02DBD" w:rsidRDefault="00EB5E1B">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lang w:bidi="ar-SA"/>
              </w:rPr>
              <w:t>№ п/п</w:t>
            </w:r>
          </w:p>
        </w:tc>
        <w:tc>
          <w:tcPr>
            <w:tcW w:w="3402" w:type="dxa"/>
          </w:tcPr>
          <w:p w:rsidR="00B02DBD" w:rsidRDefault="00EB5E1B">
            <w:pPr>
              <w:widowControl/>
              <w:spacing w:after="160" w:line="259" w:lineRule="auto"/>
              <w:jc w:val="center"/>
              <w:rPr>
                <w:rFonts w:ascii="Times New Roman" w:eastAsia="Times New Roman" w:hAnsi="Times New Roman" w:cs="Times New Roman"/>
                <w:bCs/>
                <w:iCs/>
                <w:color w:val="auto"/>
                <w:lang w:bidi="ar-SA"/>
              </w:rPr>
            </w:pPr>
            <w:r>
              <w:rPr>
                <w:rFonts w:ascii="Times New Roman" w:eastAsia="Times New Roman" w:hAnsi="Times New Roman" w:cs="Times New Roman"/>
                <w:bCs/>
                <w:iCs/>
                <w:color w:val="auto"/>
              </w:rPr>
              <w:t>Наименование признака</w:t>
            </w:r>
          </w:p>
        </w:tc>
        <w:tc>
          <w:tcPr>
            <w:tcW w:w="6192" w:type="dxa"/>
          </w:tcPr>
          <w:p w:rsidR="00B02DBD" w:rsidRDefault="00EB5E1B">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rPr>
              <w:t>Значения признака</w:t>
            </w:r>
          </w:p>
        </w:tc>
      </w:tr>
      <w:tr w:rsidR="00B02DBD">
        <w:tc>
          <w:tcPr>
            <w:tcW w:w="562" w:type="dxa"/>
          </w:tcPr>
          <w:p w:rsidR="00B02DBD" w:rsidRDefault="00EB5E1B">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1</w:t>
            </w:r>
          </w:p>
        </w:tc>
        <w:tc>
          <w:tcPr>
            <w:tcW w:w="3402" w:type="dxa"/>
          </w:tcPr>
          <w:p w:rsidR="00B02DBD" w:rsidRDefault="00EB5E1B">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2</w:t>
            </w:r>
          </w:p>
        </w:tc>
        <w:tc>
          <w:tcPr>
            <w:tcW w:w="6192" w:type="dxa"/>
          </w:tcPr>
          <w:p w:rsidR="00B02DBD" w:rsidRDefault="00EB5E1B">
            <w:pPr>
              <w:widowControl/>
              <w:spacing w:after="160" w:line="259" w:lineRule="auto"/>
              <w:jc w:val="center"/>
              <w:rPr>
                <w:rFonts w:ascii="Times New Roman" w:eastAsia="Times New Roman" w:hAnsi="Times New Roman" w:cs="Times New Roman"/>
                <w:bCs/>
                <w:iCs/>
                <w:color w:val="auto"/>
                <w:sz w:val="20"/>
                <w:szCs w:val="20"/>
                <w:lang w:bidi="ar-SA"/>
              </w:rPr>
            </w:pPr>
            <w:r>
              <w:rPr>
                <w:rFonts w:ascii="Times New Roman" w:eastAsia="Times New Roman" w:hAnsi="Times New Roman" w:cs="Times New Roman"/>
                <w:bCs/>
                <w:iCs/>
                <w:color w:val="auto"/>
                <w:sz w:val="20"/>
                <w:szCs w:val="20"/>
                <w:lang w:bidi="ar-SA"/>
              </w:rPr>
              <w:t>3</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lang w:bidi="ar-SA"/>
              </w:rPr>
            </w:pPr>
          </w:p>
        </w:tc>
        <w:tc>
          <w:tcPr>
            <w:tcW w:w="3402" w:type="dxa"/>
          </w:tcPr>
          <w:p w:rsidR="00B02DBD" w:rsidRDefault="00EB5E1B">
            <w:pPr>
              <w:widowControl/>
              <w:spacing w:after="160" w:line="259" w:lineRule="auto"/>
              <w:rPr>
                <w:rFonts w:ascii="Times New Roman" w:eastAsia="Times New Roman" w:hAnsi="Times New Roman" w:cs="Times New Roman"/>
                <w:bCs/>
                <w:iCs/>
                <w:color w:val="auto"/>
                <w:lang w:bidi="ar-SA"/>
              </w:rPr>
            </w:pPr>
            <w:r>
              <w:rPr>
                <w:rFonts w:ascii="Times New Roman" w:hAnsi="Times New Roman" w:cs="Times New Roman"/>
              </w:rPr>
              <w:t>Цель обращения</w:t>
            </w:r>
          </w:p>
        </w:tc>
        <w:tc>
          <w:tcPr>
            <w:tcW w:w="6192" w:type="dxa"/>
          </w:tcPr>
          <w:p w:rsidR="00B02DBD" w:rsidRDefault="00EB5E1B">
            <w:pPr>
              <w:pStyle w:val="ad"/>
              <w:numPr>
                <w:ilvl w:val="0"/>
                <w:numId w:val="14"/>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аренду </w:t>
            </w:r>
          </w:p>
          <w:p w:rsidR="00B02DBD" w:rsidRDefault="00EB5E1B">
            <w:pPr>
              <w:pStyle w:val="ad"/>
              <w:numPr>
                <w:ilvl w:val="0"/>
                <w:numId w:val="14"/>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собственность за плату </w:t>
            </w:r>
          </w:p>
          <w:p w:rsidR="00B02DBD" w:rsidRDefault="00EB5E1B">
            <w:pPr>
              <w:pStyle w:val="ad"/>
              <w:numPr>
                <w:ilvl w:val="0"/>
                <w:numId w:val="14"/>
              </w:numPr>
              <w:shd w:val="clear" w:color="auto" w:fill="auto"/>
              <w:tabs>
                <w:tab w:val="left" w:pos="394"/>
              </w:tabs>
              <w:ind w:left="500" w:hanging="500"/>
              <w:rPr>
                <w:sz w:val="24"/>
                <w:szCs w:val="24"/>
              </w:rPr>
            </w:pPr>
            <w:r>
              <w:rPr>
                <w:sz w:val="24"/>
                <w:szCs w:val="24"/>
              </w:rPr>
              <w:t xml:space="preserve">Предварительное согласование предоставления земельного участка в безвозмездное пользование </w:t>
            </w:r>
          </w:p>
          <w:p w:rsidR="00B02DBD" w:rsidRDefault="00EB5E1B">
            <w:pPr>
              <w:pStyle w:val="ad"/>
              <w:numPr>
                <w:ilvl w:val="0"/>
                <w:numId w:val="14"/>
              </w:numPr>
              <w:shd w:val="clear" w:color="auto" w:fill="auto"/>
              <w:tabs>
                <w:tab w:val="left" w:pos="394"/>
              </w:tabs>
              <w:ind w:left="500" w:hanging="500"/>
              <w:rPr>
                <w:sz w:val="24"/>
                <w:szCs w:val="24"/>
              </w:rPr>
            </w:pPr>
            <w:r>
              <w:rPr>
                <w:sz w:val="24"/>
                <w:szCs w:val="24"/>
              </w:rPr>
              <w:t>Предварительное согласование предоставления земельного участка в постоянное (бессрочное) пользование</w:t>
            </w:r>
          </w:p>
          <w:p w:rsidR="00B02DBD" w:rsidRDefault="00EB5E1B">
            <w:pPr>
              <w:pStyle w:val="ad"/>
              <w:numPr>
                <w:ilvl w:val="0"/>
                <w:numId w:val="14"/>
              </w:numPr>
              <w:shd w:val="clear" w:color="auto" w:fill="auto"/>
              <w:tabs>
                <w:tab w:val="left" w:pos="394"/>
              </w:tabs>
              <w:ind w:left="500" w:hanging="500"/>
              <w:rPr>
                <w:bCs/>
                <w:iCs/>
                <w:sz w:val="26"/>
                <w:szCs w:val="26"/>
              </w:rPr>
            </w:pPr>
            <w:r>
              <w:rPr>
                <w:sz w:val="24"/>
                <w:szCs w:val="24"/>
              </w:rPr>
              <w:t xml:space="preserve">Предварительное согласование предоставления земельного участка в собственность бесплатно </w:t>
            </w:r>
          </w:p>
        </w:tc>
      </w:tr>
      <w:tr w:rsidR="00B02DBD">
        <w:tc>
          <w:tcPr>
            <w:tcW w:w="10156" w:type="dxa"/>
            <w:gridSpan w:val="3"/>
            <w:vAlign w:val="center"/>
          </w:tcPr>
          <w:p w:rsidR="00B02DBD" w:rsidRDefault="00EB5E1B">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rPr>
              <w:t>подуслуги</w:t>
            </w:r>
            <w:proofErr w:type="spellEnd"/>
            <w:r>
              <w:rPr>
                <w:rFonts w:ascii="Times New Roman" w:eastAsia="Times New Roman" w:hAnsi="Times New Roman" w:cs="Times New Roman"/>
                <w:bCs/>
                <w:iCs/>
                <w:color w:val="auto"/>
                <w:sz w:val="26"/>
                <w:szCs w:val="26"/>
              </w:rPr>
              <w:t xml:space="preserve"> «Предварительное согласование предоставления земельного участка в аренду»</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1. Кто обращается за услугой?</w:t>
            </w:r>
          </w:p>
        </w:tc>
        <w:tc>
          <w:tcPr>
            <w:tcW w:w="6192" w:type="dxa"/>
          </w:tcPr>
          <w:p w:rsidR="00B02DBD" w:rsidRDefault="00EB5E1B">
            <w:pPr>
              <w:pStyle w:val="ad"/>
              <w:numPr>
                <w:ilvl w:val="0"/>
                <w:numId w:val="16"/>
              </w:numPr>
              <w:shd w:val="clear" w:color="auto" w:fill="auto"/>
              <w:tabs>
                <w:tab w:val="left" w:pos="240"/>
              </w:tabs>
              <w:spacing w:line="259" w:lineRule="auto"/>
              <w:ind w:firstLine="0"/>
              <w:rPr>
                <w:sz w:val="24"/>
                <w:szCs w:val="24"/>
              </w:rPr>
            </w:pPr>
            <w:r>
              <w:rPr>
                <w:sz w:val="24"/>
                <w:szCs w:val="24"/>
              </w:rPr>
              <w:t>Заявитель</w:t>
            </w:r>
          </w:p>
          <w:p w:rsidR="00B02DBD" w:rsidRDefault="00EB5E1B">
            <w:pPr>
              <w:pStyle w:val="ad"/>
              <w:numPr>
                <w:ilvl w:val="0"/>
                <w:numId w:val="16"/>
              </w:numPr>
              <w:shd w:val="clear" w:color="auto" w:fill="auto"/>
              <w:tabs>
                <w:tab w:val="left" w:pos="230"/>
              </w:tabs>
              <w:spacing w:line="259" w:lineRule="auto"/>
              <w:ind w:firstLine="0"/>
              <w:rPr>
                <w:sz w:val="24"/>
                <w:szCs w:val="24"/>
              </w:rPr>
            </w:pPr>
            <w:r>
              <w:rPr>
                <w:sz w:val="24"/>
                <w:szCs w:val="24"/>
              </w:rPr>
              <w:t>Представитель</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4. К какой категории относится заявитель?</w:t>
            </w:r>
          </w:p>
        </w:tc>
        <w:tc>
          <w:tcPr>
            <w:tcW w:w="6192" w:type="dxa"/>
          </w:tcPr>
          <w:p w:rsidR="00B02DBD" w:rsidRDefault="00EB5E1B">
            <w:pPr>
              <w:pStyle w:val="ad"/>
              <w:numPr>
                <w:ilvl w:val="0"/>
                <w:numId w:val="17"/>
              </w:numPr>
              <w:shd w:val="clear" w:color="auto" w:fill="auto"/>
              <w:tabs>
                <w:tab w:val="left" w:pos="235"/>
              </w:tabs>
              <w:spacing w:line="259" w:lineRule="auto"/>
              <w:ind w:firstLine="0"/>
              <w:rPr>
                <w:sz w:val="24"/>
                <w:szCs w:val="24"/>
              </w:rPr>
            </w:pPr>
            <w:r>
              <w:rPr>
                <w:sz w:val="24"/>
                <w:szCs w:val="24"/>
              </w:rPr>
              <w:t>Физическое лицо</w:t>
            </w:r>
          </w:p>
          <w:p w:rsidR="00B02DBD" w:rsidRDefault="00EB5E1B">
            <w:pPr>
              <w:pStyle w:val="ad"/>
              <w:numPr>
                <w:ilvl w:val="0"/>
                <w:numId w:val="17"/>
              </w:numPr>
              <w:shd w:val="clear" w:color="auto" w:fill="auto"/>
              <w:tabs>
                <w:tab w:val="left" w:pos="230"/>
              </w:tabs>
              <w:spacing w:line="259" w:lineRule="auto"/>
              <w:ind w:firstLine="0"/>
              <w:rPr>
                <w:sz w:val="24"/>
                <w:szCs w:val="24"/>
              </w:rPr>
            </w:pPr>
            <w:r>
              <w:rPr>
                <w:sz w:val="24"/>
                <w:szCs w:val="24"/>
              </w:rPr>
              <w:t>Индивидуальный предприниматель</w:t>
            </w:r>
          </w:p>
          <w:p w:rsidR="00B02DBD" w:rsidRDefault="00EB5E1B">
            <w:pPr>
              <w:pStyle w:val="ad"/>
              <w:numPr>
                <w:ilvl w:val="0"/>
                <w:numId w:val="17"/>
              </w:numPr>
              <w:shd w:val="clear" w:color="auto" w:fill="auto"/>
              <w:tabs>
                <w:tab w:val="left" w:pos="230"/>
              </w:tabs>
              <w:spacing w:line="259" w:lineRule="auto"/>
              <w:ind w:firstLine="0"/>
              <w:rPr>
                <w:sz w:val="24"/>
                <w:szCs w:val="24"/>
              </w:rPr>
            </w:pPr>
            <w:r>
              <w:rPr>
                <w:sz w:val="24"/>
                <w:szCs w:val="24"/>
              </w:rPr>
              <w:t>Юридическое лицо</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8. Заявитель является иностранным юридическим лицом?</w:t>
            </w:r>
          </w:p>
        </w:tc>
        <w:tc>
          <w:tcPr>
            <w:tcW w:w="6192" w:type="dxa"/>
          </w:tcPr>
          <w:p w:rsidR="00B02DBD" w:rsidRDefault="00EB5E1B">
            <w:pPr>
              <w:pStyle w:val="ad"/>
              <w:numPr>
                <w:ilvl w:val="0"/>
                <w:numId w:val="18"/>
              </w:numPr>
              <w:shd w:val="clear" w:color="auto" w:fill="auto"/>
              <w:tabs>
                <w:tab w:val="left" w:pos="230"/>
              </w:tabs>
              <w:spacing w:line="259" w:lineRule="auto"/>
              <w:ind w:firstLine="0"/>
              <w:rPr>
                <w:sz w:val="24"/>
                <w:szCs w:val="24"/>
              </w:rPr>
            </w:pPr>
            <w:r>
              <w:rPr>
                <w:sz w:val="24"/>
                <w:szCs w:val="24"/>
              </w:rPr>
              <w:t>Юридическое лицо зарегистрировано в РФ</w:t>
            </w:r>
          </w:p>
          <w:p w:rsidR="00B02DBD" w:rsidRDefault="00EB5E1B">
            <w:pPr>
              <w:pStyle w:val="ad"/>
              <w:numPr>
                <w:ilvl w:val="0"/>
                <w:numId w:val="18"/>
              </w:numPr>
              <w:shd w:val="clear" w:color="auto" w:fill="auto"/>
              <w:tabs>
                <w:tab w:val="left" w:pos="331"/>
              </w:tabs>
              <w:spacing w:line="259" w:lineRule="auto"/>
              <w:ind w:firstLine="0"/>
              <w:rPr>
                <w:sz w:val="24"/>
                <w:szCs w:val="24"/>
              </w:rPr>
            </w:pPr>
            <w:r>
              <w:rPr>
                <w:sz w:val="24"/>
                <w:szCs w:val="24"/>
              </w:rPr>
              <w:t>Иностранное юридическое лицо</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11. К какой категории относится заявитель (физическое лицо)?</w:t>
            </w:r>
          </w:p>
        </w:tc>
        <w:tc>
          <w:tcPr>
            <w:tcW w:w="6192" w:type="dxa"/>
          </w:tcPr>
          <w:p w:rsidR="00B02DBD" w:rsidRDefault="00EB5E1B">
            <w:pPr>
              <w:pStyle w:val="ad"/>
              <w:numPr>
                <w:ilvl w:val="0"/>
                <w:numId w:val="19"/>
              </w:numPr>
              <w:shd w:val="clear" w:color="auto" w:fill="auto"/>
              <w:tabs>
                <w:tab w:val="left" w:pos="336"/>
              </w:tabs>
              <w:spacing w:line="259" w:lineRule="auto"/>
              <w:ind w:firstLine="0"/>
              <w:rPr>
                <w:sz w:val="24"/>
                <w:szCs w:val="24"/>
              </w:rPr>
            </w:pPr>
            <w:r>
              <w:rPr>
                <w:sz w:val="24"/>
                <w:szCs w:val="24"/>
              </w:rPr>
              <w:t>Арендатор земельного участка</w:t>
            </w:r>
          </w:p>
          <w:p w:rsidR="00B02DBD" w:rsidRDefault="00EB5E1B">
            <w:pPr>
              <w:pStyle w:val="ad"/>
              <w:numPr>
                <w:ilvl w:val="0"/>
                <w:numId w:val="19"/>
              </w:numPr>
              <w:shd w:val="clear" w:color="auto" w:fill="auto"/>
              <w:tabs>
                <w:tab w:val="left" w:pos="360"/>
              </w:tabs>
              <w:spacing w:line="259" w:lineRule="auto"/>
              <w:ind w:firstLine="0"/>
              <w:rPr>
                <w:sz w:val="24"/>
                <w:szCs w:val="24"/>
              </w:rPr>
            </w:pPr>
            <w:r>
              <w:rPr>
                <w:sz w:val="24"/>
                <w:szCs w:val="24"/>
              </w:rPr>
              <w:t>Лицо, у которого изъят арендованный участок</w:t>
            </w:r>
          </w:p>
          <w:p w:rsidR="00B02DBD" w:rsidRDefault="00EB5E1B">
            <w:pPr>
              <w:pStyle w:val="ad"/>
              <w:numPr>
                <w:ilvl w:val="0"/>
                <w:numId w:val="19"/>
              </w:numPr>
              <w:shd w:val="clear" w:color="auto" w:fill="auto"/>
              <w:tabs>
                <w:tab w:val="left" w:pos="350"/>
              </w:tabs>
              <w:spacing w:line="259" w:lineRule="auto"/>
              <w:ind w:firstLine="0"/>
              <w:rPr>
                <w:sz w:val="24"/>
                <w:szCs w:val="24"/>
              </w:rPr>
            </w:pPr>
            <w:r>
              <w:rPr>
                <w:sz w:val="24"/>
                <w:szCs w:val="24"/>
              </w:rPr>
              <w:t>Гражданин, испрашивающий участок для сенокошения, выпаса животных, огородничества</w:t>
            </w:r>
          </w:p>
          <w:p w:rsidR="00B02DBD" w:rsidRDefault="00EB5E1B">
            <w:pPr>
              <w:pStyle w:val="ad"/>
              <w:numPr>
                <w:ilvl w:val="0"/>
                <w:numId w:val="19"/>
              </w:numPr>
              <w:shd w:val="clear" w:color="auto" w:fill="auto"/>
              <w:tabs>
                <w:tab w:val="left" w:pos="360"/>
              </w:tabs>
              <w:spacing w:line="259" w:lineRule="auto"/>
              <w:ind w:firstLine="0"/>
              <w:rPr>
                <w:sz w:val="24"/>
                <w:szCs w:val="24"/>
              </w:rPr>
            </w:pPr>
            <w:r>
              <w:rPr>
                <w:sz w:val="24"/>
                <w:szCs w:val="24"/>
              </w:rPr>
              <w:t>Лицо, с которым заключен договор о развитии застроенной территории</w:t>
            </w:r>
          </w:p>
          <w:p w:rsidR="00B02DBD" w:rsidRDefault="00EB5E1B">
            <w:pPr>
              <w:pStyle w:val="ad"/>
              <w:numPr>
                <w:ilvl w:val="0"/>
                <w:numId w:val="19"/>
              </w:numPr>
              <w:shd w:val="clear" w:color="auto" w:fill="auto"/>
              <w:tabs>
                <w:tab w:val="left" w:pos="355"/>
              </w:tabs>
              <w:spacing w:line="259" w:lineRule="auto"/>
              <w:ind w:firstLine="0"/>
              <w:rPr>
                <w:sz w:val="24"/>
                <w:szCs w:val="24"/>
              </w:rPr>
            </w:pPr>
            <w:r>
              <w:rPr>
                <w:sz w:val="24"/>
                <w:szCs w:val="24"/>
              </w:rPr>
              <w:t>Лицо, уполномоченное решением общего собрания членов садоводческого или огороднического товарищества</w:t>
            </w:r>
          </w:p>
          <w:p w:rsidR="00B02DBD" w:rsidRDefault="00EB5E1B">
            <w:pPr>
              <w:pStyle w:val="ad"/>
              <w:numPr>
                <w:ilvl w:val="0"/>
                <w:numId w:val="19"/>
              </w:numPr>
              <w:shd w:val="clear" w:color="auto" w:fill="auto"/>
              <w:tabs>
                <w:tab w:val="left" w:pos="360"/>
              </w:tabs>
              <w:spacing w:line="259" w:lineRule="auto"/>
              <w:ind w:firstLine="0"/>
              <w:rPr>
                <w:sz w:val="24"/>
                <w:szCs w:val="24"/>
              </w:rPr>
            </w:pPr>
            <w:r>
              <w:rPr>
                <w:sz w:val="24"/>
                <w:szCs w:val="24"/>
              </w:rPr>
              <w:t>Член садоводческого или огороднического товарищества</w:t>
            </w:r>
          </w:p>
          <w:p w:rsidR="00B02DBD" w:rsidRDefault="00EB5E1B">
            <w:pPr>
              <w:pStyle w:val="ad"/>
              <w:numPr>
                <w:ilvl w:val="0"/>
                <w:numId w:val="19"/>
              </w:numPr>
              <w:shd w:val="clear" w:color="auto" w:fill="auto"/>
              <w:tabs>
                <w:tab w:val="left" w:pos="355"/>
              </w:tabs>
              <w:spacing w:line="259" w:lineRule="auto"/>
              <w:ind w:firstLine="0"/>
              <w:rPr>
                <w:sz w:val="24"/>
                <w:szCs w:val="24"/>
              </w:rPr>
            </w:pPr>
            <w:r>
              <w:rPr>
                <w:sz w:val="24"/>
                <w:szCs w:val="24"/>
              </w:rPr>
              <w:t>Гражданин, имеющий право на первоочередное предоставление участка</w:t>
            </w:r>
          </w:p>
          <w:p w:rsidR="00B02DBD" w:rsidRDefault="00EB5E1B">
            <w:pPr>
              <w:pStyle w:val="ad"/>
              <w:numPr>
                <w:ilvl w:val="0"/>
                <w:numId w:val="19"/>
              </w:numPr>
              <w:shd w:val="clear" w:color="auto" w:fill="auto"/>
              <w:tabs>
                <w:tab w:val="left" w:pos="355"/>
              </w:tabs>
              <w:spacing w:line="259" w:lineRule="auto"/>
              <w:ind w:firstLine="0"/>
              <w:rPr>
                <w:sz w:val="24"/>
                <w:szCs w:val="24"/>
              </w:rPr>
            </w:pPr>
            <w:r>
              <w:rPr>
                <w:sz w:val="24"/>
                <w:szCs w:val="24"/>
              </w:rPr>
              <w:t>Собственник здания, сооружения, расположенного на земельном участке, помещения в них</w:t>
            </w:r>
          </w:p>
          <w:p w:rsidR="00B02DBD" w:rsidRDefault="00EB5E1B">
            <w:pPr>
              <w:pStyle w:val="ad"/>
              <w:numPr>
                <w:ilvl w:val="0"/>
                <w:numId w:val="19"/>
              </w:numPr>
              <w:shd w:val="clear" w:color="auto" w:fill="auto"/>
              <w:tabs>
                <w:tab w:val="left" w:pos="365"/>
              </w:tabs>
              <w:spacing w:line="259" w:lineRule="auto"/>
              <w:ind w:firstLine="0"/>
              <w:rPr>
                <w:sz w:val="24"/>
                <w:szCs w:val="24"/>
              </w:rPr>
            </w:pPr>
            <w:r>
              <w:rPr>
                <w:sz w:val="24"/>
                <w:szCs w:val="24"/>
              </w:rPr>
              <w:t>Собственник объекта незавершенного строительства</w:t>
            </w:r>
          </w:p>
          <w:p w:rsidR="00B02DBD" w:rsidRDefault="00EB5E1B">
            <w:pPr>
              <w:pStyle w:val="ad"/>
              <w:numPr>
                <w:ilvl w:val="0"/>
                <w:numId w:val="19"/>
              </w:numPr>
              <w:shd w:val="clear" w:color="auto" w:fill="auto"/>
              <w:tabs>
                <w:tab w:val="left" w:pos="360"/>
              </w:tabs>
              <w:spacing w:line="259" w:lineRule="auto"/>
              <w:ind w:firstLine="0"/>
              <w:rPr>
                <w:sz w:val="24"/>
                <w:szCs w:val="24"/>
              </w:rPr>
            </w:pPr>
            <w:r>
              <w:rPr>
                <w:sz w:val="24"/>
                <w:szCs w:val="24"/>
              </w:rPr>
              <w:t>Лицо, имеющее право на приобретение в собственность участка без торгов</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22. К какой категории арендатора относится заявитель?</w:t>
            </w:r>
          </w:p>
        </w:tc>
        <w:tc>
          <w:tcPr>
            <w:tcW w:w="6192" w:type="dxa"/>
          </w:tcPr>
          <w:p w:rsidR="00B02DBD" w:rsidRDefault="00EB5E1B">
            <w:pPr>
              <w:pStyle w:val="ad"/>
              <w:numPr>
                <w:ilvl w:val="0"/>
                <w:numId w:val="20"/>
              </w:numPr>
              <w:shd w:val="clear" w:color="auto" w:fill="auto"/>
              <w:tabs>
                <w:tab w:val="left" w:pos="365"/>
              </w:tabs>
              <w:rPr>
                <w:sz w:val="24"/>
                <w:szCs w:val="24"/>
              </w:rPr>
            </w:pPr>
            <w:r>
              <w:rPr>
                <w:color w:val="000000"/>
                <w:sz w:val="24"/>
                <w:szCs w:val="24"/>
              </w:rPr>
              <w:t>Арендатор участка, имеющий право на заключение нового договора аренды</w:t>
            </w:r>
          </w:p>
          <w:p w:rsidR="00B02DBD" w:rsidRDefault="00EB5E1B">
            <w:pPr>
              <w:pStyle w:val="ad"/>
              <w:numPr>
                <w:ilvl w:val="0"/>
                <w:numId w:val="20"/>
              </w:numPr>
              <w:shd w:val="clear" w:color="auto" w:fill="auto"/>
              <w:tabs>
                <w:tab w:val="left" w:pos="360"/>
              </w:tabs>
              <w:spacing w:line="259" w:lineRule="auto"/>
              <w:rPr>
                <w:sz w:val="24"/>
                <w:szCs w:val="24"/>
              </w:rPr>
            </w:pPr>
            <w:r>
              <w:rPr>
                <w:color w:val="000000"/>
                <w:sz w:val="24"/>
                <w:szCs w:val="24"/>
              </w:rPr>
              <w:t>Арендатор участка, из которого образован испрашиваемый участок</w:t>
            </w:r>
          </w:p>
          <w:p w:rsidR="00B02DBD" w:rsidRDefault="00EB5E1B">
            <w:pPr>
              <w:pStyle w:val="ad"/>
              <w:numPr>
                <w:ilvl w:val="0"/>
                <w:numId w:val="20"/>
              </w:numPr>
              <w:shd w:val="clear" w:color="auto" w:fill="auto"/>
              <w:tabs>
                <w:tab w:val="left" w:pos="360"/>
              </w:tabs>
              <w:rPr>
                <w:sz w:val="24"/>
                <w:szCs w:val="24"/>
              </w:rPr>
            </w:pPr>
            <w:r>
              <w:rPr>
                <w:color w:val="000000"/>
                <w:sz w:val="24"/>
                <w:szCs w:val="24"/>
              </w:rPr>
              <w:t>Арендатор участка, предназначенного для ведения сельскохозяйственного производства</w:t>
            </w:r>
          </w:p>
          <w:p w:rsidR="00B02DBD" w:rsidRDefault="00EB5E1B">
            <w:pPr>
              <w:pStyle w:val="ad"/>
              <w:numPr>
                <w:ilvl w:val="0"/>
                <w:numId w:val="20"/>
              </w:numPr>
              <w:shd w:val="clear" w:color="auto" w:fill="auto"/>
              <w:tabs>
                <w:tab w:val="left" w:pos="360"/>
              </w:tabs>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27. Договор аренды земельного участка зарегистрирован в ЕГРН?</w:t>
            </w:r>
          </w:p>
        </w:tc>
        <w:tc>
          <w:tcPr>
            <w:tcW w:w="6192" w:type="dxa"/>
          </w:tcPr>
          <w:p w:rsidR="00B02DBD" w:rsidRDefault="00EB5E1B">
            <w:pPr>
              <w:pStyle w:val="ad"/>
              <w:numPr>
                <w:ilvl w:val="0"/>
                <w:numId w:val="21"/>
              </w:numPr>
              <w:shd w:val="clear" w:color="auto" w:fill="auto"/>
              <w:tabs>
                <w:tab w:val="left" w:pos="360"/>
              </w:tabs>
              <w:rPr>
                <w:sz w:val="24"/>
                <w:szCs w:val="24"/>
              </w:rPr>
            </w:pPr>
            <w:r>
              <w:rPr>
                <w:color w:val="000000"/>
                <w:sz w:val="24"/>
                <w:szCs w:val="24"/>
              </w:rPr>
              <w:t>Договор зарегистрирован в ЕГРН</w:t>
            </w:r>
          </w:p>
          <w:p w:rsidR="00B02DBD" w:rsidRDefault="00EB5E1B">
            <w:pPr>
              <w:pStyle w:val="ad"/>
              <w:numPr>
                <w:ilvl w:val="0"/>
                <w:numId w:val="21"/>
              </w:numPr>
              <w:shd w:val="clear" w:color="auto" w:fill="auto"/>
              <w:tabs>
                <w:tab w:val="left" w:pos="355"/>
              </w:tabs>
              <w:rPr>
                <w:sz w:val="24"/>
                <w:szCs w:val="24"/>
              </w:rPr>
            </w:pPr>
            <w:r>
              <w:rPr>
                <w:color w:val="000000"/>
                <w:sz w:val="24"/>
                <w:szCs w:val="24"/>
              </w:rPr>
              <w:t>Договор не зарегистрирован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30. Договор аренды исходного земельного участка зарегистрирован в ЕГРН?</w:t>
            </w:r>
          </w:p>
        </w:tc>
        <w:tc>
          <w:tcPr>
            <w:tcW w:w="6192" w:type="dxa"/>
          </w:tcPr>
          <w:p w:rsidR="00B02DBD" w:rsidRDefault="00EB5E1B">
            <w:pPr>
              <w:pStyle w:val="ad"/>
              <w:numPr>
                <w:ilvl w:val="0"/>
                <w:numId w:val="22"/>
              </w:numPr>
              <w:shd w:val="clear" w:color="auto" w:fill="auto"/>
              <w:tabs>
                <w:tab w:val="left" w:pos="355"/>
              </w:tabs>
              <w:rPr>
                <w:sz w:val="24"/>
                <w:szCs w:val="24"/>
              </w:rPr>
            </w:pPr>
            <w:r>
              <w:rPr>
                <w:color w:val="000000"/>
                <w:sz w:val="24"/>
                <w:szCs w:val="24"/>
              </w:rPr>
              <w:t>Договор зарегистрирован в ЕГРН</w:t>
            </w:r>
          </w:p>
          <w:p w:rsidR="00B02DBD" w:rsidRDefault="00EB5E1B">
            <w:pPr>
              <w:pStyle w:val="ad"/>
              <w:numPr>
                <w:ilvl w:val="0"/>
                <w:numId w:val="22"/>
              </w:numPr>
              <w:shd w:val="clear" w:color="auto" w:fill="auto"/>
              <w:tabs>
                <w:tab w:val="left" w:pos="355"/>
              </w:tabs>
              <w:rPr>
                <w:sz w:val="24"/>
                <w:szCs w:val="24"/>
              </w:rPr>
            </w:pPr>
            <w:r>
              <w:rPr>
                <w:color w:val="000000"/>
                <w:sz w:val="24"/>
                <w:szCs w:val="24"/>
              </w:rPr>
              <w:t>Договор не зарегистрирован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33. На основании какого документа был изъят земельный участок?</w:t>
            </w:r>
          </w:p>
        </w:tc>
        <w:tc>
          <w:tcPr>
            <w:tcW w:w="6192" w:type="dxa"/>
          </w:tcPr>
          <w:p w:rsidR="00B02DBD" w:rsidRDefault="00EB5E1B">
            <w:pPr>
              <w:pStyle w:val="ad"/>
              <w:numPr>
                <w:ilvl w:val="0"/>
                <w:numId w:val="23"/>
              </w:numPr>
              <w:shd w:val="clear" w:color="auto" w:fill="auto"/>
              <w:tabs>
                <w:tab w:val="left" w:pos="360"/>
              </w:tabs>
              <w:rPr>
                <w:sz w:val="24"/>
                <w:szCs w:val="24"/>
              </w:rPr>
            </w:pPr>
            <w:r>
              <w:rPr>
                <w:color w:val="000000"/>
                <w:sz w:val="24"/>
                <w:szCs w:val="24"/>
              </w:rPr>
              <w:t>Соглашение об изъятии земельного участка</w:t>
            </w:r>
          </w:p>
          <w:p w:rsidR="00B02DBD" w:rsidRDefault="00EB5E1B">
            <w:pPr>
              <w:pStyle w:val="ad"/>
              <w:numPr>
                <w:ilvl w:val="0"/>
                <w:numId w:val="23"/>
              </w:numPr>
              <w:shd w:val="clear" w:color="auto" w:fill="auto"/>
              <w:tabs>
                <w:tab w:val="left" w:pos="360"/>
              </w:tabs>
              <w:rPr>
                <w:sz w:val="24"/>
                <w:szCs w:val="24"/>
              </w:rPr>
            </w:pPr>
            <w:r>
              <w:rPr>
                <w:color w:val="000000"/>
                <w:sz w:val="24"/>
                <w:szCs w:val="24"/>
              </w:rPr>
              <w:t>Решение суда, на основании которого изъят земельный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numPr>
                <w:ilvl w:val="0"/>
                <w:numId w:val="23"/>
              </w:numPr>
              <w:shd w:val="clear" w:color="auto" w:fill="auto"/>
              <w:tabs>
                <w:tab w:val="left" w:pos="360"/>
              </w:tabs>
              <w:rPr>
                <w:sz w:val="24"/>
                <w:szCs w:val="24"/>
              </w:rPr>
            </w:pPr>
            <w:r>
              <w:rPr>
                <w:color w:val="000000"/>
                <w:sz w:val="24"/>
                <w:szCs w:val="24"/>
              </w:rPr>
              <w:t>Право</w:t>
            </w:r>
            <w:r>
              <w:rPr>
                <w:sz w:val="24"/>
                <w:szCs w:val="24"/>
              </w:rPr>
              <w:t xml:space="preserve"> на исходный земельный участок зарегистрировано в ЕГРН?</w:t>
            </w:r>
          </w:p>
        </w:tc>
        <w:tc>
          <w:tcPr>
            <w:tcW w:w="6192" w:type="dxa"/>
          </w:tcPr>
          <w:p w:rsidR="00B02DBD" w:rsidRDefault="00EB5E1B">
            <w:pPr>
              <w:pStyle w:val="ad"/>
              <w:numPr>
                <w:ilvl w:val="0"/>
                <w:numId w:val="23"/>
              </w:numPr>
              <w:shd w:val="clear" w:color="auto" w:fill="auto"/>
              <w:tabs>
                <w:tab w:val="left" w:pos="350"/>
              </w:tabs>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B02DBD" w:rsidRDefault="00EB5E1B">
            <w:pPr>
              <w:pStyle w:val="ad"/>
              <w:numPr>
                <w:ilvl w:val="0"/>
                <w:numId w:val="24"/>
              </w:numPr>
              <w:shd w:val="clear" w:color="auto" w:fill="auto"/>
              <w:tabs>
                <w:tab w:val="left" w:pos="350"/>
              </w:tabs>
              <w:ind w:firstLine="0"/>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numPr>
                <w:ilvl w:val="0"/>
                <w:numId w:val="24"/>
              </w:numPr>
              <w:shd w:val="clear" w:color="auto" w:fill="auto"/>
              <w:tabs>
                <w:tab w:val="left" w:pos="350"/>
              </w:tabs>
              <w:ind w:firstLine="0"/>
              <w:rPr>
                <w:sz w:val="24"/>
                <w:szCs w:val="24"/>
              </w:rPr>
            </w:pPr>
            <w:r>
              <w:rPr>
                <w:sz w:val="24"/>
                <w:szCs w:val="24"/>
              </w:rPr>
              <w:t xml:space="preserve">Право на исходный земельный </w:t>
            </w:r>
            <w:r>
              <w:rPr>
                <w:color w:val="000000"/>
                <w:sz w:val="24"/>
                <w:szCs w:val="24"/>
              </w:rPr>
              <w:t>участок</w:t>
            </w:r>
            <w:r>
              <w:rPr>
                <w:sz w:val="24"/>
                <w:szCs w:val="24"/>
              </w:rPr>
              <w:t xml:space="preserve"> зарегистрировано в ЕГРН?</w:t>
            </w:r>
          </w:p>
        </w:tc>
        <w:tc>
          <w:tcPr>
            <w:tcW w:w="6192" w:type="dxa"/>
          </w:tcPr>
          <w:p w:rsidR="00B02DBD" w:rsidRDefault="00EB5E1B">
            <w:pPr>
              <w:pStyle w:val="ad"/>
              <w:numPr>
                <w:ilvl w:val="0"/>
                <w:numId w:val="24"/>
              </w:numPr>
              <w:shd w:val="clear" w:color="auto" w:fill="auto"/>
              <w:tabs>
                <w:tab w:val="left" w:pos="355"/>
              </w:tabs>
              <w:ind w:firstLine="0"/>
              <w:rPr>
                <w:sz w:val="24"/>
                <w:szCs w:val="24"/>
              </w:rPr>
            </w:pPr>
            <w:r>
              <w:rPr>
                <w:color w:val="000000"/>
                <w:sz w:val="24"/>
                <w:szCs w:val="24"/>
              </w:rPr>
              <w:t xml:space="preserve">Право </w:t>
            </w:r>
            <w:r>
              <w:rPr>
                <w:sz w:val="24"/>
                <w:szCs w:val="24"/>
              </w:rPr>
              <w:t>зарегистрировано</w:t>
            </w:r>
            <w:r>
              <w:rPr>
                <w:color w:val="000000"/>
                <w:sz w:val="24"/>
                <w:szCs w:val="24"/>
              </w:rPr>
              <w:t xml:space="preserve"> в ЕГРН</w:t>
            </w:r>
          </w:p>
          <w:p w:rsidR="00B02DBD" w:rsidRDefault="00EB5E1B">
            <w:pPr>
              <w:pStyle w:val="ad"/>
              <w:numPr>
                <w:ilvl w:val="0"/>
                <w:numId w:val="25"/>
              </w:numPr>
              <w:shd w:val="clear" w:color="auto" w:fill="auto"/>
              <w:tabs>
                <w:tab w:val="left" w:pos="355"/>
              </w:tabs>
              <w:ind w:firstLine="0"/>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42. Право на здание, сооружение, объект незавершенного строительства зарегистрировано в ЕГРН?</w:t>
            </w:r>
          </w:p>
        </w:tc>
        <w:tc>
          <w:tcPr>
            <w:tcW w:w="6192" w:type="dxa"/>
          </w:tcPr>
          <w:p w:rsidR="00B02DBD" w:rsidRDefault="00EB5E1B">
            <w:pPr>
              <w:pStyle w:val="ad"/>
              <w:numPr>
                <w:ilvl w:val="0"/>
                <w:numId w:val="26"/>
              </w:numPr>
              <w:shd w:val="clear" w:color="auto" w:fill="auto"/>
              <w:tabs>
                <w:tab w:val="left" w:pos="355"/>
              </w:tabs>
              <w:rPr>
                <w:sz w:val="24"/>
                <w:szCs w:val="24"/>
              </w:rPr>
            </w:pPr>
            <w:r>
              <w:rPr>
                <w:color w:val="000000"/>
                <w:sz w:val="24"/>
                <w:szCs w:val="24"/>
              </w:rPr>
              <w:t>Право зарегистрировано в ЕГРН</w:t>
            </w:r>
          </w:p>
          <w:p w:rsidR="00B02DBD" w:rsidRDefault="00EB5E1B">
            <w:pPr>
              <w:pStyle w:val="ad"/>
              <w:numPr>
                <w:ilvl w:val="0"/>
                <w:numId w:val="26"/>
              </w:numPr>
              <w:shd w:val="clear" w:color="auto" w:fill="auto"/>
              <w:tabs>
                <w:tab w:val="left" w:pos="355"/>
              </w:tabs>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45. Право заявителя на испрашиваемый участок в ЕГРН?</w:t>
            </w:r>
          </w:p>
        </w:tc>
        <w:tc>
          <w:tcPr>
            <w:tcW w:w="6192" w:type="dxa"/>
          </w:tcPr>
          <w:p w:rsidR="00B02DBD" w:rsidRDefault="00EB5E1B">
            <w:pPr>
              <w:pStyle w:val="ad"/>
              <w:numPr>
                <w:ilvl w:val="0"/>
                <w:numId w:val="27"/>
              </w:numPr>
              <w:shd w:val="clear" w:color="auto" w:fill="auto"/>
              <w:tabs>
                <w:tab w:val="left" w:pos="355"/>
              </w:tabs>
              <w:rPr>
                <w:sz w:val="24"/>
                <w:szCs w:val="24"/>
              </w:rPr>
            </w:pPr>
            <w:r>
              <w:rPr>
                <w:color w:val="000000"/>
                <w:sz w:val="24"/>
                <w:szCs w:val="24"/>
              </w:rPr>
              <w:t>Право зарегистрировано в ЕГРН</w:t>
            </w:r>
          </w:p>
          <w:p w:rsidR="00B02DBD" w:rsidRDefault="00EB5E1B">
            <w:pPr>
              <w:pStyle w:val="ad"/>
              <w:numPr>
                <w:ilvl w:val="0"/>
                <w:numId w:val="27"/>
              </w:numPr>
              <w:shd w:val="clear" w:color="auto" w:fill="auto"/>
              <w:tabs>
                <w:tab w:val="left" w:pos="355"/>
              </w:tabs>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widowControl/>
              <w:spacing w:after="160" w:line="259" w:lineRule="auto"/>
              <w:rPr>
                <w:rFonts w:ascii="Times New Roman" w:hAnsi="Times New Roman" w:cs="Times New Roman"/>
              </w:rPr>
            </w:pPr>
            <w:r>
              <w:rPr>
                <w:rFonts w:ascii="Times New Roman" w:hAnsi="Times New Roman" w:cs="Times New Roman"/>
              </w:rPr>
              <w:t>48. К какой категории относится заявитель (индивидуальный предприниматель)?</w:t>
            </w:r>
          </w:p>
        </w:tc>
        <w:tc>
          <w:tcPr>
            <w:tcW w:w="6192" w:type="dxa"/>
          </w:tcPr>
          <w:p w:rsidR="00B02DBD" w:rsidRDefault="00EB5E1B">
            <w:pPr>
              <w:pStyle w:val="ad"/>
              <w:spacing w:line="259" w:lineRule="auto"/>
              <w:ind w:firstLine="0"/>
              <w:rPr>
                <w:color w:val="000000"/>
                <w:sz w:val="24"/>
                <w:szCs w:val="24"/>
              </w:rPr>
            </w:pPr>
            <w:r>
              <w:rPr>
                <w:color w:val="000000"/>
                <w:sz w:val="24"/>
                <w:szCs w:val="24"/>
              </w:rPr>
              <w:t>49. Арендатор земельного участка</w:t>
            </w:r>
          </w:p>
          <w:p w:rsidR="00B02DBD" w:rsidRDefault="00EB5E1B">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(фермерское)хозяйство, испрашивающее участок для осуществления своей деятельности</w:t>
            </w:r>
          </w:p>
          <w:p w:rsidR="00B02DBD" w:rsidRDefault="00EB5E1B">
            <w:pPr>
              <w:pStyle w:val="ad"/>
              <w:numPr>
                <w:ilvl w:val="0"/>
                <w:numId w:val="28"/>
              </w:numPr>
              <w:shd w:val="clear" w:color="auto" w:fill="auto"/>
              <w:tabs>
                <w:tab w:val="left" w:pos="360"/>
              </w:tabs>
              <w:spacing w:line="259" w:lineRule="auto"/>
              <w:rPr>
                <w:sz w:val="24"/>
                <w:szCs w:val="24"/>
              </w:rPr>
            </w:pPr>
            <w:r>
              <w:rPr>
                <w:color w:val="000000"/>
                <w:sz w:val="24"/>
                <w:szCs w:val="24"/>
              </w:rPr>
              <w:t>Собственник объекта незавершенного строительства</w:t>
            </w:r>
          </w:p>
          <w:p w:rsidR="00B02DBD" w:rsidRDefault="00EB5E1B">
            <w:pPr>
              <w:pStyle w:val="ad"/>
              <w:numPr>
                <w:ilvl w:val="0"/>
                <w:numId w:val="28"/>
              </w:numPr>
              <w:shd w:val="clear" w:color="auto" w:fill="auto"/>
              <w:tabs>
                <w:tab w:val="left" w:pos="35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B02DBD" w:rsidRDefault="00EB5E1B">
            <w:pPr>
              <w:pStyle w:val="ad"/>
              <w:numPr>
                <w:ilvl w:val="0"/>
                <w:numId w:val="28"/>
              </w:numPr>
              <w:shd w:val="clear" w:color="auto" w:fill="auto"/>
              <w:tabs>
                <w:tab w:val="left" w:pos="360"/>
              </w:tabs>
              <w:spacing w:line="259" w:lineRule="auto"/>
              <w:rPr>
                <w:sz w:val="24"/>
                <w:szCs w:val="24"/>
              </w:rPr>
            </w:pPr>
            <w:r>
              <w:rPr>
                <w:color w:val="000000"/>
                <w:sz w:val="24"/>
                <w:szCs w:val="24"/>
              </w:rPr>
              <w:t>Лицо, с которым заключен договор о развитии застроенной территории</w:t>
            </w:r>
          </w:p>
          <w:p w:rsidR="00B02DBD" w:rsidRDefault="00EB5E1B">
            <w:pPr>
              <w:pStyle w:val="ad"/>
              <w:numPr>
                <w:ilvl w:val="0"/>
                <w:numId w:val="28"/>
              </w:numPr>
              <w:shd w:val="clear" w:color="auto" w:fill="auto"/>
              <w:tabs>
                <w:tab w:val="left" w:pos="365"/>
              </w:tabs>
              <w:spacing w:line="259" w:lineRule="auto"/>
              <w:rPr>
                <w:sz w:val="24"/>
                <w:szCs w:val="24"/>
              </w:rPr>
            </w:pPr>
            <w:r>
              <w:rPr>
                <w:color w:val="000000"/>
                <w:sz w:val="24"/>
                <w:szCs w:val="24"/>
              </w:rPr>
              <w:t>Лицо, у которого изъят арендованный участок</w:t>
            </w:r>
          </w:p>
          <w:p w:rsidR="00B02DBD" w:rsidRDefault="00EB5E1B">
            <w:pPr>
              <w:pStyle w:val="ad"/>
              <w:numPr>
                <w:ilvl w:val="0"/>
                <w:numId w:val="28"/>
              </w:numPr>
              <w:shd w:val="clear" w:color="auto" w:fill="auto"/>
              <w:tabs>
                <w:tab w:val="left" w:pos="346"/>
              </w:tabs>
              <w:spacing w:line="259" w:lineRule="auto"/>
              <w:rPr>
                <w:sz w:val="24"/>
                <w:szCs w:val="24"/>
              </w:rPr>
            </w:pPr>
            <w:r>
              <w:rPr>
                <w:color w:val="000000"/>
                <w:sz w:val="24"/>
                <w:szCs w:val="24"/>
              </w:rPr>
              <w:t>Недропользователь</w:t>
            </w:r>
          </w:p>
          <w:p w:rsidR="00B02DBD" w:rsidRDefault="00EB5E1B">
            <w:pPr>
              <w:pStyle w:val="ad"/>
              <w:numPr>
                <w:ilvl w:val="0"/>
                <w:numId w:val="28"/>
              </w:numPr>
              <w:shd w:val="clear" w:color="auto" w:fill="auto"/>
              <w:tabs>
                <w:tab w:val="left" w:pos="346"/>
              </w:tabs>
              <w:spacing w:line="259" w:lineRule="auto"/>
              <w:rPr>
                <w:sz w:val="24"/>
                <w:szCs w:val="24"/>
              </w:rPr>
            </w:pPr>
            <w:r>
              <w:rPr>
                <w:color w:val="000000"/>
                <w:sz w:val="24"/>
                <w:szCs w:val="24"/>
              </w:rPr>
              <w:t>Резидент особой экономической зоны</w:t>
            </w:r>
          </w:p>
          <w:p w:rsidR="00B02DBD" w:rsidRDefault="00EB5E1B">
            <w:pPr>
              <w:pStyle w:val="ad"/>
              <w:numPr>
                <w:ilvl w:val="0"/>
                <w:numId w:val="28"/>
              </w:numPr>
              <w:shd w:val="clear" w:color="auto" w:fill="auto"/>
              <w:tabs>
                <w:tab w:val="left" w:pos="355"/>
              </w:tabs>
              <w:spacing w:line="259" w:lineRule="auto"/>
              <w:rPr>
                <w:sz w:val="24"/>
                <w:szCs w:val="24"/>
              </w:rPr>
            </w:pPr>
            <w:r>
              <w:rPr>
                <w:color w:val="000000"/>
                <w:sz w:val="24"/>
                <w:szCs w:val="24"/>
              </w:rPr>
              <w:t>Лицо, с которым заключено концессионное соглашение</w:t>
            </w:r>
          </w:p>
          <w:p w:rsidR="00B02DBD" w:rsidRDefault="00EB5E1B">
            <w:pPr>
              <w:pStyle w:val="ad"/>
              <w:numPr>
                <w:ilvl w:val="0"/>
                <w:numId w:val="28"/>
              </w:numPr>
              <w:shd w:val="clear" w:color="auto" w:fill="auto"/>
              <w:tabs>
                <w:tab w:val="left" w:pos="36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 коммерческого использования</w:t>
            </w:r>
          </w:p>
          <w:p w:rsidR="00B02DBD" w:rsidRDefault="00EB5E1B">
            <w:pPr>
              <w:pStyle w:val="ad"/>
              <w:numPr>
                <w:ilvl w:val="0"/>
                <w:numId w:val="28"/>
              </w:numPr>
              <w:shd w:val="clear" w:color="auto" w:fill="auto"/>
              <w:tabs>
                <w:tab w:val="left" w:pos="35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w:t>
            </w:r>
            <w:r>
              <w:rPr>
                <w:color w:val="000000"/>
                <w:sz w:val="24"/>
                <w:szCs w:val="24"/>
              </w:rPr>
              <w:lastRenderedPageBreak/>
              <w:t>соглашение</w:t>
            </w:r>
          </w:p>
          <w:p w:rsidR="00B02DBD" w:rsidRDefault="00EB5E1B">
            <w:pPr>
              <w:pStyle w:val="ad"/>
              <w:numPr>
                <w:ilvl w:val="0"/>
                <w:numId w:val="28"/>
              </w:numPr>
              <w:shd w:val="clear" w:color="auto" w:fill="auto"/>
              <w:tabs>
                <w:tab w:val="left" w:pos="360"/>
              </w:tabs>
              <w:spacing w:line="259" w:lineRule="auto"/>
              <w:rPr>
                <w:sz w:val="24"/>
                <w:szCs w:val="24"/>
              </w:rPr>
            </w:pPr>
            <w:r>
              <w:rPr>
                <w:color w:val="000000"/>
                <w:sz w:val="24"/>
                <w:szCs w:val="24"/>
              </w:rPr>
              <w:t>Лицо, испрашивающее участок для размещения водохранилища и (или) гидротехнического сооружения</w:t>
            </w:r>
          </w:p>
          <w:p w:rsidR="00B02DBD" w:rsidRDefault="00EB5E1B">
            <w:pPr>
              <w:pStyle w:val="ad"/>
              <w:numPr>
                <w:ilvl w:val="0"/>
                <w:numId w:val="28"/>
              </w:numPr>
              <w:shd w:val="clear" w:color="auto" w:fill="auto"/>
              <w:tabs>
                <w:tab w:val="left" w:pos="35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B02DBD" w:rsidRDefault="00EB5E1B">
            <w:pPr>
              <w:pStyle w:val="ad"/>
              <w:numPr>
                <w:ilvl w:val="0"/>
                <w:numId w:val="28"/>
              </w:numPr>
              <w:shd w:val="clear" w:color="auto" w:fill="auto"/>
              <w:tabs>
                <w:tab w:val="left" w:pos="271"/>
                <w:tab w:val="left" w:pos="346"/>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B02DBD" w:rsidRDefault="00EB5E1B">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добычу (вылов) водных биологических ресурсов</w:t>
            </w:r>
          </w:p>
          <w:p w:rsidR="00B02DBD" w:rsidRDefault="00EB5E1B">
            <w:pPr>
              <w:pStyle w:val="ad"/>
              <w:numPr>
                <w:ilvl w:val="0"/>
                <w:numId w:val="28"/>
              </w:numPr>
              <w:shd w:val="clear" w:color="auto" w:fill="auto"/>
              <w:tabs>
                <w:tab w:val="left" w:pos="355"/>
              </w:tabs>
              <w:spacing w:line="259" w:lineRule="auto"/>
              <w:rPr>
                <w:sz w:val="24"/>
                <w:szCs w:val="24"/>
              </w:rPr>
            </w:pPr>
            <w:r>
              <w:rPr>
                <w:color w:val="000000"/>
                <w:sz w:val="24"/>
                <w:szCs w:val="24"/>
              </w:rPr>
              <w:t>Лицо, осуществляющее товарную аквакультуру (товарное рыбоводство)</w:t>
            </w:r>
          </w:p>
          <w:p w:rsidR="00B02DBD" w:rsidRDefault="00EB5E1B">
            <w:pPr>
              <w:pStyle w:val="ad"/>
              <w:numPr>
                <w:ilvl w:val="0"/>
                <w:numId w:val="28"/>
              </w:numPr>
              <w:shd w:val="clear" w:color="auto" w:fill="auto"/>
              <w:tabs>
                <w:tab w:val="left" w:pos="355"/>
              </w:tabs>
              <w:spacing w:line="259" w:lineRule="auto"/>
              <w:rPr>
                <w:sz w:val="24"/>
                <w:szCs w:val="24"/>
              </w:rPr>
            </w:pPr>
            <w:r>
              <w:rPr>
                <w:color w:val="000000"/>
                <w:sz w:val="24"/>
                <w:szCs w:val="24"/>
              </w:rPr>
              <w:t>Лицо, имеющее право на приобретение в собственность участка без торгов</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66. К какой категории арендатора относится заявитель?</w:t>
            </w:r>
          </w:p>
        </w:tc>
        <w:tc>
          <w:tcPr>
            <w:tcW w:w="6192" w:type="dxa"/>
          </w:tcPr>
          <w:p w:rsidR="00B02DBD" w:rsidRDefault="00EB5E1B">
            <w:pPr>
              <w:pStyle w:val="ad"/>
              <w:numPr>
                <w:ilvl w:val="0"/>
                <w:numId w:val="29"/>
              </w:numPr>
              <w:shd w:val="clear" w:color="auto" w:fill="auto"/>
              <w:tabs>
                <w:tab w:val="left" w:pos="36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B02DBD" w:rsidRDefault="00EB5E1B">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и</w:t>
            </w:r>
            <w:proofErr w:type="gramEnd"/>
            <w:r>
              <w:rPr>
                <w:color w:val="000000"/>
                <w:sz w:val="24"/>
                <w:szCs w:val="24"/>
              </w:rPr>
              <w:t>з которого образован испрашиваемый участок</w:t>
            </w:r>
          </w:p>
          <w:p w:rsidR="00B02DBD" w:rsidRDefault="00EB5E1B">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B02DBD" w:rsidRDefault="00EB5E1B">
            <w:pPr>
              <w:pStyle w:val="ad"/>
              <w:numPr>
                <w:ilvl w:val="0"/>
                <w:numId w:val="29"/>
              </w:numPr>
              <w:shd w:val="clear" w:color="auto" w:fill="auto"/>
              <w:tabs>
                <w:tab w:val="left" w:pos="355"/>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71. Договор аренды земельного участка зарегистрирован в ЕГРН?</w:t>
            </w:r>
          </w:p>
        </w:tc>
        <w:tc>
          <w:tcPr>
            <w:tcW w:w="6192" w:type="dxa"/>
          </w:tcPr>
          <w:p w:rsidR="00B02DBD" w:rsidRDefault="00EB5E1B">
            <w:pPr>
              <w:pStyle w:val="ad"/>
              <w:numPr>
                <w:ilvl w:val="0"/>
                <w:numId w:val="30"/>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B02DBD" w:rsidRDefault="00EB5E1B">
            <w:pPr>
              <w:pStyle w:val="ad"/>
              <w:numPr>
                <w:ilvl w:val="0"/>
                <w:numId w:val="30"/>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74. Договор аренды исходного земельного участка зарегистрирован в ЕГРН?</w:t>
            </w:r>
          </w:p>
        </w:tc>
        <w:tc>
          <w:tcPr>
            <w:tcW w:w="6192" w:type="dxa"/>
          </w:tcPr>
          <w:p w:rsidR="00B02DBD" w:rsidRDefault="00EB5E1B">
            <w:pPr>
              <w:pStyle w:val="ad"/>
              <w:numPr>
                <w:ilvl w:val="0"/>
                <w:numId w:val="31"/>
              </w:numPr>
              <w:shd w:val="clear" w:color="auto" w:fill="auto"/>
              <w:tabs>
                <w:tab w:val="left" w:pos="365"/>
              </w:tabs>
              <w:spacing w:line="259" w:lineRule="auto"/>
              <w:rPr>
                <w:sz w:val="24"/>
                <w:szCs w:val="24"/>
              </w:rPr>
            </w:pPr>
            <w:r>
              <w:rPr>
                <w:color w:val="000000"/>
                <w:sz w:val="24"/>
                <w:szCs w:val="24"/>
              </w:rPr>
              <w:t>Договор зарегистрирован в ЕГРН</w:t>
            </w:r>
          </w:p>
          <w:p w:rsidR="00B02DBD" w:rsidRDefault="00EB5E1B">
            <w:pPr>
              <w:pStyle w:val="ad"/>
              <w:numPr>
                <w:ilvl w:val="0"/>
                <w:numId w:val="31"/>
              </w:numPr>
              <w:shd w:val="clear" w:color="auto" w:fill="auto"/>
              <w:tabs>
                <w:tab w:val="left" w:pos="355"/>
              </w:tabs>
              <w:spacing w:line="259" w:lineRule="auto"/>
              <w:rPr>
                <w:sz w:val="24"/>
                <w:szCs w:val="24"/>
              </w:rPr>
            </w:pPr>
            <w:r>
              <w:rPr>
                <w:color w:val="000000"/>
                <w:sz w:val="24"/>
                <w:szCs w:val="24"/>
              </w:rPr>
              <w:t>Договор не зарегистрирован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77. Крестьянское (фермерское) хозяйство создано несколькими гражданами?</w:t>
            </w:r>
          </w:p>
        </w:tc>
        <w:tc>
          <w:tcPr>
            <w:tcW w:w="6192" w:type="dxa"/>
          </w:tcPr>
          <w:p w:rsidR="00B02DBD" w:rsidRDefault="00EB5E1B">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одним гражданином</w:t>
            </w:r>
          </w:p>
          <w:p w:rsidR="00B02DBD" w:rsidRDefault="00EB5E1B">
            <w:pPr>
              <w:pStyle w:val="ad"/>
              <w:numPr>
                <w:ilvl w:val="0"/>
                <w:numId w:val="32"/>
              </w:numPr>
              <w:shd w:val="clear" w:color="auto" w:fill="auto"/>
              <w:tabs>
                <w:tab w:val="left" w:pos="350"/>
              </w:tabs>
              <w:spacing w:line="259" w:lineRule="auto"/>
              <w:rPr>
                <w:sz w:val="24"/>
                <w:szCs w:val="24"/>
              </w:rPr>
            </w:pPr>
            <w:r>
              <w:rPr>
                <w:color w:val="000000"/>
                <w:sz w:val="24"/>
                <w:szCs w:val="24"/>
              </w:rPr>
              <w:t>Крестьянское (фермерское) хозяйство создано двумя или более гражданами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80. Право на объект незавершенного строительства зарегистрировано в ЕГРН?</w:t>
            </w:r>
          </w:p>
        </w:tc>
        <w:tc>
          <w:tcPr>
            <w:tcW w:w="6192" w:type="dxa"/>
          </w:tcPr>
          <w:p w:rsidR="00B02DBD" w:rsidRDefault="00EB5E1B">
            <w:pPr>
              <w:pStyle w:val="ad"/>
              <w:numPr>
                <w:ilvl w:val="0"/>
                <w:numId w:val="33"/>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B02DBD" w:rsidRDefault="00EB5E1B">
            <w:pPr>
              <w:pStyle w:val="ad"/>
              <w:numPr>
                <w:ilvl w:val="0"/>
                <w:numId w:val="3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83. Право заявителя на испрашиваемый участок в ЕГРН?</w:t>
            </w:r>
          </w:p>
        </w:tc>
        <w:tc>
          <w:tcPr>
            <w:tcW w:w="6192" w:type="dxa"/>
          </w:tcPr>
          <w:p w:rsidR="00B02DBD" w:rsidRDefault="00EB5E1B">
            <w:pPr>
              <w:pStyle w:val="ad"/>
              <w:numPr>
                <w:ilvl w:val="0"/>
                <w:numId w:val="34"/>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B02DBD" w:rsidRDefault="00EB5E1B">
            <w:pPr>
              <w:pStyle w:val="ad"/>
              <w:numPr>
                <w:ilvl w:val="0"/>
                <w:numId w:val="34"/>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86. На основании какого документа был изъят земельный участок?</w:t>
            </w:r>
          </w:p>
        </w:tc>
        <w:tc>
          <w:tcPr>
            <w:tcW w:w="6192" w:type="dxa"/>
          </w:tcPr>
          <w:p w:rsidR="00B02DBD" w:rsidRDefault="00EB5E1B">
            <w:pPr>
              <w:pStyle w:val="ad"/>
              <w:numPr>
                <w:ilvl w:val="0"/>
                <w:numId w:val="35"/>
              </w:numPr>
              <w:shd w:val="clear" w:color="auto" w:fill="auto"/>
              <w:tabs>
                <w:tab w:val="left" w:pos="355"/>
              </w:tabs>
              <w:spacing w:line="259" w:lineRule="auto"/>
              <w:rPr>
                <w:sz w:val="24"/>
                <w:szCs w:val="24"/>
              </w:rPr>
            </w:pPr>
            <w:r>
              <w:rPr>
                <w:color w:val="000000"/>
                <w:sz w:val="24"/>
                <w:szCs w:val="24"/>
              </w:rPr>
              <w:t>Соглашение об изъятии земельного участка</w:t>
            </w:r>
          </w:p>
          <w:p w:rsidR="00B02DBD" w:rsidRDefault="00EB5E1B">
            <w:pPr>
              <w:pStyle w:val="ad"/>
              <w:numPr>
                <w:ilvl w:val="0"/>
                <w:numId w:val="35"/>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89. На основании какого документа заявитель осуществляет недропользование?</w:t>
            </w:r>
          </w:p>
        </w:tc>
        <w:tc>
          <w:tcPr>
            <w:tcW w:w="6192" w:type="dxa"/>
          </w:tcPr>
          <w:p w:rsidR="00B02DBD" w:rsidRDefault="00EB5E1B">
            <w:pPr>
              <w:pStyle w:val="ad"/>
              <w:numPr>
                <w:ilvl w:val="0"/>
                <w:numId w:val="36"/>
              </w:numPr>
              <w:shd w:val="clear" w:color="auto" w:fill="auto"/>
              <w:tabs>
                <w:tab w:val="left" w:pos="35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B02DBD" w:rsidRDefault="00EB5E1B">
            <w:pPr>
              <w:pStyle w:val="ad"/>
              <w:numPr>
                <w:ilvl w:val="0"/>
                <w:numId w:val="36"/>
              </w:numPr>
              <w:shd w:val="clear" w:color="auto" w:fill="auto"/>
              <w:tabs>
                <w:tab w:val="left" w:pos="35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B02DBD" w:rsidRDefault="00EB5E1B">
            <w:pPr>
              <w:pStyle w:val="ad"/>
              <w:numPr>
                <w:ilvl w:val="0"/>
                <w:numId w:val="36"/>
              </w:numPr>
              <w:shd w:val="clear" w:color="auto" w:fill="auto"/>
              <w:tabs>
                <w:tab w:val="left" w:pos="350"/>
              </w:tabs>
              <w:spacing w:line="259" w:lineRule="auto"/>
              <w:rPr>
                <w:sz w:val="24"/>
                <w:szCs w:val="24"/>
              </w:rPr>
            </w:pPr>
            <w:r>
              <w:rPr>
                <w:color w:val="000000"/>
                <w:sz w:val="24"/>
                <w:szCs w:val="24"/>
              </w:rPr>
              <w:t xml:space="preserve">Государственный контракт на выполнение работ по </w:t>
            </w:r>
            <w:r>
              <w:rPr>
                <w:color w:val="000000"/>
                <w:sz w:val="24"/>
                <w:szCs w:val="24"/>
              </w:rPr>
              <w:lastRenderedPageBreak/>
              <w:t>геологическому изучению недр</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93. На основании какого документа осуществляется добычу (вылов) водных биологических ресурсов?</w:t>
            </w:r>
          </w:p>
        </w:tc>
        <w:tc>
          <w:tcPr>
            <w:tcW w:w="6192" w:type="dxa"/>
          </w:tcPr>
          <w:p w:rsidR="00B02DBD" w:rsidRDefault="00EB5E1B">
            <w:pPr>
              <w:pStyle w:val="ad"/>
              <w:numPr>
                <w:ilvl w:val="0"/>
                <w:numId w:val="37"/>
              </w:numPr>
              <w:shd w:val="clear" w:color="auto" w:fill="auto"/>
              <w:tabs>
                <w:tab w:val="left" w:pos="35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B02DBD" w:rsidRDefault="00EB5E1B">
            <w:pPr>
              <w:pStyle w:val="ad"/>
              <w:numPr>
                <w:ilvl w:val="0"/>
                <w:numId w:val="37"/>
              </w:numPr>
              <w:shd w:val="clear" w:color="auto" w:fill="auto"/>
              <w:tabs>
                <w:tab w:val="left" w:pos="360"/>
              </w:tabs>
              <w:spacing w:line="259" w:lineRule="auto"/>
              <w:rPr>
                <w:sz w:val="24"/>
                <w:szCs w:val="24"/>
              </w:rPr>
            </w:pPr>
            <w:r>
              <w:rPr>
                <w:color w:val="000000"/>
                <w:sz w:val="24"/>
                <w:szCs w:val="24"/>
              </w:rPr>
              <w:t>Договор о предоставлении рыбопромыслового участка</w:t>
            </w:r>
          </w:p>
          <w:p w:rsidR="00B02DBD" w:rsidRDefault="00EB5E1B">
            <w:pPr>
              <w:pStyle w:val="ad"/>
              <w:numPr>
                <w:ilvl w:val="0"/>
                <w:numId w:val="37"/>
              </w:numPr>
              <w:shd w:val="clear" w:color="auto" w:fill="auto"/>
              <w:tabs>
                <w:tab w:val="left" w:pos="355"/>
              </w:tabs>
              <w:spacing w:line="259" w:lineRule="auto"/>
              <w:rPr>
                <w:sz w:val="24"/>
                <w:szCs w:val="24"/>
              </w:rPr>
            </w:pPr>
            <w:r>
              <w:rPr>
                <w:color w:val="000000"/>
                <w:sz w:val="24"/>
                <w:szCs w:val="24"/>
              </w:rPr>
              <w:t>Договор пользования водными биологическими ресурсами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97. К какой категории относится заявитель (юридическое лицо)?</w:t>
            </w:r>
          </w:p>
        </w:tc>
        <w:tc>
          <w:tcPr>
            <w:tcW w:w="6192" w:type="dxa"/>
          </w:tcPr>
          <w:p w:rsidR="00B02DBD" w:rsidRDefault="00EB5E1B">
            <w:pPr>
              <w:pStyle w:val="ad"/>
              <w:numPr>
                <w:ilvl w:val="0"/>
                <w:numId w:val="38"/>
              </w:numPr>
              <w:shd w:val="clear" w:color="auto" w:fill="auto"/>
              <w:tabs>
                <w:tab w:val="left" w:pos="355"/>
              </w:tabs>
              <w:rPr>
                <w:sz w:val="24"/>
                <w:szCs w:val="24"/>
              </w:rPr>
            </w:pPr>
            <w:r>
              <w:rPr>
                <w:sz w:val="24"/>
                <w:szCs w:val="24"/>
              </w:rPr>
              <w:t>Арендатор земельного участка</w:t>
            </w:r>
          </w:p>
          <w:p w:rsidR="00B02DBD" w:rsidRDefault="00EB5E1B">
            <w:pPr>
              <w:pStyle w:val="ad"/>
              <w:numPr>
                <w:ilvl w:val="0"/>
                <w:numId w:val="38"/>
              </w:numPr>
              <w:shd w:val="clear" w:color="auto" w:fill="auto"/>
              <w:tabs>
                <w:tab w:val="left" w:pos="360"/>
              </w:tabs>
              <w:rPr>
                <w:sz w:val="24"/>
                <w:szCs w:val="24"/>
              </w:rPr>
            </w:pPr>
            <w:r>
              <w:rPr>
                <w:sz w:val="24"/>
                <w:szCs w:val="24"/>
              </w:rPr>
              <w:t>Лицо, с которым заключен договор о развитии застроенной территории</w:t>
            </w:r>
          </w:p>
          <w:p w:rsidR="00B02DBD" w:rsidRDefault="00EB5E1B">
            <w:pPr>
              <w:pStyle w:val="ad"/>
              <w:numPr>
                <w:ilvl w:val="0"/>
                <w:numId w:val="38"/>
              </w:numPr>
              <w:shd w:val="clear" w:color="auto" w:fill="auto"/>
              <w:tabs>
                <w:tab w:val="left" w:pos="480"/>
              </w:tabs>
              <w:rPr>
                <w:sz w:val="24"/>
                <w:szCs w:val="24"/>
              </w:rPr>
            </w:pPr>
            <w:r>
              <w:rPr>
                <w:sz w:val="24"/>
                <w:szCs w:val="24"/>
              </w:rPr>
              <w:t>Собственник или пользователь здания, сооружения, помещений в них</w:t>
            </w:r>
          </w:p>
          <w:p w:rsidR="00B02DBD" w:rsidRDefault="00EB5E1B">
            <w:pPr>
              <w:pStyle w:val="ad"/>
              <w:numPr>
                <w:ilvl w:val="0"/>
                <w:numId w:val="38"/>
              </w:numPr>
              <w:shd w:val="clear" w:color="auto" w:fill="auto"/>
              <w:tabs>
                <w:tab w:val="left" w:pos="480"/>
              </w:tabs>
              <w:rPr>
                <w:sz w:val="24"/>
                <w:szCs w:val="24"/>
              </w:rPr>
            </w:pPr>
            <w:r>
              <w:rPr>
                <w:sz w:val="24"/>
                <w:szCs w:val="24"/>
              </w:rPr>
              <w:t>Собственник объекта незавершенного строительства</w:t>
            </w:r>
          </w:p>
          <w:p w:rsidR="00B02DBD" w:rsidRDefault="00EB5E1B">
            <w:pPr>
              <w:pStyle w:val="ad"/>
              <w:numPr>
                <w:ilvl w:val="0"/>
                <w:numId w:val="38"/>
              </w:numPr>
              <w:shd w:val="clear" w:color="auto" w:fill="auto"/>
              <w:tabs>
                <w:tab w:val="left" w:pos="480"/>
              </w:tabs>
              <w:rPr>
                <w:sz w:val="24"/>
                <w:szCs w:val="24"/>
              </w:rPr>
            </w:pPr>
            <w:r>
              <w:rPr>
                <w:sz w:val="24"/>
                <w:szCs w:val="24"/>
              </w:rPr>
              <w:t>Лицо, испрашивающее участок для размещения объектов инженерно-технического обеспечения</w:t>
            </w:r>
          </w:p>
          <w:p w:rsidR="00B02DBD" w:rsidRDefault="00EB5E1B">
            <w:pPr>
              <w:pStyle w:val="ad"/>
              <w:numPr>
                <w:ilvl w:val="0"/>
                <w:numId w:val="38"/>
              </w:numPr>
              <w:shd w:val="clear" w:color="auto" w:fill="auto"/>
              <w:tabs>
                <w:tab w:val="left" w:pos="480"/>
              </w:tabs>
              <w:rPr>
                <w:sz w:val="24"/>
                <w:szCs w:val="24"/>
              </w:rPr>
            </w:pPr>
            <w:r>
              <w:rPr>
                <w:sz w:val="24"/>
                <w:szCs w:val="24"/>
              </w:rPr>
              <w:t>Некоммерческая организация, которой участок предоставлен для комплексного освоения в целях индивидуального жилищного строительства</w:t>
            </w:r>
          </w:p>
          <w:p w:rsidR="00B02DBD" w:rsidRDefault="00EB5E1B">
            <w:pPr>
              <w:pStyle w:val="ad"/>
              <w:numPr>
                <w:ilvl w:val="0"/>
                <w:numId w:val="38"/>
              </w:numPr>
              <w:shd w:val="clear" w:color="auto" w:fill="auto"/>
              <w:tabs>
                <w:tab w:val="left" w:pos="475"/>
              </w:tabs>
              <w:rPr>
                <w:sz w:val="24"/>
                <w:szCs w:val="24"/>
              </w:rPr>
            </w:pPr>
            <w:r>
              <w:rPr>
                <w:sz w:val="24"/>
                <w:szCs w:val="24"/>
              </w:rPr>
              <w:t>Лицо, с которым заключен договор об освоении территории в целях строительства стандартного жилья</w:t>
            </w:r>
          </w:p>
          <w:p w:rsidR="00B02DBD" w:rsidRDefault="00EB5E1B">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освоении территории для строительства жилья</w:t>
            </w:r>
          </w:p>
          <w:p w:rsidR="00B02DBD" w:rsidRDefault="00EB5E1B">
            <w:pPr>
              <w:pStyle w:val="ad"/>
              <w:numPr>
                <w:ilvl w:val="0"/>
                <w:numId w:val="38"/>
              </w:numPr>
              <w:shd w:val="clear" w:color="auto" w:fill="auto"/>
              <w:tabs>
                <w:tab w:val="left" w:pos="475"/>
              </w:tabs>
              <w:rPr>
                <w:sz w:val="24"/>
                <w:szCs w:val="24"/>
              </w:rPr>
            </w:pPr>
            <w:r>
              <w:rPr>
                <w:sz w:val="24"/>
                <w:szCs w:val="24"/>
              </w:rPr>
              <w:t>Лицо, с которым заключен договор о комплексном развитии территории</w:t>
            </w:r>
          </w:p>
          <w:p w:rsidR="00B02DBD" w:rsidRDefault="00EB5E1B">
            <w:pPr>
              <w:pStyle w:val="ad"/>
              <w:numPr>
                <w:ilvl w:val="0"/>
                <w:numId w:val="39"/>
              </w:numPr>
              <w:shd w:val="clear" w:color="auto" w:fill="auto"/>
              <w:tabs>
                <w:tab w:val="left" w:pos="475"/>
              </w:tabs>
              <w:spacing w:line="259" w:lineRule="auto"/>
              <w:rPr>
                <w:sz w:val="24"/>
                <w:szCs w:val="24"/>
              </w:rPr>
            </w:pPr>
            <w:r>
              <w:rPr>
                <w:color w:val="000000"/>
                <w:sz w:val="24"/>
                <w:szCs w:val="24"/>
              </w:rPr>
              <w:t>Лицо, использующее участок на праве постоянного (бессрочного) пользования</w:t>
            </w:r>
          </w:p>
          <w:p w:rsidR="00B02DBD" w:rsidRDefault="00EB5E1B">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B02DBD" w:rsidRDefault="00EB5E1B">
            <w:pPr>
              <w:pStyle w:val="ad"/>
              <w:numPr>
                <w:ilvl w:val="0"/>
                <w:numId w:val="39"/>
              </w:numPr>
              <w:shd w:val="clear" w:color="auto" w:fill="auto"/>
              <w:tabs>
                <w:tab w:val="left" w:pos="47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B02DBD" w:rsidRDefault="00EB5E1B">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социальных объектов</w:t>
            </w:r>
          </w:p>
          <w:p w:rsidR="00B02DBD" w:rsidRDefault="00EB5E1B">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для выполнения международных обязательств</w:t>
            </w:r>
          </w:p>
          <w:p w:rsidR="00B02DBD" w:rsidRDefault="00EB5E1B">
            <w:pPr>
              <w:pStyle w:val="ad"/>
              <w:numPr>
                <w:ilvl w:val="0"/>
                <w:numId w:val="39"/>
              </w:numPr>
              <w:shd w:val="clear" w:color="auto" w:fill="auto"/>
              <w:tabs>
                <w:tab w:val="left" w:pos="485"/>
              </w:tabs>
              <w:spacing w:line="259" w:lineRule="auto"/>
              <w:rPr>
                <w:sz w:val="24"/>
                <w:szCs w:val="24"/>
              </w:rPr>
            </w:pPr>
            <w:r>
              <w:rPr>
                <w:color w:val="000000"/>
                <w:sz w:val="24"/>
                <w:szCs w:val="24"/>
              </w:rPr>
              <w:t>Лицо, у которого изъят арендованный участок</w:t>
            </w:r>
          </w:p>
          <w:p w:rsidR="00B02DBD" w:rsidRDefault="00EB5E1B">
            <w:pPr>
              <w:pStyle w:val="ad"/>
              <w:numPr>
                <w:ilvl w:val="0"/>
                <w:numId w:val="39"/>
              </w:numPr>
              <w:shd w:val="clear" w:color="auto" w:fill="auto"/>
              <w:tabs>
                <w:tab w:val="left" w:pos="451"/>
              </w:tabs>
              <w:spacing w:line="259" w:lineRule="auto"/>
              <w:rPr>
                <w:sz w:val="24"/>
                <w:szCs w:val="24"/>
              </w:rPr>
            </w:pPr>
            <w:r>
              <w:rPr>
                <w:color w:val="000000"/>
                <w:sz w:val="24"/>
                <w:szCs w:val="24"/>
              </w:rPr>
              <w:t>Религиозная организация</w:t>
            </w:r>
          </w:p>
          <w:p w:rsidR="00B02DBD" w:rsidRDefault="00EB5E1B">
            <w:pPr>
              <w:pStyle w:val="ad"/>
              <w:numPr>
                <w:ilvl w:val="0"/>
                <w:numId w:val="39"/>
              </w:numPr>
              <w:shd w:val="clear" w:color="auto" w:fill="auto"/>
              <w:tabs>
                <w:tab w:val="left" w:pos="451"/>
              </w:tabs>
              <w:spacing w:line="259" w:lineRule="auto"/>
              <w:rPr>
                <w:sz w:val="24"/>
                <w:szCs w:val="24"/>
              </w:rPr>
            </w:pPr>
            <w:r>
              <w:rPr>
                <w:color w:val="000000"/>
                <w:sz w:val="24"/>
                <w:szCs w:val="24"/>
              </w:rPr>
              <w:t>Казачье общество</w:t>
            </w:r>
          </w:p>
          <w:p w:rsidR="00B02DBD" w:rsidRDefault="00EB5E1B">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приобретение в собственность участка без торгов</w:t>
            </w:r>
          </w:p>
          <w:p w:rsidR="00B02DBD" w:rsidRDefault="00EB5E1B">
            <w:pPr>
              <w:pStyle w:val="ad"/>
              <w:numPr>
                <w:ilvl w:val="0"/>
                <w:numId w:val="39"/>
              </w:numPr>
              <w:shd w:val="clear" w:color="auto" w:fill="auto"/>
              <w:tabs>
                <w:tab w:val="left" w:pos="451"/>
              </w:tabs>
              <w:spacing w:line="259" w:lineRule="auto"/>
              <w:rPr>
                <w:sz w:val="24"/>
                <w:szCs w:val="24"/>
              </w:rPr>
            </w:pPr>
            <w:r>
              <w:rPr>
                <w:color w:val="000000"/>
                <w:sz w:val="24"/>
                <w:szCs w:val="24"/>
              </w:rPr>
              <w:t>Недропользователь</w:t>
            </w:r>
          </w:p>
          <w:p w:rsidR="00B02DBD" w:rsidRDefault="00EB5E1B">
            <w:pPr>
              <w:pStyle w:val="ad"/>
              <w:numPr>
                <w:ilvl w:val="0"/>
                <w:numId w:val="39"/>
              </w:numPr>
              <w:shd w:val="clear" w:color="auto" w:fill="auto"/>
              <w:tabs>
                <w:tab w:val="left" w:pos="451"/>
              </w:tabs>
              <w:spacing w:line="259" w:lineRule="auto"/>
              <w:rPr>
                <w:sz w:val="24"/>
                <w:szCs w:val="24"/>
              </w:rPr>
            </w:pPr>
            <w:r>
              <w:rPr>
                <w:color w:val="000000"/>
                <w:sz w:val="24"/>
                <w:szCs w:val="24"/>
              </w:rPr>
              <w:t>Резидент особой экономической зоны</w:t>
            </w:r>
          </w:p>
          <w:p w:rsidR="00B02DBD" w:rsidRDefault="00EB5E1B">
            <w:pPr>
              <w:pStyle w:val="ad"/>
              <w:numPr>
                <w:ilvl w:val="0"/>
                <w:numId w:val="39"/>
              </w:numPr>
              <w:shd w:val="clear" w:color="auto" w:fill="auto"/>
              <w:tabs>
                <w:tab w:val="left" w:pos="485"/>
              </w:tabs>
              <w:spacing w:line="259" w:lineRule="auto"/>
              <w:rPr>
                <w:sz w:val="24"/>
                <w:szCs w:val="24"/>
              </w:rPr>
            </w:pPr>
            <w:r>
              <w:rPr>
                <w:color w:val="000000"/>
                <w:sz w:val="24"/>
                <w:szCs w:val="24"/>
              </w:rPr>
              <w:t>Управляющая компания, привлеченная для выполнения функций по созданию объектов недвижимости в границах особой эконом</w:t>
            </w:r>
            <w:proofErr w:type="gramStart"/>
            <w:r>
              <w:rPr>
                <w:color w:val="000000"/>
                <w:sz w:val="24"/>
                <w:szCs w:val="24"/>
              </w:rPr>
              <w:t>.</w:t>
            </w:r>
            <w:proofErr w:type="gramEnd"/>
            <w:r>
              <w:rPr>
                <w:color w:val="000000"/>
                <w:sz w:val="24"/>
                <w:szCs w:val="24"/>
              </w:rPr>
              <w:t xml:space="preserve"> </w:t>
            </w:r>
            <w:proofErr w:type="gramStart"/>
            <w:r>
              <w:rPr>
                <w:color w:val="000000"/>
                <w:sz w:val="24"/>
                <w:szCs w:val="24"/>
              </w:rPr>
              <w:t>з</w:t>
            </w:r>
            <w:proofErr w:type="gramEnd"/>
            <w:r>
              <w:rPr>
                <w:color w:val="000000"/>
                <w:sz w:val="24"/>
                <w:szCs w:val="24"/>
              </w:rPr>
              <w:t>оны и на прилегающей к ней территории и по управлению этими и ранее созданными объектами недвижимости</w:t>
            </w:r>
          </w:p>
          <w:p w:rsidR="00B02DBD" w:rsidRDefault="00EB5E1B">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с которым заключено соглашение о взаимодействии в сфере развития инфраструктуры </w:t>
            </w:r>
            <w:r>
              <w:rPr>
                <w:color w:val="000000"/>
                <w:sz w:val="24"/>
                <w:szCs w:val="24"/>
              </w:rPr>
              <w:lastRenderedPageBreak/>
              <w:t>особой экономической зоны</w:t>
            </w:r>
          </w:p>
          <w:p w:rsidR="00B02DBD" w:rsidRDefault="00EB5E1B">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заключено концессионное соглашение</w:t>
            </w:r>
          </w:p>
          <w:p w:rsidR="00B02DBD" w:rsidRDefault="00EB5E1B">
            <w:pPr>
              <w:pStyle w:val="ad"/>
              <w:numPr>
                <w:ilvl w:val="0"/>
                <w:numId w:val="39"/>
              </w:numPr>
              <w:shd w:val="clear" w:color="auto" w:fill="auto"/>
              <w:tabs>
                <w:tab w:val="left" w:pos="485"/>
              </w:tabs>
              <w:spacing w:line="259" w:lineRule="auto"/>
              <w:rPr>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B02DBD" w:rsidRDefault="00EB5E1B">
            <w:pPr>
              <w:pStyle w:val="ad"/>
              <w:numPr>
                <w:ilvl w:val="0"/>
                <w:numId w:val="39"/>
              </w:numPr>
              <w:shd w:val="clear" w:color="auto" w:fill="auto"/>
              <w:tabs>
                <w:tab w:val="left" w:pos="475"/>
              </w:tabs>
              <w:spacing w:line="259" w:lineRule="auto"/>
              <w:rPr>
                <w:sz w:val="24"/>
                <w:szCs w:val="24"/>
              </w:rPr>
            </w:pPr>
            <w:r>
              <w:rPr>
                <w:color w:val="000000"/>
                <w:sz w:val="24"/>
                <w:szCs w:val="24"/>
              </w:rPr>
              <w:t>Лицо, с которым заключен специальный инвестиционный контракт</w:t>
            </w:r>
          </w:p>
          <w:p w:rsidR="00B02DBD" w:rsidRDefault="00EB5E1B">
            <w:pPr>
              <w:pStyle w:val="ad"/>
              <w:numPr>
                <w:ilvl w:val="0"/>
                <w:numId w:val="39"/>
              </w:numPr>
              <w:shd w:val="clear" w:color="auto" w:fill="auto"/>
              <w:tabs>
                <w:tab w:val="left" w:pos="475"/>
              </w:tabs>
              <w:spacing w:line="259" w:lineRule="auto"/>
              <w:rPr>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B02DBD" w:rsidRDefault="00EB5E1B">
            <w:pPr>
              <w:pStyle w:val="ad"/>
              <w:numPr>
                <w:ilvl w:val="0"/>
                <w:numId w:val="39"/>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B02DBD" w:rsidRDefault="00EB5E1B">
            <w:pPr>
              <w:pStyle w:val="ad"/>
              <w:numPr>
                <w:ilvl w:val="0"/>
                <w:numId w:val="39"/>
              </w:numPr>
              <w:shd w:val="clear" w:color="auto" w:fill="auto"/>
              <w:tabs>
                <w:tab w:val="left" w:pos="470"/>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B02DBD" w:rsidRDefault="00EB5E1B">
            <w:pPr>
              <w:pStyle w:val="ad"/>
              <w:numPr>
                <w:ilvl w:val="0"/>
                <w:numId w:val="39"/>
              </w:numPr>
              <w:shd w:val="clear" w:color="auto" w:fill="auto"/>
              <w:tabs>
                <w:tab w:val="left" w:pos="470"/>
              </w:tabs>
              <w:spacing w:line="259" w:lineRule="auto"/>
              <w:rPr>
                <w:sz w:val="24"/>
                <w:szCs w:val="24"/>
              </w:rPr>
            </w:pPr>
            <w:r>
              <w:rPr>
                <w:sz w:val="24"/>
                <w:szCs w:val="24"/>
              </w:rPr>
              <w:t>Участник свободной экономической зоны на территориях Республики Крым и города федерального значения Севастополя</w:t>
            </w:r>
          </w:p>
          <w:p w:rsidR="00B02DBD" w:rsidRDefault="00EB5E1B">
            <w:pPr>
              <w:pStyle w:val="ad"/>
              <w:numPr>
                <w:ilvl w:val="0"/>
                <w:numId w:val="39"/>
              </w:numPr>
              <w:shd w:val="clear" w:color="auto" w:fill="auto"/>
              <w:tabs>
                <w:tab w:val="left" w:pos="475"/>
              </w:tabs>
              <w:spacing w:line="259" w:lineRule="auto"/>
              <w:rPr>
                <w:sz w:val="24"/>
                <w:szCs w:val="24"/>
              </w:rPr>
            </w:pPr>
            <w:r>
              <w:rPr>
                <w:color w:val="000000"/>
                <w:sz w:val="24"/>
                <w:szCs w:val="24"/>
              </w:rPr>
              <w:t>Лицо, имеющее право на добычу (вылов) водных биологических ресурсов</w:t>
            </w:r>
          </w:p>
          <w:p w:rsidR="00B02DBD" w:rsidRDefault="00EB5E1B">
            <w:pPr>
              <w:pStyle w:val="ad"/>
              <w:numPr>
                <w:ilvl w:val="0"/>
                <w:numId w:val="39"/>
              </w:numPr>
              <w:shd w:val="clear" w:color="auto" w:fill="auto"/>
              <w:tabs>
                <w:tab w:val="left" w:pos="475"/>
              </w:tabs>
              <w:spacing w:line="259" w:lineRule="auto"/>
              <w:rPr>
                <w:sz w:val="24"/>
                <w:szCs w:val="24"/>
              </w:rPr>
            </w:pPr>
            <w:r>
              <w:rPr>
                <w:color w:val="000000"/>
                <w:sz w:val="24"/>
                <w:szCs w:val="24"/>
              </w:rPr>
              <w:t>Лицо, осуществляющее товарную аквакультуру (товарное рыбоводство)</w:t>
            </w:r>
          </w:p>
          <w:p w:rsidR="00B02DBD" w:rsidRDefault="00EB5E1B">
            <w:pPr>
              <w:pStyle w:val="ad"/>
              <w:numPr>
                <w:ilvl w:val="0"/>
                <w:numId w:val="39"/>
              </w:numPr>
              <w:shd w:val="clear" w:color="auto" w:fill="auto"/>
              <w:tabs>
                <w:tab w:val="left" w:pos="451"/>
              </w:tabs>
              <w:spacing w:line="259" w:lineRule="auto"/>
              <w:rPr>
                <w:sz w:val="24"/>
                <w:szCs w:val="24"/>
              </w:rPr>
            </w:pPr>
            <w:r>
              <w:rPr>
                <w:color w:val="000000"/>
                <w:sz w:val="24"/>
                <w:szCs w:val="24"/>
              </w:rPr>
              <w:t>Научно-технологический центр или фонд</w:t>
            </w:r>
          </w:p>
          <w:p w:rsidR="00B02DBD" w:rsidRDefault="00EB5E1B">
            <w:pPr>
              <w:pStyle w:val="ad"/>
              <w:numPr>
                <w:ilvl w:val="0"/>
                <w:numId w:val="39"/>
              </w:numPr>
              <w:shd w:val="clear" w:color="auto" w:fill="auto"/>
              <w:tabs>
                <w:tab w:val="left" w:pos="480"/>
              </w:tabs>
              <w:spacing w:line="259" w:lineRule="auto"/>
              <w:rPr>
                <w:sz w:val="24"/>
                <w:szCs w:val="24"/>
              </w:rPr>
            </w:pPr>
            <w:r>
              <w:rPr>
                <w:color w:val="000000"/>
                <w:sz w:val="24"/>
                <w:szCs w:val="24"/>
              </w:rPr>
              <w:t>Публично-правовая компания "Единый заказчик в сфере строительства"</w:t>
            </w:r>
          </w:p>
          <w:p w:rsidR="00B02DBD" w:rsidRDefault="00EB5E1B">
            <w:pPr>
              <w:pStyle w:val="ad"/>
              <w:numPr>
                <w:ilvl w:val="0"/>
                <w:numId w:val="39"/>
              </w:numPr>
              <w:shd w:val="clear" w:color="auto" w:fill="auto"/>
              <w:tabs>
                <w:tab w:val="left" w:pos="470"/>
              </w:tabs>
              <w:spacing w:line="259" w:lineRule="auto"/>
              <w:rPr>
                <w:sz w:val="24"/>
                <w:szCs w:val="24"/>
              </w:rPr>
            </w:pPr>
            <w:r>
              <w:rPr>
                <w:color w:val="000000"/>
                <w:sz w:val="24"/>
                <w:szCs w:val="24"/>
              </w:rPr>
              <w:t>Государственная компания "Российские автомобильные дороги"</w:t>
            </w:r>
          </w:p>
          <w:p w:rsidR="00B02DBD" w:rsidRDefault="00EB5E1B">
            <w:pPr>
              <w:pStyle w:val="ad"/>
              <w:numPr>
                <w:ilvl w:val="0"/>
                <w:numId w:val="39"/>
              </w:numPr>
              <w:shd w:val="clear" w:color="auto" w:fill="auto"/>
              <w:tabs>
                <w:tab w:val="left" w:pos="470"/>
              </w:tabs>
              <w:spacing w:line="259" w:lineRule="auto"/>
              <w:rPr>
                <w:sz w:val="24"/>
                <w:szCs w:val="24"/>
              </w:rPr>
            </w:pPr>
            <w:r>
              <w:rPr>
                <w:color w:val="000000"/>
                <w:sz w:val="24"/>
                <w:szCs w:val="24"/>
              </w:rPr>
              <w:t>Открытое акционерное общество "Российские железные дороги"</w:t>
            </w:r>
          </w:p>
          <w:p w:rsidR="00B02DBD" w:rsidRDefault="00EB5E1B">
            <w:pPr>
              <w:pStyle w:val="ad"/>
              <w:numPr>
                <w:ilvl w:val="0"/>
                <w:numId w:val="39"/>
              </w:numPr>
              <w:shd w:val="clear" w:color="auto" w:fill="auto"/>
              <w:tabs>
                <w:tab w:val="left" w:pos="475"/>
              </w:tabs>
              <w:spacing w:line="259" w:lineRule="auto"/>
              <w:rPr>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134. К какой категории арендатора относится заявитель?</w:t>
            </w:r>
          </w:p>
        </w:tc>
        <w:tc>
          <w:tcPr>
            <w:tcW w:w="6192" w:type="dxa"/>
          </w:tcPr>
          <w:p w:rsidR="00B02DBD" w:rsidRDefault="00EB5E1B">
            <w:pPr>
              <w:pStyle w:val="ad"/>
              <w:numPr>
                <w:ilvl w:val="0"/>
                <w:numId w:val="40"/>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B02DBD" w:rsidRDefault="00EB5E1B">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из которого образован испрашиваемый участок</w:t>
            </w:r>
          </w:p>
          <w:p w:rsidR="00B02DBD" w:rsidRDefault="00EB5E1B">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B02DBD" w:rsidRDefault="00EB5E1B">
            <w:pPr>
              <w:pStyle w:val="ad"/>
              <w:numPr>
                <w:ilvl w:val="0"/>
                <w:numId w:val="40"/>
              </w:numPr>
              <w:shd w:val="clear" w:color="auto" w:fill="auto"/>
              <w:tabs>
                <w:tab w:val="left" w:pos="475"/>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139. Договор аренды земельного участка зарегистрирован в ЕГРН?</w:t>
            </w:r>
          </w:p>
        </w:tc>
        <w:tc>
          <w:tcPr>
            <w:tcW w:w="6192" w:type="dxa"/>
          </w:tcPr>
          <w:p w:rsidR="00B02DBD" w:rsidRDefault="00EB5E1B">
            <w:pPr>
              <w:pStyle w:val="ad"/>
              <w:shd w:val="clear" w:color="auto" w:fill="auto"/>
              <w:tabs>
                <w:tab w:val="left" w:pos="456"/>
              </w:tabs>
              <w:spacing w:line="259" w:lineRule="auto"/>
              <w:ind w:firstLine="0"/>
              <w:rPr>
                <w:sz w:val="24"/>
                <w:szCs w:val="24"/>
              </w:rPr>
            </w:pPr>
            <w:r>
              <w:rPr>
                <w:color w:val="000000"/>
                <w:sz w:val="24"/>
                <w:szCs w:val="24"/>
              </w:rPr>
              <w:t>140</w:t>
            </w:r>
            <w:r w:rsidR="0082208E">
              <w:rPr>
                <w:color w:val="000000"/>
                <w:sz w:val="24"/>
                <w:szCs w:val="24"/>
              </w:rPr>
              <w:t xml:space="preserve">. </w:t>
            </w:r>
            <w:r>
              <w:rPr>
                <w:color w:val="000000"/>
                <w:sz w:val="24"/>
                <w:szCs w:val="24"/>
              </w:rPr>
              <w:t>Договор зарегистрирован в ЕГРН</w:t>
            </w:r>
          </w:p>
          <w:p w:rsidR="00B02DBD" w:rsidRDefault="00EB5E1B" w:rsidP="00EB5E1B">
            <w:pPr>
              <w:pStyle w:val="ad"/>
              <w:numPr>
                <w:ilvl w:val="0"/>
                <w:numId w:val="116"/>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142. Договор аренды исходного земельного участка зарегистрирован в ЕГРН?</w:t>
            </w:r>
          </w:p>
        </w:tc>
        <w:tc>
          <w:tcPr>
            <w:tcW w:w="6192" w:type="dxa"/>
          </w:tcPr>
          <w:p w:rsidR="00B02DBD" w:rsidRDefault="00EB5E1B" w:rsidP="00EB5E1B">
            <w:pPr>
              <w:pStyle w:val="ad"/>
              <w:numPr>
                <w:ilvl w:val="0"/>
                <w:numId w:val="41"/>
              </w:numPr>
              <w:shd w:val="clear" w:color="auto" w:fill="auto"/>
              <w:tabs>
                <w:tab w:val="left" w:pos="456"/>
              </w:tabs>
              <w:spacing w:line="259" w:lineRule="auto"/>
              <w:rPr>
                <w:sz w:val="24"/>
                <w:szCs w:val="24"/>
              </w:rPr>
            </w:pPr>
            <w:r>
              <w:rPr>
                <w:color w:val="000000"/>
                <w:sz w:val="24"/>
                <w:szCs w:val="24"/>
              </w:rPr>
              <w:t>Договор зарегистрирован в ЕГРН</w:t>
            </w:r>
          </w:p>
          <w:p w:rsidR="00B02DBD" w:rsidRDefault="00EB5E1B" w:rsidP="00EB5E1B">
            <w:pPr>
              <w:pStyle w:val="ad"/>
              <w:numPr>
                <w:ilvl w:val="0"/>
                <w:numId w:val="41"/>
              </w:numPr>
              <w:shd w:val="clear" w:color="auto" w:fill="auto"/>
              <w:tabs>
                <w:tab w:val="left" w:pos="456"/>
              </w:tabs>
              <w:spacing w:line="259" w:lineRule="auto"/>
              <w:rPr>
                <w:sz w:val="24"/>
                <w:szCs w:val="24"/>
              </w:rPr>
            </w:pPr>
            <w:r>
              <w:rPr>
                <w:color w:val="000000"/>
                <w:sz w:val="24"/>
                <w:szCs w:val="24"/>
              </w:rPr>
              <w:t>Договор не зарегистрирован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 xml:space="preserve">145. </w:t>
            </w:r>
            <w:r>
              <w:rPr>
                <w:color w:val="000001"/>
                <w:sz w:val="24"/>
                <w:szCs w:val="24"/>
              </w:rPr>
              <w:t>Право на здание, сооружение, помещение зарегистрировано в ЕГРН?</w:t>
            </w:r>
          </w:p>
        </w:tc>
        <w:tc>
          <w:tcPr>
            <w:tcW w:w="6192" w:type="dxa"/>
          </w:tcPr>
          <w:p w:rsidR="00B02DBD" w:rsidRDefault="00EB5E1B" w:rsidP="00EB5E1B">
            <w:pPr>
              <w:pStyle w:val="ad"/>
              <w:numPr>
                <w:ilvl w:val="0"/>
                <w:numId w:val="42"/>
              </w:numPr>
              <w:shd w:val="clear" w:color="auto" w:fill="auto"/>
              <w:tabs>
                <w:tab w:val="left" w:pos="461"/>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42"/>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148. Право на испрашиваемый земельный участок зарегистрировано в ЕГРН?</w:t>
            </w:r>
          </w:p>
        </w:tc>
        <w:tc>
          <w:tcPr>
            <w:tcW w:w="6192" w:type="dxa"/>
          </w:tcPr>
          <w:p w:rsidR="00B02DBD" w:rsidRDefault="00EB5E1B" w:rsidP="00EB5E1B">
            <w:pPr>
              <w:pStyle w:val="ad"/>
              <w:numPr>
                <w:ilvl w:val="0"/>
                <w:numId w:val="43"/>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43"/>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151. Право на объект незавершенного строительства зарегистрировано в ЕГРН?</w:t>
            </w:r>
          </w:p>
        </w:tc>
        <w:tc>
          <w:tcPr>
            <w:tcW w:w="6192" w:type="dxa"/>
          </w:tcPr>
          <w:p w:rsidR="00B02DBD" w:rsidRDefault="00EB5E1B" w:rsidP="00EB5E1B">
            <w:pPr>
              <w:pStyle w:val="ad"/>
              <w:numPr>
                <w:ilvl w:val="0"/>
                <w:numId w:val="44"/>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44"/>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154. Право заявителя на испрашиваемый участок в ЕГРН?</w:t>
            </w:r>
          </w:p>
        </w:tc>
        <w:tc>
          <w:tcPr>
            <w:tcW w:w="6192" w:type="dxa"/>
          </w:tcPr>
          <w:p w:rsidR="00B02DBD" w:rsidRDefault="00EB5E1B" w:rsidP="00EB5E1B">
            <w:pPr>
              <w:pStyle w:val="ad"/>
              <w:numPr>
                <w:ilvl w:val="0"/>
                <w:numId w:val="117"/>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117"/>
              </w:numPr>
              <w:shd w:val="clear" w:color="auto" w:fill="auto"/>
              <w:tabs>
                <w:tab w:val="left" w:pos="461"/>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157. Объект относится к объектам федерального, регионального или местного значения?</w:t>
            </w:r>
          </w:p>
        </w:tc>
        <w:tc>
          <w:tcPr>
            <w:tcW w:w="6192" w:type="dxa"/>
          </w:tcPr>
          <w:p w:rsidR="00B02DBD" w:rsidRDefault="00EB5E1B" w:rsidP="00EB5E1B">
            <w:pPr>
              <w:pStyle w:val="ad"/>
              <w:numPr>
                <w:ilvl w:val="0"/>
                <w:numId w:val="45"/>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B02DBD" w:rsidRDefault="00EB5E1B" w:rsidP="00EB5E1B">
            <w:pPr>
              <w:pStyle w:val="ad"/>
              <w:numPr>
                <w:ilvl w:val="0"/>
                <w:numId w:val="45"/>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160. Право заявителя на испрашиваемый участок зарегистрировано в ЕГРН?</w:t>
            </w:r>
          </w:p>
        </w:tc>
        <w:tc>
          <w:tcPr>
            <w:tcW w:w="6192" w:type="dxa"/>
          </w:tcPr>
          <w:p w:rsidR="00B02DBD" w:rsidRDefault="00EB5E1B" w:rsidP="00EB5E1B">
            <w:pPr>
              <w:pStyle w:val="ad"/>
              <w:numPr>
                <w:ilvl w:val="0"/>
                <w:numId w:val="46"/>
              </w:numPr>
              <w:shd w:val="clear" w:color="auto" w:fill="auto"/>
              <w:tabs>
                <w:tab w:val="left" w:pos="451"/>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46"/>
              </w:numPr>
              <w:shd w:val="clear" w:color="auto" w:fill="auto"/>
              <w:tabs>
                <w:tab w:val="left" w:pos="451"/>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163. На основании какого документа заявитель обращается за получением участка?</w:t>
            </w:r>
          </w:p>
        </w:tc>
        <w:tc>
          <w:tcPr>
            <w:tcW w:w="6192" w:type="dxa"/>
          </w:tcPr>
          <w:p w:rsidR="00B02DBD" w:rsidRDefault="00EB5E1B" w:rsidP="00EB5E1B">
            <w:pPr>
              <w:pStyle w:val="ad"/>
              <w:numPr>
                <w:ilvl w:val="0"/>
                <w:numId w:val="47"/>
              </w:numPr>
              <w:shd w:val="clear" w:color="auto" w:fill="auto"/>
              <w:tabs>
                <w:tab w:val="left" w:pos="470"/>
              </w:tabs>
              <w:spacing w:line="259" w:lineRule="auto"/>
              <w:rPr>
                <w:sz w:val="24"/>
                <w:szCs w:val="24"/>
              </w:rPr>
            </w:pPr>
            <w:r>
              <w:rPr>
                <w:color w:val="000000"/>
                <w:sz w:val="24"/>
                <w:szCs w:val="24"/>
              </w:rPr>
              <w:t>Распоряжение Правительства Российской Федерации</w:t>
            </w:r>
          </w:p>
          <w:p w:rsidR="00B02DBD" w:rsidRDefault="00EB5E1B" w:rsidP="00EB5E1B">
            <w:pPr>
              <w:pStyle w:val="ad"/>
              <w:numPr>
                <w:ilvl w:val="0"/>
                <w:numId w:val="47"/>
              </w:numPr>
              <w:shd w:val="clear" w:color="auto" w:fill="auto"/>
              <w:tabs>
                <w:tab w:val="left" w:pos="451"/>
              </w:tabs>
              <w:spacing w:line="259" w:lineRule="auto"/>
              <w:rPr>
                <w:sz w:val="24"/>
                <w:szCs w:val="24"/>
              </w:rPr>
            </w:pPr>
            <w:r>
              <w:rPr>
                <w:color w:val="000000"/>
                <w:sz w:val="24"/>
                <w:szCs w:val="24"/>
              </w:rPr>
              <w:t xml:space="preserve">Распоряжение высшего должностного лица субъекта Российской Федерации </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166. На основании какого документа был изъят земельный участок?</w:t>
            </w:r>
          </w:p>
        </w:tc>
        <w:tc>
          <w:tcPr>
            <w:tcW w:w="6192" w:type="dxa"/>
          </w:tcPr>
          <w:p w:rsidR="00B02DBD" w:rsidRDefault="00EB5E1B" w:rsidP="00EB5E1B">
            <w:pPr>
              <w:pStyle w:val="ad"/>
              <w:numPr>
                <w:ilvl w:val="0"/>
                <w:numId w:val="48"/>
              </w:numPr>
              <w:shd w:val="clear" w:color="auto" w:fill="auto"/>
              <w:tabs>
                <w:tab w:val="left" w:pos="461"/>
              </w:tabs>
              <w:spacing w:line="259" w:lineRule="auto"/>
              <w:rPr>
                <w:sz w:val="24"/>
                <w:szCs w:val="24"/>
              </w:rPr>
            </w:pPr>
            <w:r>
              <w:rPr>
                <w:color w:val="000000"/>
                <w:sz w:val="24"/>
                <w:szCs w:val="24"/>
              </w:rPr>
              <w:t>Соглашение об изъятии земельного участка</w:t>
            </w:r>
          </w:p>
          <w:p w:rsidR="00B02DBD" w:rsidRDefault="00EB5E1B" w:rsidP="00EB5E1B">
            <w:pPr>
              <w:pStyle w:val="ad"/>
              <w:numPr>
                <w:ilvl w:val="0"/>
                <w:numId w:val="48"/>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169. На основании какого документа заявитель осуществляет недропользование?</w:t>
            </w:r>
          </w:p>
        </w:tc>
        <w:tc>
          <w:tcPr>
            <w:tcW w:w="6192" w:type="dxa"/>
          </w:tcPr>
          <w:p w:rsidR="00B02DBD" w:rsidRDefault="00EB5E1B" w:rsidP="00EB5E1B">
            <w:pPr>
              <w:pStyle w:val="ad"/>
              <w:numPr>
                <w:ilvl w:val="0"/>
                <w:numId w:val="49"/>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B02DBD" w:rsidRDefault="00EB5E1B" w:rsidP="00EB5E1B">
            <w:pPr>
              <w:pStyle w:val="ad"/>
              <w:numPr>
                <w:ilvl w:val="0"/>
                <w:numId w:val="49"/>
              </w:numPr>
              <w:shd w:val="clear" w:color="auto" w:fill="auto"/>
              <w:tabs>
                <w:tab w:val="left" w:pos="470"/>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B02DBD" w:rsidRDefault="00EB5E1B" w:rsidP="00EB5E1B">
            <w:pPr>
              <w:pStyle w:val="ad"/>
              <w:numPr>
                <w:ilvl w:val="0"/>
                <w:numId w:val="49"/>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173. Какой вид использования наемного дома планируется осуществлять?</w:t>
            </w:r>
          </w:p>
        </w:tc>
        <w:tc>
          <w:tcPr>
            <w:tcW w:w="6192" w:type="dxa"/>
          </w:tcPr>
          <w:p w:rsidR="00B02DBD" w:rsidRDefault="00EB5E1B" w:rsidP="00EB5E1B">
            <w:pPr>
              <w:pStyle w:val="ad"/>
              <w:numPr>
                <w:ilvl w:val="0"/>
                <w:numId w:val="50"/>
              </w:numPr>
              <w:shd w:val="clear" w:color="auto" w:fill="auto"/>
              <w:tabs>
                <w:tab w:val="left" w:pos="451"/>
              </w:tabs>
              <w:spacing w:line="259" w:lineRule="auto"/>
              <w:rPr>
                <w:sz w:val="24"/>
                <w:szCs w:val="24"/>
              </w:rPr>
            </w:pPr>
            <w:r>
              <w:rPr>
                <w:color w:val="000000"/>
                <w:sz w:val="24"/>
                <w:szCs w:val="24"/>
              </w:rPr>
              <w:t>Коммерческое использование</w:t>
            </w:r>
          </w:p>
          <w:p w:rsidR="00B02DBD" w:rsidRDefault="00EB5E1B" w:rsidP="00EB5E1B">
            <w:pPr>
              <w:pStyle w:val="ad"/>
              <w:numPr>
                <w:ilvl w:val="0"/>
                <w:numId w:val="50"/>
              </w:numPr>
              <w:shd w:val="clear" w:color="auto" w:fill="auto"/>
              <w:tabs>
                <w:tab w:val="left" w:pos="461"/>
              </w:tabs>
              <w:spacing w:line="259" w:lineRule="auto"/>
              <w:rPr>
                <w:sz w:val="24"/>
                <w:szCs w:val="24"/>
              </w:rPr>
            </w:pPr>
            <w:r>
              <w:rPr>
                <w:color w:val="000000"/>
                <w:sz w:val="24"/>
                <w:szCs w:val="24"/>
              </w:rPr>
              <w:t>Социальное использование</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176. На основании какого документа осуществляется добычу (вылов) водных биологических ресурсов?</w:t>
            </w:r>
          </w:p>
        </w:tc>
        <w:tc>
          <w:tcPr>
            <w:tcW w:w="6192" w:type="dxa"/>
          </w:tcPr>
          <w:p w:rsidR="00B02DBD" w:rsidRDefault="00EB5E1B" w:rsidP="00EB5E1B">
            <w:pPr>
              <w:pStyle w:val="ad"/>
              <w:numPr>
                <w:ilvl w:val="0"/>
                <w:numId w:val="51"/>
              </w:numPr>
              <w:shd w:val="clear" w:color="auto" w:fill="auto"/>
              <w:tabs>
                <w:tab w:val="left" w:pos="470"/>
              </w:tabs>
              <w:spacing w:line="259" w:lineRule="auto"/>
              <w:rPr>
                <w:sz w:val="24"/>
                <w:szCs w:val="24"/>
              </w:rPr>
            </w:pPr>
            <w:r>
              <w:rPr>
                <w:color w:val="000000"/>
                <w:sz w:val="24"/>
                <w:szCs w:val="24"/>
              </w:rPr>
              <w:t>Решение о предоставлении в пользование водных биологических ресурсов</w:t>
            </w:r>
          </w:p>
          <w:p w:rsidR="00B02DBD" w:rsidRDefault="00EB5E1B" w:rsidP="00EB5E1B">
            <w:pPr>
              <w:pStyle w:val="ad"/>
              <w:numPr>
                <w:ilvl w:val="0"/>
                <w:numId w:val="51"/>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B02DBD" w:rsidRDefault="00EB5E1B" w:rsidP="00EB5E1B">
            <w:pPr>
              <w:pStyle w:val="ad"/>
              <w:numPr>
                <w:ilvl w:val="0"/>
                <w:numId w:val="51"/>
              </w:numPr>
              <w:shd w:val="clear" w:color="auto" w:fill="auto"/>
              <w:tabs>
                <w:tab w:val="left" w:pos="475"/>
              </w:tabs>
              <w:spacing w:line="259" w:lineRule="auto"/>
              <w:rPr>
                <w:sz w:val="24"/>
                <w:szCs w:val="24"/>
              </w:rPr>
            </w:pPr>
            <w:r>
              <w:rPr>
                <w:color w:val="000000"/>
                <w:sz w:val="24"/>
                <w:szCs w:val="24"/>
              </w:rPr>
              <w:t>Договор пользования водными биологическими ресурсами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180. На основании какого документа заявитель обращается за получением участка?</w:t>
            </w:r>
          </w:p>
        </w:tc>
        <w:tc>
          <w:tcPr>
            <w:tcW w:w="6192" w:type="dxa"/>
          </w:tcPr>
          <w:p w:rsidR="00B02DBD" w:rsidRDefault="00EB5E1B" w:rsidP="00EB5E1B">
            <w:pPr>
              <w:pStyle w:val="ad"/>
              <w:numPr>
                <w:ilvl w:val="0"/>
                <w:numId w:val="52"/>
              </w:numPr>
              <w:shd w:val="clear" w:color="auto" w:fill="auto"/>
              <w:tabs>
                <w:tab w:val="left" w:pos="456"/>
              </w:tabs>
              <w:spacing w:line="259" w:lineRule="auto"/>
              <w:rPr>
                <w:sz w:val="24"/>
                <w:szCs w:val="24"/>
              </w:rPr>
            </w:pPr>
            <w:r>
              <w:rPr>
                <w:color w:val="000000"/>
                <w:sz w:val="24"/>
                <w:szCs w:val="24"/>
              </w:rPr>
              <w:t>Указ Президента Российской Федерации</w:t>
            </w:r>
          </w:p>
          <w:p w:rsidR="00B02DBD" w:rsidRDefault="00EB5E1B" w:rsidP="00EB5E1B">
            <w:pPr>
              <w:pStyle w:val="ad"/>
              <w:numPr>
                <w:ilvl w:val="0"/>
                <w:numId w:val="52"/>
              </w:numPr>
              <w:shd w:val="clear" w:color="auto" w:fill="auto"/>
              <w:tabs>
                <w:tab w:val="left" w:pos="470"/>
              </w:tabs>
              <w:spacing w:line="259" w:lineRule="auto"/>
              <w:rPr>
                <w:sz w:val="24"/>
                <w:szCs w:val="24"/>
              </w:rPr>
            </w:pPr>
            <w:r>
              <w:rPr>
                <w:color w:val="000000"/>
                <w:sz w:val="24"/>
                <w:szCs w:val="24"/>
              </w:rPr>
              <w:t>Распоряжение Президента Российской Федерации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183. К какой категории относится заявитель (иностранное юридическое лицо)?</w:t>
            </w:r>
          </w:p>
        </w:tc>
        <w:tc>
          <w:tcPr>
            <w:tcW w:w="6192" w:type="dxa"/>
          </w:tcPr>
          <w:p w:rsidR="00B02DBD" w:rsidRDefault="00EB5E1B" w:rsidP="00EB5E1B">
            <w:pPr>
              <w:pStyle w:val="ad"/>
              <w:numPr>
                <w:ilvl w:val="0"/>
                <w:numId w:val="53"/>
              </w:numPr>
              <w:shd w:val="clear" w:color="auto" w:fill="auto"/>
              <w:tabs>
                <w:tab w:val="left" w:pos="456"/>
              </w:tabs>
              <w:spacing w:line="259" w:lineRule="auto"/>
              <w:rPr>
                <w:color w:val="000000"/>
                <w:sz w:val="24"/>
                <w:szCs w:val="24"/>
              </w:rPr>
            </w:pPr>
            <w:r>
              <w:rPr>
                <w:color w:val="000000"/>
                <w:sz w:val="24"/>
                <w:szCs w:val="24"/>
              </w:rPr>
              <w:t>Арендатор земельного участка</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развитии застроенной территории</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Собственник или пользователь здания, сооружения, помещений в них</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lastRenderedPageBreak/>
              <w:t>Собственник объекта незавершенного строительства</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объектов инженерно-технического обеспечения</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договор о комплексном развитии территории</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размещения социальных объектов</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для выполнения международных обязательств</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у которого изъят арендованный участок</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имеющее право на приобретение в собственность участка без торгов</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Недропользователь</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Резидент особой экономической зоны</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соглашение о взаимодействии в сфере развития инфраструктуры особой экономической зоны</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заключено концессионное соглашение</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заключившее договор об освоении территории в целях строительства и эксплуатации наемного дома</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с которым заключен специальный инвестиционный контракт</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 xml:space="preserve">Лицо, с которым заключено </w:t>
            </w:r>
            <w:proofErr w:type="spellStart"/>
            <w:r>
              <w:rPr>
                <w:color w:val="000000"/>
                <w:sz w:val="24"/>
                <w:szCs w:val="24"/>
              </w:rPr>
              <w:t>охотхозяйственное</w:t>
            </w:r>
            <w:proofErr w:type="spellEnd"/>
            <w:r>
              <w:rPr>
                <w:color w:val="000000"/>
                <w:sz w:val="24"/>
                <w:szCs w:val="24"/>
              </w:rPr>
              <w:t xml:space="preserve"> соглашение</w:t>
            </w:r>
          </w:p>
          <w:p w:rsidR="00B02DBD" w:rsidRDefault="00EB5E1B" w:rsidP="00EB5E1B">
            <w:pPr>
              <w:pStyle w:val="ad"/>
              <w:numPr>
                <w:ilvl w:val="0"/>
                <w:numId w:val="53"/>
              </w:numPr>
              <w:shd w:val="clear" w:color="auto" w:fill="auto"/>
              <w:tabs>
                <w:tab w:val="left" w:pos="480"/>
              </w:tabs>
              <w:spacing w:line="259" w:lineRule="auto"/>
              <w:rPr>
                <w:sz w:val="24"/>
                <w:szCs w:val="24"/>
              </w:rPr>
            </w:pPr>
            <w:r>
              <w:rPr>
                <w:color w:val="000000"/>
                <w:sz w:val="24"/>
                <w:szCs w:val="24"/>
              </w:rPr>
              <w:t>Лицо, испрашивающее участок для размещения водохранилища или гидротехнического сооружения</w:t>
            </w:r>
          </w:p>
          <w:p w:rsidR="00B02DBD" w:rsidRDefault="00EB5E1B" w:rsidP="00EB5E1B">
            <w:pPr>
              <w:pStyle w:val="ad"/>
              <w:numPr>
                <w:ilvl w:val="0"/>
                <w:numId w:val="53"/>
              </w:numPr>
              <w:shd w:val="clear" w:color="auto" w:fill="auto"/>
              <w:tabs>
                <w:tab w:val="left" w:pos="475"/>
              </w:tabs>
              <w:spacing w:line="259" w:lineRule="auto"/>
              <w:rPr>
                <w:sz w:val="24"/>
                <w:szCs w:val="24"/>
              </w:rPr>
            </w:pPr>
            <w:r>
              <w:rPr>
                <w:color w:val="000000"/>
                <w:sz w:val="24"/>
                <w:szCs w:val="24"/>
              </w:rPr>
              <w:t>Резидент зоны территориального развития, включенный в реестр резидентов такой зоны</w:t>
            </w:r>
          </w:p>
          <w:p w:rsidR="00B02DBD" w:rsidRDefault="00EB5E1B" w:rsidP="00EB5E1B">
            <w:pPr>
              <w:pStyle w:val="ad"/>
              <w:numPr>
                <w:ilvl w:val="0"/>
                <w:numId w:val="53"/>
              </w:numPr>
              <w:shd w:val="clear" w:color="auto" w:fill="auto"/>
              <w:tabs>
                <w:tab w:val="left" w:pos="480"/>
              </w:tabs>
              <w:spacing w:line="259" w:lineRule="auto"/>
              <w:rPr>
                <w:sz w:val="24"/>
                <w:szCs w:val="24"/>
              </w:rPr>
            </w:pPr>
            <w:r>
              <w:rPr>
                <w:color w:val="000000"/>
                <w:sz w:val="24"/>
                <w:szCs w:val="24"/>
              </w:rPr>
              <w:t>Лицо, имеющее право на добычу (вылов) водных биологических ресурсов</w:t>
            </w:r>
          </w:p>
          <w:p w:rsidR="00B02DBD" w:rsidRDefault="00EB5E1B" w:rsidP="00EB5E1B">
            <w:pPr>
              <w:pStyle w:val="ad"/>
              <w:numPr>
                <w:ilvl w:val="0"/>
                <w:numId w:val="53"/>
              </w:numPr>
              <w:shd w:val="clear" w:color="auto" w:fill="auto"/>
              <w:tabs>
                <w:tab w:val="left" w:pos="480"/>
              </w:tabs>
              <w:spacing w:line="259" w:lineRule="auto"/>
              <w:rPr>
                <w:sz w:val="24"/>
                <w:szCs w:val="24"/>
              </w:rPr>
            </w:pPr>
            <w:r>
              <w:rPr>
                <w:color w:val="000000"/>
                <w:sz w:val="24"/>
                <w:szCs w:val="24"/>
              </w:rPr>
              <w:t>Лицо, осуществляющее товарную аквакультуру (товарное рыбоводство)</w:t>
            </w:r>
          </w:p>
          <w:p w:rsidR="00B02DBD" w:rsidRDefault="00EB5E1B" w:rsidP="00EB5E1B">
            <w:pPr>
              <w:pStyle w:val="ad"/>
              <w:numPr>
                <w:ilvl w:val="0"/>
                <w:numId w:val="53"/>
              </w:numPr>
              <w:shd w:val="clear" w:color="auto" w:fill="auto"/>
              <w:tabs>
                <w:tab w:val="left" w:pos="480"/>
              </w:tabs>
              <w:spacing w:line="259" w:lineRule="auto"/>
              <w:rPr>
                <w:color w:val="000000"/>
                <w:sz w:val="24"/>
                <w:szCs w:val="24"/>
              </w:rPr>
            </w:pPr>
            <w:r>
              <w:rPr>
                <w:color w:val="000000"/>
                <w:sz w:val="24"/>
                <w:szCs w:val="24"/>
              </w:rPr>
              <w:t>Лицо, испрашивающее участок в соответствии с указом или распоряжением Президента Российской Федерации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206. К какой категории арендатора относится заявитель?</w:t>
            </w:r>
          </w:p>
        </w:tc>
        <w:tc>
          <w:tcPr>
            <w:tcW w:w="6192" w:type="dxa"/>
          </w:tcPr>
          <w:p w:rsidR="00B02DBD" w:rsidRDefault="00EB5E1B" w:rsidP="00EB5E1B">
            <w:pPr>
              <w:pStyle w:val="ad"/>
              <w:numPr>
                <w:ilvl w:val="0"/>
                <w:numId w:val="54"/>
              </w:numPr>
              <w:shd w:val="clear" w:color="auto" w:fill="auto"/>
              <w:tabs>
                <w:tab w:val="left" w:pos="485"/>
              </w:tabs>
              <w:spacing w:line="259" w:lineRule="auto"/>
              <w:rPr>
                <w:sz w:val="24"/>
                <w:szCs w:val="24"/>
              </w:rPr>
            </w:pPr>
            <w:r>
              <w:rPr>
                <w:color w:val="000000"/>
                <w:sz w:val="24"/>
                <w:szCs w:val="24"/>
              </w:rPr>
              <w:t>Арендатор участка, имеющий право на заключение нового договора аренды</w:t>
            </w:r>
          </w:p>
          <w:p w:rsidR="00B02DBD" w:rsidRDefault="00EB5E1B" w:rsidP="00EB5E1B">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из которого образован испрашиваемый участок</w:t>
            </w:r>
          </w:p>
          <w:p w:rsidR="00B02DBD" w:rsidRDefault="00EB5E1B" w:rsidP="00EB5E1B">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предназначенного для ведения сельскохозяйственного производства</w:t>
            </w:r>
          </w:p>
          <w:p w:rsidR="00B02DBD" w:rsidRDefault="00EB5E1B" w:rsidP="00EB5E1B">
            <w:pPr>
              <w:pStyle w:val="ad"/>
              <w:numPr>
                <w:ilvl w:val="0"/>
                <w:numId w:val="54"/>
              </w:numPr>
              <w:shd w:val="clear" w:color="auto" w:fill="auto"/>
              <w:tabs>
                <w:tab w:val="left" w:pos="480"/>
              </w:tabs>
              <w:spacing w:line="259" w:lineRule="auto"/>
              <w:rPr>
                <w:sz w:val="24"/>
                <w:szCs w:val="24"/>
              </w:rPr>
            </w:pPr>
            <w:r>
              <w:rPr>
                <w:color w:val="000000"/>
                <w:sz w:val="24"/>
                <w:szCs w:val="24"/>
              </w:rPr>
              <w:t>Арендатор участка, предоставленного для комплексного освоения территории, из которого образован испрашиваемый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211. Договор аренды земельного участка зарегистрирован в ЕГРН?</w:t>
            </w:r>
          </w:p>
        </w:tc>
        <w:tc>
          <w:tcPr>
            <w:tcW w:w="6192" w:type="dxa"/>
          </w:tcPr>
          <w:p w:rsidR="00B02DBD" w:rsidRDefault="00EB5E1B" w:rsidP="00EB5E1B">
            <w:pPr>
              <w:pStyle w:val="ad"/>
              <w:numPr>
                <w:ilvl w:val="0"/>
                <w:numId w:val="55"/>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B02DBD" w:rsidRDefault="00EB5E1B" w:rsidP="00EB5E1B">
            <w:pPr>
              <w:pStyle w:val="ad"/>
              <w:numPr>
                <w:ilvl w:val="0"/>
                <w:numId w:val="55"/>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214. Договор аренды исходного земельного участка зарегистрирован в ЕГРН?</w:t>
            </w:r>
          </w:p>
        </w:tc>
        <w:tc>
          <w:tcPr>
            <w:tcW w:w="6192" w:type="dxa"/>
          </w:tcPr>
          <w:p w:rsidR="00B02DBD" w:rsidRDefault="00EB5E1B" w:rsidP="00EB5E1B">
            <w:pPr>
              <w:pStyle w:val="ad"/>
              <w:numPr>
                <w:ilvl w:val="0"/>
                <w:numId w:val="56"/>
              </w:numPr>
              <w:shd w:val="clear" w:color="auto" w:fill="auto"/>
              <w:tabs>
                <w:tab w:val="left" w:pos="480"/>
              </w:tabs>
              <w:spacing w:line="259" w:lineRule="auto"/>
              <w:rPr>
                <w:sz w:val="24"/>
                <w:szCs w:val="24"/>
              </w:rPr>
            </w:pPr>
            <w:r>
              <w:rPr>
                <w:color w:val="000000"/>
                <w:sz w:val="24"/>
                <w:szCs w:val="24"/>
              </w:rPr>
              <w:t>Договор зарегистрирован в ЕГРН</w:t>
            </w:r>
          </w:p>
          <w:p w:rsidR="00B02DBD" w:rsidRDefault="00EB5E1B" w:rsidP="00EB5E1B">
            <w:pPr>
              <w:pStyle w:val="ad"/>
              <w:numPr>
                <w:ilvl w:val="0"/>
                <w:numId w:val="56"/>
              </w:numPr>
              <w:shd w:val="clear" w:color="auto" w:fill="auto"/>
              <w:tabs>
                <w:tab w:val="left" w:pos="480"/>
              </w:tabs>
              <w:spacing w:line="259" w:lineRule="auto"/>
              <w:rPr>
                <w:sz w:val="24"/>
                <w:szCs w:val="24"/>
              </w:rPr>
            </w:pPr>
            <w:r>
              <w:rPr>
                <w:color w:val="000000"/>
                <w:sz w:val="24"/>
                <w:szCs w:val="24"/>
              </w:rPr>
              <w:t>Договор не зарегистрирован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217. Право на здание, сооружение, помещение зарегистрировано в ЕГРН?</w:t>
            </w:r>
          </w:p>
        </w:tc>
        <w:tc>
          <w:tcPr>
            <w:tcW w:w="6192" w:type="dxa"/>
          </w:tcPr>
          <w:p w:rsidR="00B02DBD" w:rsidRDefault="00EB5E1B" w:rsidP="00EB5E1B">
            <w:pPr>
              <w:pStyle w:val="ad"/>
              <w:numPr>
                <w:ilvl w:val="0"/>
                <w:numId w:val="57"/>
              </w:numPr>
              <w:shd w:val="clear" w:color="auto" w:fill="auto"/>
              <w:tabs>
                <w:tab w:val="left" w:pos="485"/>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57"/>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220. Право на испрашиваемый земельный участок зарегистрировано в ЕГРН?</w:t>
            </w:r>
          </w:p>
        </w:tc>
        <w:tc>
          <w:tcPr>
            <w:tcW w:w="6192" w:type="dxa"/>
          </w:tcPr>
          <w:p w:rsidR="00B02DBD" w:rsidRDefault="00EB5E1B" w:rsidP="00EB5E1B">
            <w:pPr>
              <w:pStyle w:val="ad"/>
              <w:numPr>
                <w:ilvl w:val="0"/>
                <w:numId w:val="58"/>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58"/>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223. Право на объект незавершенного строительства зарегистрировано в ЕГРН?</w:t>
            </w:r>
          </w:p>
        </w:tc>
        <w:tc>
          <w:tcPr>
            <w:tcW w:w="6192" w:type="dxa"/>
          </w:tcPr>
          <w:p w:rsidR="00B02DBD" w:rsidRDefault="00EB5E1B" w:rsidP="00EB5E1B">
            <w:pPr>
              <w:pStyle w:val="ad"/>
              <w:numPr>
                <w:ilvl w:val="0"/>
                <w:numId w:val="59"/>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59"/>
              </w:numPr>
              <w:shd w:val="clear" w:color="auto" w:fill="auto"/>
              <w:tabs>
                <w:tab w:val="left" w:pos="475"/>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226. Право заявителя на испрашиваемый участок в ЕГРН?</w:t>
            </w:r>
          </w:p>
        </w:tc>
        <w:tc>
          <w:tcPr>
            <w:tcW w:w="6192" w:type="dxa"/>
          </w:tcPr>
          <w:p w:rsidR="00B02DBD" w:rsidRDefault="00EB5E1B" w:rsidP="00EB5E1B">
            <w:pPr>
              <w:pStyle w:val="ad"/>
              <w:numPr>
                <w:ilvl w:val="0"/>
                <w:numId w:val="60"/>
              </w:numPr>
              <w:shd w:val="clear" w:color="auto" w:fill="auto"/>
              <w:tabs>
                <w:tab w:val="left" w:pos="475"/>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60"/>
              </w:numPr>
              <w:shd w:val="clear" w:color="auto" w:fill="auto"/>
              <w:tabs>
                <w:tab w:val="left" w:pos="485"/>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229. Объект относится к объектам федерального, регионального или местного значения?</w:t>
            </w:r>
          </w:p>
        </w:tc>
        <w:tc>
          <w:tcPr>
            <w:tcW w:w="6192" w:type="dxa"/>
          </w:tcPr>
          <w:p w:rsidR="00B02DBD" w:rsidRDefault="00EB5E1B" w:rsidP="00EB5E1B">
            <w:pPr>
              <w:pStyle w:val="ad"/>
              <w:numPr>
                <w:ilvl w:val="0"/>
                <w:numId w:val="61"/>
              </w:numPr>
              <w:shd w:val="clear" w:color="auto" w:fill="auto"/>
              <w:tabs>
                <w:tab w:val="left" w:pos="490"/>
              </w:tabs>
              <w:spacing w:line="259" w:lineRule="auto"/>
              <w:rPr>
                <w:sz w:val="24"/>
                <w:szCs w:val="24"/>
              </w:rPr>
            </w:pPr>
            <w:r>
              <w:rPr>
                <w:color w:val="000000"/>
                <w:sz w:val="24"/>
                <w:szCs w:val="24"/>
              </w:rPr>
              <w:t>Объект не относится к объектам федерального, регионального, местного значения</w:t>
            </w:r>
          </w:p>
          <w:p w:rsidR="00B02DBD" w:rsidRDefault="00EB5E1B" w:rsidP="00EB5E1B">
            <w:pPr>
              <w:pStyle w:val="ad"/>
              <w:numPr>
                <w:ilvl w:val="0"/>
                <w:numId w:val="61"/>
              </w:numPr>
              <w:shd w:val="clear" w:color="auto" w:fill="auto"/>
              <w:tabs>
                <w:tab w:val="left" w:pos="490"/>
              </w:tabs>
              <w:spacing w:line="259" w:lineRule="auto"/>
              <w:rPr>
                <w:sz w:val="24"/>
                <w:szCs w:val="24"/>
              </w:rPr>
            </w:pPr>
            <w:r>
              <w:rPr>
                <w:color w:val="000000"/>
                <w:sz w:val="24"/>
                <w:szCs w:val="24"/>
              </w:rPr>
              <w:t>Объект относится к объектам федерального, регионального или местного значения</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232. На основании какого документа заявитель обращается за предоставлением земельного участка?</w:t>
            </w:r>
          </w:p>
        </w:tc>
        <w:tc>
          <w:tcPr>
            <w:tcW w:w="6192" w:type="dxa"/>
          </w:tcPr>
          <w:p w:rsidR="00B02DBD" w:rsidRDefault="00EB5E1B" w:rsidP="00EB5E1B">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Правительства Российской Федерации</w:t>
            </w:r>
          </w:p>
          <w:p w:rsidR="00B02DBD" w:rsidRDefault="00EB5E1B" w:rsidP="00EB5E1B">
            <w:pPr>
              <w:pStyle w:val="ad"/>
              <w:numPr>
                <w:ilvl w:val="0"/>
                <w:numId w:val="62"/>
              </w:numPr>
              <w:shd w:val="clear" w:color="auto" w:fill="auto"/>
              <w:tabs>
                <w:tab w:val="left" w:pos="475"/>
              </w:tabs>
              <w:spacing w:line="259" w:lineRule="auto"/>
              <w:rPr>
                <w:sz w:val="24"/>
                <w:szCs w:val="24"/>
              </w:rPr>
            </w:pPr>
            <w:r>
              <w:rPr>
                <w:color w:val="000000"/>
                <w:sz w:val="24"/>
                <w:szCs w:val="24"/>
              </w:rPr>
              <w:t>Распоряжение высшего должностного лица субъекта Российской Федерации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234. На основании какого документа был изъят земельный участок?</w:t>
            </w:r>
          </w:p>
        </w:tc>
        <w:tc>
          <w:tcPr>
            <w:tcW w:w="6192" w:type="dxa"/>
          </w:tcPr>
          <w:p w:rsidR="00B02DBD" w:rsidRDefault="00EB5E1B" w:rsidP="00EB5E1B">
            <w:pPr>
              <w:pStyle w:val="ad"/>
              <w:numPr>
                <w:ilvl w:val="0"/>
                <w:numId w:val="63"/>
              </w:numPr>
              <w:shd w:val="clear" w:color="auto" w:fill="auto"/>
              <w:tabs>
                <w:tab w:val="left" w:pos="485"/>
              </w:tabs>
              <w:spacing w:line="259" w:lineRule="auto"/>
              <w:rPr>
                <w:sz w:val="24"/>
                <w:szCs w:val="24"/>
              </w:rPr>
            </w:pPr>
            <w:r>
              <w:rPr>
                <w:color w:val="000000"/>
                <w:sz w:val="24"/>
                <w:szCs w:val="24"/>
              </w:rPr>
              <w:t>Соглашение об изъятии земельного участка</w:t>
            </w:r>
          </w:p>
          <w:p w:rsidR="00B02DBD" w:rsidRDefault="00EB5E1B" w:rsidP="00EB5E1B">
            <w:pPr>
              <w:pStyle w:val="ad"/>
              <w:numPr>
                <w:ilvl w:val="0"/>
                <w:numId w:val="63"/>
              </w:numPr>
              <w:shd w:val="clear" w:color="auto" w:fill="auto"/>
              <w:tabs>
                <w:tab w:val="left" w:pos="480"/>
              </w:tabs>
              <w:spacing w:line="259" w:lineRule="auto"/>
              <w:rPr>
                <w:sz w:val="24"/>
                <w:szCs w:val="24"/>
              </w:rPr>
            </w:pPr>
            <w:r>
              <w:rPr>
                <w:color w:val="000000"/>
                <w:sz w:val="24"/>
                <w:szCs w:val="24"/>
              </w:rPr>
              <w:t>Решение суда, на основании которого изъят земельный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238. На основании какого документа заявитель осуществляет недропользование?</w:t>
            </w:r>
          </w:p>
        </w:tc>
        <w:tc>
          <w:tcPr>
            <w:tcW w:w="6192" w:type="dxa"/>
          </w:tcPr>
          <w:p w:rsidR="00B02DBD" w:rsidRDefault="00EB5E1B" w:rsidP="00EB5E1B">
            <w:pPr>
              <w:pStyle w:val="ad"/>
              <w:numPr>
                <w:ilvl w:val="0"/>
                <w:numId w:val="64"/>
              </w:numPr>
              <w:shd w:val="clear" w:color="auto" w:fill="auto"/>
              <w:tabs>
                <w:tab w:val="left" w:pos="475"/>
              </w:tabs>
              <w:spacing w:line="259" w:lineRule="auto"/>
              <w:rPr>
                <w:sz w:val="24"/>
                <w:szCs w:val="24"/>
              </w:rPr>
            </w:pPr>
            <w:r>
              <w:rPr>
                <w:color w:val="000000"/>
                <w:sz w:val="24"/>
                <w:szCs w:val="24"/>
              </w:rPr>
              <w:t>Проектная документация на выполнение работ, связанных с пользованием недрами</w:t>
            </w:r>
          </w:p>
          <w:p w:rsidR="00B02DBD" w:rsidRDefault="00EB5E1B" w:rsidP="00EB5E1B">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Государственное задание, предусматривающее выполнение мероприятий по государственному геологическому изучению недр</w:t>
            </w:r>
          </w:p>
          <w:p w:rsidR="00B02DBD" w:rsidRDefault="00EB5E1B" w:rsidP="00EB5E1B">
            <w:pPr>
              <w:pStyle w:val="ad"/>
              <w:numPr>
                <w:ilvl w:val="0"/>
                <w:numId w:val="64"/>
              </w:numPr>
              <w:shd w:val="clear" w:color="auto" w:fill="auto"/>
              <w:tabs>
                <w:tab w:val="left" w:pos="475"/>
              </w:tabs>
              <w:spacing w:line="259" w:lineRule="auto"/>
              <w:rPr>
                <w:sz w:val="24"/>
                <w:szCs w:val="24"/>
              </w:rPr>
            </w:pPr>
            <w:r>
              <w:rPr>
                <w:color w:val="000000"/>
                <w:sz w:val="24"/>
                <w:szCs w:val="24"/>
              </w:rPr>
              <w:t>Государственный контракт на выполнение работ по геологическому изучению недр</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242. Какой вид использования наемного дома планируется осуществлять?</w:t>
            </w:r>
          </w:p>
        </w:tc>
        <w:tc>
          <w:tcPr>
            <w:tcW w:w="6192" w:type="dxa"/>
          </w:tcPr>
          <w:p w:rsidR="00B02DBD" w:rsidRDefault="00EB5E1B" w:rsidP="00EB5E1B">
            <w:pPr>
              <w:pStyle w:val="ad"/>
              <w:numPr>
                <w:ilvl w:val="0"/>
                <w:numId w:val="65"/>
              </w:numPr>
              <w:shd w:val="clear" w:color="auto" w:fill="auto"/>
              <w:tabs>
                <w:tab w:val="left" w:pos="475"/>
              </w:tabs>
              <w:spacing w:line="259" w:lineRule="auto"/>
              <w:rPr>
                <w:sz w:val="24"/>
                <w:szCs w:val="24"/>
              </w:rPr>
            </w:pPr>
            <w:r>
              <w:rPr>
                <w:color w:val="000000"/>
                <w:sz w:val="24"/>
                <w:szCs w:val="24"/>
              </w:rPr>
              <w:t>Коммерческое использование</w:t>
            </w:r>
          </w:p>
          <w:p w:rsidR="00B02DBD" w:rsidRDefault="00EB5E1B" w:rsidP="00EB5E1B">
            <w:pPr>
              <w:pStyle w:val="ad"/>
              <w:numPr>
                <w:ilvl w:val="0"/>
                <w:numId w:val="65"/>
              </w:numPr>
              <w:shd w:val="clear" w:color="auto" w:fill="auto"/>
              <w:tabs>
                <w:tab w:val="left" w:pos="485"/>
              </w:tabs>
              <w:spacing w:line="259" w:lineRule="auto"/>
              <w:rPr>
                <w:sz w:val="24"/>
                <w:szCs w:val="24"/>
              </w:rPr>
            </w:pPr>
            <w:r>
              <w:rPr>
                <w:color w:val="000000"/>
                <w:sz w:val="24"/>
                <w:szCs w:val="24"/>
              </w:rPr>
              <w:t>Социальное использование</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245. На основании какого документа осуществляется добычу (вылов) водных биологических ресурсов?</w:t>
            </w:r>
          </w:p>
        </w:tc>
        <w:tc>
          <w:tcPr>
            <w:tcW w:w="6192" w:type="dxa"/>
          </w:tcPr>
          <w:p w:rsidR="00B02DBD" w:rsidRDefault="00EB5E1B">
            <w:pPr>
              <w:pStyle w:val="ad"/>
              <w:spacing w:line="259" w:lineRule="auto"/>
              <w:ind w:firstLine="0"/>
              <w:rPr>
                <w:color w:val="000000"/>
                <w:sz w:val="24"/>
                <w:szCs w:val="24"/>
              </w:rPr>
            </w:pPr>
            <w:r>
              <w:rPr>
                <w:color w:val="000000"/>
                <w:sz w:val="24"/>
                <w:szCs w:val="24"/>
              </w:rPr>
              <w:t>246. Решение о предоставлении в пользование водных биологических ресурсов</w:t>
            </w:r>
          </w:p>
          <w:p w:rsidR="00B02DBD" w:rsidRDefault="00EB5E1B" w:rsidP="00EB5E1B">
            <w:pPr>
              <w:pStyle w:val="ad"/>
              <w:numPr>
                <w:ilvl w:val="0"/>
                <w:numId w:val="66"/>
              </w:numPr>
              <w:shd w:val="clear" w:color="auto" w:fill="auto"/>
              <w:tabs>
                <w:tab w:val="left" w:pos="480"/>
              </w:tabs>
              <w:spacing w:line="259" w:lineRule="auto"/>
              <w:rPr>
                <w:sz w:val="24"/>
                <w:szCs w:val="24"/>
              </w:rPr>
            </w:pPr>
            <w:r>
              <w:rPr>
                <w:color w:val="000000"/>
                <w:sz w:val="24"/>
                <w:szCs w:val="24"/>
              </w:rPr>
              <w:t>Договор о предоставлении рыбопромыслового участка</w:t>
            </w:r>
          </w:p>
          <w:p w:rsidR="00B02DBD" w:rsidRDefault="00EB5E1B" w:rsidP="00EB5E1B">
            <w:pPr>
              <w:pStyle w:val="ad"/>
              <w:numPr>
                <w:ilvl w:val="0"/>
                <w:numId w:val="66"/>
              </w:numPr>
              <w:shd w:val="clear" w:color="auto" w:fill="auto"/>
              <w:tabs>
                <w:tab w:val="left" w:pos="480"/>
              </w:tabs>
              <w:spacing w:line="259" w:lineRule="auto"/>
              <w:rPr>
                <w:sz w:val="24"/>
                <w:szCs w:val="24"/>
              </w:rPr>
            </w:pPr>
            <w:r>
              <w:rPr>
                <w:color w:val="000000"/>
                <w:sz w:val="24"/>
                <w:szCs w:val="24"/>
              </w:rPr>
              <w:t>Договор пользования водными Биологическими ресурсами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249. На основании какого документа заявитель обращается за получением участка?</w:t>
            </w:r>
          </w:p>
        </w:tc>
        <w:tc>
          <w:tcPr>
            <w:tcW w:w="6192" w:type="dxa"/>
          </w:tcPr>
          <w:p w:rsidR="00B02DBD" w:rsidRDefault="00EB5E1B" w:rsidP="00EB5E1B">
            <w:pPr>
              <w:pStyle w:val="ad"/>
              <w:numPr>
                <w:ilvl w:val="0"/>
                <w:numId w:val="67"/>
              </w:numPr>
              <w:shd w:val="clear" w:color="auto" w:fill="auto"/>
              <w:tabs>
                <w:tab w:val="left" w:pos="480"/>
              </w:tabs>
              <w:spacing w:line="259" w:lineRule="auto"/>
              <w:rPr>
                <w:sz w:val="24"/>
                <w:szCs w:val="24"/>
              </w:rPr>
            </w:pPr>
            <w:r>
              <w:rPr>
                <w:color w:val="000000"/>
                <w:sz w:val="24"/>
                <w:szCs w:val="24"/>
              </w:rPr>
              <w:t>Указ Президента Российской Федерации</w:t>
            </w:r>
          </w:p>
          <w:p w:rsidR="00B02DBD" w:rsidRDefault="00EB5E1B" w:rsidP="00EB5E1B">
            <w:pPr>
              <w:pStyle w:val="ad"/>
              <w:numPr>
                <w:ilvl w:val="0"/>
                <w:numId w:val="67"/>
              </w:numPr>
              <w:shd w:val="clear" w:color="auto" w:fill="auto"/>
              <w:tabs>
                <w:tab w:val="left" w:pos="475"/>
              </w:tabs>
              <w:spacing w:line="259" w:lineRule="auto"/>
              <w:rPr>
                <w:sz w:val="24"/>
                <w:szCs w:val="24"/>
              </w:rPr>
            </w:pPr>
            <w:r>
              <w:rPr>
                <w:color w:val="000000"/>
                <w:sz w:val="24"/>
                <w:szCs w:val="24"/>
              </w:rPr>
              <w:t>Распоряжение Президента Российской Федерации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252. На основании какого документа формируется земельный участок?</w:t>
            </w:r>
          </w:p>
        </w:tc>
        <w:tc>
          <w:tcPr>
            <w:tcW w:w="6192" w:type="dxa"/>
          </w:tcPr>
          <w:p w:rsidR="00B02DBD" w:rsidRDefault="00EB5E1B" w:rsidP="00EB5E1B">
            <w:pPr>
              <w:pStyle w:val="ad"/>
              <w:numPr>
                <w:ilvl w:val="0"/>
                <w:numId w:val="68"/>
              </w:numPr>
              <w:shd w:val="clear" w:color="auto" w:fill="auto"/>
              <w:tabs>
                <w:tab w:val="left" w:pos="485"/>
              </w:tabs>
              <w:spacing w:line="259" w:lineRule="auto"/>
              <w:rPr>
                <w:sz w:val="24"/>
                <w:szCs w:val="24"/>
              </w:rPr>
            </w:pPr>
            <w:r>
              <w:rPr>
                <w:color w:val="000000"/>
                <w:sz w:val="24"/>
                <w:szCs w:val="24"/>
              </w:rPr>
              <w:t>Схема расположения земельного участка</w:t>
            </w:r>
          </w:p>
          <w:p w:rsidR="00B02DBD" w:rsidRDefault="00EB5E1B" w:rsidP="00EB5E1B">
            <w:pPr>
              <w:pStyle w:val="ad"/>
              <w:numPr>
                <w:ilvl w:val="0"/>
                <w:numId w:val="68"/>
              </w:numPr>
              <w:shd w:val="clear" w:color="auto" w:fill="auto"/>
              <w:tabs>
                <w:tab w:val="left" w:pos="485"/>
              </w:tabs>
              <w:spacing w:line="259" w:lineRule="auto"/>
              <w:rPr>
                <w:sz w:val="24"/>
                <w:szCs w:val="24"/>
              </w:rPr>
            </w:pPr>
            <w:r>
              <w:rPr>
                <w:color w:val="000000"/>
                <w:sz w:val="24"/>
                <w:szCs w:val="24"/>
              </w:rPr>
              <w:t>Утверждённый проект межевания территории</w:t>
            </w:r>
          </w:p>
          <w:p w:rsidR="00B02DBD" w:rsidRDefault="00EB5E1B" w:rsidP="00EB5E1B">
            <w:pPr>
              <w:pStyle w:val="ad"/>
              <w:numPr>
                <w:ilvl w:val="0"/>
                <w:numId w:val="68"/>
              </w:numPr>
              <w:shd w:val="clear" w:color="auto" w:fill="auto"/>
              <w:tabs>
                <w:tab w:val="left" w:pos="485"/>
              </w:tabs>
              <w:spacing w:line="259" w:lineRule="auto"/>
              <w:rPr>
                <w:sz w:val="24"/>
                <w:szCs w:val="24"/>
              </w:rPr>
            </w:pPr>
            <w:r>
              <w:rPr>
                <w:color w:val="000000"/>
                <w:sz w:val="24"/>
                <w:szCs w:val="24"/>
              </w:rPr>
              <w:t>Проектная документация лесных участков</w:t>
            </w:r>
          </w:p>
        </w:tc>
      </w:tr>
      <w:tr w:rsidR="00B02DBD">
        <w:tc>
          <w:tcPr>
            <w:tcW w:w="10156" w:type="dxa"/>
            <w:gridSpan w:val="3"/>
            <w:vAlign w:val="center"/>
          </w:tcPr>
          <w:p w:rsidR="00B02DBD" w:rsidRDefault="00EB5E1B">
            <w:pPr>
              <w:widowControl/>
              <w:spacing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собственность за плату»</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 Кто обращается за услугой?</w:t>
            </w:r>
          </w:p>
        </w:tc>
        <w:tc>
          <w:tcPr>
            <w:tcW w:w="6192" w:type="dxa"/>
          </w:tcPr>
          <w:p w:rsidR="00B02DBD" w:rsidRDefault="00EB5E1B" w:rsidP="00EB5E1B">
            <w:pPr>
              <w:pStyle w:val="ad"/>
              <w:numPr>
                <w:ilvl w:val="0"/>
                <w:numId w:val="69"/>
              </w:numPr>
              <w:shd w:val="clear" w:color="auto" w:fill="auto"/>
              <w:tabs>
                <w:tab w:val="left" w:pos="240"/>
              </w:tabs>
              <w:spacing w:line="259" w:lineRule="auto"/>
              <w:ind w:firstLine="0"/>
              <w:rPr>
                <w:sz w:val="24"/>
                <w:szCs w:val="24"/>
              </w:rPr>
            </w:pPr>
            <w:r>
              <w:rPr>
                <w:color w:val="000000"/>
                <w:sz w:val="24"/>
                <w:szCs w:val="24"/>
              </w:rPr>
              <w:t>Заявитель</w:t>
            </w:r>
          </w:p>
          <w:p w:rsidR="00B02DBD" w:rsidRDefault="00EB5E1B" w:rsidP="00EB5E1B">
            <w:pPr>
              <w:pStyle w:val="ad"/>
              <w:numPr>
                <w:ilvl w:val="0"/>
                <w:numId w:val="69"/>
              </w:numPr>
              <w:shd w:val="clear" w:color="auto" w:fill="auto"/>
              <w:tabs>
                <w:tab w:val="left" w:pos="230"/>
              </w:tabs>
              <w:spacing w:line="259" w:lineRule="auto"/>
              <w:ind w:firstLine="0"/>
              <w:rPr>
                <w:sz w:val="24"/>
                <w:szCs w:val="24"/>
              </w:rPr>
            </w:pPr>
            <w:r>
              <w:rPr>
                <w:color w:val="000000"/>
                <w:sz w:val="24"/>
                <w:szCs w:val="24"/>
              </w:rPr>
              <w:t>Представитель</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4. К какой категории относится заявитель?</w:t>
            </w:r>
          </w:p>
        </w:tc>
        <w:tc>
          <w:tcPr>
            <w:tcW w:w="6192" w:type="dxa"/>
          </w:tcPr>
          <w:p w:rsidR="00B02DBD" w:rsidRDefault="00EB5E1B" w:rsidP="00EB5E1B">
            <w:pPr>
              <w:pStyle w:val="ad"/>
              <w:numPr>
                <w:ilvl w:val="0"/>
                <w:numId w:val="70"/>
              </w:numPr>
              <w:shd w:val="clear" w:color="auto" w:fill="auto"/>
              <w:tabs>
                <w:tab w:val="left" w:pos="235"/>
              </w:tabs>
              <w:spacing w:line="259" w:lineRule="auto"/>
              <w:ind w:firstLine="0"/>
              <w:rPr>
                <w:sz w:val="24"/>
                <w:szCs w:val="24"/>
              </w:rPr>
            </w:pPr>
            <w:r>
              <w:rPr>
                <w:color w:val="000000"/>
                <w:sz w:val="24"/>
                <w:szCs w:val="24"/>
              </w:rPr>
              <w:t>Физическое лицо</w:t>
            </w:r>
          </w:p>
          <w:p w:rsidR="00B02DBD" w:rsidRDefault="00EB5E1B" w:rsidP="00EB5E1B">
            <w:pPr>
              <w:pStyle w:val="ad"/>
              <w:numPr>
                <w:ilvl w:val="0"/>
                <w:numId w:val="70"/>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B02DBD" w:rsidRDefault="00EB5E1B" w:rsidP="00EB5E1B">
            <w:pPr>
              <w:pStyle w:val="ad"/>
              <w:numPr>
                <w:ilvl w:val="0"/>
                <w:numId w:val="70"/>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8. Заявитель является иностранным юридическим лицом?</w:t>
            </w:r>
          </w:p>
        </w:tc>
        <w:tc>
          <w:tcPr>
            <w:tcW w:w="6192" w:type="dxa"/>
          </w:tcPr>
          <w:p w:rsidR="00B02DBD" w:rsidRDefault="00EB5E1B" w:rsidP="00EB5E1B">
            <w:pPr>
              <w:pStyle w:val="ad"/>
              <w:numPr>
                <w:ilvl w:val="0"/>
                <w:numId w:val="71"/>
              </w:numPr>
              <w:shd w:val="clear" w:color="auto" w:fill="auto"/>
              <w:tabs>
                <w:tab w:val="left" w:pos="240"/>
              </w:tabs>
              <w:spacing w:line="259" w:lineRule="auto"/>
              <w:ind w:firstLine="0"/>
              <w:rPr>
                <w:sz w:val="24"/>
                <w:szCs w:val="24"/>
              </w:rPr>
            </w:pPr>
            <w:r>
              <w:rPr>
                <w:color w:val="000000"/>
                <w:sz w:val="24"/>
                <w:szCs w:val="24"/>
              </w:rPr>
              <w:t xml:space="preserve">Юридическое лицо зарегистрировано в Российской Федерации </w:t>
            </w:r>
          </w:p>
          <w:p w:rsidR="00B02DBD" w:rsidRDefault="00EB5E1B" w:rsidP="00EB5E1B">
            <w:pPr>
              <w:pStyle w:val="ad"/>
              <w:numPr>
                <w:ilvl w:val="0"/>
                <w:numId w:val="71"/>
              </w:numPr>
              <w:shd w:val="clear" w:color="auto" w:fill="auto"/>
              <w:tabs>
                <w:tab w:val="left" w:pos="331"/>
              </w:tabs>
              <w:spacing w:line="259" w:lineRule="auto"/>
              <w:ind w:firstLine="0"/>
              <w:rPr>
                <w:sz w:val="24"/>
                <w:szCs w:val="24"/>
              </w:rPr>
            </w:pPr>
            <w:r>
              <w:rPr>
                <w:color w:val="000000"/>
                <w:sz w:val="24"/>
                <w:szCs w:val="24"/>
              </w:rPr>
              <w:t>Иностранное юридическое лицо</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11. К какой категории относится заявитель (физическое лицо)?</w:t>
            </w:r>
          </w:p>
        </w:tc>
        <w:tc>
          <w:tcPr>
            <w:tcW w:w="6192" w:type="dxa"/>
          </w:tcPr>
          <w:p w:rsidR="00B02DBD" w:rsidRDefault="00EB5E1B" w:rsidP="00EB5E1B">
            <w:pPr>
              <w:pStyle w:val="ad"/>
              <w:numPr>
                <w:ilvl w:val="0"/>
                <w:numId w:val="72"/>
              </w:numPr>
              <w:shd w:val="clear" w:color="auto" w:fill="auto"/>
              <w:tabs>
                <w:tab w:val="left" w:pos="360"/>
              </w:tabs>
              <w:spacing w:line="259" w:lineRule="auto"/>
              <w:ind w:firstLine="0"/>
              <w:rPr>
                <w:sz w:val="24"/>
                <w:szCs w:val="24"/>
              </w:rPr>
            </w:pPr>
            <w:r>
              <w:rPr>
                <w:color w:val="000000"/>
                <w:sz w:val="24"/>
                <w:szCs w:val="24"/>
              </w:rPr>
              <w:t>Собственник здания, сооружения либо помещения в здании, сооружении</w:t>
            </w:r>
          </w:p>
          <w:p w:rsidR="00B02DBD" w:rsidRDefault="00EB5E1B" w:rsidP="00EB5E1B">
            <w:pPr>
              <w:pStyle w:val="ad"/>
              <w:numPr>
                <w:ilvl w:val="0"/>
                <w:numId w:val="72"/>
              </w:numPr>
              <w:shd w:val="clear" w:color="auto" w:fill="auto"/>
              <w:tabs>
                <w:tab w:val="left" w:pos="360"/>
              </w:tabs>
              <w:spacing w:line="259" w:lineRule="auto"/>
              <w:ind w:firstLine="0"/>
              <w:rPr>
                <w:sz w:val="24"/>
                <w:szCs w:val="24"/>
              </w:rPr>
            </w:pPr>
            <w:r>
              <w:rPr>
                <w:color w:val="000000"/>
                <w:sz w:val="24"/>
                <w:szCs w:val="24"/>
              </w:rPr>
              <w:t>Член садоводческого или огороднического некоммерческого товарищества</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14. Право на здание, сооружение, помещение зарегистрировано в ЕГРН?</w:t>
            </w:r>
          </w:p>
        </w:tc>
        <w:tc>
          <w:tcPr>
            <w:tcW w:w="6192" w:type="dxa"/>
          </w:tcPr>
          <w:p w:rsidR="00B02DBD" w:rsidRDefault="00EB5E1B" w:rsidP="00EB5E1B">
            <w:pPr>
              <w:pStyle w:val="ad"/>
              <w:numPr>
                <w:ilvl w:val="0"/>
                <w:numId w:val="73"/>
              </w:numPr>
              <w:shd w:val="clear" w:color="auto" w:fill="auto"/>
              <w:tabs>
                <w:tab w:val="left" w:pos="331"/>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73"/>
              </w:numPr>
              <w:shd w:val="clear" w:color="auto" w:fill="auto"/>
              <w:tabs>
                <w:tab w:val="left" w:pos="331"/>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17. Право на испрашиваемый земельный участок зарегистрировано в ЕГРН?</w:t>
            </w:r>
          </w:p>
        </w:tc>
        <w:tc>
          <w:tcPr>
            <w:tcW w:w="6192" w:type="dxa"/>
          </w:tcPr>
          <w:p w:rsidR="00B02DBD" w:rsidRDefault="00EB5E1B" w:rsidP="00EB5E1B">
            <w:pPr>
              <w:pStyle w:val="ad"/>
              <w:numPr>
                <w:ilvl w:val="0"/>
                <w:numId w:val="74"/>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74"/>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20. Право садоводческого или огороднического товарищества на исходный земельный участок зарегистрировано в ЕГРН?</w:t>
            </w:r>
          </w:p>
        </w:tc>
        <w:tc>
          <w:tcPr>
            <w:tcW w:w="6192" w:type="dxa"/>
          </w:tcPr>
          <w:p w:rsidR="00B02DBD" w:rsidRDefault="00EB5E1B" w:rsidP="00EB5E1B">
            <w:pPr>
              <w:pStyle w:val="ad"/>
              <w:numPr>
                <w:ilvl w:val="0"/>
                <w:numId w:val="75"/>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75"/>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23. К какой категории относится заявитель (индивидуальный предприниматель)?</w:t>
            </w:r>
          </w:p>
        </w:tc>
        <w:tc>
          <w:tcPr>
            <w:tcW w:w="6192" w:type="dxa"/>
          </w:tcPr>
          <w:p w:rsidR="00B02DBD" w:rsidRDefault="00EB5E1B" w:rsidP="00EB5E1B">
            <w:pPr>
              <w:pStyle w:val="ad"/>
              <w:numPr>
                <w:ilvl w:val="0"/>
                <w:numId w:val="76"/>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B02DBD" w:rsidRDefault="00EB5E1B" w:rsidP="00EB5E1B">
            <w:pPr>
              <w:pStyle w:val="ad"/>
              <w:numPr>
                <w:ilvl w:val="0"/>
                <w:numId w:val="76"/>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B02DBD" w:rsidRDefault="00EB5E1B" w:rsidP="00EB5E1B">
            <w:pPr>
              <w:pStyle w:val="ad"/>
              <w:numPr>
                <w:ilvl w:val="0"/>
                <w:numId w:val="76"/>
              </w:numPr>
              <w:shd w:val="clear" w:color="auto" w:fill="auto"/>
              <w:tabs>
                <w:tab w:val="left" w:pos="360"/>
              </w:tabs>
              <w:rPr>
                <w:sz w:val="24"/>
                <w:szCs w:val="24"/>
              </w:rPr>
            </w:pPr>
            <w:r>
              <w:rPr>
                <w:color w:val="000000"/>
                <w:sz w:val="24"/>
                <w:szCs w:val="24"/>
              </w:rPr>
              <w:t xml:space="preserve">Арендатор </w:t>
            </w:r>
            <w:r>
              <w:rPr>
                <w:sz w:val="24"/>
                <w:szCs w:val="24"/>
              </w:rPr>
              <w:t>участка</w:t>
            </w:r>
            <w:r>
              <w:rPr>
                <w:color w:val="000000"/>
                <w:sz w:val="24"/>
                <w:szCs w:val="24"/>
              </w:rPr>
              <w:t xml:space="preserve"> для ведения сельскохозяйственного производства</w:t>
            </w:r>
          </w:p>
          <w:p w:rsidR="00B02DBD" w:rsidRDefault="00EB5E1B" w:rsidP="00EB5E1B">
            <w:pPr>
              <w:pStyle w:val="ad"/>
              <w:numPr>
                <w:ilvl w:val="0"/>
                <w:numId w:val="76"/>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B02DBD" w:rsidRDefault="00EB5E1B" w:rsidP="00EB5E1B">
            <w:pPr>
              <w:pStyle w:val="ad"/>
              <w:numPr>
                <w:ilvl w:val="0"/>
                <w:numId w:val="76"/>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29. Право на здание, сооружение, помещение зарегистрировано в ЕГРН?</w:t>
            </w:r>
          </w:p>
        </w:tc>
        <w:tc>
          <w:tcPr>
            <w:tcW w:w="6192" w:type="dxa"/>
          </w:tcPr>
          <w:p w:rsidR="00B02DBD" w:rsidRDefault="00EB5E1B" w:rsidP="00EB5E1B">
            <w:pPr>
              <w:pStyle w:val="ad"/>
              <w:numPr>
                <w:ilvl w:val="0"/>
                <w:numId w:val="77"/>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77"/>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tabs>
                <w:tab w:val="left" w:pos="2771"/>
              </w:tabs>
              <w:spacing w:line="259" w:lineRule="auto"/>
              <w:ind w:firstLine="0"/>
              <w:rPr>
                <w:sz w:val="24"/>
                <w:szCs w:val="24"/>
              </w:rPr>
            </w:pPr>
            <w:r>
              <w:rPr>
                <w:color w:val="000000"/>
                <w:sz w:val="24"/>
                <w:szCs w:val="24"/>
              </w:rPr>
              <w:t>32. Право на испрашиваемый земельный участок зарегистрировано в ЕГРН?</w:t>
            </w:r>
          </w:p>
        </w:tc>
        <w:tc>
          <w:tcPr>
            <w:tcW w:w="6192" w:type="dxa"/>
          </w:tcPr>
          <w:p w:rsidR="00B02DBD" w:rsidRDefault="00EB5E1B" w:rsidP="00EB5E1B">
            <w:pPr>
              <w:pStyle w:val="ad"/>
              <w:numPr>
                <w:ilvl w:val="0"/>
                <w:numId w:val="78"/>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78"/>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 xml:space="preserve">35. Крестьянское (фермерское) хозяйство создано </w:t>
            </w:r>
            <w:r>
              <w:rPr>
                <w:color w:val="000000"/>
                <w:sz w:val="24"/>
                <w:szCs w:val="24"/>
              </w:rPr>
              <w:lastRenderedPageBreak/>
              <w:t>несколькими гражданами?</w:t>
            </w:r>
          </w:p>
        </w:tc>
        <w:tc>
          <w:tcPr>
            <w:tcW w:w="6192" w:type="dxa"/>
          </w:tcPr>
          <w:p w:rsidR="00B02DBD" w:rsidRDefault="00EB5E1B" w:rsidP="00EB5E1B">
            <w:pPr>
              <w:pStyle w:val="ad"/>
              <w:numPr>
                <w:ilvl w:val="0"/>
                <w:numId w:val="79"/>
              </w:numPr>
              <w:shd w:val="clear" w:color="auto" w:fill="auto"/>
              <w:tabs>
                <w:tab w:val="left" w:pos="350"/>
              </w:tabs>
              <w:spacing w:line="259" w:lineRule="auto"/>
              <w:rPr>
                <w:sz w:val="24"/>
                <w:szCs w:val="24"/>
              </w:rPr>
            </w:pPr>
            <w:r>
              <w:rPr>
                <w:color w:val="000000"/>
                <w:sz w:val="24"/>
                <w:szCs w:val="24"/>
              </w:rPr>
              <w:lastRenderedPageBreak/>
              <w:t>Крестьянское (фермерское) хозяйство создано двумя или более гражданами</w:t>
            </w:r>
          </w:p>
          <w:p w:rsidR="00B02DBD" w:rsidRDefault="00EB5E1B" w:rsidP="00EB5E1B">
            <w:pPr>
              <w:pStyle w:val="ad"/>
              <w:numPr>
                <w:ilvl w:val="0"/>
                <w:numId w:val="79"/>
              </w:numPr>
              <w:shd w:val="clear" w:color="auto" w:fill="auto"/>
              <w:tabs>
                <w:tab w:val="left" w:pos="350"/>
              </w:tabs>
              <w:spacing w:line="259" w:lineRule="auto"/>
              <w:rPr>
                <w:sz w:val="24"/>
                <w:szCs w:val="24"/>
              </w:rPr>
            </w:pPr>
            <w:r>
              <w:rPr>
                <w:color w:val="000000"/>
                <w:sz w:val="24"/>
                <w:szCs w:val="24"/>
              </w:rPr>
              <w:lastRenderedPageBreak/>
              <w:t>Крестьянское (фермерское) хозяйство создано одним гражданином</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38. К какой категории относится заявитель (юридическое лицо)?</w:t>
            </w:r>
          </w:p>
        </w:tc>
        <w:tc>
          <w:tcPr>
            <w:tcW w:w="6192" w:type="dxa"/>
          </w:tcPr>
          <w:p w:rsidR="00B02DBD" w:rsidRDefault="00EB5E1B" w:rsidP="00EB5E1B">
            <w:pPr>
              <w:pStyle w:val="ad"/>
              <w:numPr>
                <w:ilvl w:val="0"/>
                <w:numId w:val="80"/>
              </w:numPr>
              <w:shd w:val="clear" w:color="auto" w:fill="auto"/>
              <w:tabs>
                <w:tab w:val="left" w:pos="365"/>
              </w:tabs>
              <w:spacing w:line="259" w:lineRule="auto"/>
              <w:rPr>
                <w:sz w:val="24"/>
                <w:szCs w:val="24"/>
              </w:rPr>
            </w:pPr>
            <w:r>
              <w:rPr>
                <w:color w:val="000000"/>
                <w:sz w:val="24"/>
                <w:szCs w:val="24"/>
              </w:rPr>
              <w:t>Собственник здания, сооружения либо помещения в здании, сооружении</w:t>
            </w:r>
          </w:p>
          <w:p w:rsidR="00B02DBD" w:rsidRDefault="00EB5E1B" w:rsidP="00EB5E1B">
            <w:pPr>
              <w:pStyle w:val="ad"/>
              <w:numPr>
                <w:ilvl w:val="0"/>
                <w:numId w:val="80"/>
              </w:numPr>
              <w:shd w:val="clear" w:color="auto" w:fill="auto"/>
              <w:tabs>
                <w:tab w:val="left" w:pos="360"/>
              </w:tabs>
              <w:spacing w:line="259" w:lineRule="auto"/>
              <w:rPr>
                <w:sz w:val="24"/>
                <w:szCs w:val="24"/>
              </w:rPr>
            </w:pPr>
            <w:r>
              <w:rPr>
                <w:color w:val="000000"/>
                <w:sz w:val="24"/>
                <w:szCs w:val="24"/>
              </w:rPr>
              <w:t>Арендатор участка для ведения сельскохозяйственного производства</w:t>
            </w:r>
          </w:p>
          <w:p w:rsidR="00B02DBD" w:rsidRDefault="00EB5E1B" w:rsidP="00EB5E1B">
            <w:pPr>
              <w:pStyle w:val="ad"/>
              <w:numPr>
                <w:ilvl w:val="0"/>
                <w:numId w:val="80"/>
              </w:numPr>
              <w:shd w:val="clear" w:color="auto" w:fill="auto"/>
              <w:tabs>
                <w:tab w:val="left" w:pos="360"/>
              </w:tabs>
              <w:rPr>
                <w:sz w:val="24"/>
                <w:szCs w:val="24"/>
              </w:rPr>
            </w:pPr>
            <w:r>
              <w:rPr>
                <w:sz w:val="24"/>
                <w:szCs w:val="24"/>
              </w:rPr>
              <w:t>Лицо, с которым заключен договор о комплексном освоении территории</w:t>
            </w:r>
          </w:p>
          <w:p w:rsidR="00B02DBD" w:rsidRDefault="00EB5E1B" w:rsidP="00EB5E1B">
            <w:pPr>
              <w:pStyle w:val="ad"/>
              <w:numPr>
                <w:ilvl w:val="0"/>
                <w:numId w:val="80"/>
              </w:numPr>
              <w:shd w:val="clear" w:color="auto" w:fill="auto"/>
              <w:tabs>
                <w:tab w:val="left" w:pos="360"/>
              </w:tabs>
              <w:spacing w:line="259" w:lineRule="auto"/>
              <w:rPr>
                <w:sz w:val="24"/>
                <w:szCs w:val="24"/>
              </w:rPr>
            </w:pPr>
            <w:r>
              <w:rPr>
                <w:color w:val="000000"/>
                <w:sz w:val="24"/>
                <w:szCs w:val="24"/>
              </w:rPr>
              <w:t>Лицо, использующее земельный участок на праве постоянного (бессрочного) пользования</w:t>
            </w:r>
          </w:p>
          <w:p w:rsidR="00B02DBD" w:rsidRDefault="00EB5E1B" w:rsidP="00EB5E1B">
            <w:pPr>
              <w:pStyle w:val="ad"/>
              <w:numPr>
                <w:ilvl w:val="0"/>
                <w:numId w:val="80"/>
              </w:numPr>
              <w:shd w:val="clear" w:color="auto" w:fill="auto"/>
              <w:tabs>
                <w:tab w:val="left" w:pos="355"/>
              </w:tabs>
              <w:spacing w:line="259" w:lineRule="auto"/>
              <w:rPr>
                <w:sz w:val="24"/>
                <w:szCs w:val="24"/>
              </w:rPr>
            </w:pPr>
            <w:r>
              <w:rPr>
                <w:color w:val="000000"/>
                <w:sz w:val="24"/>
                <w:szCs w:val="24"/>
              </w:rPr>
              <w:t>Крестьянское (фермерское) хозяйство, использующее участок сельскохозяйственного назначения</w:t>
            </w:r>
          </w:p>
          <w:p w:rsidR="00B02DBD" w:rsidRDefault="00EB5E1B" w:rsidP="00EB5E1B">
            <w:pPr>
              <w:pStyle w:val="ad"/>
              <w:numPr>
                <w:ilvl w:val="0"/>
                <w:numId w:val="80"/>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45. Право на здание, сооружение, помещение зарегистрировано в ЕГРН?</w:t>
            </w:r>
          </w:p>
        </w:tc>
        <w:tc>
          <w:tcPr>
            <w:tcW w:w="6192" w:type="dxa"/>
          </w:tcPr>
          <w:p w:rsidR="00B02DBD" w:rsidRDefault="00EB5E1B" w:rsidP="00EB5E1B">
            <w:pPr>
              <w:pStyle w:val="ad"/>
              <w:numPr>
                <w:ilvl w:val="0"/>
                <w:numId w:val="81"/>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81"/>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48. Право на испрашиваемый земельный участок зарегистрировано в ЕГРН?</w:t>
            </w:r>
          </w:p>
        </w:tc>
        <w:tc>
          <w:tcPr>
            <w:tcW w:w="6192" w:type="dxa"/>
          </w:tcPr>
          <w:p w:rsidR="00B02DBD" w:rsidRDefault="00EB5E1B" w:rsidP="00EB5E1B">
            <w:pPr>
              <w:pStyle w:val="ad"/>
              <w:numPr>
                <w:ilvl w:val="0"/>
                <w:numId w:val="82"/>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82"/>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tabs>
                <w:tab w:val="left" w:pos="2771"/>
              </w:tabs>
              <w:spacing w:line="259" w:lineRule="auto"/>
              <w:ind w:firstLine="0"/>
              <w:rPr>
                <w:sz w:val="24"/>
                <w:szCs w:val="24"/>
              </w:rPr>
            </w:pPr>
            <w:r>
              <w:rPr>
                <w:color w:val="000000"/>
                <w:sz w:val="24"/>
                <w:szCs w:val="24"/>
              </w:rPr>
              <w:t>51. Право на испрашиваемый земельный участок зарегистрировано в ЕГРН?</w:t>
            </w:r>
          </w:p>
        </w:tc>
        <w:tc>
          <w:tcPr>
            <w:tcW w:w="6192" w:type="dxa"/>
          </w:tcPr>
          <w:p w:rsidR="00B02DBD" w:rsidRDefault="00EB5E1B" w:rsidP="00EB5E1B">
            <w:pPr>
              <w:pStyle w:val="ad"/>
              <w:numPr>
                <w:ilvl w:val="0"/>
                <w:numId w:val="83"/>
              </w:numPr>
              <w:shd w:val="clear" w:color="auto" w:fill="auto"/>
              <w:tabs>
                <w:tab w:val="left" w:pos="346"/>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83"/>
              </w:numPr>
              <w:shd w:val="clear" w:color="auto" w:fill="auto"/>
              <w:tabs>
                <w:tab w:val="left" w:pos="346"/>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54. К какой категории относится заявитель (иностранное юридическое лицо)?</w:t>
            </w:r>
          </w:p>
        </w:tc>
        <w:tc>
          <w:tcPr>
            <w:tcW w:w="6192" w:type="dxa"/>
          </w:tcPr>
          <w:p w:rsidR="00B02DBD" w:rsidRDefault="00EB5E1B" w:rsidP="00EB5E1B">
            <w:pPr>
              <w:pStyle w:val="ad"/>
              <w:numPr>
                <w:ilvl w:val="0"/>
                <w:numId w:val="84"/>
              </w:numPr>
              <w:shd w:val="clear" w:color="auto" w:fill="auto"/>
              <w:tabs>
                <w:tab w:val="left" w:pos="355"/>
              </w:tabs>
              <w:spacing w:line="259" w:lineRule="auto"/>
              <w:rPr>
                <w:sz w:val="24"/>
                <w:szCs w:val="24"/>
              </w:rPr>
            </w:pPr>
            <w:r>
              <w:rPr>
                <w:color w:val="000000"/>
                <w:sz w:val="24"/>
                <w:szCs w:val="24"/>
              </w:rPr>
              <w:t>Лицо, с которым заключен договор о комплексном освоении территории</w:t>
            </w:r>
          </w:p>
          <w:p w:rsidR="00B02DBD" w:rsidRDefault="00EB5E1B" w:rsidP="00EB5E1B">
            <w:pPr>
              <w:pStyle w:val="ad"/>
              <w:numPr>
                <w:ilvl w:val="0"/>
                <w:numId w:val="84"/>
              </w:numPr>
              <w:shd w:val="clear" w:color="auto" w:fill="auto"/>
              <w:tabs>
                <w:tab w:val="left" w:pos="360"/>
              </w:tabs>
              <w:spacing w:line="259" w:lineRule="auto"/>
              <w:rPr>
                <w:sz w:val="24"/>
                <w:szCs w:val="24"/>
              </w:rPr>
            </w:pPr>
            <w:r>
              <w:rPr>
                <w:color w:val="000000"/>
                <w:sz w:val="24"/>
                <w:szCs w:val="24"/>
              </w:rPr>
              <w:t>Собственник здания, сооружения либо помещения в здании, сооружении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57. Право на здание, сооружение, помещение зарегистрировано в ЕГРН?</w:t>
            </w:r>
          </w:p>
        </w:tc>
        <w:tc>
          <w:tcPr>
            <w:tcW w:w="6192" w:type="dxa"/>
          </w:tcPr>
          <w:p w:rsidR="00B02DBD" w:rsidRDefault="00EB5E1B" w:rsidP="00EB5E1B">
            <w:pPr>
              <w:pStyle w:val="ad"/>
              <w:numPr>
                <w:ilvl w:val="0"/>
                <w:numId w:val="85"/>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85"/>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60. Право на испрашиваемый земельный участок зарегистрировано в ЕГРН?</w:t>
            </w:r>
          </w:p>
        </w:tc>
        <w:tc>
          <w:tcPr>
            <w:tcW w:w="6192" w:type="dxa"/>
          </w:tcPr>
          <w:p w:rsidR="00B02DBD" w:rsidRDefault="00EB5E1B" w:rsidP="00EB5E1B">
            <w:pPr>
              <w:pStyle w:val="ad"/>
              <w:numPr>
                <w:ilvl w:val="0"/>
                <w:numId w:val="86"/>
              </w:numPr>
              <w:shd w:val="clear" w:color="auto" w:fill="auto"/>
              <w:tabs>
                <w:tab w:val="left" w:pos="350"/>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86"/>
              </w:numPr>
              <w:shd w:val="clear" w:color="auto" w:fill="auto"/>
              <w:tabs>
                <w:tab w:val="left" w:pos="350"/>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63. На основании какого документа формируется земельный участок?</w:t>
            </w:r>
          </w:p>
        </w:tc>
        <w:tc>
          <w:tcPr>
            <w:tcW w:w="6192" w:type="dxa"/>
          </w:tcPr>
          <w:p w:rsidR="00B02DBD" w:rsidRDefault="00EB5E1B" w:rsidP="00EB5E1B">
            <w:pPr>
              <w:pStyle w:val="ad"/>
              <w:numPr>
                <w:ilvl w:val="0"/>
                <w:numId w:val="87"/>
              </w:numPr>
              <w:shd w:val="clear" w:color="auto" w:fill="auto"/>
              <w:tabs>
                <w:tab w:val="left" w:pos="360"/>
              </w:tabs>
              <w:spacing w:line="259" w:lineRule="auto"/>
              <w:rPr>
                <w:sz w:val="24"/>
                <w:szCs w:val="24"/>
              </w:rPr>
            </w:pPr>
            <w:r>
              <w:rPr>
                <w:color w:val="000000"/>
                <w:sz w:val="24"/>
                <w:szCs w:val="24"/>
              </w:rPr>
              <w:t>Схема расположения земельного участка</w:t>
            </w:r>
          </w:p>
          <w:p w:rsidR="00B02DBD" w:rsidRDefault="00EB5E1B" w:rsidP="00EB5E1B">
            <w:pPr>
              <w:pStyle w:val="ad"/>
              <w:numPr>
                <w:ilvl w:val="0"/>
                <w:numId w:val="87"/>
              </w:numPr>
              <w:shd w:val="clear" w:color="auto" w:fill="auto"/>
              <w:tabs>
                <w:tab w:val="left" w:pos="365"/>
              </w:tabs>
              <w:spacing w:line="259" w:lineRule="auto"/>
              <w:rPr>
                <w:sz w:val="24"/>
                <w:szCs w:val="24"/>
              </w:rPr>
            </w:pPr>
            <w:r>
              <w:rPr>
                <w:color w:val="000000"/>
                <w:sz w:val="24"/>
                <w:szCs w:val="24"/>
              </w:rPr>
              <w:t>Утверждённый проект межевания территории</w:t>
            </w:r>
          </w:p>
        </w:tc>
      </w:tr>
      <w:tr w:rsidR="00B02DBD">
        <w:tc>
          <w:tcPr>
            <w:tcW w:w="10156" w:type="dxa"/>
            <w:gridSpan w:val="3"/>
          </w:tcPr>
          <w:p w:rsidR="00B02DBD" w:rsidRDefault="00EB5E1B">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безвозмездное пользование»</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 Кто обращается за услугой?</w:t>
            </w:r>
          </w:p>
        </w:tc>
        <w:tc>
          <w:tcPr>
            <w:tcW w:w="6192" w:type="dxa"/>
          </w:tcPr>
          <w:p w:rsidR="00B02DBD" w:rsidRDefault="00EB5E1B" w:rsidP="00EB5E1B">
            <w:pPr>
              <w:pStyle w:val="ad"/>
              <w:numPr>
                <w:ilvl w:val="0"/>
                <w:numId w:val="88"/>
              </w:numPr>
              <w:shd w:val="clear" w:color="auto" w:fill="auto"/>
              <w:tabs>
                <w:tab w:val="left" w:pos="240"/>
              </w:tabs>
              <w:spacing w:line="259" w:lineRule="auto"/>
              <w:ind w:firstLine="0"/>
              <w:rPr>
                <w:sz w:val="24"/>
                <w:szCs w:val="24"/>
              </w:rPr>
            </w:pPr>
            <w:r>
              <w:rPr>
                <w:color w:val="000000"/>
                <w:sz w:val="24"/>
                <w:szCs w:val="24"/>
              </w:rPr>
              <w:t>Заявитель</w:t>
            </w:r>
          </w:p>
          <w:p w:rsidR="00B02DBD" w:rsidRDefault="00EB5E1B" w:rsidP="00EB5E1B">
            <w:pPr>
              <w:pStyle w:val="ad"/>
              <w:numPr>
                <w:ilvl w:val="0"/>
                <w:numId w:val="88"/>
              </w:numPr>
              <w:shd w:val="clear" w:color="auto" w:fill="auto"/>
              <w:tabs>
                <w:tab w:val="left" w:pos="230"/>
              </w:tabs>
              <w:spacing w:line="259" w:lineRule="auto"/>
              <w:ind w:firstLine="0"/>
              <w:rPr>
                <w:sz w:val="24"/>
                <w:szCs w:val="24"/>
              </w:rPr>
            </w:pPr>
            <w:r>
              <w:rPr>
                <w:color w:val="000000"/>
                <w:sz w:val="24"/>
                <w:szCs w:val="24"/>
              </w:rPr>
              <w:t>Представитель</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4. К какой категории относится заявитель?</w:t>
            </w:r>
          </w:p>
        </w:tc>
        <w:tc>
          <w:tcPr>
            <w:tcW w:w="6192" w:type="dxa"/>
          </w:tcPr>
          <w:p w:rsidR="00B02DBD" w:rsidRDefault="00EB5E1B" w:rsidP="00EB5E1B">
            <w:pPr>
              <w:pStyle w:val="ad"/>
              <w:numPr>
                <w:ilvl w:val="0"/>
                <w:numId w:val="89"/>
              </w:numPr>
              <w:shd w:val="clear" w:color="auto" w:fill="auto"/>
              <w:tabs>
                <w:tab w:val="left" w:pos="235"/>
              </w:tabs>
              <w:spacing w:line="259" w:lineRule="auto"/>
              <w:ind w:firstLine="0"/>
              <w:rPr>
                <w:sz w:val="24"/>
                <w:szCs w:val="24"/>
              </w:rPr>
            </w:pPr>
            <w:r>
              <w:rPr>
                <w:color w:val="000000"/>
                <w:sz w:val="24"/>
                <w:szCs w:val="24"/>
              </w:rPr>
              <w:t>Физическое лицо</w:t>
            </w:r>
          </w:p>
          <w:p w:rsidR="00B02DBD" w:rsidRDefault="00EB5E1B" w:rsidP="00EB5E1B">
            <w:pPr>
              <w:pStyle w:val="ad"/>
              <w:numPr>
                <w:ilvl w:val="0"/>
                <w:numId w:val="89"/>
              </w:numPr>
              <w:shd w:val="clear" w:color="auto" w:fill="auto"/>
              <w:tabs>
                <w:tab w:val="left" w:pos="230"/>
              </w:tabs>
              <w:spacing w:line="259" w:lineRule="auto"/>
              <w:ind w:firstLine="0"/>
              <w:rPr>
                <w:sz w:val="24"/>
                <w:szCs w:val="24"/>
              </w:rPr>
            </w:pPr>
            <w:r>
              <w:rPr>
                <w:color w:val="000000"/>
                <w:sz w:val="24"/>
                <w:szCs w:val="24"/>
              </w:rPr>
              <w:t>Индивидуальный предприниматель</w:t>
            </w:r>
          </w:p>
          <w:p w:rsidR="00B02DBD" w:rsidRDefault="00EB5E1B" w:rsidP="00EB5E1B">
            <w:pPr>
              <w:pStyle w:val="ad"/>
              <w:numPr>
                <w:ilvl w:val="0"/>
                <w:numId w:val="89"/>
              </w:numPr>
              <w:shd w:val="clear" w:color="auto" w:fill="auto"/>
              <w:tabs>
                <w:tab w:val="left" w:pos="230"/>
              </w:tabs>
              <w:spacing w:line="259" w:lineRule="auto"/>
              <w:ind w:firstLine="0"/>
              <w:rPr>
                <w:sz w:val="24"/>
                <w:szCs w:val="24"/>
              </w:rPr>
            </w:pPr>
            <w:r>
              <w:rPr>
                <w:color w:val="000000"/>
                <w:sz w:val="24"/>
                <w:szCs w:val="24"/>
              </w:rPr>
              <w:t>Юридическое лицо</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 xml:space="preserve">8. К какой категории относится заявитель </w:t>
            </w:r>
            <w:r>
              <w:rPr>
                <w:color w:val="000000"/>
                <w:sz w:val="24"/>
                <w:szCs w:val="24"/>
              </w:rPr>
              <w:lastRenderedPageBreak/>
              <w:t>(физическое лицо)?</w:t>
            </w:r>
          </w:p>
        </w:tc>
        <w:tc>
          <w:tcPr>
            <w:tcW w:w="6192" w:type="dxa"/>
          </w:tcPr>
          <w:p w:rsidR="00B02DBD" w:rsidRDefault="00EB5E1B" w:rsidP="00EB5E1B">
            <w:pPr>
              <w:pStyle w:val="ad"/>
              <w:numPr>
                <w:ilvl w:val="0"/>
                <w:numId w:val="90"/>
              </w:numPr>
              <w:shd w:val="clear" w:color="auto" w:fill="auto"/>
              <w:tabs>
                <w:tab w:val="left" w:pos="240"/>
              </w:tabs>
              <w:spacing w:line="259" w:lineRule="auto"/>
              <w:ind w:firstLine="0"/>
              <w:rPr>
                <w:sz w:val="24"/>
                <w:szCs w:val="24"/>
              </w:rPr>
            </w:pPr>
            <w:r>
              <w:rPr>
                <w:color w:val="000000"/>
                <w:sz w:val="24"/>
                <w:szCs w:val="24"/>
              </w:rPr>
              <w:lastRenderedPageBreak/>
              <w:t xml:space="preserve">Гражданин, испрашивающий участок для индивидуального жилищного строительства, личного </w:t>
            </w:r>
            <w:r>
              <w:rPr>
                <w:color w:val="000000"/>
                <w:sz w:val="24"/>
                <w:szCs w:val="24"/>
              </w:rPr>
              <w:lastRenderedPageBreak/>
              <w:t>подсобного хозяйства</w:t>
            </w:r>
          </w:p>
          <w:p w:rsidR="00B02DBD" w:rsidRDefault="00EB5E1B" w:rsidP="00EB5E1B">
            <w:pPr>
              <w:pStyle w:val="ad"/>
              <w:numPr>
                <w:ilvl w:val="0"/>
                <w:numId w:val="90"/>
              </w:numPr>
              <w:shd w:val="clear" w:color="auto" w:fill="auto"/>
              <w:tabs>
                <w:tab w:val="left" w:pos="350"/>
              </w:tabs>
              <w:spacing w:line="259" w:lineRule="auto"/>
              <w:ind w:firstLine="0"/>
              <w:rPr>
                <w:sz w:val="24"/>
                <w:szCs w:val="24"/>
              </w:rPr>
            </w:pPr>
            <w:r>
              <w:rPr>
                <w:color w:val="000000"/>
                <w:sz w:val="24"/>
                <w:szCs w:val="24"/>
              </w:rPr>
              <w:t>Работник организации, которой участок предоставлен в постоянное (бессрочное) пользование</w:t>
            </w:r>
          </w:p>
          <w:p w:rsidR="00B02DBD" w:rsidRDefault="00EB5E1B" w:rsidP="00EB5E1B">
            <w:pPr>
              <w:pStyle w:val="ad"/>
              <w:numPr>
                <w:ilvl w:val="0"/>
                <w:numId w:val="90"/>
              </w:numPr>
              <w:shd w:val="clear" w:color="auto" w:fill="auto"/>
              <w:tabs>
                <w:tab w:val="left" w:pos="350"/>
              </w:tabs>
              <w:spacing w:line="259" w:lineRule="auto"/>
              <w:ind w:firstLine="0"/>
              <w:rPr>
                <w:sz w:val="24"/>
                <w:szCs w:val="24"/>
              </w:rPr>
            </w:pPr>
            <w:r>
              <w:rPr>
                <w:color w:val="000000"/>
                <w:sz w:val="24"/>
                <w:szCs w:val="24"/>
              </w:rPr>
              <w:t>Работник в муниципальном образовании и по установленной законодательством специальности</w:t>
            </w:r>
          </w:p>
          <w:p w:rsidR="00B02DBD" w:rsidRDefault="00EB5E1B" w:rsidP="00EB5E1B">
            <w:pPr>
              <w:pStyle w:val="ad"/>
              <w:numPr>
                <w:ilvl w:val="0"/>
                <w:numId w:val="90"/>
              </w:numPr>
              <w:shd w:val="clear" w:color="auto" w:fill="auto"/>
              <w:tabs>
                <w:tab w:val="left" w:pos="350"/>
              </w:tabs>
              <w:spacing w:line="259" w:lineRule="auto"/>
              <w:ind w:firstLine="0"/>
              <w:rPr>
                <w:sz w:val="24"/>
                <w:szCs w:val="24"/>
              </w:rPr>
            </w:pPr>
            <w:r>
              <w:rPr>
                <w:color w:val="000000"/>
                <w:sz w:val="24"/>
                <w:szCs w:val="24"/>
              </w:rPr>
              <w:t>Гражданин, которому предоставлено служебное помещение в виде жилого дома</w:t>
            </w:r>
          </w:p>
          <w:p w:rsidR="00B02DBD" w:rsidRDefault="00EB5E1B" w:rsidP="00EB5E1B">
            <w:pPr>
              <w:pStyle w:val="ad"/>
              <w:numPr>
                <w:ilvl w:val="0"/>
                <w:numId w:val="90"/>
              </w:numPr>
              <w:shd w:val="clear" w:color="auto" w:fill="auto"/>
              <w:tabs>
                <w:tab w:val="left" w:pos="355"/>
              </w:tabs>
              <w:spacing w:line="259" w:lineRule="auto"/>
              <w:ind w:firstLine="0"/>
              <w:rPr>
                <w:sz w:val="24"/>
                <w:szCs w:val="24"/>
              </w:rPr>
            </w:pPr>
            <w:r>
              <w:rPr>
                <w:color w:val="000000"/>
                <w:sz w:val="24"/>
                <w:szCs w:val="24"/>
              </w:rPr>
              <w:t>Гражданин, испрашивающий участок для сельскохозяйственной деятельности</w:t>
            </w:r>
          </w:p>
          <w:p w:rsidR="00B02DBD" w:rsidRDefault="00EB5E1B" w:rsidP="00EB5E1B">
            <w:pPr>
              <w:pStyle w:val="ad"/>
              <w:numPr>
                <w:ilvl w:val="0"/>
                <w:numId w:val="90"/>
              </w:numPr>
              <w:shd w:val="clear" w:color="auto" w:fill="auto"/>
              <w:tabs>
                <w:tab w:val="left" w:pos="350"/>
              </w:tabs>
              <w:spacing w:line="259" w:lineRule="auto"/>
              <w:ind w:firstLine="0"/>
              <w:rPr>
                <w:sz w:val="24"/>
                <w:szCs w:val="24"/>
              </w:rPr>
            </w:pPr>
            <w:r>
              <w:rPr>
                <w:color w:val="000000"/>
                <w:sz w:val="24"/>
                <w:szCs w:val="24"/>
              </w:rPr>
              <w:t>Лицо, у которого изъят участок, который был предоставлен на праве безвозмездного пользования</w:t>
            </w:r>
          </w:p>
          <w:p w:rsidR="00B02DBD" w:rsidRDefault="00EB5E1B" w:rsidP="00EB5E1B">
            <w:pPr>
              <w:pStyle w:val="ad"/>
              <w:numPr>
                <w:ilvl w:val="0"/>
                <w:numId w:val="90"/>
              </w:numPr>
              <w:shd w:val="clear" w:color="auto" w:fill="auto"/>
              <w:tabs>
                <w:tab w:val="left" w:pos="350"/>
              </w:tabs>
              <w:spacing w:line="259" w:lineRule="auto"/>
              <w:ind w:firstLine="0"/>
              <w:rPr>
                <w:sz w:val="24"/>
                <w:szCs w:val="24"/>
              </w:rPr>
            </w:pPr>
            <w:r>
              <w:rPr>
                <w:sz w:val="24"/>
                <w:szCs w:val="24"/>
              </w:rPr>
              <w:t>Лицо, относящееся к коренным малочисленным народам Севера, Сибири и Дальнего Востока Российской Федерации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rsidP="00EB5E1B">
            <w:pPr>
              <w:pStyle w:val="ad"/>
              <w:numPr>
                <w:ilvl w:val="0"/>
                <w:numId w:val="90"/>
              </w:numPr>
              <w:tabs>
                <w:tab w:val="left" w:pos="376"/>
              </w:tabs>
              <w:spacing w:line="259" w:lineRule="auto"/>
              <w:ind w:firstLine="0"/>
              <w:rPr>
                <w:sz w:val="24"/>
                <w:szCs w:val="24"/>
              </w:rPr>
            </w:pPr>
            <w:r>
              <w:rPr>
                <w:color w:val="000000"/>
                <w:sz w:val="24"/>
                <w:szCs w:val="24"/>
              </w:rPr>
              <w:t>На основании какого документа был изъят земельный участок?</w:t>
            </w:r>
          </w:p>
        </w:tc>
        <w:tc>
          <w:tcPr>
            <w:tcW w:w="6192" w:type="dxa"/>
          </w:tcPr>
          <w:p w:rsidR="00B02DBD" w:rsidRDefault="00EB5E1B" w:rsidP="00EB5E1B">
            <w:pPr>
              <w:pStyle w:val="ad"/>
              <w:numPr>
                <w:ilvl w:val="0"/>
                <w:numId w:val="91"/>
              </w:numPr>
              <w:shd w:val="clear" w:color="auto" w:fill="auto"/>
              <w:tabs>
                <w:tab w:val="left" w:pos="341"/>
              </w:tabs>
              <w:spacing w:line="259" w:lineRule="auto"/>
              <w:rPr>
                <w:sz w:val="24"/>
                <w:szCs w:val="24"/>
              </w:rPr>
            </w:pPr>
            <w:r>
              <w:rPr>
                <w:color w:val="000000"/>
                <w:sz w:val="24"/>
                <w:szCs w:val="24"/>
              </w:rPr>
              <w:t>Соглашение об изъятии земельного участка</w:t>
            </w:r>
          </w:p>
          <w:p w:rsidR="00B02DBD" w:rsidRDefault="00EB5E1B" w:rsidP="00EB5E1B">
            <w:pPr>
              <w:pStyle w:val="ad"/>
              <w:numPr>
                <w:ilvl w:val="0"/>
                <w:numId w:val="91"/>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19. К какой категории относится заявитель (индивидуальный предприниматель)?</w:t>
            </w:r>
          </w:p>
        </w:tc>
        <w:tc>
          <w:tcPr>
            <w:tcW w:w="6192" w:type="dxa"/>
          </w:tcPr>
          <w:p w:rsidR="00B02DBD" w:rsidRDefault="00EB5E1B" w:rsidP="00EB5E1B">
            <w:pPr>
              <w:pStyle w:val="ad"/>
              <w:numPr>
                <w:ilvl w:val="0"/>
                <w:numId w:val="92"/>
              </w:numPr>
              <w:shd w:val="clear" w:color="auto" w:fill="auto"/>
              <w:tabs>
                <w:tab w:val="left" w:pos="355"/>
              </w:tabs>
              <w:spacing w:line="259" w:lineRule="auto"/>
              <w:rPr>
                <w:sz w:val="24"/>
                <w:szCs w:val="24"/>
              </w:rPr>
            </w:pPr>
            <w:r>
              <w:rPr>
                <w:color w:val="000000"/>
                <w:sz w:val="24"/>
                <w:szCs w:val="24"/>
              </w:rPr>
              <w:t>Лицо, с которым заключен договор на строительство или реконструкцию объектов недвижимости, осуществляемые полностью за счет бюджетных средств</w:t>
            </w:r>
          </w:p>
          <w:p w:rsidR="00B02DBD" w:rsidRDefault="00EB5E1B" w:rsidP="00EB5E1B">
            <w:pPr>
              <w:pStyle w:val="ad"/>
              <w:numPr>
                <w:ilvl w:val="0"/>
                <w:numId w:val="92"/>
              </w:numPr>
              <w:shd w:val="clear" w:color="auto" w:fill="auto"/>
              <w:tabs>
                <w:tab w:val="left" w:pos="360"/>
              </w:tabs>
              <w:spacing w:line="259" w:lineRule="auto"/>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B02DBD" w:rsidRDefault="00EB5E1B" w:rsidP="00EB5E1B">
            <w:pPr>
              <w:pStyle w:val="ad"/>
              <w:numPr>
                <w:ilvl w:val="0"/>
                <w:numId w:val="92"/>
              </w:numPr>
              <w:shd w:val="clear" w:color="auto" w:fill="auto"/>
              <w:tabs>
                <w:tab w:val="left" w:pos="355"/>
              </w:tabs>
              <w:spacing w:line="259" w:lineRule="auto"/>
              <w:rPr>
                <w:sz w:val="24"/>
                <w:szCs w:val="24"/>
              </w:rPr>
            </w:pPr>
            <w:r>
              <w:rPr>
                <w:color w:val="000000"/>
                <w:sz w:val="24"/>
                <w:szCs w:val="24"/>
              </w:rPr>
              <w:t>Крестьянское (фермерское) хозяйство, испрашивающее участок для осуществления своей деятельности</w:t>
            </w:r>
          </w:p>
          <w:p w:rsidR="00B02DBD" w:rsidRDefault="00EB5E1B" w:rsidP="00EB5E1B">
            <w:pPr>
              <w:pStyle w:val="ad"/>
              <w:numPr>
                <w:ilvl w:val="0"/>
                <w:numId w:val="92"/>
              </w:numPr>
              <w:shd w:val="clear" w:color="auto" w:fill="auto"/>
              <w:tabs>
                <w:tab w:val="left" w:pos="360"/>
              </w:tabs>
              <w:spacing w:line="259" w:lineRule="auto"/>
              <w:rPr>
                <w:sz w:val="24"/>
                <w:szCs w:val="24"/>
              </w:rPr>
            </w:pPr>
            <w:r>
              <w:rPr>
                <w:color w:val="000000"/>
                <w:sz w:val="24"/>
                <w:szCs w:val="24"/>
              </w:rPr>
              <w:t>Лицо, у которого изъят участок, предоставленный в безвозмездное пользование</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24. Крестьянское (фермерское) хозяйство создано несколькими гражданами?</w:t>
            </w:r>
          </w:p>
        </w:tc>
        <w:tc>
          <w:tcPr>
            <w:tcW w:w="6192" w:type="dxa"/>
          </w:tcPr>
          <w:p w:rsidR="00B02DBD" w:rsidRDefault="00EB5E1B" w:rsidP="00EB5E1B">
            <w:pPr>
              <w:pStyle w:val="ad"/>
              <w:numPr>
                <w:ilvl w:val="0"/>
                <w:numId w:val="93"/>
              </w:numPr>
              <w:shd w:val="clear" w:color="auto" w:fill="auto"/>
              <w:tabs>
                <w:tab w:val="left" w:pos="355"/>
              </w:tabs>
              <w:spacing w:line="259" w:lineRule="auto"/>
              <w:rPr>
                <w:sz w:val="24"/>
                <w:szCs w:val="24"/>
              </w:rPr>
            </w:pPr>
            <w:r>
              <w:rPr>
                <w:color w:val="000000"/>
                <w:sz w:val="24"/>
                <w:szCs w:val="24"/>
              </w:rPr>
              <w:t>Крестьянское (фермерское) хозяйство создано одним гражданином</w:t>
            </w:r>
          </w:p>
          <w:p w:rsidR="00B02DBD" w:rsidRDefault="00EB5E1B" w:rsidP="00EB5E1B">
            <w:pPr>
              <w:pStyle w:val="ad"/>
              <w:numPr>
                <w:ilvl w:val="0"/>
                <w:numId w:val="93"/>
              </w:numPr>
              <w:shd w:val="clear" w:color="auto" w:fill="auto"/>
              <w:tabs>
                <w:tab w:val="left" w:pos="355"/>
              </w:tabs>
              <w:spacing w:line="259" w:lineRule="auto"/>
              <w:rPr>
                <w:sz w:val="24"/>
                <w:szCs w:val="24"/>
              </w:rPr>
            </w:pPr>
            <w:r>
              <w:rPr>
                <w:color w:val="000000"/>
                <w:sz w:val="24"/>
                <w:szCs w:val="24"/>
              </w:rPr>
              <w:t>Крестьянское (фермерское) хозяйство создано 2 и более гражданами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tabs>
                <w:tab w:val="left" w:pos="808"/>
                <w:tab w:val="left" w:pos="1451"/>
                <w:tab w:val="left" w:pos="2891"/>
              </w:tabs>
              <w:spacing w:line="259" w:lineRule="auto"/>
              <w:ind w:firstLine="0"/>
              <w:rPr>
                <w:sz w:val="24"/>
                <w:szCs w:val="24"/>
              </w:rPr>
            </w:pPr>
            <w:r>
              <w:rPr>
                <w:color w:val="000000"/>
                <w:sz w:val="24"/>
                <w:szCs w:val="24"/>
              </w:rPr>
              <w:t>27. На основании какого документа был изъят земельный участок?</w:t>
            </w:r>
          </w:p>
        </w:tc>
        <w:tc>
          <w:tcPr>
            <w:tcW w:w="6192" w:type="dxa"/>
          </w:tcPr>
          <w:p w:rsidR="00B02DBD" w:rsidRDefault="00EB5E1B" w:rsidP="00EB5E1B">
            <w:pPr>
              <w:pStyle w:val="ad"/>
              <w:numPr>
                <w:ilvl w:val="0"/>
                <w:numId w:val="94"/>
              </w:numPr>
              <w:shd w:val="clear" w:color="auto" w:fill="auto"/>
              <w:tabs>
                <w:tab w:val="left" w:pos="365"/>
              </w:tabs>
              <w:spacing w:line="259" w:lineRule="auto"/>
              <w:rPr>
                <w:sz w:val="24"/>
                <w:szCs w:val="24"/>
              </w:rPr>
            </w:pPr>
            <w:r>
              <w:rPr>
                <w:color w:val="000000"/>
                <w:sz w:val="24"/>
                <w:szCs w:val="24"/>
              </w:rPr>
              <w:t>Соглашение об изъятии земельного участка</w:t>
            </w:r>
          </w:p>
          <w:p w:rsidR="00B02DBD" w:rsidRDefault="00EB5E1B" w:rsidP="00EB5E1B">
            <w:pPr>
              <w:pStyle w:val="ad"/>
              <w:numPr>
                <w:ilvl w:val="0"/>
                <w:numId w:val="94"/>
              </w:numPr>
              <w:shd w:val="clear" w:color="auto" w:fill="auto"/>
              <w:tabs>
                <w:tab w:val="left" w:pos="360"/>
              </w:tabs>
              <w:spacing w:line="259" w:lineRule="auto"/>
              <w:rPr>
                <w:sz w:val="24"/>
                <w:szCs w:val="24"/>
              </w:rPr>
            </w:pPr>
            <w:r>
              <w:rPr>
                <w:color w:val="000000"/>
                <w:sz w:val="24"/>
                <w:szCs w:val="24"/>
              </w:rPr>
              <w:t>Решение суда, на основании которого изъят земельный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30. К какой категории относится заявитель (юридическое лицо)?</w:t>
            </w:r>
          </w:p>
        </w:tc>
        <w:tc>
          <w:tcPr>
            <w:tcW w:w="6192" w:type="dxa"/>
          </w:tcPr>
          <w:p w:rsidR="00B02DBD" w:rsidRDefault="00EB5E1B" w:rsidP="00EB5E1B">
            <w:pPr>
              <w:pStyle w:val="ad"/>
              <w:numPr>
                <w:ilvl w:val="0"/>
                <w:numId w:val="95"/>
              </w:numPr>
              <w:shd w:val="clear" w:color="auto" w:fill="auto"/>
              <w:tabs>
                <w:tab w:val="left" w:pos="350"/>
              </w:tabs>
              <w:spacing w:line="259" w:lineRule="auto"/>
              <w:rPr>
                <w:sz w:val="24"/>
                <w:szCs w:val="24"/>
              </w:rPr>
            </w:pPr>
            <w:r>
              <w:rPr>
                <w:color w:val="000000"/>
                <w:sz w:val="24"/>
                <w:szCs w:val="24"/>
              </w:rPr>
              <w:t>Религиозная организация</w:t>
            </w:r>
          </w:p>
          <w:p w:rsidR="00B02DBD" w:rsidRDefault="00EB5E1B" w:rsidP="00EB5E1B">
            <w:pPr>
              <w:pStyle w:val="ad"/>
              <w:numPr>
                <w:ilvl w:val="0"/>
                <w:numId w:val="95"/>
              </w:numPr>
              <w:shd w:val="clear" w:color="auto" w:fill="auto"/>
              <w:tabs>
                <w:tab w:val="left" w:pos="360"/>
              </w:tabs>
              <w:spacing w:line="259" w:lineRule="auto"/>
              <w:rPr>
                <w:sz w:val="24"/>
                <w:szCs w:val="24"/>
              </w:rPr>
            </w:pPr>
            <w:r>
              <w:rPr>
                <w:color w:val="000000"/>
                <w:sz w:val="24"/>
                <w:szCs w:val="24"/>
              </w:rPr>
              <w:t>Религиозная организация, которой предоставлены в безвозмездное пользование здания, сооружения</w:t>
            </w:r>
          </w:p>
          <w:p w:rsidR="00B02DBD" w:rsidRDefault="00EB5E1B" w:rsidP="00EB5E1B">
            <w:pPr>
              <w:pStyle w:val="ad"/>
              <w:numPr>
                <w:ilvl w:val="0"/>
                <w:numId w:val="95"/>
              </w:numPr>
              <w:shd w:val="clear" w:color="auto" w:fill="auto"/>
              <w:tabs>
                <w:tab w:val="left" w:pos="350"/>
              </w:tabs>
              <w:spacing w:line="259" w:lineRule="auto"/>
              <w:rPr>
                <w:sz w:val="24"/>
                <w:szCs w:val="24"/>
              </w:rPr>
            </w:pPr>
            <w:r>
              <w:rPr>
                <w:color w:val="000000"/>
                <w:sz w:val="24"/>
                <w:szCs w:val="24"/>
              </w:rPr>
              <w:t>Крестьянское (фермерское) хозяйство, испрашивающее земельный участок для осуществления своей деятельности</w:t>
            </w:r>
          </w:p>
          <w:p w:rsidR="00B02DBD" w:rsidRDefault="00EB5E1B" w:rsidP="00EB5E1B">
            <w:pPr>
              <w:pStyle w:val="ad"/>
              <w:numPr>
                <w:ilvl w:val="0"/>
                <w:numId w:val="95"/>
              </w:numPr>
              <w:shd w:val="clear" w:color="auto" w:fill="auto"/>
              <w:tabs>
                <w:tab w:val="left" w:pos="360"/>
              </w:tabs>
              <w:spacing w:line="259" w:lineRule="auto"/>
              <w:rPr>
                <w:sz w:val="24"/>
                <w:szCs w:val="24"/>
              </w:rPr>
            </w:pPr>
            <w:r>
              <w:rPr>
                <w:color w:val="000000"/>
                <w:sz w:val="24"/>
                <w:szCs w:val="24"/>
              </w:rPr>
              <w:t xml:space="preserve">Лицо, испрашивающее участок для сельскохозяйственного, </w:t>
            </w:r>
            <w:proofErr w:type="spellStart"/>
            <w:r>
              <w:rPr>
                <w:color w:val="000000"/>
                <w:sz w:val="24"/>
                <w:szCs w:val="24"/>
              </w:rPr>
              <w:t>охотхозяйственного</w:t>
            </w:r>
            <w:proofErr w:type="spellEnd"/>
            <w:r>
              <w:rPr>
                <w:color w:val="000000"/>
                <w:sz w:val="24"/>
                <w:szCs w:val="24"/>
              </w:rPr>
              <w:t>, лесохозяйственного использования</w:t>
            </w:r>
          </w:p>
          <w:p w:rsidR="00B02DBD" w:rsidRDefault="00EB5E1B" w:rsidP="00EB5E1B">
            <w:pPr>
              <w:pStyle w:val="ad"/>
              <w:numPr>
                <w:ilvl w:val="0"/>
                <w:numId w:val="95"/>
              </w:numPr>
              <w:shd w:val="clear" w:color="auto" w:fill="auto"/>
              <w:tabs>
                <w:tab w:val="left" w:pos="360"/>
              </w:tabs>
              <w:spacing w:line="259" w:lineRule="auto"/>
              <w:rPr>
                <w:sz w:val="24"/>
                <w:szCs w:val="24"/>
              </w:rPr>
            </w:pPr>
            <w:r>
              <w:rPr>
                <w:color w:val="000000"/>
                <w:sz w:val="24"/>
                <w:szCs w:val="24"/>
              </w:rPr>
              <w:t>Садовое или огородническое некоммерческое товарищество</w:t>
            </w:r>
          </w:p>
          <w:p w:rsidR="00B02DBD" w:rsidRDefault="00EB5E1B" w:rsidP="00EB5E1B">
            <w:pPr>
              <w:pStyle w:val="ad"/>
              <w:numPr>
                <w:ilvl w:val="0"/>
                <w:numId w:val="95"/>
              </w:numPr>
              <w:shd w:val="clear" w:color="auto" w:fill="auto"/>
              <w:tabs>
                <w:tab w:val="left" w:pos="350"/>
              </w:tabs>
              <w:spacing w:line="259" w:lineRule="auto"/>
              <w:rPr>
                <w:sz w:val="24"/>
                <w:szCs w:val="24"/>
              </w:rPr>
            </w:pPr>
            <w:r>
              <w:rPr>
                <w:color w:val="000000"/>
                <w:sz w:val="24"/>
                <w:szCs w:val="24"/>
              </w:rPr>
              <w:t>Некоммерческая организация, созданная гражданами в целях жилищного строительства</w:t>
            </w:r>
          </w:p>
          <w:p w:rsidR="00B02DBD" w:rsidRDefault="00EB5E1B" w:rsidP="00EB5E1B">
            <w:pPr>
              <w:pStyle w:val="ad"/>
              <w:numPr>
                <w:ilvl w:val="0"/>
                <w:numId w:val="95"/>
              </w:numPr>
              <w:shd w:val="clear" w:color="auto" w:fill="auto"/>
              <w:tabs>
                <w:tab w:val="left" w:pos="355"/>
              </w:tabs>
              <w:spacing w:line="259" w:lineRule="auto"/>
              <w:rPr>
                <w:sz w:val="24"/>
                <w:szCs w:val="24"/>
              </w:rPr>
            </w:pPr>
            <w:r>
              <w:rPr>
                <w:color w:val="000000"/>
                <w:sz w:val="24"/>
                <w:szCs w:val="24"/>
              </w:rPr>
              <w:lastRenderedPageBreak/>
              <w:t>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w:t>
            </w:r>
          </w:p>
          <w:p w:rsidR="00B02DBD" w:rsidRDefault="00EB5E1B" w:rsidP="00EB5E1B">
            <w:pPr>
              <w:pStyle w:val="ad"/>
              <w:numPr>
                <w:ilvl w:val="0"/>
                <w:numId w:val="95"/>
              </w:numPr>
              <w:shd w:val="clear" w:color="auto" w:fill="auto"/>
              <w:tabs>
                <w:tab w:val="left" w:pos="355"/>
              </w:tabs>
              <w:spacing w:line="259" w:lineRule="auto"/>
              <w:rPr>
                <w:sz w:val="24"/>
                <w:szCs w:val="24"/>
              </w:rPr>
            </w:pPr>
            <w:r>
              <w:rPr>
                <w:sz w:val="24"/>
                <w:szCs w:val="24"/>
              </w:rPr>
              <w:t>Община лиц, относящихся к коренным малочисленным народам Севера, Сибири и Дальнего Востока Российской Федерации</w:t>
            </w:r>
          </w:p>
          <w:p w:rsidR="00B02DBD" w:rsidRDefault="00EB5E1B" w:rsidP="00EB5E1B">
            <w:pPr>
              <w:pStyle w:val="ad"/>
              <w:numPr>
                <w:ilvl w:val="0"/>
                <w:numId w:val="95"/>
              </w:numPr>
              <w:shd w:val="clear" w:color="auto" w:fill="auto"/>
              <w:tabs>
                <w:tab w:val="left" w:pos="355"/>
              </w:tabs>
              <w:spacing w:line="259" w:lineRule="auto"/>
              <w:rPr>
                <w:sz w:val="24"/>
                <w:szCs w:val="24"/>
              </w:rPr>
            </w:pPr>
            <w:r>
              <w:rPr>
                <w:color w:val="000000"/>
                <w:sz w:val="24"/>
                <w:szCs w:val="24"/>
              </w:rPr>
              <w:t>Лицо, у которого изъят участок, предоставленный в безвозмездное пользование</w:t>
            </w:r>
          </w:p>
          <w:p w:rsidR="00B02DBD" w:rsidRDefault="00EB5E1B" w:rsidP="00EB5E1B">
            <w:pPr>
              <w:pStyle w:val="ad"/>
              <w:numPr>
                <w:ilvl w:val="0"/>
                <w:numId w:val="95"/>
              </w:numPr>
              <w:shd w:val="clear" w:color="auto" w:fill="auto"/>
              <w:tabs>
                <w:tab w:val="left" w:pos="360"/>
              </w:tabs>
              <w:spacing w:line="259" w:lineRule="auto"/>
              <w:rPr>
                <w:sz w:val="24"/>
                <w:szCs w:val="24"/>
              </w:rPr>
            </w:pPr>
            <w:r>
              <w:rPr>
                <w:color w:val="000000"/>
                <w:sz w:val="24"/>
                <w:szCs w:val="24"/>
              </w:rPr>
              <w:t>Государственное или муниципальное учреждение</w:t>
            </w:r>
          </w:p>
          <w:p w:rsidR="00B02DBD" w:rsidRDefault="00EB5E1B" w:rsidP="00EB5E1B">
            <w:pPr>
              <w:pStyle w:val="ad"/>
              <w:numPr>
                <w:ilvl w:val="0"/>
                <w:numId w:val="95"/>
              </w:numPr>
              <w:shd w:val="clear" w:color="auto" w:fill="auto"/>
              <w:tabs>
                <w:tab w:val="left" w:pos="350"/>
              </w:tabs>
              <w:spacing w:line="259" w:lineRule="auto"/>
              <w:rPr>
                <w:sz w:val="24"/>
                <w:szCs w:val="24"/>
              </w:rPr>
            </w:pPr>
            <w:r>
              <w:rPr>
                <w:color w:val="000000"/>
                <w:sz w:val="24"/>
                <w:szCs w:val="24"/>
              </w:rPr>
              <w:t>Казенное предприятие</w:t>
            </w:r>
          </w:p>
          <w:p w:rsidR="00B02DBD" w:rsidRDefault="00EB5E1B" w:rsidP="00EB5E1B">
            <w:pPr>
              <w:pStyle w:val="ad"/>
              <w:numPr>
                <w:ilvl w:val="0"/>
                <w:numId w:val="95"/>
              </w:numPr>
              <w:shd w:val="clear" w:color="auto" w:fill="auto"/>
              <w:tabs>
                <w:tab w:val="left" w:pos="360"/>
              </w:tabs>
              <w:spacing w:line="259" w:lineRule="auto"/>
              <w:rPr>
                <w:sz w:val="24"/>
                <w:szCs w:val="24"/>
              </w:rPr>
            </w:pPr>
            <w:r>
              <w:rPr>
                <w:color w:val="000000"/>
                <w:sz w:val="24"/>
                <w:szCs w:val="24"/>
              </w:rPr>
              <w:t>Центр исторического наследия Президента Российской Федерации</w:t>
            </w:r>
          </w:p>
          <w:p w:rsidR="00B02DBD" w:rsidRDefault="00EB5E1B" w:rsidP="00EB5E1B">
            <w:pPr>
              <w:pStyle w:val="ad"/>
              <w:numPr>
                <w:ilvl w:val="0"/>
                <w:numId w:val="95"/>
              </w:numPr>
              <w:shd w:val="clear" w:color="auto" w:fill="auto"/>
              <w:tabs>
                <w:tab w:val="left" w:pos="360"/>
              </w:tabs>
              <w:spacing w:line="259" w:lineRule="auto"/>
              <w:rPr>
                <w:sz w:val="24"/>
                <w:szCs w:val="24"/>
              </w:rPr>
            </w:pPr>
            <w:r>
              <w:rPr>
                <w:color w:val="000000"/>
                <w:sz w:val="24"/>
                <w:szCs w:val="24"/>
              </w:rPr>
              <w:t>АО "Почта России"</w:t>
            </w:r>
          </w:p>
          <w:p w:rsidR="00B02DBD" w:rsidRDefault="00EB5E1B" w:rsidP="00EB5E1B">
            <w:pPr>
              <w:pStyle w:val="ad"/>
              <w:numPr>
                <w:ilvl w:val="0"/>
                <w:numId w:val="95"/>
              </w:numPr>
              <w:shd w:val="clear" w:color="auto" w:fill="auto"/>
              <w:tabs>
                <w:tab w:val="left" w:pos="360"/>
              </w:tabs>
              <w:spacing w:line="259" w:lineRule="auto"/>
              <w:rPr>
                <w:sz w:val="24"/>
                <w:szCs w:val="24"/>
              </w:rPr>
            </w:pPr>
            <w:r>
              <w:rPr>
                <w:color w:val="000000"/>
                <w:sz w:val="24"/>
                <w:szCs w:val="24"/>
              </w:rPr>
              <w:t>Публично-правовая компании "Единый заказчик в сфере строительства"</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color w:val="000000"/>
                <w:sz w:val="24"/>
                <w:szCs w:val="24"/>
              </w:rPr>
              <w:t>45. Строительство объекта недвижимости на испрашиваемом участке завершено?</w:t>
            </w:r>
          </w:p>
        </w:tc>
        <w:tc>
          <w:tcPr>
            <w:tcW w:w="6192" w:type="dxa"/>
          </w:tcPr>
          <w:p w:rsidR="00B02DBD" w:rsidRDefault="00EB5E1B" w:rsidP="00EB5E1B">
            <w:pPr>
              <w:pStyle w:val="ad"/>
              <w:numPr>
                <w:ilvl w:val="0"/>
                <w:numId w:val="96"/>
              </w:numPr>
              <w:shd w:val="clear" w:color="auto" w:fill="auto"/>
              <w:tabs>
                <w:tab w:val="left" w:pos="370"/>
              </w:tabs>
              <w:spacing w:line="259" w:lineRule="auto"/>
              <w:rPr>
                <w:sz w:val="24"/>
                <w:szCs w:val="24"/>
              </w:rPr>
            </w:pPr>
            <w:r>
              <w:rPr>
                <w:color w:val="000000"/>
                <w:sz w:val="24"/>
                <w:szCs w:val="24"/>
              </w:rPr>
              <w:t>Строительство объекта недвижимости завершено</w:t>
            </w:r>
          </w:p>
          <w:p w:rsidR="00B02DBD" w:rsidRDefault="00EB5E1B" w:rsidP="00EB5E1B">
            <w:pPr>
              <w:pStyle w:val="ad"/>
              <w:numPr>
                <w:ilvl w:val="0"/>
                <w:numId w:val="96"/>
              </w:numPr>
              <w:shd w:val="clear" w:color="auto" w:fill="auto"/>
              <w:tabs>
                <w:tab w:val="left" w:pos="370"/>
              </w:tabs>
              <w:spacing w:line="259" w:lineRule="auto"/>
              <w:rPr>
                <w:sz w:val="24"/>
                <w:szCs w:val="24"/>
              </w:rPr>
            </w:pPr>
            <w:r>
              <w:rPr>
                <w:color w:val="000000"/>
                <w:sz w:val="24"/>
                <w:szCs w:val="24"/>
              </w:rPr>
              <w:t>Строительство объекта недвижимости не завершено</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tabs>
                <w:tab w:val="left" w:pos="966"/>
                <w:tab w:val="left" w:pos="2123"/>
                <w:tab w:val="left" w:pos="2877"/>
              </w:tabs>
              <w:spacing w:line="259" w:lineRule="auto"/>
              <w:ind w:firstLine="0"/>
              <w:rPr>
                <w:sz w:val="24"/>
                <w:szCs w:val="24"/>
              </w:rPr>
            </w:pPr>
            <w:r>
              <w:rPr>
                <w:color w:val="000000"/>
                <w:sz w:val="24"/>
                <w:szCs w:val="24"/>
              </w:rPr>
              <w:t>48. Право на объект недвижимости зарегистрировано в ЕГРН?</w:t>
            </w:r>
          </w:p>
        </w:tc>
        <w:tc>
          <w:tcPr>
            <w:tcW w:w="6192" w:type="dxa"/>
          </w:tcPr>
          <w:p w:rsidR="00B02DBD" w:rsidRDefault="00EB5E1B" w:rsidP="00EB5E1B">
            <w:pPr>
              <w:pStyle w:val="ad"/>
              <w:numPr>
                <w:ilvl w:val="0"/>
                <w:numId w:val="97"/>
              </w:numPr>
              <w:shd w:val="clear" w:color="auto" w:fill="auto"/>
              <w:tabs>
                <w:tab w:val="left" w:pos="355"/>
              </w:tabs>
              <w:spacing w:line="259" w:lineRule="auto"/>
              <w:rPr>
                <w:sz w:val="24"/>
                <w:szCs w:val="24"/>
              </w:rPr>
            </w:pPr>
            <w:r>
              <w:rPr>
                <w:color w:val="000000"/>
                <w:sz w:val="24"/>
                <w:szCs w:val="24"/>
              </w:rPr>
              <w:t>Право зарегистрировано в ЕГРН</w:t>
            </w:r>
          </w:p>
          <w:p w:rsidR="00B02DBD" w:rsidRDefault="00EB5E1B" w:rsidP="00EB5E1B">
            <w:pPr>
              <w:pStyle w:val="ad"/>
              <w:numPr>
                <w:ilvl w:val="0"/>
                <w:numId w:val="97"/>
              </w:numPr>
              <w:shd w:val="clear" w:color="auto" w:fill="auto"/>
              <w:tabs>
                <w:tab w:val="left" w:pos="355"/>
              </w:tabs>
              <w:spacing w:line="259" w:lineRule="auto"/>
              <w:rPr>
                <w:sz w:val="24"/>
                <w:szCs w:val="24"/>
              </w:rPr>
            </w:pPr>
            <w:r>
              <w:rPr>
                <w:color w:val="000000"/>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51. Право заявителя на объект недвижимости зарегистрировано в ЕГРН?</w:t>
            </w:r>
          </w:p>
        </w:tc>
        <w:tc>
          <w:tcPr>
            <w:tcW w:w="6192" w:type="dxa"/>
          </w:tcPr>
          <w:p w:rsidR="00B02DBD" w:rsidRDefault="00EB5E1B" w:rsidP="00EB5E1B">
            <w:pPr>
              <w:pStyle w:val="ad"/>
              <w:numPr>
                <w:ilvl w:val="0"/>
                <w:numId w:val="98"/>
              </w:numPr>
              <w:shd w:val="clear" w:color="auto" w:fill="auto"/>
              <w:tabs>
                <w:tab w:val="left" w:pos="346"/>
              </w:tabs>
              <w:spacing w:line="259" w:lineRule="auto"/>
              <w:rPr>
                <w:sz w:val="24"/>
                <w:szCs w:val="24"/>
              </w:rPr>
            </w:pPr>
            <w:r>
              <w:rPr>
                <w:sz w:val="24"/>
                <w:szCs w:val="24"/>
              </w:rPr>
              <w:t>Право зарегистрировано в ЕГРН</w:t>
            </w:r>
          </w:p>
          <w:p w:rsidR="00B02DBD" w:rsidRDefault="00EB5E1B" w:rsidP="00EB5E1B">
            <w:pPr>
              <w:pStyle w:val="ad"/>
              <w:numPr>
                <w:ilvl w:val="0"/>
                <w:numId w:val="98"/>
              </w:numPr>
              <w:shd w:val="clear" w:color="auto" w:fill="auto"/>
              <w:tabs>
                <w:tab w:val="left" w:pos="346"/>
              </w:tabs>
              <w:spacing w:line="259" w:lineRule="auto"/>
              <w:rPr>
                <w:sz w:val="24"/>
                <w:szCs w:val="24"/>
              </w:rPr>
            </w:pPr>
            <w:r>
              <w:rPr>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tabs>
                <w:tab w:val="left" w:pos="2450"/>
              </w:tabs>
              <w:spacing w:line="259" w:lineRule="auto"/>
              <w:ind w:firstLine="0"/>
              <w:rPr>
                <w:sz w:val="24"/>
                <w:szCs w:val="24"/>
              </w:rPr>
            </w:pPr>
            <w:r>
              <w:rPr>
                <w:sz w:val="24"/>
                <w:szCs w:val="24"/>
              </w:rPr>
              <w:t>54. Зарегистрировано ли право на испрашиваемый земельный участок в ЕГРН?</w:t>
            </w:r>
          </w:p>
        </w:tc>
        <w:tc>
          <w:tcPr>
            <w:tcW w:w="6192" w:type="dxa"/>
          </w:tcPr>
          <w:p w:rsidR="00B02DBD" w:rsidRDefault="00EB5E1B" w:rsidP="00EB5E1B">
            <w:pPr>
              <w:pStyle w:val="ad"/>
              <w:numPr>
                <w:ilvl w:val="0"/>
                <w:numId w:val="99"/>
              </w:numPr>
              <w:shd w:val="clear" w:color="auto" w:fill="auto"/>
              <w:tabs>
                <w:tab w:val="left" w:pos="346"/>
              </w:tabs>
              <w:spacing w:line="259" w:lineRule="auto"/>
              <w:rPr>
                <w:sz w:val="24"/>
                <w:szCs w:val="24"/>
              </w:rPr>
            </w:pPr>
            <w:r>
              <w:rPr>
                <w:sz w:val="24"/>
                <w:szCs w:val="24"/>
              </w:rPr>
              <w:t>Право зарегистрировано в ЕГРН</w:t>
            </w:r>
          </w:p>
          <w:p w:rsidR="00B02DBD" w:rsidRDefault="00EB5E1B" w:rsidP="00EB5E1B">
            <w:pPr>
              <w:pStyle w:val="ad"/>
              <w:numPr>
                <w:ilvl w:val="0"/>
                <w:numId w:val="99"/>
              </w:numPr>
              <w:shd w:val="clear" w:color="auto" w:fill="auto"/>
              <w:tabs>
                <w:tab w:val="left" w:pos="346"/>
              </w:tabs>
              <w:spacing w:line="259" w:lineRule="auto"/>
              <w:rPr>
                <w:sz w:val="24"/>
                <w:szCs w:val="24"/>
              </w:rPr>
            </w:pPr>
            <w:r>
              <w:rPr>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tabs>
                <w:tab w:val="left" w:pos="376"/>
                <w:tab w:val="left" w:pos="798"/>
                <w:tab w:val="left" w:pos="1442"/>
                <w:tab w:val="left" w:pos="2882"/>
              </w:tabs>
              <w:spacing w:line="259" w:lineRule="auto"/>
              <w:ind w:firstLine="0"/>
              <w:rPr>
                <w:sz w:val="24"/>
                <w:szCs w:val="24"/>
              </w:rPr>
            </w:pPr>
            <w:r>
              <w:rPr>
                <w:sz w:val="24"/>
                <w:szCs w:val="24"/>
              </w:rPr>
              <w:t>57.</w:t>
            </w:r>
            <w:r>
              <w:rPr>
                <w:sz w:val="24"/>
                <w:szCs w:val="24"/>
              </w:rPr>
              <w:tab/>
              <w:t>На основании какого документа был изъят земельный участок?</w:t>
            </w:r>
          </w:p>
        </w:tc>
        <w:tc>
          <w:tcPr>
            <w:tcW w:w="6192" w:type="dxa"/>
          </w:tcPr>
          <w:p w:rsidR="00B02DBD" w:rsidRDefault="00EB5E1B" w:rsidP="00EB5E1B">
            <w:pPr>
              <w:pStyle w:val="ad"/>
              <w:numPr>
                <w:ilvl w:val="0"/>
                <w:numId w:val="100"/>
              </w:numPr>
              <w:shd w:val="clear" w:color="auto" w:fill="auto"/>
              <w:tabs>
                <w:tab w:val="left" w:pos="355"/>
              </w:tabs>
              <w:spacing w:line="259" w:lineRule="auto"/>
              <w:rPr>
                <w:sz w:val="24"/>
                <w:szCs w:val="24"/>
              </w:rPr>
            </w:pPr>
            <w:r>
              <w:rPr>
                <w:sz w:val="24"/>
                <w:szCs w:val="24"/>
              </w:rPr>
              <w:t>Соглашение об изъятии земельного участка</w:t>
            </w:r>
          </w:p>
          <w:p w:rsidR="00B02DBD" w:rsidRDefault="00EB5E1B" w:rsidP="00EB5E1B">
            <w:pPr>
              <w:pStyle w:val="ad"/>
              <w:numPr>
                <w:ilvl w:val="0"/>
                <w:numId w:val="100"/>
              </w:numPr>
              <w:shd w:val="clear" w:color="auto" w:fill="auto"/>
              <w:tabs>
                <w:tab w:val="left" w:pos="360"/>
              </w:tabs>
              <w:spacing w:line="259" w:lineRule="auto"/>
              <w:rPr>
                <w:sz w:val="24"/>
                <w:szCs w:val="24"/>
              </w:rPr>
            </w:pPr>
            <w:r>
              <w:rPr>
                <w:sz w:val="24"/>
                <w:szCs w:val="24"/>
              </w:rPr>
              <w:t>Решение суда, на основании которого изъят земельный участок</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60. На основании какого документа формируется земельный участок?</w:t>
            </w:r>
          </w:p>
        </w:tc>
        <w:tc>
          <w:tcPr>
            <w:tcW w:w="6192" w:type="dxa"/>
          </w:tcPr>
          <w:p w:rsidR="00B02DBD" w:rsidRDefault="00EB5E1B" w:rsidP="00EB5E1B">
            <w:pPr>
              <w:pStyle w:val="ad"/>
              <w:numPr>
                <w:ilvl w:val="0"/>
                <w:numId w:val="101"/>
              </w:numPr>
              <w:shd w:val="clear" w:color="auto" w:fill="auto"/>
              <w:tabs>
                <w:tab w:val="left" w:pos="355"/>
              </w:tabs>
              <w:spacing w:line="259" w:lineRule="auto"/>
              <w:rPr>
                <w:sz w:val="24"/>
                <w:szCs w:val="24"/>
              </w:rPr>
            </w:pPr>
            <w:r>
              <w:rPr>
                <w:sz w:val="24"/>
                <w:szCs w:val="24"/>
              </w:rPr>
              <w:t>Схема расположения земельного участка</w:t>
            </w:r>
          </w:p>
          <w:p w:rsidR="00B02DBD" w:rsidRDefault="00EB5E1B" w:rsidP="00EB5E1B">
            <w:pPr>
              <w:pStyle w:val="ad"/>
              <w:numPr>
                <w:ilvl w:val="0"/>
                <w:numId w:val="101"/>
              </w:numPr>
              <w:shd w:val="clear" w:color="auto" w:fill="auto"/>
              <w:tabs>
                <w:tab w:val="left" w:pos="365"/>
              </w:tabs>
              <w:spacing w:line="259" w:lineRule="auto"/>
              <w:rPr>
                <w:sz w:val="24"/>
                <w:szCs w:val="24"/>
              </w:rPr>
            </w:pPr>
            <w:r>
              <w:rPr>
                <w:sz w:val="24"/>
                <w:szCs w:val="24"/>
              </w:rPr>
              <w:t>Утверждённый проект межевания территории</w:t>
            </w:r>
          </w:p>
          <w:p w:rsidR="00B02DBD" w:rsidRDefault="00EB5E1B" w:rsidP="00EB5E1B">
            <w:pPr>
              <w:pStyle w:val="ad"/>
              <w:numPr>
                <w:ilvl w:val="0"/>
                <w:numId w:val="101"/>
              </w:numPr>
              <w:shd w:val="clear" w:color="auto" w:fill="auto"/>
              <w:tabs>
                <w:tab w:val="left" w:pos="365"/>
              </w:tabs>
              <w:spacing w:line="259" w:lineRule="auto"/>
              <w:rPr>
                <w:sz w:val="24"/>
                <w:szCs w:val="24"/>
              </w:rPr>
            </w:pPr>
            <w:r>
              <w:rPr>
                <w:sz w:val="24"/>
                <w:szCs w:val="24"/>
              </w:rPr>
              <w:t>Проектная документация лесных участков</w:t>
            </w:r>
          </w:p>
        </w:tc>
      </w:tr>
      <w:tr w:rsidR="00B02DBD">
        <w:tc>
          <w:tcPr>
            <w:tcW w:w="10156" w:type="dxa"/>
            <w:gridSpan w:val="3"/>
            <w:vAlign w:val="center"/>
          </w:tcPr>
          <w:p w:rsidR="00B02DBD" w:rsidRDefault="00EB5E1B">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постоянное (бессрочное пользование)»</w:t>
            </w:r>
          </w:p>
        </w:tc>
      </w:tr>
      <w:tr w:rsidR="00B02DBD">
        <w:tc>
          <w:tcPr>
            <w:tcW w:w="562" w:type="dxa"/>
          </w:tcPr>
          <w:p w:rsidR="00B02DBD" w:rsidRDefault="00B02DBD">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1. Кто обращается за услугой?</w:t>
            </w:r>
          </w:p>
        </w:tc>
        <w:tc>
          <w:tcPr>
            <w:tcW w:w="6192" w:type="dxa"/>
          </w:tcPr>
          <w:p w:rsidR="00B02DBD" w:rsidRDefault="00EB5E1B" w:rsidP="00EB5E1B">
            <w:pPr>
              <w:pStyle w:val="ad"/>
              <w:numPr>
                <w:ilvl w:val="0"/>
                <w:numId w:val="102"/>
              </w:numPr>
              <w:shd w:val="clear" w:color="auto" w:fill="auto"/>
              <w:tabs>
                <w:tab w:val="left" w:pos="240"/>
              </w:tabs>
              <w:spacing w:line="259" w:lineRule="auto"/>
              <w:ind w:firstLine="0"/>
              <w:rPr>
                <w:sz w:val="24"/>
                <w:szCs w:val="24"/>
              </w:rPr>
            </w:pPr>
            <w:r>
              <w:rPr>
                <w:sz w:val="24"/>
                <w:szCs w:val="24"/>
              </w:rPr>
              <w:t>Заявитель</w:t>
            </w:r>
          </w:p>
          <w:p w:rsidR="00B02DBD" w:rsidRDefault="00EB5E1B" w:rsidP="00EB5E1B">
            <w:pPr>
              <w:pStyle w:val="ad"/>
              <w:numPr>
                <w:ilvl w:val="0"/>
                <w:numId w:val="102"/>
              </w:numPr>
              <w:shd w:val="clear" w:color="auto" w:fill="auto"/>
              <w:tabs>
                <w:tab w:val="left" w:pos="230"/>
              </w:tabs>
              <w:spacing w:line="259" w:lineRule="auto"/>
              <w:ind w:firstLine="0"/>
              <w:rPr>
                <w:sz w:val="24"/>
                <w:szCs w:val="24"/>
              </w:rPr>
            </w:pPr>
            <w:r>
              <w:rPr>
                <w:sz w:val="24"/>
                <w:szCs w:val="24"/>
              </w:rPr>
              <w:t>Представитель</w:t>
            </w:r>
          </w:p>
        </w:tc>
      </w:tr>
      <w:tr w:rsidR="00B02DBD">
        <w:tc>
          <w:tcPr>
            <w:tcW w:w="562" w:type="dxa"/>
          </w:tcPr>
          <w:p w:rsidR="00B02DBD" w:rsidRDefault="00B02DBD">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4. К какой категории относится заявитель?</w:t>
            </w:r>
          </w:p>
        </w:tc>
        <w:tc>
          <w:tcPr>
            <w:tcW w:w="6192" w:type="dxa"/>
          </w:tcPr>
          <w:p w:rsidR="00B02DBD" w:rsidRDefault="00EB5E1B" w:rsidP="00EB5E1B">
            <w:pPr>
              <w:pStyle w:val="ad"/>
              <w:numPr>
                <w:ilvl w:val="0"/>
                <w:numId w:val="103"/>
              </w:numPr>
              <w:shd w:val="clear" w:color="auto" w:fill="auto"/>
              <w:tabs>
                <w:tab w:val="left" w:pos="240"/>
              </w:tabs>
              <w:spacing w:line="259" w:lineRule="auto"/>
              <w:ind w:firstLine="0"/>
              <w:rPr>
                <w:sz w:val="24"/>
                <w:szCs w:val="24"/>
              </w:rPr>
            </w:pPr>
            <w:r>
              <w:rPr>
                <w:sz w:val="24"/>
                <w:szCs w:val="24"/>
              </w:rPr>
              <w:t>Государственное или муниципальное учреждение</w:t>
            </w:r>
          </w:p>
          <w:p w:rsidR="00B02DBD" w:rsidRDefault="00EB5E1B" w:rsidP="00EB5E1B">
            <w:pPr>
              <w:pStyle w:val="ad"/>
              <w:numPr>
                <w:ilvl w:val="0"/>
                <w:numId w:val="103"/>
              </w:numPr>
              <w:shd w:val="clear" w:color="auto" w:fill="auto"/>
              <w:tabs>
                <w:tab w:val="left" w:pos="226"/>
              </w:tabs>
              <w:spacing w:line="259" w:lineRule="auto"/>
              <w:ind w:firstLine="0"/>
              <w:rPr>
                <w:sz w:val="24"/>
                <w:szCs w:val="24"/>
              </w:rPr>
            </w:pPr>
            <w:r>
              <w:rPr>
                <w:sz w:val="24"/>
                <w:szCs w:val="24"/>
              </w:rPr>
              <w:t>Казенное предприятие</w:t>
            </w:r>
          </w:p>
          <w:p w:rsidR="00B02DBD" w:rsidRDefault="00EB5E1B" w:rsidP="00EB5E1B">
            <w:pPr>
              <w:pStyle w:val="ad"/>
              <w:numPr>
                <w:ilvl w:val="0"/>
                <w:numId w:val="103"/>
              </w:numPr>
              <w:shd w:val="clear" w:color="auto" w:fill="auto"/>
              <w:tabs>
                <w:tab w:val="left" w:pos="240"/>
              </w:tabs>
              <w:spacing w:line="259" w:lineRule="auto"/>
              <w:ind w:firstLine="0"/>
              <w:rPr>
                <w:sz w:val="24"/>
                <w:szCs w:val="24"/>
              </w:rPr>
            </w:pPr>
            <w:r>
              <w:rPr>
                <w:sz w:val="24"/>
                <w:szCs w:val="24"/>
              </w:rPr>
              <w:t>Центр исторического наследия Президента Российской Федерации</w:t>
            </w:r>
          </w:p>
        </w:tc>
      </w:tr>
      <w:tr w:rsidR="00B02DBD">
        <w:tc>
          <w:tcPr>
            <w:tcW w:w="562" w:type="dxa"/>
          </w:tcPr>
          <w:p w:rsidR="00B02DBD" w:rsidRDefault="00B02DBD">
            <w:pPr>
              <w:widowControl/>
              <w:numPr>
                <w:ilvl w:val="0"/>
                <w:numId w:val="15"/>
              </w:numPr>
              <w:spacing w:line="259" w:lineRule="auto"/>
              <w:ind w:left="0" w:firstLine="0"/>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8. На основании какого документа формируется земельный участок?</w:t>
            </w:r>
          </w:p>
        </w:tc>
        <w:tc>
          <w:tcPr>
            <w:tcW w:w="6192" w:type="dxa"/>
          </w:tcPr>
          <w:p w:rsidR="00B02DBD" w:rsidRDefault="00EB5E1B" w:rsidP="00EB5E1B">
            <w:pPr>
              <w:pStyle w:val="ad"/>
              <w:numPr>
                <w:ilvl w:val="0"/>
                <w:numId w:val="104"/>
              </w:numPr>
              <w:shd w:val="clear" w:color="auto" w:fill="auto"/>
              <w:tabs>
                <w:tab w:val="left" w:pos="240"/>
              </w:tabs>
              <w:spacing w:line="259" w:lineRule="auto"/>
              <w:ind w:firstLine="0"/>
              <w:rPr>
                <w:sz w:val="24"/>
                <w:szCs w:val="24"/>
              </w:rPr>
            </w:pPr>
            <w:r>
              <w:rPr>
                <w:sz w:val="24"/>
                <w:szCs w:val="24"/>
              </w:rPr>
              <w:t>Схема расположения земельного участка</w:t>
            </w:r>
          </w:p>
          <w:p w:rsidR="00B02DBD" w:rsidRDefault="00EB5E1B" w:rsidP="00EB5E1B">
            <w:pPr>
              <w:pStyle w:val="ad"/>
              <w:numPr>
                <w:ilvl w:val="0"/>
                <w:numId w:val="104"/>
              </w:numPr>
              <w:shd w:val="clear" w:color="auto" w:fill="auto"/>
              <w:tabs>
                <w:tab w:val="left" w:pos="365"/>
              </w:tabs>
              <w:spacing w:line="259" w:lineRule="auto"/>
              <w:ind w:firstLine="0"/>
              <w:rPr>
                <w:sz w:val="24"/>
                <w:szCs w:val="24"/>
              </w:rPr>
            </w:pPr>
            <w:r>
              <w:rPr>
                <w:sz w:val="24"/>
                <w:szCs w:val="24"/>
              </w:rPr>
              <w:t>Утверждённый проект межевания территории</w:t>
            </w:r>
          </w:p>
          <w:p w:rsidR="00B02DBD" w:rsidRDefault="00EB5E1B" w:rsidP="00EB5E1B">
            <w:pPr>
              <w:pStyle w:val="ad"/>
              <w:numPr>
                <w:ilvl w:val="0"/>
                <w:numId w:val="104"/>
              </w:numPr>
              <w:shd w:val="clear" w:color="auto" w:fill="auto"/>
              <w:tabs>
                <w:tab w:val="left" w:pos="365"/>
              </w:tabs>
              <w:spacing w:line="259" w:lineRule="auto"/>
              <w:ind w:firstLine="0"/>
              <w:rPr>
                <w:sz w:val="24"/>
                <w:szCs w:val="24"/>
              </w:rPr>
            </w:pPr>
            <w:r>
              <w:rPr>
                <w:sz w:val="24"/>
                <w:szCs w:val="24"/>
              </w:rPr>
              <w:t xml:space="preserve"> Проектная документация лесных участков</w:t>
            </w:r>
          </w:p>
        </w:tc>
      </w:tr>
      <w:tr w:rsidR="00B02DBD">
        <w:tc>
          <w:tcPr>
            <w:tcW w:w="10156" w:type="dxa"/>
            <w:gridSpan w:val="3"/>
            <w:vAlign w:val="center"/>
          </w:tcPr>
          <w:p w:rsidR="00B02DBD" w:rsidRDefault="00EB5E1B">
            <w:pPr>
              <w:widowControl/>
              <w:spacing w:after="160" w:line="259" w:lineRule="auto"/>
              <w:jc w:val="center"/>
              <w:rPr>
                <w:rFonts w:ascii="Times New Roman" w:eastAsia="Times New Roman" w:hAnsi="Times New Roman" w:cs="Times New Roman"/>
                <w:bCs/>
                <w:iCs/>
                <w:color w:val="auto"/>
                <w:sz w:val="26"/>
                <w:szCs w:val="26"/>
                <w:lang w:bidi="ar-SA"/>
              </w:rPr>
            </w:pPr>
            <w:r>
              <w:rPr>
                <w:rFonts w:ascii="Times New Roman" w:eastAsia="Times New Roman" w:hAnsi="Times New Roman" w:cs="Times New Roman"/>
                <w:bCs/>
                <w:iCs/>
                <w:color w:val="auto"/>
                <w:sz w:val="26"/>
                <w:szCs w:val="26"/>
                <w:lang w:bidi="ar-SA"/>
              </w:rPr>
              <w:lastRenderedPageBreak/>
              <w:t xml:space="preserve">Критерии для формирования вариантов предоставления услуги для </w:t>
            </w:r>
            <w:proofErr w:type="spellStart"/>
            <w:r>
              <w:rPr>
                <w:rFonts w:ascii="Times New Roman" w:eastAsia="Times New Roman" w:hAnsi="Times New Roman" w:cs="Times New Roman"/>
                <w:bCs/>
                <w:iCs/>
                <w:color w:val="auto"/>
                <w:sz w:val="26"/>
                <w:szCs w:val="26"/>
                <w:lang w:bidi="ar-SA"/>
              </w:rPr>
              <w:t>подуслуги</w:t>
            </w:r>
            <w:proofErr w:type="spellEnd"/>
            <w:r>
              <w:rPr>
                <w:rFonts w:ascii="Times New Roman" w:eastAsia="Times New Roman" w:hAnsi="Times New Roman" w:cs="Times New Roman"/>
                <w:bCs/>
                <w:iCs/>
                <w:color w:val="auto"/>
                <w:sz w:val="26"/>
                <w:szCs w:val="26"/>
                <w:lang w:bidi="ar-SA"/>
              </w:rPr>
              <w:t xml:space="preserve"> «Предварительное согласование предоставления земельного участка в собственность бесплатно)»</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1. Кто обращается за услугой?</w:t>
            </w:r>
          </w:p>
        </w:tc>
        <w:tc>
          <w:tcPr>
            <w:tcW w:w="6192" w:type="dxa"/>
          </w:tcPr>
          <w:p w:rsidR="00B02DBD" w:rsidRDefault="00EB5E1B">
            <w:pPr>
              <w:pStyle w:val="ad"/>
              <w:spacing w:line="259" w:lineRule="auto"/>
              <w:ind w:firstLine="0"/>
              <w:rPr>
                <w:sz w:val="24"/>
                <w:szCs w:val="24"/>
              </w:rPr>
            </w:pPr>
            <w:r>
              <w:rPr>
                <w:sz w:val="24"/>
                <w:szCs w:val="24"/>
              </w:rPr>
              <w:t>2. Заявитель</w:t>
            </w:r>
          </w:p>
          <w:p w:rsidR="00B02DBD" w:rsidRDefault="00EB5E1B">
            <w:pPr>
              <w:pStyle w:val="ad"/>
              <w:spacing w:line="259" w:lineRule="auto"/>
              <w:ind w:firstLine="0"/>
              <w:rPr>
                <w:sz w:val="24"/>
                <w:szCs w:val="24"/>
              </w:rPr>
            </w:pPr>
            <w:r>
              <w:rPr>
                <w:sz w:val="24"/>
                <w:szCs w:val="24"/>
              </w:rPr>
              <w:t>3. Представитель</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4. К какой категории относится заявитель?</w:t>
            </w:r>
          </w:p>
        </w:tc>
        <w:tc>
          <w:tcPr>
            <w:tcW w:w="6192" w:type="dxa"/>
          </w:tcPr>
          <w:p w:rsidR="00B02DBD" w:rsidRDefault="00EB5E1B" w:rsidP="00EB5E1B">
            <w:pPr>
              <w:pStyle w:val="ad"/>
              <w:numPr>
                <w:ilvl w:val="0"/>
                <w:numId w:val="105"/>
              </w:numPr>
              <w:shd w:val="clear" w:color="auto" w:fill="auto"/>
              <w:tabs>
                <w:tab w:val="left" w:pos="395"/>
              </w:tabs>
              <w:spacing w:line="259" w:lineRule="auto"/>
              <w:ind w:firstLine="0"/>
              <w:rPr>
                <w:sz w:val="24"/>
                <w:szCs w:val="24"/>
              </w:rPr>
            </w:pPr>
            <w:r>
              <w:rPr>
                <w:sz w:val="24"/>
                <w:szCs w:val="24"/>
              </w:rPr>
              <w:t>Физическое лицо (ФЛ)</w:t>
            </w:r>
          </w:p>
          <w:p w:rsidR="00B02DBD" w:rsidRDefault="00EB5E1B" w:rsidP="00EB5E1B">
            <w:pPr>
              <w:pStyle w:val="ad"/>
              <w:numPr>
                <w:ilvl w:val="0"/>
                <w:numId w:val="105"/>
              </w:numPr>
              <w:shd w:val="clear" w:color="auto" w:fill="auto"/>
              <w:tabs>
                <w:tab w:val="left" w:pos="390"/>
              </w:tabs>
              <w:spacing w:line="259" w:lineRule="auto"/>
              <w:ind w:firstLine="0"/>
              <w:rPr>
                <w:sz w:val="24"/>
                <w:szCs w:val="24"/>
              </w:rPr>
            </w:pPr>
            <w:r>
              <w:rPr>
                <w:sz w:val="24"/>
                <w:szCs w:val="24"/>
              </w:rPr>
              <w:t>Индивидуальный предприниматель (ИП)</w:t>
            </w:r>
          </w:p>
          <w:p w:rsidR="00B02DBD" w:rsidRDefault="00EB5E1B" w:rsidP="00EB5E1B">
            <w:pPr>
              <w:pStyle w:val="ad"/>
              <w:numPr>
                <w:ilvl w:val="0"/>
                <w:numId w:val="105"/>
              </w:numPr>
              <w:shd w:val="clear" w:color="auto" w:fill="auto"/>
              <w:tabs>
                <w:tab w:val="left" w:pos="390"/>
              </w:tabs>
              <w:spacing w:line="259" w:lineRule="auto"/>
              <w:ind w:firstLine="0"/>
              <w:rPr>
                <w:sz w:val="24"/>
                <w:szCs w:val="24"/>
              </w:rPr>
            </w:pPr>
            <w:r>
              <w:rPr>
                <w:sz w:val="24"/>
                <w:szCs w:val="24"/>
              </w:rPr>
              <w:t>Юридическое лицо (ЮЛ)</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8.Заявитель является иностранным юридическим лицом?</w:t>
            </w:r>
          </w:p>
        </w:tc>
        <w:tc>
          <w:tcPr>
            <w:tcW w:w="6192" w:type="dxa"/>
          </w:tcPr>
          <w:p w:rsidR="00B02DBD" w:rsidRDefault="00EB5E1B" w:rsidP="00EB5E1B">
            <w:pPr>
              <w:pStyle w:val="ad"/>
              <w:numPr>
                <w:ilvl w:val="0"/>
                <w:numId w:val="106"/>
              </w:numPr>
              <w:shd w:val="clear" w:color="auto" w:fill="auto"/>
              <w:tabs>
                <w:tab w:val="left" w:pos="390"/>
              </w:tabs>
              <w:spacing w:line="259" w:lineRule="auto"/>
              <w:ind w:firstLine="0"/>
              <w:rPr>
                <w:sz w:val="24"/>
                <w:szCs w:val="24"/>
              </w:rPr>
            </w:pPr>
            <w:r>
              <w:rPr>
                <w:sz w:val="24"/>
                <w:szCs w:val="24"/>
              </w:rPr>
              <w:t>Юридическое лицо зарегистрировано в РФ</w:t>
            </w:r>
          </w:p>
          <w:p w:rsidR="00B02DBD" w:rsidRDefault="00EB5E1B" w:rsidP="00EB5E1B">
            <w:pPr>
              <w:pStyle w:val="ad"/>
              <w:numPr>
                <w:ilvl w:val="0"/>
                <w:numId w:val="106"/>
              </w:numPr>
              <w:shd w:val="clear" w:color="auto" w:fill="auto"/>
              <w:tabs>
                <w:tab w:val="left" w:pos="491"/>
              </w:tabs>
              <w:spacing w:line="259" w:lineRule="auto"/>
              <w:ind w:firstLine="0"/>
              <w:rPr>
                <w:sz w:val="24"/>
                <w:szCs w:val="24"/>
              </w:rPr>
            </w:pPr>
            <w:r>
              <w:rPr>
                <w:sz w:val="24"/>
                <w:szCs w:val="24"/>
              </w:rPr>
              <w:t>Иностранное юридическое лицо</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11. К какой категории относится заявитель (физическое лицо)?</w:t>
            </w:r>
          </w:p>
        </w:tc>
        <w:tc>
          <w:tcPr>
            <w:tcW w:w="6192" w:type="dxa"/>
          </w:tcPr>
          <w:p w:rsidR="00B02DBD" w:rsidRDefault="00EB5E1B" w:rsidP="00EB5E1B">
            <w:pPr>
              <w:pStyle w:val="ad"/>
              <w:numPr>
                <w:ilvl w:val="0"/>
                <w:numId w:val="107"/>
              </w:numPr>
              <w:shd w:val="clear" w:color="auto" w:fill="auto"/>
              <w:tabs>
                <w:tab w:val="left" w:pos="510"/>
              </w:tabs>
              <w:spacing w:line="259" w:lineRule="auto"/>
              <w:ind w:firstLine="0"/>
              <w:rPr>
                <w:sz w:val="24"/>
                <w:szCs w:val="24"/>
              </w:rPr>
            </w:pPr>
            <w:r>
              <w:rPr>
                <w:sz w:val="24"/>
                <w:szCs w:val="24"/>
              </w:rPr>
              <w:t>Гражданин, которому участок предоставлен в безвозмездное пользование</w:t>
            </w:r>
          </w:p>
          <w:p w:rsidR="00B02DBD" w:rsidRDefault="00EB5E1B" w:rsidP="00EB5E1B">
            <w:pPr>
              <w:pStyle w:val="ad"/>
              <w:numPr>
                <w:ilvl w:val="0"/>
                <w:numId w:val="107"/>
              </w:numPr>
              <w:shd w:val="clear" w:color="auto" w:fill="auto"/>
              <w:tabs>
                <w:tab w:val="left" w:pos="491"/>
              </w:tabs>
              <w:spacing w:line="259" w:lineRule="auto"/>
              <w:ind w:firstLine="0"/>
              <w:rPr>
                <w:sz w:val="24"/>
                <w:szCs w:val="24"/>
              </w:rPr>
            </w:pPr>
            <w:r>
              <w:rPr>
                <w:sz w:val="24"/>
                <w:szCs w:val="24"/>
              </w:rPr>
              <w:t>Граждане, имеющие трех и более детей</w:t>
            </w:r>
          </w:p>
          <w:p w:rsidR="00B02DBD" w:rsidRDefault="00EB5E1B" w:rsidP="00EB5E1B">
            <w:pPr>
              <w:pStyle w:val="ad"/>
              <w:numPr>
                <w:ilvl w:val="0"/>
                <w:numId w:val="107"/>
              </w:numPr>
              <w:shd w:val="clear" w:color="auto" w:fill="auto"/>
              <w:tabs>
                <w:tab w:val="left" w:pos="515"/>
              </w:tabs>
              <w:spacing w:line="259" w:lineRule="auto"/>
              <w:ind w:firstLine="0"/>
              <w:rPr>
                <w:sz w:val="24"/>
                <w:szCs w:val="24"/>
              </w:rPr>
            </w:pPr>
            <w:r>
              <w:rPr>
                <w:sz w:val="24"/>
                <w:szCs w:val="24"/>
              </w:rPr>
              <w:t>Лицо, уполномоченное садовым или огородническим товариществом</w:t>
            </w:r>
          </w:p>
          <w:p w:rsidR="00B02DBD" w:rsidRDefault="00EB5E1B" w:rsidP="00EB5E1B">
            <w:pPr>
              <w:pStyle w:val="ad"/>
              <w:numPr>
                <w:ilvl w:val="0"/>
                <w:numId w:val="107"/>
              </w:numPr>
              <w:shd w:val="clear" w:color="auto" w:fill="auto"/>
              <w:tabs>
                <w:tab w:val="left" w:pos="491"/>
              </w:tabs>
              <w:spacing w:line="259" w:lineRule="auto"/>
              <w:ind w:firstLine="0"/>
              <w:rPr>
                <w:sz w:val="24"/>
                <w:szCs w:val="24"/>
              </w:rPr>
            </w:pPr>
            <w:r>
              <w:rPr>
                <w:sz w:val="24"/>
                <w:szCs w:val="24"/>
              </w:rPr>
              <w:t>Работник по установленной</w:t>
            </w:r>
          </w:p>
          <w:p w:rsidR="00B02DBD" w:rsidRDefault="00EB5E1B">
            <w:pPr>
              <w:pStyle w:val="ad"/>
              <w:spacing w:line="259" w:lineRule="auto"/>
              <w:ind w:firstLine="0"/>
              <w:rPr>
                <w:sz w:val="24"/>
                <w:szCs w:val="24"/>
              </w:rPr>
            </w:pPr>
            <w:r>
              <w:rPr>
                <w:sz w:val="24"/>
                <w:szCs w:val="24"/>
              </w:rPr>
              <w:t>законодательством специальности</w:t>
            </w:r>
          </w:p>
          <w:p w:rsidR="00B02DBD" w:rsidRDefault="00EB5E1B" w:rsidP="00EB5E1B">
            <w:pPr>
              <w:pStyle w:val="ad"/>
              <w:numPr>
                <w:ilvl w:val="0"/>
                <w:numId w:val="107"/>
              </w:numPr>
              <w:shd w:val="clear" w:color="auto" w:fill="auto"/>
              <w:tabs>
                <w:tab w:val="left" w:pos="491"/>
              </w:tabs>
              <w:spacing w:line="259" w:lineRule="auto"/>
              <w:ind w:firstLine="0"/>
              <w:rPr>
                <w:sz w:val="24"/>
                <w:szCs w:val="24"/>
              </w:rPr>
            </w:pPr>
            <w:r>
              <w:rPr>
                <w:sz w:val="24"/>
                <w:szCs w:val="24"/>
              </w:rPr>
              <w:t>Иные категории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17. Право на исходный земельный участок зарегистрировано в ЕГРН?</w:t>
            </w:r>
          </w:p>
        </w:tc>
        <w:tc>
          <w:tcPr>
            <w:tcW w:w="6192" w:type="dxa"/>
          </w:tcPr>
          <w:p w:rsidR="00B02DBD" w:rsidRDefault="00EB5E1B" w:rsidP="00EB5E1B">
            <w:pPr>
              <w:pStyle w:val="ad"/>
              <w:numPr>
                <w:ilvl w:val="0"/>
                <w:numId w:val="108"/>
              </w:numPr>
              <w:shd w:val="clear" w:color="auto" w:fill="auto"/>
              <w:tabs>
                <w:tab w:val="left" w:pos="491"/>
              </w:tabs>
              <w:spacing w:line="259" w:lineRule="auto"/>
              <w:ind w:firstLine="0"/>
              <w:rPr>
                <w:sz w:val="24"/>
                <w:szCs w:val="24"/>
              </w:rPr>
            </w:pPr>
            <w:r>
              <w:rPr>
                <w:sz w:val="24"/>
                <w:szCs w:val="24"/>
              </w:rPr>
              <w:t>Право зарегистрировано в ЕГРН</w:t>
            </w:r>
          </w:p>
          <w:p w:rsidR="00B02DBD" w:rsidRDefault="00EB5E1B" w:rsidP="00EB5E1B">
            <w:pPr>
              <w:pStyle w:val="ad"/>
              <w:numPr>
                <w:ilvl w:val="0"/>
                <w:numId w:val="108"/>
              </w:numPr>
              <w:shd w:val="clear" w:color="auto" w:fill="auto"/>
              <w:tabs>
                <w:tab w:val="left" w:pos="491"/>
              </w:tabs>
              <w:spacing w:line="259" w:lineRule="auto"/>
              <w:ind w:firstLine="0"/>
              <w:rPr>
                <w:sz w:val="24"/>
                <w:szCs w:val="24"/>
              </w:rPr>
            </w:pPr>
            <w:r>
              <w:rPr>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20. К какой категории относится заявитель (индивидуальный предприниматель)?</w:t>
            </w:r>
          </w:p>
        </w:tc>
        <w:tc>
          <w:tcPr>
            <w:tcW w:w="6192" w:type="dxa"/>
          </w:tcPr>
          <w:p w:rsidR="00B02DBD" w:rsidRDefault="00EB5E1B" w:rsidP="00EB5E1B">
            <w:pPr>
              <w:pStyle w:val="ad"/>
              <w:numPr>
                <w:ilvl w:val="0"/>
                <w:numId w:val="109"/>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B02DBD" w:rsidRDefault="00EB5E1B" w:rsidP="00EB5E1B">
            <w:pPr>
              <w:pStyle w:val="ad"/>
              <w:numPr>
                <w:ilvl w:val="0"/>
                <w:numId w:val="109"/>
              </w:numPr>
              <w:shd w:val="clear" w:color="auto" w:fill="auto"/>
              <w:tabs>
                <w:tab w:val="left" w:pos="515"/>
              </w:tabs>
              <w:spacing w:line="259" w:lineRule="auto"/>
              <w:ind w:firstLine="0"/>
              <w:rPr>
                <w:sz w:val="24"/>
                <w:szCs w:val="24"/>
              </w:rPr>
            </w:pPr>
            <w:r>
              <w:rPr>
                <w:sz w:val="24"/>
                <w:szCs w:val="24"/>
              </w:rPr>
              <w:t>Иные категории</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23. К какой категории относится заявитель (юридическое лицо)?</w:t>
            </w:r>
          </w:p>
        </w:tc>
        <w:tc>
          <w:tcPr>
            <w:tcW w:w="6192" w:type="dxa"/>
          </w:tcPr>
          <w:p w:rsidR="00B02DBD" w:rsidRDefault="00EB5E1B" w:rsidP="00EB5E1B">
            <w:pPr>
              <w:pStyle w:val="ad"/>
              <w:numPr>
                <w:ilvl w:val="0"/>
                <w:numId w:val="110"/>
              </w:numPr>
              <w:shd w:val="clear" w:color="auto" w:fill="auto"/>
              <w:tabs>
                <w:tab w:val="left" w:pos="520"/>
              </w:tabs>
              <w:spacing w:line="259" w:lineRule="auto"/>
              <w:ind w:firstLine="0"/>
              <w:rPr>
                <w:sz w:val="24"/>
                <w:szCs w:val="24"/>
              </w:rPr>
            </w:pPr>
            <w:r>
              <w:rPr>
                <w:sz w:val="24"/>
                <w:szCs w:val="24"/>
              </w:rPr>
              <w:t>Лицо, с которым заключен договор о развитии застроенной территории</w:t>
            </w:r>
          </w:p>
          <w:p w:rsidR="00B02DBD" w:rsidRDefault="00EB5E1B" w:rsidP="00EB5E1B">
            <w:pPr>
              <w:pStyle w:val="ad"/>
              <w:numPr>
                <w:ilvl w:val="0"/>
                <w:numId w:val="110"/>
              </w:numPr>
              <w:shd w:val="clear" w:color="auto" w:fill="auto"/>
              <w:tabs>
                <w:tab w:val="left" w:pos="520"/>
              </w:tabs>
              <w:spacing w:line="259" w:lineRule="auto"/>
              <w:ind w:firstLine="0"/>
              <w:rPr>
                <w:sz w:val="24"/>
                <w:szCs w:val="24"/>
              </w:rPr>
            </w:pPr>
            <w:r>
              <w:rPr>
                <w:sz w:val="24"/>
                <w:szCs w:val="24"/>
              </w:rPr>
              <w:t>Религиозная организация-собственник здания или сооружения</w:t>
            </w:r>
          </w:p>
          <w:p w:rsidR="00B02DBD" w:rsidRDefault="00EB5E1B" w:rsidP="00EB5E1B">
            <w:pPr>
              <w:pStyle w:val="ad"/>
              <w:numPr>
                <w:ilvl w:val="0"/>
                <w:numId w:val="110"/>
              </w:numPr>
              <w:shd w:val="clear" w:color="auto" w:fill="auto"/>
              <w:tabs>
                <w:tab w:val="left" w:pos="520"/>
              </w:tabs>
              <w:spacing w:line="259" w:lineRule="auto"/>
              <w:ind w:firstLine="0"/>
              <w:rPr>
                <w:sz w:val="24"/>
                <w:szCs w:val="24"/>
              </w:rPr>
            </w:pPr>
            <w:r>
              <w:rPr>
                <w:sz w:val="24"/>
                <w:szCs w:val="24"/>
              </w:rPr>
              <w:t>Лицо, уполномоченное садовым или огородническим товариществом</w:t>
            </w:r>
          </w:p>
          <w:p w:rsidR="00B02DBD" w:rsidRDefault="00EB5E1B" w:rsidP="00EB5E1B">
            <w:pPr>
              <w:pStyle w:val="ad"/>
              <w:numPr>
                <w:ilvl w:val="0"/>
                <w:numId w:val="110"/>
              </w:numPr>
              <w:shd w:val="clear" w:color="auto" w:fill="auto"/>
              <w:tabs>
                <w:tab w:val="left" w:pos="355"/>
              </w:tabs>
              <w:spacing w:line="259" w:lineRule="auto"/>
              <w:ind w:firstLine="0"/>
              <w:rPr>
                <w:sz w:val="24"/>
                <w:szCs w:val="24"/>
              </w:rPr>
            </w:pPr>
            <w:r>
              <w:rPr>
                <w:sz w:val="24"/>
                <w:szCs w:val="24"/>
              </w:rPr>
              <w:t>Некоммерческая организация, созданная гражданами</w:t>
            </w:r>
          </w:p>
          <w:p w:rsidR="00B02DBD" w:rsidRDefault="00EB5E1B" w:rsidP="00EB5E1B">
            <w:pPr>
              <w:pStyle w:val="ad"/>
              <w:numPr>
                <w:ilvl w:val="0"/>
                <w:numId w:val="110"/>
              </w:numPr>
              <w:shd w:val="clear" w:color="auto" w:fill="auto"/>
              <w:tabs>
                <w:tab w:val="left" w:pos="360"/>
              </w:tabs>
              <w:spacing w:line="259" w:lineRule="auto"/>
              <w:ind w:firstLine="0"/>
              <w:rPr>
                <w:sz w:val="24"/>
                <w:szCs w:val="24"/>
              </w:rPr>
            </w:pPr>
            <w:r>
              <w:rPr>
                <w:sz w:val="24"/>
                <w:szCs w:val="24"/>
              </w:rPr>
              <w:t>Религиозная организация- землепользователь участка для сельскохозяйственного производства</w:t>
            </w:r>
          </w:p>
          <w:p w:rsidR="00B02DBD" w:rsidRDefault="00EB5E1B" w:rsidP="00EB5E1B">
            <w:pPr>
              <w:pStyle w:val="ad"/>
              <w:numPr>
                <w:ilvl w:val="0"/>
                <w:numId w:val="110"/>
              </w:numPr>
              <w:shd w:val="clear" w:color="auto" w:fill="auto"/>
              <w:tabs>
                <w:tab w:val="left" w:pos="520"/>
              </w:tabs>
              <w:spacing w:line="259" w:lineRule="auto"/>
              <w:ind w:firstLine="0"/>
              <w:rPr>
                <w:sz w:val="24"/>
                <w:szCs w:val="24"/>
              </w:rPr>
            </w:pPr>
            <w:r>
              <w:rPr>
                <w:sz w:val="24"/>
                <w:szCs w:val="24"/>
              </w:rPr>
              <w:t>Научно-технологический центр (фонд)</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30. Право на здание или сооружение зарегистрировано в ЕГРН?</w:t>
            </w:r>
          </w:p>
        </w:tc>
        <w:tc>
          <w:tcPr>
            <w:tcW w:w="6192" w:type="dxa"/>
          </w:tcPr>
          <w:p w:rsidR="00B02DBD" w:rsidRDefault="00EB5E1B" w:rsidP="00EB5E1B">
            <w:pPr>
              <w:pStyle w:val="ad"/>
              <w:numPr>
                <w:ilvl w:val="0"/>
                <w:numId w:val="111"/>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B02DBD" w:rsidRDefault="00EB5E1B" w:rsidP="00EB5E1B">
            <w:pPr>
              <w:pStyle w:val="ad"/>
              <w:numPr>
                <w:ilvl w:val="0"/>
                <w:numId w:val="111"/>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33. Право на земельный участок зарегистрировано в ЕГРН?</w:t>
            </w:r>
          </w:p>
        </w:tc>
        <w:tc>
          <w:tcPr>
            <w:tcW w:w="6192" w:type="dxa"/>
          </w:tcPr>
          <w:p w:rsidR="00B02DBD" w:rsidRDefault="00EB5E1B" w:rsidP="00EB5E1B">
            <w:pPr>
              <w:pStyle w:val="ad"/>
              <w:numPr>
                <w:ilvl w:val="0"/>
                <w:numId w:val="112"/>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B02DBD" w:rsidRDefault="00EB5E1B" w:rsidP="00EB5E1B">
            <w:pPr>
              <w:pStyle w:val="ad"/>
              <w:numPr>
                <w:ilvl w:val="0"/>
                <w:numId w:val="112"/>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36. Право на исходный земельный участок зарегистрировано в ЕГРН?</w:t>
            </w:r>
          </w:p>
        </w:tc>
        <w:tc>
          <w:tcPr>
            <w:tcW w:w="6192" w:type="dxa"/>
          </w:tcPr>
          <w:p w:rsidR="00B02DBD" w:rsidRDefault="00EB5E1B" w:rsidP="00EB5E1B">
            <w:pPr>
              <w:pStyle w:val="ad"/>
              <w:numPr>
                <w:ilvl w:val="0"/>
                <w:numId w:val="113"/>
              </w:numPr>
              <w:shd w:val="clear" w:color="auto" w:fill="auto"/>
              <w:tabs>
                <w:tab w:val="left" w:pos="350"/>
              </w:tabs>
              <w:spacing w:line="259" w:lineRule="auto"/>
              <w:ind w:firstLine="0"/>
              <w:rPr>
                <w:sz w:val="24"/>
                <w:szCs w:val="24"/>
              </w:rPr>
            </w:pPr>
            <w:r>
              <w:rPr>
                <w:sz w:val="24"/>
                <w:szCs w:val="24"/>
              </w:rPr>
              <w:t>Право зарегистрировано в ЕГРН</w:t>
            </w:r>
          </w:p>
          <w:p w:rsidR="00B02DBD" w:rsidRDefault="00EB5E1B" w:rsidP="00EB5E1B">
            <w:pPr>
              <w:pStyle w:val="ad"/>
              <w:numPr>
                <w:ilvl w:val="0"/>
                <w:numId w:val="113"/>
              </w:numPr>
              <w:shd w:val="clear" w:color="auto" w:fill="auto"/>
              <w:tabs>
                <w:tab w:val="left" w:pos="350"/>
              </w:tabs>
              <w:spacing w:line="259" w:lineRule="auto"/>
              <w:ind w:firstLine="0"/>
              <w:rPr>
                <w:sz w:val="24"/>
                <w:szCs w:val="24"/>
              </w:rPr>
            </w:pPr>
            <w:r>
              <w:rPr>
                <w:sz w:val="24"/>
                <w:szCs w:val="24"/>
              </w:rPr>
              <w:t>Право не зарегистрировано в ЕГРН</w:t>
            </w:r>
          </w:p>
        </w:tc>
      </w:tr>
      <w:tr w:rsidR="00B02DBD">
        <w:tc>
          <w:tcPr>
            <w:tcW w:w="562" w:type="dxa"/>
          </w:tcPr>
          <w:p w:rsidR="00B02DBD" w:rsidRDefault="00B02DBD">
            <w:pPr>
              <w:widowControl/>
              <w:numPr>
                <w:ilvl w:val="0"/>
                <w:numId w:val="15"/>
              </w:numPr>
              <w:spacing w:after="160" w:line="259" w:lineRule="auto"/>
              <w:ind w:left="0" w:firstLine="0"/>
              <w:jc w:val="center"/>
              <w:rPr>
                <w:rFonts w:ascii="Times New Roman" w:eastAsia="Times New Roman" w:hAnsi="Times New Roman" w:cs="Times New Roman"/>
                <w:bCs/>
                <w:iCs/>
                <w:color w:val="auto"/>
                <w:sz w:val="26"/>
                <w:szCs w:val="26"/>
                <w:lang w:bidi="ar-SA"/>
              </w:rPr>
            </w:pPr>
          </w:p>
        </w:tc>
        <w:tc>
          <w:tcPr>
            <w:tcW w:w="3402" w:type="dxa"/>
          </w:tcPr>
          <w:p w:rsidR="00B02DBD" w:rsidRDefault="00EB5E1B">
            <w:pPr>
              <w:pStyle w:val="ad"/>
              <w:spacing w:line="259" w:lineRule="auto"/>
              <w:ind w:firstLine="0"/>
              <w:rPr>
                <w:sz w:val="24"/>
                <w:szCs w:val="24"/>
              </w:rPr>
            </w:pPr>
            <w:r>
              <w:rPr>
                <w:sz w:val="24"/>
                <w:szCs w:val="24"/>
              </w:rPr>
              <w:t xml:space="preserve">39. На основании какого документа формируется </w:t>
            </w:r>
            <w:r>
              <w:rPr>
                <w:sz w:val="24"/>
                <w:szCs w:val="24"/>
              </w:rPr>
              <w:lastRenderedPageBreak/>
              <w:t>земельный участок?</w:t>
            </w:r>
          </w:p>
        </w:tc>
        <w:tc>
          <w:tcPr>
            <w:tcW w:w="6192" w:type="dxa"/>
          </w:tcPr>
          <w:p w:rsidR="00B02DBD" w:rsidRDefault="00EB5E1B" w:rsidP="00EB5E1B">
            <w:pPr>
              <w:pStyle w:val="ad"/>
              <w:numPr>
                <w:ilvl w:val="0"/>
                <w:numId w:val="114"/>
              </w:numPr>
              <w:shd w:val="clear" w:color="auto" w:fill="auto"/>
              <w:tabs>
                <w:tab w:val="left" w:pos="365"/>
              </w:tabs>
              <w:spacing w:line="259" w:lineRule="auto"/>
              <w:ind w:firstLine="0"/>
              <w:rPr>
                <w:sz w:val="24"/>
                <w:szCs w:val="24"/>
              </w:rPr>
            </w:pPr>
            <w:r>
              <w:rPr>
                <w:sz w:val="24"/>
                <w:szCs w:val="24"/>
              </w:rPr>
              <w:lastRenderedPageBreak/>
              <w:t>Схема расположения земельного участка</w:t>
            </w:r>
          </w:p>
          <w:p w:rsidR="00B02DBD" w:rsidRDefault="00EB5E1B" w:rsidP="00EB5E1B">
            <w:pPr>
              <w:pStyle w:val="ad"/>
              <w:numPr>
                <w:ilvl w:val="0"/>
                <w:numId w:val="114"/>
              </w:numPr>
              <w:shd w:val="clear" w:color="auto" w:fill="auto"/>
              <w:tabs>
                <w:tab w:val="left" w:pos="365"/>
              </w:tabs>
              <w:spacing w:line="259" w:lineRule="auto"/>
              <w:ind w:firstLine="0"/>
              <w:rPr>
                <w:sz w:val="24"/>
                <w:szCs w:val="24"/>
              </w:rPr>
            </w:pPr>
            <w:r>
              <w:rPr>
                <w:sz w:val="24"/>
                <w:szCs w:val="24"/>
              </w:rPr>
              <w:t>Утверждённый проект межевания территории</w:t>
            </w:r>
          </w:p>
        </w:tc>
      </w:tr>
    </w:tbl>
    <w:p w:rsidR="00B02DBD" w:rsidRDefault="00B02DBD">
      <w:pPr>
        <w:widowControl/>
        <w:spacing w:after="160" w:line="259" w:lineRule="auto"/>
        <w:rPr>
          <w:rFonts w:ascii="Times New Roman" w:eastAsia="Times New Roman" w:hAnsi="Times New Roman" w:cs="Times New Roman"/>
          <w:bCs/>
          <w:iCs/>
          <w:color w:val="auto"/>
          <w:sz w:val="28"/>
          <w:szCs w:val="28"/>
          <w:lang w:bidi="ar-SA"/>
        </w:rPr>
      </w:pPr>
    </w:p>
    <w:p w:rsidR="00B02DBD" w:rsidRDefault="00B02DBD">
      <w:pPr>
        <w:widowControl/>
        <w:spacing w:after="160" w:line="259" w:lineRule="auto"/>
        <w:rPr>
          <w:rFonts w:ascii="Times New Roman" w:eastAsia="Times New Roman" w:hAnsi="Times New Roman" w:cs="Times New Roman"/>
          <w:bCs/>
          <w:iCs/>
          <w:color w:val="auto"/>
          <w:sz w:val="28"/>
          <w:szCs w:val="28"/>
          <w:lang w:bidi="ar-SA"/>
        </w:rPr>
      </w:pPr>
    </w:p>
    <w:p w:rsidR="00B02DBD" w:rsidRDefault="00EB5E1B">
      <w:pPr>
        <w:widowControl/>
        <w:spacing w:after="160" w:line="259" w:lineRule="auto"/>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br w:type="page"/>
      </w:r>
    </w:p>
    <w:p w:rsidR="00B02DBD" w:rsidRDefault="00EB5E1B">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2</w:t>
      </w:r>
    </w:p>
    <w:p w:rsidR="00B02DBD" w:rsidRDefault="00EB5E1B">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B02DBD" w:rsidRDefault="00EB5E1B" w:rsidP="00640056">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B02DBD" w:rsidRDefault="00B02DBD">
      <w:pPr>
        <w:widowControl/>
        <w:jc w:val="both"/>
        <w:rPr>
          <w:rFonts w:ascii="Times New Roman" w:eastAsia="Times New Roman" w:hAnsi="Times New Roman" w:cs="Times New Roman"/>
          <w:b/>
          <w:color w:val="auto"/>
          <w:sz w:val="32"/>
          <w:szCs w:val="28"/>
          <w:lang w:bidi="ar-SA"/>
        </w:rPr>
      </w:pPr>
    </w:p>
    <w:p w:rsidR="00B02DBD" w:rsidRDefault="00EB5E1B">
      <w:pPr>
        <w:widowControl/>
        <w:ind w:firstLine="567"/>
        <w:jc w:val="center"/>
        <w:rPr>
          <w:rFonts w:ascii="Times New Roman" w:hAnsi="Times New Roman" w:cs="Times New Roman"/>
          <w:b/>
          <w:sz w:val="28"/>
        </w:rPr>
      </w:pPr>
      <w:r>
        <w:rPr>
          <w:rFonts w:ascii="Times New Roman" w:eastAsiaTheme="minorHAnsi" w:hAnsi="Times New Roman" w:cs="Times New Roman"/>
          <w:b/>
          <w:sz w:val="28"/>
        </w:rPr>
        <w:t xml:space="preserve">Форма решения о предварительном согласовании предоставления земельного участка </w:t>
      </w:r>
    </w:p>
    <w:p w:rsidR="00B02DBD" w:rsidRDefault="00B02DBD">
      <w:pPr>
        <w:widowControl/>
        <w:ind w:firstLine="567"/>
        <w:jc w:val="center"/>
        <w:rPr>
          <w:rFonts w:ascii="Times New Roman" w:hAnsi="Times New Roman" w:cs="Times New Roman"/>
          <w:b/>
          <w:sz w:val="28"/>
        </w:rPr>
      </w:pPr>
    </w:p>
    <w:p w:rsidR="00B02DBD" w:rsidRDefault="00B02DBD">
      <w:pPr>
        <w:widowControl/>
        <w:pBdr>
          <w:top w:val="single" w:sz="4" w:space="1" w:color="000000"/>
        </w:pBdr>
        <w:rPr>
          <w:rFonts w:ascii="Times New Roman" w:hAnsi="Times New Roman" w:cs="Times New Roman"/>
          <w:sz w:val="2"/>
          <w:szCs w:val="2"/>
        </w:rPr>
      </w:pPr>
    </w:p>
    <w:p w:rsidR="00B02DBD" w:rsidRDefault="00EB5E1B">
      <w:pPr>
        <w:widowControl/>
        <w:jc w:val="center"/>
        <w:rPr>
          <w:rFonts w:ascii="Times New Roman" w:hAnsi="Times New Roman" w:cs="Times New Roman"/>
          <w:sz w:val="18"/>
          <w:szCs w:val="18"/>
        </w:rPr>
      </w:pPr>
      <w:r>
        <w:rPr>
          <w:rFonts w:ascii="Times New Roman" w:eastAsiaTheme="minorHAnsi" w:hAnsi="Times New Roman" w:cs="Times New Roman"/>
          <w:sz w:val="18"/>
          <w:szCs w:val="18"/>
        </w:rPr>
        <w:t>(наименование уполномоченного органа исполнительной власти субъекта Российской Федерации, органа местного самоуправления)</w:t>
      </w:r>
    </w:p>
    <w:p w:rsidR="00B02DBD" w:rsidRDefault="00B02DBD">
      <w:pPr>
        <w:widowControl/>
        <w:tabs>
          <w:tab w:val="left" w:pos="5535"/>
          <w:tab w:val="center" w:pos="7228"/>
        </w:tabs>
        <w:ind w:left="5103"/>
        <w:rPr>
          <w:rFonts w:ascii="Times New Roman" w:hAnsi="Times New Roman" w:cs="Times New Roman"/>
        </w:rPr>
      </w:pPr>
    </w:p>
    <w:p w:rsidR="00B02DBD" w:rsidRDefault="00B02DBD">
      <w:pPr>
        <w:widowControl/>
        <w:tabs>
          <w:tab w:val="left" w:pos="5535"/>
          <w:tab w:val="center" w:pos="7228"/>
        </w:tabs>
        <w:ind w:left="5103"/>
        <w:rPr>
          <w:rFonts w:ascii="Times New Roman" w:hAnsi="Times New Roman" w:cs="Times New Roman"/>
        </w:rPr>
      </w:pPr>
    </w:p>
    <w:p w:rsidR="00B02DBD" w:rsidRDefault="00A3607A">
      <w:pPr>
        <w:widowControl/>
        <w:tabs>
          <w:tab w:val="left" w:pos="980"/>
          <w:tab w:val="left" w:pos="3261"/>
          <w:tab w:val="left" w:pos="4536"/>
        </w:tabs>
        <w:ind w:right="-568" w:hanging="567"/>
        <w:jc w:val="center"/>
        <w:rPr>
          <w:rFonts w:ascii="Times New Roman" w:eastAsiaTheme="minorHAnsi" w:hAnsi="Times New Roman" w:cs="Times New Roman"/>
          <w:b/>
        </w:rPr>
      </w:pPr>
      <w:r>
        <w:rPr>
          <w:rFonts w:ascii="Times New Roman" w:eastAsiaTheme="minorHAnsi" w:hAnsi="Times New Roman" w:cs="Times New Roman"/>
          <w:b/>
        </w:rPr>
        <w:t>ПОСТАНОВЛЕНИЕ</w:t>
      </w:r>
    </w:p>
    <w:p w:rsidR="00A3607A" w:rsidRDefault="00A3607A">
      <w:pPr>
        <w:widowControl/>
        <w:tabs>
          <w:tab w:val="left" w:pos="980"/>
          <w:tab w:val="left" w:pos="3261"/>
          <w:tab w:val="left" w:pos="4536"/>
        </w:tabs>
        <w:ind w:right="-568" w:hanging="567"/>
        <w:jc w:val="center"/>
        <w:rPr>
          <w:rFonts w:ascii="Times New Roman" w:hAnsi="Times New Roman" w:cs="Times New Roman"/>
          <w:b/>
        </w:rPr>
      </w:pPr>
    </w:p>
    <w:tbl>
      <w:tblPr>
        <w:tblW w:w="7654" w:type="dxa"/>
        <w:jc w:val="center"/>
        <w:tblLayout w:type="fixed"/>
        <w:tblLook w:val="0400"/>
      </w:tblPr>
      <w:tblGrid>
        <w:gridCol w:w="681"/>
        <w:gridCol w:w="2579"/>
        <w:gridCol w:w="852"/>
        <w:gridCol w:w="3542"/>
      </w:tblGrid>
      <w:tr w:rsidR="00B02DBD">
        <w:trPr>
          <w:jc w:val="center"/>
        </w:trPr>
        <w:tc>
          <w:tcPr>
            <w:tcW w:w="681" w:type="dxa"/>
            <w:vAlign w:val="bottom"/>
          </w:tcPr>
          <w:p w:rsidR="00B02DBD" w:rsidRDefault="00EB5E1B">
            <w:pPr>
              <w:widowControl/>
              <w:ind w:left="-881" w:right="57"/>
              <w:jc w:val="right"/>
              <w:rPr>
                <w:rFonts w:ascii="Times New Roman" w:hAnsi="Times New Roman" w:cs="Times New Roman"/>
              </w:rPr>
            </w:pPr>
            <w:r>
              <w:rPr>
                <w:rFonts w:ascii="Times New Roman" w:hAnsi="Times New Roman" w:cs="Times New Roman"/>
              </w:rPr>
              <w:t>От</w:t>
            </w:r>
          </w:p>
        </w:tc>
        <w:tc>
          <w:tcPr>
            <w:tcW w:w="2579" w:type="dxa"/>
            <w:tcBorders>
              <w:bottom w:val="single" w:sz="4" w:space="0" w:color="000000"/>
            </w:tcBorders>
          </w:tcPr>
          <w:p w:rsidR="00B02DBD" w:rsidRDefault="00B02DBD">
            <w:pPr>
              <w:widowControl/>
              <w:ind w:firstLine="4"/>
              <w:rPr>
                <w:rFonts w:ascii="Times New Roman" w:hAnsi="Times New Roman" w:cs="Times New Roman"/>
              </w:rPr>
            </w:pPr>
          </w:p>
        </w:tc>
        <w:tc>
          <w:tcPr>
            <w:tcW w:w="852" w:type="dxa"/>
            <w:vAlign w:val="bottom"/>
          </w:tcPr>
          <w:p w:rsidR="00B02DBD" w:rsidRDefault="00EB5E1B">
            <w:pPr>
              <w:widowControl/>
              <w:ind w:right="57"/>
              <w:jc w:val="right"/>
              <w:rPr>
                <w:rFonts w:ascii="Times New Roman" w:hAnsi="Times New Roman" w:cs="Times New Roman"/>
              </w:rPr>
            </w:pPr>
            <w:r>
              <w:rPr>
                <w:rFonts w:ascii="Times New Roman" w:hAnsi="Times New Roman" w:cs="Times New Roman"/>
              </w:rPr>
              <w:t>№</w:t>
            </w:r>
          </w:p>
        </w:tc>
        <w:tc>
          <w:tcPr>
            <w:tcW w:w="3542" w:type="dxa"/>
            <w:tcBorders>
              <w:bottom w:val="single" w:sz="4" w:space="0" w:color="000000"/>
            </w:tcBorders>
          </w:tcPr>
          <w:p w:rsidR="00B02DBD" w:rsidRDefault="00B02DBD">
            <w:pPr>
              <w:widowControl/>
              <w:ind w:hanging="524"/>
              <w:jc w:val="center"/>
              <w:rPr>
                <w:rFonts w:ascii="Times New Roman" w:hAnsi="Times New Roman" w:cs="Times New Roman"/>
              </w:rPr>
            </w:pPr>
          </w:p>
        </w:tc>
      </w:tr>
    </w:tbl>
    <w:p w:rsidR="00B02DBD" w:rsidRDefault="00B02DBD">
      <w:pPr>
        <w:widowControl/>
        <w:spacing w:line="276" w:lineRule="auto"/>
        <w:ind w:firstLine="567"/>
        <w:jc w:val="center"/>
        <w:rPr>
          <w:rFonts w:ascii="Times New Roman" w:hAnsi="Times New Roman" w:cs="Times New Roman"/>
          <w:b/>
        </w:rPr>
      </w:pPr>
    </w:p>
    <w:p w:rsidR="00A3607A" w:rsidRDefault="00A3607A" w:rsidP="00A3607A">
      <w:pPr>
        <w:widowControl/>
        <w:spacing w:line="276" w:lineRule="auto"/>
        <w:ind w:firstLine="567"/>
        <w:rPr>
          <w:rFonts w:ascii="Times New Roman" w:eastAsiaTheme="minorHAnsi" w:hAnsi="Times New Roman" w:cs="Times New Roman"/>
          <w:b/>
        </w:rPr>
      </w:pPr>
      <w:r>
        <w:rPr>
          <w:rFonts w:ascii="Times New Roman" w:eastAsiaTheme="minorHAnsi" w:hAnsi="Times New Roman" w:cs="Times New Roman"/>
          <w:b/>
        </w:rPr>
        <w:t xml:space="preserve">О предварительном согласовании </w:t>
      </w:r>
    </w:p>
    <w:p w:rsidR="00A3607A" w:rsidRDefault="00A3607A" w:rsidP="00A3607A">
      <w:pPr>
        <w:widowControl/>
        <w:spacing w:line="276" w:lineRule="auto"/>
        <w:ind w:firstLine="567"/>
        <w:rPr>
          <w:rFonts w:ascii="Times New Roman" w:hAnsi="Times New Roman" w:cs="Times New Roman"/>
          <w:b/>
        </w:rPr>
      </w:pPr>
      <w:r>
        <w:rPr>
          <w:rFonts w:ascii="Times New Roman" w:eastAsiaTheme="minorHAnsi" w:hAnsi="Times New Roman" w:cs="Times New Roman"/>
          <w:b/>
        </w:rPr>
        <w:t>предоставления земельного участка</w:t>
      </w:r>
    </w:p>
    <w:p w:rsidR="00A3607A" w:rsidRDefault="00A3607A" w:rsidP="00A3607A">
      <w:pPr>
        <w:widowControl/>
        <w:spacing w:line="276" w:lineRule="auto"/>
        <w:ind w:firstLine="567"/>
        <w:rPr>
          <w:rFonts w:ascii="Times New Roman" w:hAnsi="Times New Roman" w:cs="Times New Roman"/>
          <w:b/>
        </w:rPr>
      </w:pPr>
    </w:p>
    <w:p w:rsidR="00A3607A" w:rsidRDefault="00EB5E1B">
      <w:pPr>
        <w:widowControl/>
        <w:spacing w:line="300" w:lineRule="auto"/>
        <w:ind w:firstLine="567"/>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 xml:space="preserve">По результатам рассмотрения заявления от ___________№ ___________ </w:t>
      </w:r>
      <w:r>
        <w:rPr>
          <w:rFonts w:ascii="Times New Roman" w:eastAsiaTheme="minorHAnsi" w:hAnsi="Times New Roman" w:cs="Times New Roman"/>
          <w:sz w:val="26"/>
          <w:szCs w:val="26"/>
        </w:rPr>
        <w:br/>
        <w:t xml:space="preserve">и приложенных к нему документов в соответствии со статьей 39.15 Земельного кодекса Российской Федерации </w:t>
      </w:r>
    </w:p>
    <w:p w:rsidR="00B02DBD" w:rsidRDefault="00A3607A" w:rsidP="00A3607A">
      <w:pPr>
        <w:widowControl/>
        <w:spacing w:line="300" w:lineRule="auto"/>
        <w:ind w:firstLine="567"/>
        <w:jc w:val="center"/>
        <w:rPr>
          <w:rFonts w:ascii="Times New Roman" w:hAnsi="Times New Roman" w:cs="Times New Roman"/>
          <w:sz w:val="26"/>
          <w:szCs w:val="26"/>
        </w:rPr>
      </w:pPr>
      <w:r>
        <w:rPr>
          <w:rFonts w:ascii="Times New Roman" w:eastAsiaTheme="minorHAnsi" w:hAnsi="Times New Roman" w:cs="Times New Roman"/>
          <w:sz w:val="26"/>
          <w:szCs w:val="26"/>
        </w:rPr>
        <w:t>ПОСТАНОВЛЯЮ</w:t>
      </w:r>
      <w:r w:rsidR="00EB5E1B">
        <w:rPr>
          <w:rFonts w:ascii="Times New Roman" w:eastAsiaTheme="minorHAnsi" w:hAnsi="Times New Roman" w:cs="Times New Roman"/>
          <w:sz w:val="26"/>
          <w:szCs w:val="26"/>
        </w:rPr>
        <w:t>:</w:t>
      </w:r>
    </w:p>
    <w:p w:rsidR="00B02DBD" w:rsidRDefault="00B02DBD">
      <w:pPr>
        <w:widowControl/>
        <w:spacing w:line="300" w:lineRule="auto"/>
        <w:ind w:firstLine="567"/>
        <w:jc w:val="both"/>
        <w:rPr>
          <w:rFonts w:ascii="Times New Roman" w:hAnsi="Times New Roman" w:cs="Times New Roman"/>
          <w:sz w:val="26"/>
          <w:szCs w:val="26"/>
        </w:rPr>
      </w:pP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1. Предварительно согласовать ______________________</w:t>
      </w:r>
      <w:r>
        <w:rPr>
          <w:rStyle w:val="aff0"/>
          <w:rFonts w:ascii="Times New Roman" w:eastAsiaTheme="minorHAnsi" w:hAnsi="Times New Roman" w:cs="Times New Roman"/>
          <w:sz w:val="26"/>
          <w:szCs w:val="26"/>
        </w:rPr>
        <w:footnoteReference w:id="2"/>
      </w:r>
      <w:r>
        <w:rPr>
          <w:rFonts w:ascii="Times New Roman" w:eastAsiaTheme="minorHAnsi" w:hAnsi="Times New Roman" w:cs="Times New Roman"/>
          <w:sz w:val="26"/>
          <w:szCs w:val="26"/>
        </w:rPr>
        <w:t xml:space="preserve"> (далее – Заявитель) предоставление в _______________________</w:t>
      </w:r>
      <w:r>
        <w:rPr>
          <w:rStyle w:val="aff0"/>
          <w:rFonts w:ascii="Times New Roman" w:eastAsiaTheme="minorHAnsi" w:hAnsi="Times New Roman" w:cs="Times New Roman"/>
          <w:sz w:val="26"/>
          <w:szCs w:val="26"/>
        </w:rPr>
        <w:footnoteReference w:id="3"/>
      </w:r>
      <w:r>
        <w:rPr>
          <w:rFonts w:ascii="Times New Roman" w:eastAsiaTheme="minorHAnsi" w:hAnsi="Times New Roman" w:cs="Times New Roman"/>
          <w:sz w:val="26"/>
          <w:szCs w:val="26"/>
        </w:rPr>
        <w:t xml:space="preserve"> для __________________</w:t>
      </w:r>
      <w:r>
        <w:rPr>
          <w:rStyle w:val="aff0"/>
          <w:rFonts w:ascii="Times New Roman" w:eastAsiaTheme="minorHAnsi" w:hAnsi="Times New Roman" w:cs="Times New Roman"/>
          <w:sz w:val="26"/>
          <w:szCs w:val="26"/>
        </w:rPr>
        <w:footnoteReference w:id="4"/>
      </w:r>
      <w:r>
        <w:rPr>
          <w:rFonts w:ascii="Times New Roman" w:eastAsiaTheme="minorHAnsi" w:hAnsi="Times New Roman" w:cs="Times New Roman"/>
          <w:sz w:val="26"/>
          <w:szCs w:val="26"/>
        </w:rPr>
        <w:t xml:space="preserve"> земельного участка, находящегося в собственности ______________</w:t>
      </w:r>
      <w:r>
        <w:rPr>
          <w:rStyle w:val="aff0"/>
          <w:rFonts w:ascii="Times New Roman" w:eastAsiaTheme="minorHAnsi" w:hAnsi="Times New Roman" w:cs="Times New Roman"/>
          <w:sz w:val="26"/>
          <w:szCs w:val="26"/>
        </w:rPr>
        <w:footnoteReference w:id="5"/>
      </w:r>
      <w:r>
        <w:rPr>
          <w:rFonts w:ascii="Times New Roman" w:eastAsiaTheme="minorHAnsi" w:hAnsi="Times New Roman" w:cs="Times New Roman"/>
          <w:sz w:val="26"/>
          <w:szCs w:val="26"/>
        </w:rPr>
        <w:t>/государственная собственность на который не разграничена (далее – Участок): площадью _________</w:t>
      </w:r>
      <w:r>
        <w:rPr>
          <w:rStyle w:val="aff0"/>
          <w:rFonts w:ascii="Times New Roman" w:eastAsiaTheme="minorHAnsi" w:hAnsi="Times New Roman" w:cs="Times New Roman"/>
          <w:sz w:val="26"/>
          <w:szCs w:val="26"/>
        </w:rPr>
        <w:footnoteReference w:id="6"/>
      </w:r>
      <w:r>
        <w:rPr>
          <w:rFonts w:ascii="Times New Roman" w:eastAsiaTheme="minorHAnsi" w:hAnsi="Times New Roman" w:cs="Times New Roman"/>
          <w:sz w:val="26"/>
          <w:szCs w:val="26"/>
        </w:rPr>
        <w:t xml:space="preserve"> кв. м, расположенного по адресу _____________________ (при отсутствии адреса иное описание местоположения земельного участка), кадастровый номер _____________________</w:t>
      </w:r>
      <w:r>
        <w:rPr>
          <w:rStyle w:val="aff0"/>
          <w:rFonts w:ascii="Times New Roman" w:eastAsiaTheme="minorHAnsi" w:hAnsi="Times New Roman" w:cs="Times New Roman"/>
          <w:sz w:val="26"/>
          <w:szCs w:val="26"/>
        </w:rPr>
        <w:footnoteReference w:id="7"/>
      </w:r>
      <w:r>
        <w:rPr>
          <w:rFonts w:ascii="Times New Roman" w:eastAsiaTheme="minorHAnsi" w:hAnsi="Times New Roman" w:cs="Times New Roman"/>
          <w:sz w:val="26"/>
          <w:szCs w:val="26"/>
        </w:rPr>
        <w:t>.</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Участок находится в территориальной зоне: _____________________/Вид (виды) разрешенного использования Участка: ___________________</w:t>
      </w:r>
      <w:r>
        <w:rPr>
          <w:rStyle w:val="aff0"/>
          <w:rFonts w:ascii="Times New Roman" w:eastAsiaTheme="minorHAnsi" w:hAnsi="Times New Roman" w:cs="Times New Roman"/>
          <w:sz w:val="26"/>
          <w:szCs w:val="26"/>
        </w:rPr>
        <w:footnoteReference w:id="8"/>
      </w:r>
      <w:r>
        <w:rPr>
          <w:rFonts w:ascii="Times New Roman" w:eastAsiaTheme="minorHAnsi" w:hAnsi="Times New Roman" w:cs="Times New Roman"/>
          <w:sz w:val="26"/>
          <w:szCs w:val="26"/>
        </w:rPr>
        <w:t>.</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Участок относится к категории земель "_________________________".</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2. Образование Участка предусмотрено проектом межевания территории/проектной документацией лесного участка, утвержденным _____________________________./Утвердить схему расположения земельного участка на кадастровом плане территории согласно приложению к настоящему решению</w:t>
      </w:r>
      <w:r>
        <w:rPr>
          <w:rStyle w:val="aff0"/>
          <w:rFonts w:ascii="Times New Roman" w:eastAsiaTheme="minorHAnsi" w:hAnsi="Times New Roman" w:cs="Times New Roman"/>
          <w:sz w:val="26"/>
          <w:szCs w:val="26"/>
        </w:rPr>
        <w:footnoteReference w:id="9"/>
      </w:r>
      <w:r>
        <w:rPr>
          <w:rFonts w:ascii="Times New Roman" w:eastAsiaTheme="minorHAnsi" w:hAnsi="Times New Roman" w:cs="Times New Roman"/>
          <w:sz w:val="26"/>
          <w:szCs w:val="26"/>
        </w:rPr>
        <w:t xml:space="preserve">. </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Условный номер Участка _____________</w:t>
      </w:r>
      <w:r>
        <w:rPr>
          <w:rStyle w:val="aff0"/>
          <w:rFonts w:ascii="Times New Roman" w:eastAsiaTheme="minorHAnsi" w:hAnsi="Times New Roman" w:cs="Times New Roman"/>
          <w:sz w:val="26"/>
          <w:szCs w:val="26"/>
        </w:rPr>
        <w:footnoteReference w:id="10"/>
      </w:r>
      <w:r>
        <w:rPr>
          <w:rFonts w:ascii="Times New Roman" w:eastAsiaTheme="minorHAnsi" w:hAnsi="Times New Roman" w:cs="Times New Roman"/>
          <w:sz w:val="26"/>
          <w:szCs w:val="26"/>
        </w:rPr>
        <w:t>.</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3. Кадастровый(е) номер(а) земельного(</w:t>
      </w:r>
      <w:proofErr w:type="spellStart"/>
      <w:r>
        <w:rPr>
          <w:rFonts w:ascii="Times New Roman" w:eastAsiaTheme="minorHAnsi" w:hAnsi="Times New Roman" w:cs="Times New Roman"/>
          <w:sz w:val="26"/>
          <w:szCs w:val="26"/>
        </w:rPr>
        <w:t>ых</w:t>
      </w:r>
      <w:proofErr w:type="spellEnd"/>
      <w:r>
        <w:rPr>
          <w:rFonts w:ascii="Times New Roman" w:eastAsiaTheme="minorHAnsi" w:hAnsi="Times New Roman" w:cs="Times New Roman"/>
          <w:sz w:val="26"/>
          <w:szCs w:val="26"/>
        </w:rPr>
        <w:t>) участка/участков, из которых/которого предусмотрено образование испрашиваемого земельного участка _________________</w:t>
      </w:r>
      <w:r>
        <w:rPr>
          <w:rStyle w:val="aff0"/>
          <w:rFonts w:ascii="Times New Roman" w:eastAsiaTheme="minorHAnsi" w:hAnsi="Times New Roman" w:cs="Times New Roman"/>
          <w:sz w:val="26"/>
          <w:szCs w:val="26"/>
        </w:rPr>
        <w:footnoteReference w:id="11"/>
      </w:r>
      <w:r>
        <w:rPr>
          <w:rFonts w:ascii="Times New Roman" w:eastAsiaTheme="minorHAnsi" w:hAnsi="Times New Roman" w:cs="Times New Roman"/>
          <w:sz w:val="26"/>
          <w:szCs w:val="26"/>
        </w:rPr>
        <w:t>.</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4. В отношении Участка установлены следующие ограничения: __________________________</w:t>
      </w:r>
      <w:r>
        <w:rPr>
          <w:rStyle w:val="aff0"/>
          <w:rFonts w:ascii="Times New Roman" w:eastAsiaTheme="minorHAnsi" w:hAnsi="Times New Roman" w:cs="Times New Roman"/>
          <w:sz w:val="26"/>
          <w:szCs w:val="26"/>
        </w:rPr>
        <w:footnoteReference w:id="12"/>
      </w:r>
      <w:r>
        <w:rPr>
          <w:rFonts w:ascii="Times New Roman" w:eastAsiaTheme="minorHAnsi" w:hAnsi="Times New Roman" w:cs="Times New Roman"/>
          <w:sz w:val="26"/>
          <w:szCs w:val="26"/>
        </w:rPr>
        <w:t xml:space="preserve"> .</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Pr>
          <w:rStyle w:val="aff0"/>
          <w:rFonts w:ascii="Times New Roman" w:eastAsiaTheme="minorHAnsi" w:hAnsi="Times New Roman" w:cs="Times New Roman"/>
          <w:sz w:val="26"/>
          <w:szCs w:val="26"/>
        </w:rPr>
        <w:footnoteReference w:id="13"/>
      </w:r>
      <w:r>
        <w:rPr>
          <w:rFonts w:ascii="Times New Roman" w:eastAsiaTheme="minorHAnsi" w:hAnsi="Times New Roman" w:cs="Times New Roman"/>
          <w:sz w:val="26"/>
          <w:szCs w:val="26"/>
        </w:rPr>
        <w:t>.</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Заявителю обеспечить проведение кадастровых работ, необходимых для уточнения границ Участка</w:t>
      </w:r>
      <w:r>
        <w:rPr>
          <w:rStyle w:val="aff0"/>
          <w:rFonts w:ascii="Times New Roman" w:eastAsiaTheme="minorHAnsi" w:hAnsi="Times New Roman" w:cs="Times New Roman"/>
          <w:sz w:val="26"/>
          <w:szCs w:val="26"/>
        </w:rPr>
        <w:footnoteReference w:id="14"/>
      </w:r>
      <w:r>
        <w:rPr>
          <w:rFonts w:ascii="Times New Roman" w:eastAsiaTheme="minorHAnsi" w:hAnsi="Times New Roman" w:cs="Times New Roman"/>
          <w:sz w:val="26"/>
          <w:szCs w:val="26"/>
        </w:rPr>
        <w:t>.</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6. Заявителю обеспечить изменения вида разрешенного использования Участка/ перевод Участка из категории земель «_________» в категорию земель «______________»</w:t>
      </w:r>
      <w:r>
        <w:rPr>
          <w:rStyle w:val="aff0"/>
          <w:rFonts w:ascii="Times New Roman" w:eastAsiaTheme="minorHAnsi" w:hAnsi="Times New Roman" w:cs="Times New Roman"/>
          <w:sz w:val="26"/>
          <w:szCs w:val="26"/>
        </w:rPr>
        <w:footnoteReference w:id="15"/>
      </w:r>
      <w:r>
        <w:rPr>
          <w:rFonts w:ascii="Times New Roman" w:eastAsiaTheme="minorHAnsi" w:hAnsi="Times New Roman" w:cs="Times New Roman"/>
          <w:sz w:val="26"/>
          <w:szCs w:val="26"/>
        </w:rPr>
        <w:t>.</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 xml:space="preserve">7. Заявитель, кадастровый инженер, выполнивший кадастровые работы в отношении Участка, вправе обращаться без доверенности с заявлением об осуществлении </w:t>
      </w:r>
      <w:r>
        <w:rPr>
          <w:rFonts w:ascii="Times New Roman" w:eastAsiaTheme="minorHAnsi" w:hAnsi="Times New Roman" w:cs="Times New Roman"/>
          <w:sz w:val="26"/>
          <w:szCs w:val="26"/>
        </w:rPr>
        <w:lastRenderedPageBreak/>
        <w:t>государственного кадастрового учета Участка, а также с заявлением о государственной регистрации права собственности ___________</w:t>
      </w:r>
      <w:r>
        <w:rPr>
          <w:rStyle w:val="aff0"/>
          <w:rFonts w:ascii="Times New Roman" w:eastAsiaTheme="minorHAnsi" w:hAnsi="Times New Roman" w:cs="Times New Roman"/>
          <w:sz w:val="26"/>
          <w:szCs w:val="26"/>
        </w:rPr>
        <w:footnoteReference w:id="16"/>
      </w:r>
      <w:r>
        <w:rPr>
          <w:rFonts w:ascii="Times New Roman" w:eastAsiaTheme="minorHAnsi" w:hAnsi="Times New Roman" w:cs="Times New Roman"/>
          <w:sz w:val="26"/>
          <w:szCs w:val="26"/>
        </w:rPr>
        <w:t xml:space="preserve"> на Участок.</w:t>
      </w: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8. Срок действия настоящего распоряжения составляет два года.</w:t>
      </w:r>
    </w:p>
    <w:p w:rsidR="00B02DBD" w:rsidRDefault="00B02DBD">
      <w:pPr>
        <w:widowControl/>
        <w:spacing w:line="300" w:lineRule="auto"/>
        <w:ind w:firstLine="567"/>
        <w:jc w:val="both"/>
        <w:rPr>
          <w:rFonts w:ascii="Times New Roman" w:hAnsi="Times New Roman" w:cs="Times New Roman"/>
          <w:sz w:val="26"/>
          <w:szCs w:val="26"/>
        </w:rPr>
      </w:pPr>
    </w:p>
    <w:p w:rsidR="00B02DBD" w:rsidRDefault="00EB5E1B">
      <w:pPr>
        <w:widowControl/>
        <w:spacing w:line="300"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Приложение: Схема расположения земельного участка на кадастровом плане</w:t>
      </w:r>
      <w:r>
        <w:rPr>
          <w:rStyle w:val="aff0"/>
          <w:rFonts w:ascii="Times New Roman" w:eastAsiaTheme="minorHAnsi" w:hAnsi="Times New Roman" w:cs="Times New Roman"/>
          <w:sz w:val="26"/>
          <w:szCs w:val="26"/>
        </w:rPr>
        <w:footnoteReference w:id="17"/>
      </w:r>
      <w:r>
        <w:rPr>
          <w:rFonts w:ascii="Times New Roman" w:eastAsiaTheme="minorHAnsi" w:hAnsi="Times New Roman" w:cs="Times New Roman"/>
          <w:sz w:val="26"/>
          <w:szCs w:val="26"/>
        </w:rPr>
        <w:t>.</w:t>
      </w:r>
    </w:p>
    <w:p w:rsidR="00B02DBD" w:rsidRDefault="00B02DBD">
      <w:pPr>
        <w:widowControl/>
        <w:ind w:firstLine="567"/>
        <w:jc w:val="both"/>
        <w:rPr>
          <w:rFonts w:ascii="Times New Roman" w:hAnsi="Times New Roman" w:cs="Times New Roman"/>
          <w:sz w:val="26"/>
          <w:szCs w:val="26"/>
        </w:rPr>
      </w:pPr>
    </w:p>
    <w:p w:rsidR="00B02DBD" w:rsidRDefault="00B02DBD">
      <w:pPr>
        <w:widowControl/>
        <w:ind w:firstLine="567"/>
        <w:jc w:val="both"/>
        <w:rPr>
          <w:rFonts w:ascii="Times New Roman" w:hAnsi="Times New Roman" w:cs="Times New Roman"/>
          <w:sz w:val="26"/>
          <w:szCs w:val="26"/>
        </w:rPr>
      </w:pPr>
    </w:p>
    <w:p w:rsidR="00B02DBD" w:rsidRDefault="00B02DBD">
      <w:pPr>
        <w:widowControl/>
        <w:tabs>
          <w:tab w:val="left" w:pos="0"/>
          <w:tab w:val="left" w:pos="284"/>
        </w:tabs>
        <w:jc w:val="both"/>
        <w:rPr>
          <w:rFonts w:ascii="Times New Roman" w:hAnsi="Times New Roman" w:cs="Times New Roman"/>
          <w:sz w:val="26"/>
          <w:szCs w:val="26"/>
        </w:rPr>
      </w:pPr>
    </w:p>
    <w:p w:rsidR="00B02DBD" w:rsidRDefault="00B02DBD">
      <w:pPr>
        <w:widowControl/>
        <w:tabs>
          <w:tab w:val="left" w:pos="0"/>
          <w:tab w:val="left" w:pos="284"/>
        </w:tabs>
        <w:jc w:val="both"/>
        <w:rPr>
          <w:rFonts w:ascii="Times New Roman" w:hAnsi="Times New Roman" w:cs="Times New Roman"/>
          <w:sz w:val="26"/>
          <w:szCs w:val="26"/>
        </w:rPr>
      </w:pPr>
    </w:p>
    <w:p w:rsidR="00B02DBD" w:rsidRDefault="00A3607A">
      <w:pPr>
        <w:widowControl/>
        <w:tabs>
          <w:tab w:val="left" w:pos="0"/>
          <w:tab w:val="left" w:pos="284"/>
        </w:tabs>
        <w:jc w:val="both"/>
        <w:rPr>
          <w:rFonts w:ascii="Times New Roman" w:hAnsi="Times New Roman" w:cs="Times New Roman"/>
          <w:sz w:val="26"/>
          <w:szCs w:val="26"/>
        </w:rPr>
      </w:pPr>
      <w:r>
        <w:rPr>
          <w:rFonts w:ascii="Times New Roman" w:eastAsiaTheme="minorHAnsi" w:hAnsi="Times New Roman" w:cs="Times New Roman"/>
          <w:sz w:val="26"/>
          <w:szCs w:val="26"/>
        </w:rPr>
        <w:t xml:space="preserve">Глава района                                    </w:t>
      </w:r>
      <w:r w:rsidR="00EB5E1B">
        <w:rPr>
          <w:rFonts w:ascii="Times New Roman" w:eastAsiaTheme="minorHAnsi" w:hAnsi="Times New Roman" w:cs="Times New Roman"/>
          <w:sz w:val="26"/>
          <w:szCs w:val="26"/>
        </w:rPr>
        <w:t xml:space="preserve">                                   Ф.И.О. уполномоченного лица</w:t>
      </w:r>
    </w:p>
    <w:p w:rsidR="00B02DBD" w:rsidRDefault="00A62FC2">
      <w:pPr>
        <w:widowControl/>
        <w:tabs>
          <w:tab w:val="left" w:pos="0"/>
          <w:tab w:val="left" w:pos="284"/>
        </w:tabs>
        <w:jc w:val="both"/>
        <w:rPr>
          <w:rFonts w:ascii="Times New Roman" w:hAnsi="Times New Roman" w:cs="Times New Roman"/>
          <w:sz w:val="26"/>
          <w:szCs w:val="26"/>
        </w:rPr>
      </w:pPr>
      <w:r w:rsidRPr="00A62FC2">
        <w:rPr>
          <w:rFonts w:ascii="Times New Roman" w:eastAsiaTheme="minorHAnsi" w:hAnsi="Times New Roman" w:cs="Times New Roman"/>
          <w:noProof/>
          <w:lang w:bidi="ar-SA"/>
        </w:rPr>
        <w:pict>
          <v:rect id="Прямоугольник 9" o:spid="_x0000_s1026" style="position:absolute;left:0;text-align:left;margin-left:359.75pt;margin-top:43.9pt;width:102.95pt;height:8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">
            <v:stroke startarrowwidth="narrow" startarrowlength="short" endarrowwidth="narrow" endarrowlength="short" joinstyle="round"/>
            <v:textbox inset="2.53958mm,1.26875mm,2.53958mm,1.26875mm">
              <w:txbxContent>
                <w:p w:rsidR="00E67533" w:rsidRDefault="00E67533"/>
                <w:p w:rsidR="00E67533" w:rsidRDefault="00E67533">
                  <w:pPr>
                    <w:jc w:val="center"/>
                  </w:pPr>
                  <w:r>
                    <w:rPr>
                      <w:sz w:val="28"/>
                    </w:rPr>
                    <w:t>Электронная подпись</w:t>
                  </w:r>
                </w:p>
              </w:txbxContent>
            </v:textbox>
          </v:rect>
        </w:pict>
      </w:r>
    </w:p>
    <w:tbl>
      <w:tblPr>
        <w:tblW w:w="6479" w:type="dxa"/>
        <w:tblLayout w:type="fixed"/>
        <w:tblLook w:val="0400"/>
      </w:tblPr>
      <w:tblGrid>
        <w:gridCol w:w="6479"/>
      </w:tblGrid>
      <w:tr w:rsidR="00B02DBD">
        <w:trPr>
          <w:trHeight w:val="906"/>
        </w:trPr>
        <w:tc>
          <w:tcPr>
            <w:tcW w:w="6479" w:type="dxa"/>
            <w:vAlign w:val="bottom"/>
          </w:tcPr>
          <w:p w:rsidR="00B02DBD" w:rsidRDefault="00EB5E1B">
            <w:pPr>
              <w:widowControl/>
              <w:tabs>
                <w:tab w:val="left" w:pos="0"/>
                <w:tab w:val="left" w:pos="284"/>
              </w:tabs>
              <w:jc w:val="both"/>
              <w:rPr>
                <w:rFonts w:ascii="Times New Roman" w:hAnsi="Times New Roman" w:cs="Times New Roman"/>
              </w:rPr>
            </w:pPr>
            <w:r>
              <w:rPr>
                <w:rFonts w:ascii="Times New Roman" w:hAnsi="Times New Roman" w:cs="Times New Roman"/>
              </w:rPr>
              <w:t xml:space="preserve">                                                       </w:t>
            </w:r>
          </w:p>
        </w:tc>
      </w:tr>
      <w:tr w:rsidR="00B02DBD">
        <w:trPr>
          <w:trHeight w:val="906"/>
        </w:trPr>
        <w:tc>
          <w:tcPr>
            <w:tcW w:w="6479" w:type="dxa"/>
            <w:vAlign w:val="bottom"/>
          </w:tcPr>
          <w:p w:rsidR="00B02DBD" w:rsidRDefault="00B02DBD">
            <w:pPr>
              <w:widowControl/>
              <w:rPr>
                <w:rFonts w:ascii="Times New Roman" w:hAnsi="Times New Roman" w:cs="Times New Roman"/>
                <w:sz w:val="26"/>
                <w:szCs w:val="26"/>
              </w:rPr>
            </w:pPr>
          </w:p>
        </w:tc>
      </w:tr>
      <w:tr w:rsidR="00B02DBD">
        <w:trPr>
          <w:trHeight w:val="906"/>
        </w:trPr>
        <w:tc>
          <w:tcPr>
            <w:tcW w:w="6479" w:type="dxa"/>
            <w:vAlign w:val="bottom"/>
          </w:tcPr>
          <w:p w:rsidR="00B02DBD" w:rsidRDefault="00B02DBD">
            <w:pPr>
              <w:widowControl/>
              <w:rPr>
                <w:rFonts w:ascii="Times New Roman" w:hAnsi="Times New Roman" w:cs="Times New Roman"/>
              </w:rPr>
            </w:pPr>
          </w:p>
        </w:tc>
      </w:tr>
      <w:tr w:rsidR="00B02DBD">
        <w:trPr>
          <w:trHeight w:val="906"/>
        </w:trPr>
        <w:tc>
          <w:tcPr>
            <w:tcW w:w="6479" w:type="dxa"/>
            <w:vAlign w:val="bottom"/>
          </w:tcPr>
          <w:p w:rsidR="00B02DBD" w:rsidRDefault="00B02DBD">
            <w:pPr>
              <w:widowControl/>
              <w:rPr>
                <w:rFonts w:ascii="Times New Roman" w:hAnsi="Times New Roman" w:cs="Times New Roman"/>
              </w:rPr>
            </w:pPr>
          </w:p>
        </w:tc>
      </w:tr>
    </w:tbl>
    <w:p w:rsidR="00B02DBD" w:rsidRDefault="00B02DBD">
      <w:pPr>
        <w:jc w:val="both"/>
        <w:rPr>
          <w:rFonts w:ascii="Times New Roman" w:hAnsi="Times New Roman" w:cs="Times New Roman"/>
          <w:sz w:val="28"/>
          <w:szCs w:val="28"/>
        </w:rPr>
        <w:sectPr w:rsidR="00B02DBD">
          <w:headerReference w:type="default" r:id="rId12"/>
          <w:headerReference w:type="first" r:id="rId13"/>
          <w:footnotePr>
            <w:numRestart w:val="eachSect"/>
          </w:footnotePr>
          <w:pgSz w:w="11906" w:h="16838"/>
          <w:pgMar w:top="1134" w:right="567" w:bottom="1134" w:left="1276" w:header="425" w:footer="709" w:gutter="0"/>
          <w:cols w:space="708"/>
          <w:titlePg/>
          <w:docGrid w:linePitch="360"/>
        </w:sectPr>
      </w:pPr>
    </w:p>
    <w:p w:rsidR="00B02DBD" w:rsidRDefault="00EB5E1B">
      <w:pPr>
        <w:widowControl/>
        <w:spacing w:before="240" w:after="60"/>
        <w:jc w:val="right"/>
        <w:outlineLvl w:val="0"/>
        <w:rPr>
          <w:rFonts w:ascii="Times New Roman" w:eastAsia="Times New Roman" w:hAnsi="Times New Roman" w:cs="Times New Roman"/>
          <w:bCs/>
          <w:iCs/>
          <w:color w:val="auto"/>
          <w:sz w:val="28"/>
          <w:szCs w:val="28"/>
          <w:lang w:bidi="ar-SA"/>
        </w:rPr>
      </w:pPr>
      <w:r>
        <w:rPr>
          <w:rFonts w:ascii="Times New Roman" w:eastAsiaTheme="minorHAnsi" w:hAnsi="Times New Roman" w:cs="Times New Roman"/>
          <w:bCs/>
          <w:iCs/>
          <w:color w:val="auto"/>
          <w:sz w:val="28"/>
          <w:szCs w:val="28"/>
          <w:lang w:bidi="ar-SA"/>
        </w:rPr>
        <w:lastRenderedPageBreak/>
        <w:t>Приложение № 3</w:t>
      </w:r>
    </w:p>
    <w:p w:rsidR="00B02DBD" w:rsidRDefault="00EB5E1B">
      <w:pPr>
        <w:tabs>
          <w:tab w:val="left" w:pos="567"/>
        </w:tabs>
        <w:ind w:left="3969"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B02DBD" w:rsidRDefault="00EB5E1B" w:rsidP="005D4231">
      <w:pPr>
        <w:tabs>
          <w:tab w:val="left" w:pos="0"/>
        </w:tabs>
        <w:ind w:left="3969"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B02DBD" w:rsidRDefault="00B02DBD">
      <w:pPr>
        <w:widowControl/>
        <w:jc w:val="both"/>
        <w:rPr>
          <w:rFonts w:ascii="Times New Roman" w:eastAsia="Times New Roman" w:hAnsi="Times New Roman" w:cs="Times New Roman"/>
          <w:b/>
          <w:bCs/>
          <w:color w:val="auto"/>
          <w:sz w:val="28"/>
          <w:szCs w:val="28"/>
          <w:lang w:bidi="ar-SA"/>
        </w:rPr>
      </w:pPr>
    </w:p>
    <w:p w:rsidR="00B02DBD" w:rsidRDefault="00EB5E1B">
      <w:pPr>
        <w:keepNext/>
        <w:widowControl/>
        <w:spacing w:before="240" w:after="60"/>
        <w:jc w:val="center"/>
        <w:outlineLvl w:val="1"/>
        <w:rPr>
          <w:rFonts w:ascii="Times New Roman" w:eastAsia="Times New Roman" w:hAnsi="Times New Roman" w:cs="Times New Roman"/>
          <w:b/>
          <w:iCs/>
          <w:color w:val="auto"/>
          <w:sz w:val="28"/>
          <w:szCs w:val="28"/>
          <w:lang w:bidi="ar-SA"/>
        </w:rPr>
      </w:pPr>
      <w:r>
        <w:rPr>
          <w:rFonts w:ascii="Times New Roman" w:eastAsiaTheme="minorHAnsi" w:hAnsi="Times New Roman" w:cs="Times New Roman"/>
          <w:b/>
          <w:iCs/>
          <w:color w:val="auto"/>
          <w:sz w:val="28"/>
          <w:szCs w:val="28"/>
          <w:lang w:bidi="ar-SA"/>
        </w:rPr>
        <w:t>Форма решения об отказе в предоставлении услуги</w:t>
      </w:r>
    </w:p>
    <w:p w:rsidR="00B02DBD" w:rsidRDefault="00EB5E1B">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____________________________________________________</w:t>
      </w:r>
    </w:p>
    <w:p w:rsidR="00B02DBD" w:rsidRDefault="00EB5E1B">
      <w:pPr>
        <w:widowControl/>
        <w:jc w:val="center"/>
        <w:rPr>
          <w:rFonts w:ascii="Times New Roman" w:eastAsia="Times New Roman" w:hAnsi="Times New Roman" w:cs="Times New Roman"/>
          <w:bCs/>
          <w:i/>
          <w:color w:val="auto"/>
          <w:sz w:val="28"/>
          <w:szCs w:val="2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r>
        <w:rPr>
          <w:rFonts w:ascii="Times New Roman" w:eastAsiaTheme="minorHAnsi" w:hAnsi="Times New Roman" w:cs="Times New Roman"/>
          <w:bCs/>
          <w:i/>
          <w:color w:val="auto"/>
          <w:sz w:val="28"/>
          <w:szCs w:val="28"/>
          <w:lang w:bidi="ar-SA"/>
        </w:rPr>
        <w:t>)</w:t>
      </w:r>
    </w:p>
    <w:p w:rsidR="00B02DBD" w:rsidRDefault="00B02DBD">
      <w:pPr>
        <w:widowControl/>
        <w:jc w:val="right"/>
        <w:rPr>
          <w:rFonts w:ascii="Times New Roman" w:eastAsia="Times New Roman" w:hAnsi="Times New Roman" w:cs="Times New Roman"/>
          <w:bCs/>
          <w:color w:val="auto"/>
          <w:sz w:val="28"/>
          <w:szCs w:val="28"/>
          <w:lang w:bidi="ar-SA"/>
        </w:rPr>
      </w:pPr>
    </w:p>
    <w:p w:rsidR="00B02DBD" w:rsidRDefault="00EB5E1B">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eastAsia="en-US" w:bidi="ar-SA"/>
        </w:rPr>
        <w:t>Кому: _________________</w:t>
      </w:r>
    </w:p>
    <w:p w:rsidR="00B02DBD" w:rsidRDefault="00EB5E1B">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Контактные данные: ____</w:t>
      </w:r>
    </w:p>
    <w:p w:rsidR="00B02DBD" w:rsidRDefault="00EB5E1B">
      <w:pPr>
        <w:widowControl/>
        <w:ind w:left="4820" w:firstLine="1984"/>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w:t>
      </w:r>
    </w:p>
    <w:p w:rsidR="00B02DBD" w:rsidRDefault="00EB5E1B">
      <w:pPr>
        <w:widowControl/>
        <w:jc w:val="center"/>
        <w:rPr>
          <w:rFonts w:ascii="Times New Roman" w:eastAsia="Calibri" w:hAnsi="Times New Roman" w:cs="Times New Roman"/>
          <w:color w:val="auto"/>
          <w:spacing w:val="2"/>
          <w:sz w:val="28"/>
          <w:szCs w:val="28"/>
          <w:shd w:val="clear" w:color="auto" w:fill="FFFFFF"/>
          <w:lang w:eastAsia="en-US" w:bidi="ar-SA"/>
        </w:rPr>
      </w:pPr>
      <w:r>
        <w:rPr>
          <w:rFonts w:ascii="Times New Roman" w:eastAsiaTheme="minorHAnsi" w:hAnsi="Times New Roman" w:cs="Times New Roman"/>
          <w:color w:val="auto"/>
          <w:spacing w:val="2"/>
          <w:sz w:val="28"/>
          <w:szCs w:val="28"/>
          <w:shd w:val="clear" w:color="auto" w:fill="FFFFFF"/>
          <w:lang w:eastAsia="en-US" w:bidi="ar-SA"/>
        </w:rPr>
        <w:t>РЕШЕНИЕ</w:t>
      </w:r>
    </w:p>
    <w:p w:rsidR="00B02DBD" w:rsidRDefault="00EB5E1B">
      <w:pPr>
        <w:widowControl/>
        <w:tabs>
          <w:tab w:val="left" w:pos="851"/>
        </w:tabs>
        <w:jc w:val="center"/>
        <w:rPr>
          <w:rFonts w:ascii="Times New Roman" w:eastAsia="Calibri" w:hAnsi="Times New Roman" w:cs="Times New Roman"/>
          <w:bCs/>
          <w:color w:val="auto"/>
          <w:spacing w:val="2"/>
          <w:sz w:val="28"/>
          <w:szCs w:val="28"/>
          <w:shd w:val="clear" w:color="auto" w:fill="FFFFFF"/>
          <w:lang w:eastAsia="en-US" w:bidi="ar-SA"/>
        </w:rPr>
      </w:pPr>
      <w:r>
        <w:rPr>
          <w:rFonts w:ascii="Times New Roman" w:eastAsiaTheme="minorHAnsi" w:hAnsi="Times New Roman" w:cs="Times New Roman"/>
          <w:bCs/>
          <w:color w:val="auto"/>
          <w:spacing w:val="2"/>
          <w:sz w:val="28"/>
          <w:szCs w:val="28"/>
          <w:shd w:val="clear" w:color="auto" w:fill="FFFFFF"/>
          <w:lang w:eastAsia="en-US" w:bidi="ar-SA"/>
        </w:rPr>
        <w:t>об отказе в предоставлении услуги</w:t>
      </w:r>
    </w:p>
    <w:p w:rsidR="00B02DBD" w:rsidRDefault="00EB5E1B">
      <w:pPr>
        <w:widowControl/>
        <w:tabs>
          <w:tab w:val="left" w:pos="851"/>
        </w:tabs>
        <w:jc w:val="center"/>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__________ от ____________</w:t>
      </w:r>
    </w:p>
    <w:p w:rsidR="00B02DBD" w:rsidRDefault="00B02DBD">
      <w:pPr>
        <w:widowControl/>
        <w:tabs>
          <w:tab w:val="left" w:pos="851"/>
        </w:tabs>
        <w:jc w:val="center"/>
        <w:rPr>
          <w:rFonts w:ascii="Times New Roman" w:eastAsia="Calibri" w:hAnsi="Times New Roman" w:cs="Times New Roman"/>
          <w:b/>
          <w:color w:val="auto"/>
          <w:sz w:val="28"/>
          <w:szCs w:val="28"/>
          <w:lang w:eastAsia="en-US" w:bidi="ar-SA"/>
        </w:rPr>
      </w:pPr>
    </w:p>
    <w:p w:rsidR="00B02DBD" w:rsidRDefault="00EB5E1B">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По результатам рассмотрения заявления о предоставлении услуги </w:t>
      </w:r>
      <w:r>
        <w:rPr>
          <w:rFonts w:ascii="Times New Roman" w:eastAsiaTheme="minorHAnsi" w:hAnsi="Times New Roman" w:cs="Times New Roman"/>
          <w:bCs/>
          <w:color w:val="auto"/>
          <w:sz w:val="28"/>
          <w:szCs w:val="28"/>
          <w:lang w:bidi="ar-SA"/>
        </w:rPr>
        <w:t>«Предварительное согласование предоставления земельного участка»</w:t>
      </w:r>
      <w:r>
        <w:rPr>
          <w:rFonts w:ascii="Times New Roman" w:eastAsiaTheme="minorHAnsi" w:hAnsi="Times New Roman" w:cs="Times New Roman"/>
          <w:bCs/>
          <w:color w:val="auto"/>
          <w:sz w:val="28"/>
          <w:szCs w:val="28"/>
          <w:lang w:eastAsia="en-US" w:bidi="ar-SA"/>
        </w:rPr>
        <w:t xml:space="preserve"> </w:t>
      </w:r>
      <w:r>
        <w:rPr>
          <w:rFonts w:ascii="Times New Roman" w:eastAsiaTheme="minorHAnsi" w:hAnsi="Times New Roman" w:cs="Times New Roman"/>
          <w:bCs/>
          <w:color w:val="auto"/>
          <w:sz w:val="28"/>
          <w:szCs w:val="28"/>
          <w:lang w:eastAsia="en-US" w:bidi="ar-SA"/>
        </w:rPr>
        <w:br/>
        <w:t xml:space="preserve">от ___________ </w:t>
      </w:r>
      <w:r>
        <w:rPr>
          <w:rFonts w:ascii="Times New Roman" w:eastAsiaTheme="minorHAnsi" w:hAnsi="Times New Roman" w:cs="Times New Roman"/>
          <w:bCs/>
          <w:color w:val="auto"/>
          <w:sz w:val="28"/>
          <w:szCs w:val="28"/>
          <w:lang w:bidi="ar-SA"/>
        </w:rPr>
        <w:t>№</w:t>
      </w:r>
      <w:r>
        <w:rPr>
          <w:rFonts w:ascii="Times New Roman" w:eastAsiaTheme="minorHAnsi" w:hAnsi="Times New Roman" w:cs="Times New Roman"/>
          <w:bCs/>
          <w:color w:val="auto"/>
          <w:sz w:val="28"/>
          <w:szCs w:val="28"/>
          <w:lang w:eastAsia="en-US" w:bidi="ar-SA"/>
        </w:rPr>
        <w:t xml:space="preserve">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 </w:t>
      </w:r>
    </w:p>
    <w:p w:rsidR="00B02DBD" w:rsidRDefault="00B02DBD">
      <w:pPr>
        <w:widowControl/>
        <w:jc w:val="both"/>
        <w:rPr>
          <w:rFonts w:ascii="Times New Roman" w:eastAsia="Times New Roman" w:hAnsi="Times New Roman" w:cs="Times New Roman"/>
          <w:i/>
          <w:color w:val="auto"/>
          <w:sz w:val="28"/>
          <w:szCs w:val="28"/>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B02DBD">
        <w:trPr>
          <w:trHeight w:val="141"/>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p>
          <w:p w:rsidR="00B02DBD" w:rsidRDefault="00EB5E1B">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center"/>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Разъяснение причин отказа в предоставлении услуги</w:t>
            </w:r>
          </w:p>
        </w:tc>
      </w:tr>
      <w:tr w:rsidR="00B02DBD">
        <w:trPr>
          <w:trHeight w:val="141"/>
        </w:trPr>
        <w:tc>
          <w:tcPr>
            <w:tcW w:w="1069" w:type="dxa"/>
            <w:tcBorders>
              <w:top w:val="single" w:sz="4" w:space="0" w:color="auto"/>
              <w:left w:val="single" w:sz="4" w:space="0" w:color="auto"/>
              <w:bottom w:val="single" w:sz="4" w:space="0" w:color="auto"/>
              <w:right w:val="single" w:sz="4" w:space="0" w:color="auto"/>
            </w:tcBorders>
          </w:tcPr>
          <w:p w:rsidR="00B02DBD" w:rsidRDefault="00A62FC2">
            <w:pPr>
              <w:widowControl/>
              <w:jc w:val="both"/>
              <w:rPr>
                <w:rFonts w:ascii="Times New Roman" w:eastAsia="Times New Roman" w:hAnsi="Times New Roman" w:cs="Times New Roman"/>
                <w:color w:val="auto"/>
                <w:lang w:bidi="ar-SA"/>
              </w:rPr>
            </w:pPr>
            <w:hyperlink r:id="rId14" w:history="1">
              <w:r w:rsidR="00EB5E1B">
                <w:rPr>
                  <w:rFonts w:ascii="Times New Roman" w:eastAsia="Times New Roman" w:hAnsi="Times New Roman" w:cs="Times New Roman"/>
                  <w:color w:val="auto"/>
                  <w:lang w:bidi="ar-SA"/>
                </w:rPr>
                <w:t>2.19.1</w:t>
              </w:r>
            </w:hyperlink>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sz w:val="24"/>
                <w:lang w:bidi="ru-RU"/>
              </w:rPr>
            </w:pPr>
            <w:r>
              <w:rPr>
                <w:color w:val="000000"/>
                <w:sz w:val="24"/>
                <w:lang w:eastAsia="ru-RU" w:bidi="ru-RU"/>
              </w:rPr>
              <w:t>Схема расположения земельного участка, приложенная к заявлению, не соответствует</w:t>
            </w:r>
            <w:r>
              <w:rPr>
                <w:sz w:val="24"/>
                <w:lang w:bidi="ru-RU"/>
              </w:rPr>
              <w:t xml:space="preserve"> форме, формату или требованиям к ее подготовке, которые установлены в соответствии с пунктом 12 статьи 11.10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02DBD">
        <w:trPr>
          <w:trHeight w:val="1621"/>
        </w:trPr>
        <w:tc>
          <w:tcPr>
            <w:tcW w:w="1069" w:type="dxa"/>
            <w:tcBorders>
              <w:top w:val="single" w:sz="4" w:space="0" w:color="auto"/>
              <w:left w:val="single" w:sz="4" w:space="0" w:color="auto"/>
              <w:bottom w:val="single" w:sz="4" w:space="0" w:color="auto"/>
              <w:right w:val="single" w:sz="4" w:space="0" w:color="auto"/>
            </w:tcBorders>
          </w:tcPr>
          <w:p w:rsidR="00B02DBD" w:rsidRDefault="00A62FC2">
            <w:pPr>
              <w:widowControl/>
              <w:jc w:val="both"/>
              <w:rPr>
                <w:rFonts w:ascii="Times New Roman" w:eastAsia="Times New Roman" w:hAnsi="Times New Roman" w:cs="Times New Roman"/>
                <w:color w:val="auto"/>
                <w:lang w:bidi="ar-SA"/>
              </w:rPr>
            </w:pPr>
            <w:hyperlink r:id="rId15" w:history="1">
              <w:r w:rsidR="00EB5E1B">
                <w:rPr>
                  <w:rFonts w:ascii="Times New Roman" w:eastAsia="Times New Roman" w:hAnsi="Times New Roman" w:cs="Times New Roman"/>
                  <w:color w:val="auto"/>
                  <w:lang w:bidi="ar-SA"/>
                </w:rPr>
                <w:t>2.19.2</w:t>
              </w:r>
            </w:hyperlink>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 xml:space="preserve">Полное или частичное совпадение местоположения земельного участка, образование которого предусмотрено схемой его расположения, приложенной к заявлению, с местоположением земельного участка, образуемого в соответствии с ранее </w:t>
            </w:r>
            <w:r>
              <w:rPr>
                <w:color w:val="000000"/>
                <w:sz w:val="24"/>
                <w:lang w:eastAsia="ru-RU" w:bidi="ru-RU"/>
              </w:rPr>
              <w:lastRenderedPageBreak/>
              <w:t>принятым решением об утверждении схемы расположения земельного участка,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Указываются основания такого вывода</w:t>
            </w:r>
          </w:p>
        </w:tc>
      </w:tr>
      <w:tr w:rsidR="00B02DBD">
        <w:trPr>
          <w:trHeight w:val="810"/>
        </w:trPr>
        <w:tc>
          <w:tcPr>
            <w:tcW w:w="1069" w:type="dxa"/>
            <w:tcBorders>
              <w:top w:val="single" w:sz="4" w:space="0" w:color="auto"/>
              <w:left w:val="single" w:sz="4" w:space="0" w:color="auto"/>
              <w:bottom w:val="single" w:sz="4" w:space="0" w:color="auto"/>
              <w:right w:val="single" w:sz="4" w:space="0" w:color="auto"/>
            </w:tcBorders>
          </w:tcPr>
          <w:p w:rsidR="00B02DBD" w:rsidRDefault="00A62FC2">
            <w:pPr>
              <w:widowControl/>
              <w:jc w:val="both"/>
              <w:rPr>
                <w:rFonts w:ascii="Times New Roman" w:eastAsia="Times New Roman" w:hAnsi="Times New Roman" w:cs="Times New Roman"/>
                <w:color w:val="auto"/>
                <w:lang w:bidi="ar-SA"/>
              </w:rPr>
            </w:pPr>
            <w:hyperlink r:id="rId16" w:history="1">
              <w:r w:rsidR="00EB5E1B">
                <w:rPr>
                  <w:rFonts w:ascii="Times New Roman" w:eastAsia="Times New Roman" w:hAnsi="Times New Roman" w:cs="Times New Roman"/>
                  <w:color w:val="auto"/>
                  <w:lang w:bidi="ar-SA"/>
                </w:rPr>
                <w:t>2.19.3</w:t>
              </w:r>
            </w:hyperlink>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02DBD">
        <w:trPr>
          <w:trHeight w:val="1069"/>
        </w:trPr>
        <w:tc>
          <w:tcPr>
            <w:tcW w:w="1069" w:type="dxa"/>
            <w:tcBorders>
              <w:top w:val="single" w:sz="4" w:space="0" w:color="auto"/>
              <w:left w:val="single" w:sz="4" w:space="0" w:color="auto"/>
              <w:bottom w:val="single" w:sz="4" w:space="0" w:color="auto"/>
              <w:right w:val="single" w:sz="4" w:space="0" w:color="auto"/>
            </w:tcBorders>
          </w:tcPr>
          <w:p w:rsidR="00B02DBD" w:rsidRDefault="00A62FC2">
            <w:pPr>
              <w:widowControl/>
              <w:jc w:val="both"/>
              <w:rPr>
                <w:rFonts w:ascii="Times New Roman" w:eastAsia="Times New Roman" w:hAnsi="Times New Roman" w:cs="Times New Roman"/>
                <w:color w:val="auto"/>
                <w:lang w:bidi="ar-SA"/>
              </w:rPr>
            </w:pPr>
            <w:hyperlink r:id="rId17" w:history="1">
              <w:r w:rsidR="00EB5E1B">
                <w:rPr>
                  <w:rFonts w:ascii="Times New Roman" w:eastAsia="Times New Roman" w:hAnsi="Times New Roman" w:cs="Times New Roman"/>
                  <w:color w:val="auto"/>
                  <w:lang w:bidi="ar-SA"/>
                </w:rPr>
                <w:t>2.19.4</w:t>
              </w:r>
            </w:hyperlink>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02DBD">
        <w:trPr>
          <w:trHeight w:val="1395"/>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2.19.5</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2.19.6</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2.19.7</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2.19.8</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tc>
      </w:tr>
      <w:tr w:rsidR="00B02DBD">
        <w:trPr>
          <w:trHeight w:val="748"/>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2.19.9</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Указываются основания такого вывода</w:t>
            </w:r>
          </w:p>
          <w:p w:rsidR="00B02DBD" w:rsidRDefault="00B02DBD">
            <w:pPr>
              <w:widowControl/>
              <w:jc w:val="both"/>
              <w:rPr>
                <w:rFonts w:ascii="Times New Roman" w:eastAsia="Times New Roman" w:hAnsi="Times New Roman" w:cs="Times New Roman"/>
                <w:color w:val="auto"/>
                <w:lang w:bidi="ar-SA"/>
              </w:rPr>
            </w:pP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2.19.10</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2.19.11</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 xml:space="preserve">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w:t>
            </w:r>
            <w:r>
              <w:rPr>
                <w:color w:val="000000"/>
                <w:sz w:val="24"/>
                <w:lang w:eastAsia="ru-RU" w:bidi="ru-RU"/>
              </w:rPr>
              <w:lastRenderedPageBreak/>
              <w:t>земельного участка обратился правообладатель этих здания, сооружения, помещений в них, этого объекта незавершенного строительства</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lastRenderedPageBreak/>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2.19.12</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2.19.13</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2.19.14</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2.19.15</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2.19.16</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2.19.17</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2.19.18</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 xml:space="preserve">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w:t>
            </w:r>
            <w:r>
              <w:rPr>
                <w:color w:val="000000"/>
                <w:sz w:val="24"/>
                <w:lang w:eastAsia="ru-RU" w:bidi="ru-RU"/>
              </w:rPr>
              <w:lastRenderedPageBreak/>
              <w:t>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lastRenderedPageBreak/>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2.19.19</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2.19.20</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Разрешенное использование земельного участка</w:t>
            </w:r>
            <w:r>
              <w:rPr>
                <w:sz w:val="24"/>
              </w:rPr>
              <w:t xml:space="preserve"> </w:t>
            </w:r>
            <w:r>
              <w:rPr>
                <w:color w:val="000000"/>
                <w:sz w:val="24"/>
                <w:lang w:eastAsia="ru-RU" w:bidi="ru-RU"/>
              </w:rPr>
              <w:t>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2.19.21</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2.19.22</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Pr>
                <w:color w:val="000000"/>
                <w:sz w:val="24"/>
                <w:lang w:eastAsia="ru-RU" w:bidi="ru-RU"/>
              </w:rPr>
              <w:t>охотхозяйственного</w:t>
            </w:r>
            <w:proofErr w:type="spellEnd"/>
            <w:r>
              <w:rPr>
                <w:color w:val="000000"/>
                <w:sz w:val="24"/>
                <w:lang w:eastAsia="ru-RU" w:bidi="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2.19.23</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748"/>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2.19.24</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w:t>
            </w:r>
            <w:r>
              <w:rPr>
                <w:color w:val="000000"/>
                <w:sz w:val="24"/>
                <w:lang w:eastAsia="ru-RU" w:bidi="ru-RU"/>
              </w:rPr>
              <w:lastRenderedPageBreak/>
              <w:t>значения и с заявлением обратилось лицо, не уполномоченное на строительство этих объектов</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lastRenderedPageBreak/>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2.19.25</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421"/>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2.19.26</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Предоставление земельного участка на заявленном виде прав не допускается;</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2.19.27</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2.19.28</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Указанный в заявлении о предоставлении земельного участка земельный участок, границы которого подлежат уточнению в соответствии с Федеральным законом от 13 июля 2015 года № 218-ФЗ «О государственной регистрации недвижимости», не отнесен к определенной категории земель;</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2.19.29</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t>Указываются основания такого вывода</w:t>
            </w:r>
          </w:p>
        </w:tc>
      </w:tr>
      <w:tr w:rsidR="00B02DBD">
        <w:trPr>
          <w:trHeight w:val="1772"/>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2.19.30</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pStyle w:val="1"/>
              <w:tabs>
                <w:tab w:val="left" w:pos="1639"/>
              </w:tabs>
              <w:ind w:firstLine="0"/>
              <w:jc w:val="both"/>
              <w:rPr>
                <w:color w:val="000000"/>
                <w:sz w:val="24"/>
                <w:lang w:bidi="ru-RU"/>
              </w:rPr>
            </w:pPr>
            <w:r>
              <w:rPr>
                <w:color w:val="000000"/>
                <w:sz w:val="24"/>
                <w:lang w:eastAsia="ru-RU" w:bidi="ru-RU"/>
              </w:rPr>
              <w:t xml:space="preserve">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w:t>
            </w:r>
            <w:r>
              <w:rPr>
                <w:color w:val="000000"/>
                <w:sz w:val="24"/>
                <w:lang w:eastAsia="ru-RU" w:bidi="ru-RU"/>
              </w:rPr>
              <w:lastRenderedPageBreak/>
              <w:t>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r>
              <w:rPr>
                <w:rFonts w:ascii="Times New Roman" w:eastAsia="Times New Roman" w:hAnsi="Times New Roman" w:cs="Times New Roman"/>
                <w:color w:val="auto"/>
                <w:lang w:bidi="ar-SA"/>
              </w:rPr>
              <w:lastRenderedPageBreak/>
              <w:t>Указываются основания такого вывода</w:t>
            </w:r>
          </w:p>
        </w:tc>
      </w:tr>
    </w:tbl>
    <w:p w:rsidR="00B02DBD" w:rsidRDefault="00B02DBD">
      <w:pPr>
        <w:widowControl/>
        <w:spacing w:line="276" w:lineRule="auto"/>
        <w:ind w:firstLine="709"/>
        <w:jc w:val="both"/>
        <w:rPr>
          <w:rFonts w:ascii="Times New Roman" w:eastAsia="Calibri" w:hAnsi="Times New Roman" w:cs="Times New Roman"/>
          <w:bCs/>
          <w:color w:val="auto"/>
          <w:sz w:val="20"/>
          <w:szCs w:val="20"/>
          <w:lang w:eastAsia="en-US" w:bidi="ar-SA"/>
        </w:rPr>
      </w:pPr>
    </w:p>
    <w:p w:rsidR="00B02DBD" w:rsidRDefault="00EB5E1B">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Дополнительно информируем: _______________________________________</w:t>
      </w:r>
      <w:r>
        <w:rPr>
          <w:rFonts w:ascii="Times New Roman" w:eastAsiaTheme="minorHAnsi" w:hAnsi="Times New Roman" w:cs="Times New Roman"/>
          <w:bCs/>
          <w:color w:val="auto"/>
          <w:sz w:val="28"/>
          <w:szCs w:val="28"/>
          <w:lang w:bidi="ar-SA"/>
        </w:rPr>
        <w:t>.</w:t>
      </w:r>
    </w:p>
    <w:p w:rsidR="00B02DBD" w:rsidRDefault="00EB5E1B">
      <w:pPr>
        <w:widowControl/>
        <w:spacing w:line="276"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 xml:space="preserve">Вы вправе повторно обратиться </w:t>
      </w:r>
      <w:r>
        <w:rPr>
          <w:rFonts w:ascii="Times New Roman" w:eastAsiaTheme="minorHAnsi" w:hAnsi="Times New Roman" w:cs="Times New Roman"/>
          <w:bCs/>
          <w:color w:val="auto"/>
          <w:sz w:val="28"/>
          <w:szCs w:val="28"/>
          <w:lang w:val="en-US" w:eastAsia="en-US" w:bidi="ar-SA"/>
        </w:rPr>
        <w:t>c</w:t>
      </w:r>
      <w:r>
        <w:rPr>
          <w:rFonts w:ascii="Times New Roman" w:eastAsiaTheme="minorHAnsi" w:hAnsi="Times New Roman" w:cs="Times New Roman"/>
          <w:bCs/>
          <w:color w:val="auto"/>
          <w:sz w:val="28"/>
          <w:szCs w:val="28"/>
          <w:lang w:eastAsia="en-US" w:bidi="ar-SA"/>
        </w:rPr>
        <w:t xml:space="preserve"> заявлением о предоставлении услуги после устранения указанных нарушений.</w:t>
      </w:r>
    </w:p>
    <w:p w:rsidR="00B02DBD" w:rsidRDefault="00EB5E1B">
      <w:pPr>
        <w:widowControl/>
        <w:spacing w:line="312" w:lineRule="auto"/>
        <w:ind w:firstLine="709"/>
        <w:jc w:val="both"/>
        <w:rPr>
          <w:rFonts w:ascii="Times New Roman" w:eastAsia="Calibri" w:hAnsi="Times New Roman" w:cs="Times New Roman"/>
          <w:bCs/>
          <w:color w:val="auto"/>
          <w:sz w:val="28"/>
          <w:szCs w:val="28"/>
          <w:lang w:eastAsia="en-US" w:bidi="ar-SA"/>
        </w:rPr>
      </w:pPr>
      <w:r>
        <w:rPr>
          <w:rFonts w:ascii="Times New Roman" w:eastAsiaTheme="minorHAnsi" w:hAnsi="Times New Roman" w:cs="Times New Roman"/>
          <w:bCs/>
          <w:color w:val="auto"/>
          <w:sz w:val="28"/>
          <w:szCs w:val="28"/>
          <w:lang w:eastAsia="en-US" w:bidi="ar-SA"/>
        </w:rPr>
        <w:t>Данный отказ может быть обжалован в досудебном порядке путем направления жалобы в орган, уполномоченный на предоставление услуги в «</w:t>
      </w:r>
      <w:r>
        <w:rPr>
          <w:rFonts w:ascii="Times New Roman" w:eastAsiaTheme="minorHAnsi" w:hAnsi="Times New Roman" w:cs="Times New Roman"/>
          <w:bCs/>
          <w:color w:val="auto"/>
          <w:sz w:val="28"/>
          <w:szCs w:val="28"/>
          <w:lang w:bidi="ar-SA"/>
        </w:rPr>
        <w:t xml:space="preserve">Выдача разрешения на использование земель или земельного участка, которые находятся </w:t>
      </w:r>
      <w:r>
        <w:rPr>
          <w:rFonts w:ascii="Times New Roman" w:eastAsiaTheme="minorHAnsi" w:hAnsi="Times New Roman" w:cs="Times New Roman"/>
          <w:bCs/>
          <w:color w:val="auto"/>
          <w:sz w:val="28"/>
          <w:szCs w:val="28"/>
          <w:lang w:bidi="ar-SA"/>
        </w:rPr>
        <w:br/>
        <w:t>в государственной или муниципальной собственности, без предоставления земельных участков и установления сервитута, публичного сервитута</w:t>
      </w:r>
      <w:r>
        <w:rPr>
          <w:rFonts w:ascii="Times New Roman" w:eastAsiaTheme="minorHAnsi" w:hAnsi="Times New Roman" w:cs="Times New Roman"/>
          <w:bCs/>
          <w:color w:val="auto"/>
          <w:sz w:val="28"/>
          <w:szCs w:val="28"/>
          <w:lang w:eastAsia="en-US" w:bidi="ar-SA"/>
        </w:rPr>
        <w:t xml:space="preserve">», а также </w:t>
      </w:r>
      <w:r>
        <w:rPr>
          <w:rFonts w:ascii="Times New Roman" w:eastAsiaTheme="minorHAnsi" w:hAnsi="Times New Roman" w:cs="Times New Roman"/>
          <w:bCs/>
          <w:color w:val="auto"/>
          <w:sz w:val="28"/>
          <w:szCs w:val="28"/>
          <w:lang w:eastAsia="en-US" w:bidi="ar-SA"/>
        </w:rPr>
        <w:br/>
        <w:t>в судебном порядке.</w:t>
      </w:r>
    </w:p>
    <w:p w:rsidR="00B02DBD" w:rsidRDefault="00A62FC2">
      <w:pPr>
        <w:pStyle w:val="1"/>
        <w:shd w:val="clear" w:color="auto" w:fill="auto"/>
        <w:tabs>
          <w:tab w:val="left" w:pos="3221"/>
          <w:tab w:val="left" w:pos="5021"/>
          <w:tab w:val="left" w:pos="8981"/>
        </w:tabs>
        <w:ind w:firstLine="720"/>
        <w:jc w:val="both"/>
      </w:pPr>
      <w:r w:rsidRPr="00A62FC2">
        <w:rPr>
          <w:rFonts w:eastAsiaTheme="minorHAnsi"/>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0;margin-top:0;width:50pt;height:50pt;z-index:251656704;visibility:hidden#_x0000_t75" filled="t" stroked="t">
            <v:stroke joinstyle="round"/>
            <v:path o:extrusionok="t" gradientshapeok="f" o:connecttype="segments"/>
            <o:lock v:ext="edit" aspectratio="f" selection="t"/>
          </v:shape>
        </w:pict>
      </w:r>
      <w:r w:rsidR="00ED01BD" w:rsidRPr="00A62FC2">
        <w:rPr>
          <w:rFonts w:eastAsiaTheme="minorHAnsi"/>
          <w:noProof/>
          <w:lang w:eastAsia="ru-RU"/>
        </w:rPr>
        <w:pict>
          <v:shape id="_x0000_i1025" type="#_x0000_t75" style="width:271.5pt;height:39pt;mso-wrap-distance-left:0;mso-wrap-distance-top:0;mso-wrap-distance-right:0;mso-wrap-distance-bottom:0">
            <v:imagedata r:id="rId18" o:title=""/>
            <v:path textboxrect="0,0,0,0"/>
          </v:shape>
        </w:pict>
      </w:r>
    </w:p>
    <w:p w:rsidR="00B02DBD" w:rsidRDefault="00EB5E1B">
      <w:pPr>
        <w:widowControl/>
        <w:spacing w:after="160" w:line="259" w:lineRule="auto"/>
        <w:rPr>
          <w:rFonts w:ascii="Times New Roman" w:eastAsia="Times New Roman" w:hAnsi="Times New Roman" w:cs="Times New Roman"/>
          <w:color w:val="auto"/>
          <w:sz w:val="28"/>
          <w:szCs w:val="28"/>
          <w:lang w:eastAsia="en-US" w:bidi="ar-SA"/>
        </w:rPr>
      </w:pPr>
      <w:r>
        <w:br w:type="page"/>
      </w:r>
    </w:p>
    <w:p w:rsidR="00B02DBD" w:rsidRDefault="00EB5E1B">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4</w:t>
      </w:r>
    </w:p>
    <w:p w:rsidR="00B02DBD" w:rsidRDefault="00EB5E1B">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B02DBD" w:rsidRDefault="00EB5E1B">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B02DBD" w:rsidRDefault="00B02DBD">
      <w:pPr>
        <w:widowControl/>
        <w:rPr>
          <w:rFonts w:ascii="Calibri" w:eastAsia="Times New Roman" w:hAnsi="Calibri" w:cs="Times New Roman"/>
          <w:color w:val="auto"/>
          <w:sz w:val="22"/>
          <w:szCs w:val="22"/>
          <w:lang w:bidi="ar-SA"/>
        </w:rPr>
      </w:pPr>
    </w:p>
    <w:p w:rsidR="00B02DBD" w:rsidRDefault="00EB5E1B">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заявления о предоставлении услуги</w:t>
      </w:r>
    </w:p>
    <w:p w:rsidR="00B02DBD" w:rsidRDefault="00B02DBD">
      <w:pPr>
        <w:tabs>
          <w:tab w:val="left" w:pos="567"/>
        </w:tabs>
        <w:ind w:firstLine="567"/>
        <w:jc w:val="right"/>
        <w:rPr>
          <w:rFonts w:ascii="Times New Roman" w:eastAsia="Times New Roman" w:hAnsi="Times New Roman" w:cs="Times New Roman"/>
          <w:color w:val="auto"/>
          <w:sz w:val="28"/>
          <w:szCs w:val="28"/>
          <w:lang w:bidi="ar-SA"/>
        </w:rPr>
      </w:pP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02DBD" w:rsidRDefault="00EB5E1B">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02DBD" w:rsidRDefault="00EB5E1B">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02DBD" w:rsidRDefault="00EB5E1B">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02DBD" w:rsidRDefault="00EB5E1B">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
    <w:p w:rsidR="00B02DBD" w:rsidRDefault="00EB5E1B">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B02DBD" w:rsidRDefault="00EB5E1B">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B02DBD" w:rsidRDefault="00B02DB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ind w:right="-1"/>
        <w:jc w:val="center"/>
        <w:rPr>
          <w:rFonts w:ascii="Times New Roman" w:eastAsia="Times New Roman" w:hAnsi="Times New Roman" w:cs="Times New Roman"/>
          <w:lang w:bidi="ar-SA"/>
        </w:rPr>
      </w:pPr>
    </w:p>
    <w:p w:rsidR="00B02DBD" w:rsidRDefault="00B02DBD">
      <w:pPr>
        <w:widowControl/>
        <w:tabs>
          <w:tab w:val="left" w:pos="916"/>
          <w:tab w:val="left" w:pos="1832"/>
          <w:tab w:val="left" w:pos="2748"/>
          <w:tab w:val="left" w:pos="3664"/>
          <w:tab w:val="left" w:pos="4580"/>
          <w:tab w:val="left" w:pos="5496"/>
          <w:tab w:val="left" w:pos="6412"/>
          <w:tab w:val="left" w:pos="7328"/>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sz w:val="16"/>
          <w:szCs w:val="16"/>
          <w:lang w:bidi="ar-SA"/>
        </w:rPr>
      </w:pPr>
    </w:p>
    <w:p w:rsidR="00B02DBD" w:rsidRDefault="00EB5E1B">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Заявление</w:t>
      </w:r>
    </w:p>
    <w:p w:rsidR="00B02DBD" w:rsidRDefault="00EB5E1B">
      <w:pPr>
        <w:widowControl/>
        <w:ind w:right="1134"/>
        <w:jc w:val="center"/>
        <w:rPr>
          <w:rFonts w:ascii="Times New Roman" w:hAnsi="Times New Roman" w:cs="Times New Roman"/>
          <w:b/>
          <w:bCs/>
          <w:sz w:val="26"/>
          <w:szCs w:val="26"/>
        </w:rPr>
      </w:pPr>
      <w:r>
        <w:rPr>
          <w:rFonts w:ascii="Times New Roman" w:eastAsiaTheme="minorHAnsi" w:hAnsi="Times New Roman" w:cs="Times New Roman"/>
          <w:b/>
          <w:bCs/>
          <w:sz w:val="26"/>
          <w:szCs w:val="26"/>
        </w:rPr>
        <w:t>о предварительном согласовании предоставления земельного участка</w:t>
      </w:r>
    </w:p>
    <w:p w:rsidR="00B02DBD" w:rsidRDefault="00B02DBD">
      <w:pPr>
        <w:widowControl/>
        <w:ind w:right="1134"/>
        <w:jc w:val="center"/>
        <w:rPr>
          <w:rFonts w:ascii="Times New Roman" w:hAnsi="Times New Roman" w:cs="Times New Roman"/>
          <w:b/>
          <w:bCs/>
          <w:sz w:val="26"/>
          <w:szCs w:val="26"/>
        </w:rPr>
      </w:pPr>
    </w:p>
    <w:p w:rsidR="00B02DBD" w:rsidRDefault="00EB5E1B">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Прошу принять решение о предварительном согласовании предоставлении земельного участка с кадастровым номером _____________</w:t>
      </w:r>
      <w:r>
        <w:rPr>
          <w:rStyle w:val="aff0"/>
          <w:rFonts w:ascii="Times New Roman" w:eastAsiaTheme="minorHAnsi" w:hAnsi="Times New Roman" w:cs="Times New Roman"/>
          <w:sz w:val="26"/>
          <w:szCs w:val="26"/>
        </w:rPr>
        <w:footnoteReference w:id="18"/>
      </w:r>
      <w:r>
        <w:rPr>
          <w:rFonts w:ascii="Times New Roman" w:eastAsiaTheme="minorHAnsi" w:hAnsi="Times New Roman" w:cs="Times New Roman"/>
          <w:sz w:val="26"/>
          <w:szCs w:val="26"/>
        </w:rPr>
        <w:t>.</w:t>
      </w:r>
    </w:p>
    <w:p w:rsidR="00B02DBD" w:rsidRDefault="00EB5E1B">
      <w:pPr>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Pr>
          <w:rStyle w:val="aff0"/>
          <w:rFonts w:ascii="Times New Roman" w:eastAsiaTheme="minorHAnsi" w:hAnsi="Times New Roman" w:cs="Times New Roman"/>
          <w:sz w:val="26"/>
          <w:szCs w:val="26"/>
        </w:rPr>
        <w:footnoteReference w:id="19"/>
      </w:r>
      <w:r>
        <w:rPr>
          <w:rFonts w:ascii="Times New Roman" w:eastAsiaTheme="minorHAnsi" w:hAnsi="Times New Roman" w:cs="Times New Roman"/>
          <w:sz w:val="26"/>
          <w:szCs w:val="26"/>
        </w:rPr>
        <w:t>.</w:t>
      </w:r>
    </w:p>
    <w:p w:rsidR="00B02DBD" w:rsidRDefault="00EB5E1B">
      <w:pPr>
        <w:widowControl/>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Pr>
          <w:rStyle w:val="aff0"/>
          <w:rFonts w:ascii="Times New Roman" w:eastAsiaTheme="minorHAnsi" w:hAnsi="Times New Roman" w:cs="Times New Roman"/>
          <w:sz w:val="26"/>
          <w:szCs w:val="26"/>
        </w:rPr>
        <w:footnoteReference w:id="20"/>
      </w:r>
      <w:r>
        <w:rPr>
          <w:rFonts w:ascii="Times New Roman" w:eastAsiaTheme="minorHAnsi" w:hAnsi="Times New Roman" w:cs="Times New Roman"/>
          <w:sz w:val="26"/>
          <w:szCs w:val="26"/>
        </w:rPr>
        <w:t>.</w:t>
      </w:r>
    </w:p>
    <w:p w:rsidR="00B02DBD" w:rsidRDefault="00EB5E1B">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lastRenderedPageBreak/>
        <w:t>Основание предоставления земельного участка: _________________________</w:t>
      </w:r>
      <w:r>
        <w:rPr>
          <w:rFonts w:ascii="Times New Roman" w:eastAsiaTheme="minorHAnsi" w:hAnsi="Times New Roman" w:cs="Times New Roman"/>
          <w:sz w:val="26"/>
          <w:szCs w:val="26"/>
          <w:vertAlign w:val="superscript"/>
        </w:rPr>
        <w:footnoteReference w:id="21"/>
      </w:r>
      <w:r>
        <w:rPr>
          <w:rFonts w:ascii="Times New Roman" w:eastAsiaTheme="minorHAnsi" w:hAnsi="Times New Roman" w:cs="Times New Roman"/>
          <w:sz w:val="26"/>
          <w:szCs w:val="26"/>
        </w:rPr>
        <w:t>.</w:t>
      </w:r>
    </w:p>
    <w:p w:rsidR="00B02DBD" w:rsidRDefault="00EB5E1B">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Цель использования земельного участка ____________________________________.</w:t>
      </w:r>
    </w:p>
    <w:p w:rsidR="00B02DBD" w:rsidRDefault="00EB5E1B">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 xml:space="preserve">Вид права, на котором будет осуществляться предоставление земельного участка: </w:t>
      </w:r>
    </w:p>
    <w:p w:rsidR="00B02DBD" w:rsidRDefault="00EB5E1B">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собственность, аренда, постоянное (бессрочное) пользование, безвозмездное (срочное) пользование (нужное подчеркнуть).</w:t>
      </w:r>
    </w:p>
    <w:p w:rsidR="00B02DBD" w:rsidRDefault="00EB5E1B">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изъятии земельного участка для государственных или муниципальных нужд ___________________________</w:t>
      </w:r>
      <w:r>
        <w:rPr>
          <w:rStyle w:val="aff0"/>
          <w:rFonts w:ascii="Times New Roman" w:eastAsiaTheme="minorHAnsi" w:hAnsi="Times New Roman" w:cs="Times New Roman"/>
          <w:sz w:val="26"/>
          <w:szCs w:val="26"/>
        </w:rPr>
        <w:footnoteReference w:id="22"/>
      </w:r>
      <w:r>
        <w:rPr>
          <w:rFonts w:ascii="Times New Roman" w:eastAsiaTheme="minorHAnsi" w:hAnsi="Times New Roman" w:cs="Times New Roman"/>
          <w:sz w:val="26"/>
          <w:szCs w:val="26"/>
        </w:rPr>
        <w:t>.</w:t>
      </w:r>
    </w:p>
    <w:p w:rsidR="00B02DBD" w:rsidRDefault="00EB5E1B">
      <w:pPr>
        <w:widowControl/>
        <w:tabs>
          <w:tab w:val="left" w:pos="1968"/>
        </w:tabs>
        <w:spacing w:line="276" w:lineRule="auto"/>
        <w:ind w:firstLine="567"/>
        <w:jc w:val="both"/>
        <w:rPr>
          <w:rFonts w:ascii="Times New Roman" w:hAnsi="Times New Roman" w:cs="Times New Roman"/>
          <w:sz w:val="26"/>
          <w:szCs w:val="26"/>
        </w:rPr>
      </w:pPr>
      <w:r>
        <w:rPr>
          <w:rFonts w:ascii="Times New Roman" w:eastAsiaTheme="minorHAnsi" w:hAnsi="Times New Roman" w:cs="Times New Roman"/>
          <w:sz w:val="26"/>
          <w:szCs w:val="26"/>
        </w:rPr>
        <w:t>Реквизиты решения об утверждении документа территориального планирования и (или) проекта планировки территории _______________________</w:t>
      </w:r>
      <w:r>
        <w:rPr>
          <w:rStyle w:val="aff0"/>
          <w:rFonts w:ascii="Times New Roman" w:eastAsiaTheme="minorHAnsi" w:hAnsi="Times New Roman" w:cs="Times New Roman"/>
          <w:sz w:val="26"/>
          <w:szCs w:val="26"/>
        </w:rPr>
        <w:footnoteReference w:id="23"/>
      </w:r>
      <w:r>
        <w:rPr>
          <w:rFonts w:ascii="Times New Roman" w:eastAsiaTheme="minorHAnsi" w:hAnsi="Times New Roman" w:cs="Times New Roman"/>
          <w:sz w:val="26"/>
          <w:szCs w:val="26"/>
        </w:rPr>
        <w:t>.</w:t>
      </w:r>
    </w:p>
    <w:p w:rsidR="00B02DBD" w:rsidRDefault="00B02DBD">
      <w:pPr>
        <w:widowControl/>
        <w:tabs>
          <w:tab w:val="left" w:pos="1968"/>
        </w:tabs>
        <w:rPr>
          <w:rFonts w:ascii="Times New Roman" w:hAnsi="Times New Roman" w:cs="Times New Roman"/>
        </w:rPr>
      </w:pPr>
    </w:p>
    <w:p w:rsidR="00B02DBD" w:rsidRDefault="00EB5E1B">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 xml:space="preserve">Приложение: </w:t>
      </w:r>
    </w:p>
    <w:p w:rsidR="00B02DBD" w:rsidRDefault="00B02DBD">
      <w:pPr>
        <w:widowControl/>
        <w:tabs>
          <w:tab w:val="left" w:pos="1968"/>
        </w:tabs>
        <w:spacing w:line="276" w:lineRule="auto"/>
        <w:jc w:val="both"/>
        <w:rPr>
          <w:rFonts w:ascii="Times New Roman" w:hAnsi="Times New Roman" w:cs="Times New Roman"/>
          <w:sz w:val="26"/>
          <w:szCs w:val="26"/>
        </w:rPr>
      </w:pPr>
    </w:p>
    <w:p w:rsidR="00B02DBD" w:rsidRDefault="00EB5E1B">
      <w:pPr>
        <w:widowControl/>
        <w:tabs>
          <w:tab w:val="left" w:pos="1968"/>
        </w:tabs>
        <w:spacing w:line="276" w:lineRule="auto"/>
        <w:jc w:val="both"/>
        <w:rPr>
          <w:rFonts w:ascii="Times New Roman" w:hAnsi="Times New Roman" w:cs="Times New Roman"/>
          <w:sz w:val="26"/>
          <w:szCs w:val="26"/>
        </w:rPr>
      </w:pPr>
      <w:r>
        <w:rPr>
          <w:rFonts w:ascii="Times New Roman" w:eastAsiaTheme="minorHAnsi" w:hAnsi="Times New Roman" w:cs="Times New Roman"/>
          <w:sz w:val="26"/>
          <w:szCs w:val="26"/>
        </w:rPr>
        <w:t>Результат предоставления услуги прошу:</w:t>
      </w:r>
    </w:p>
    <w:tbl>
      <w:tblPr>
        <w:tblpPr w:leftFromText="180" w:rightFromText="180" w:vertAnchor="text" w:tblpY="1"/>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851"/>
      </w:tblGrid>
      <w:tr w:rsidR="00B02DBD">
        <w:tc>
          <w:tcPr>
            <w:tcW w:w="8788" w:type="dxa"/>
            <w:shd w:val="clear" w:color="auto" w:fill="auto"/>
          </w:tcPr>
          <w:p w:rsidR="00B02DBD" w:rsidRDefault="00EB5E1B">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в форме электронного документа в Личный кабинет на ЕПГУ/РПГУ</w:t>
            </w:r>
          </w:p>
        </w:tc>
        <w:tc>
          <w:tcPr>
            <w:tcW w:w="851" w:type="dxa"/>
            <w:shd w:val="clear" w:color="auto" w:fill="auto"/>
          </w:tcPr>
          <w:p w:rsidR="00B02DBD" w:rsidRDefault="00B02DBD">
            <w:pPr>
              <w:widowControl/>
              <w:tabs>
                <w:tab w:val="left" w:pos="1968"/>
              </w:tabs>
              <w:spacing w:line="276" w:lineRule="auto"/>
              <w:jc w:val="both"/>
              <w:rPr>
                <w:rFonts w:ascii="Times New Roman" w:hAnsi="Times New Roman" w:cs="Times New Roman"/>
                <w:sz w:val="26"/>
                <w:szCs w:val="26"/>
              </w:rPr>
            </w:pPr>
          </w:p>
        </w:tc>
      </w:tr>
      <w:tr w:rsidR="00B02DBD">
        <w:tc>
          <w:tcPr>
            <w:tcW w:w="8788" w:type="dxa"/>
            <w:shd w:val="clear" w:color="auto" w:fill="auto"/>
          </w:tcPr>
          <w:p w:rsidR="00B02DBD" w:rsidRDefault="00EB5E1B">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w:t>
            </w:r>
          </w:p>
        </w:tc>
        <w:tc>
          <w:tcPr>
            <w:tcW w:w="851" w:type="dxa"/>
            <w:shd w:val="clear" w:color="auto" w:fill="auto"/>
          </w:tcPr>
          <w:p w:rsidR="00B02DBD" w:rsidRDefault="00B02DBD">
            <w:pPr>
              <w:widowControl/>
              <w:tabs>
                <w:tab w:val="left" w:pos="1968"/>
              </w:tabs>
              <w:spacing w:line="276" w:lineRule="auto"/>
              <w:jc w:val="both"/>
              <w:rPr>
                <w:rFonts w:ascii="Times New Roman" w:hAnsi="Times New Roman" w:cs="Times New Roman"/>
                <w:sz w:val="26"/>
                <w:szCs w:val="26"/>
              </w:rPr>
            </w:pPr>
          </w:p>
        </w:tc>
      </w:tr>
      <w:tr w:rsidR="00B02DBD">
        <w:tc>
          <w:tcPr>
            <w:tcW w:w="8788" w:type="dxa"/>
            <w:shd w:val="clear" w:color="auto" w:fill="auto"/>
          </w:tcPr>
          <w:p w:rsidR="00B02DBD" w:rsidRDefault="00EB5E1B">
            <w:pPr>
              <w:widowControl/>
              <w:tabs>
                <w:tab w:val="left" w:pos="1968"/>
              </w:tabs>
              <w:spacing w:line="276" w:lineRule="auto"/>
              <w:jc w:val="both"/>
              <w:rPr>
                <w:rFonts w:ascii="Times New Roman" w:hAnsi="Times New Roman" w:cs="Times New Roman"/>
                <w:sz w:val="26"/>
                <w:szCs w:val="26"/>
              </w:rPr>
            </w:pPr>
            <w:r>
              <w:rPr>
                <w:rFonts w:ascii="Times New Roman" w:hAnsi="Times New Roman" w:cs="Times New Roman"/>
                <w:sz w:val="26"/>
                <w:szCs w:val="26"/>
              </w:rPr>
              <w:t>направить на бумажном носителе на почтовый адрес: _________________________</w:t>
            </w:r>
          </w:p>
        </w:tc>
        <w:tc>
          <w:tcPr>
            <w:tcW w:w="851" w:type="dxa"/>
            <w:shd w:val="clear" w:color="auto" w:fill="auto"/>
          </w:tcPr>
          <w:p w:rsidR="00B02DBD" w:rsidRDefault="00B02DBD">
            <w:pPr>
              <w:widowControl/>
              <w:tabs>
                <w:tab w:val="left" w:pos="1968"/>
              </w:tabs>
              <w:spacing w:line="276" w:lineRule="auto"/>
              <w:jc w:val="both"/>
              <w:rPr>
                <w:rFonts w:ascii="Times New Roman" w:hAnsi="Times New Roman" w:cs="Times New Roman"/>
                <w:sz w:val="26"/>
                <w:szCs w:val="26"/>
              </w:rPr>
            </w:pPr>
          </w:p>
        </w:tc>
      </w:tr>
      <w:tr w:rsidR="00B02DBD">
        <w:tc>
          <w:tcPr>
            <w:tcW w:w="9639" w:type="dxa"/>
            <w:gridSpan w:val="2"/>
            <w:shd w:val="clear" w:color="auto" w:fill="auto"/>
          </w:tcPr>
          <w:p w:rsidR="00B02DBD" w:rsidRDefault="00EB5E1B">
            <w:pPr>
              <w:widowControl/>
              <w:spacing w:before="120" w:after="120"/>
              <w:ind w:right="255"/>
              <w:jc w:val="center"/>
              <w:rPr>
                <w:rFonts w:ascii="Times New Roman" w:hAnsi="Times New Roman" w:cs="Times New Roman"/>
                <w:i/>
              </w:rPr>
            </w:pPr>
            <w:r>
              <w:rPr>
                <w:rFonts w:ascii="Times New Roman" w:hAnsi="Times New Roman" w:cs="Times New Roman"/>
                <w:i/>
              </w:rPr>
              <w:t>Указывается один из перечисленных способов</w:t>
            </w:r>
          </w:p>
        </w:tc>
      </w:tr>
    </w:tbl>
    <w:tbl>
      <w:tblPr>
        <w:tblW w:w="0" w:type="auto"/>
        <w:tblCellMar>
          <w:left w:w="28" w:type="dxa"/>
          <w:right w:w="28" w:type="dxa"/>
        </w:tblCellMar>
        <w:tblLook w:val="0000"/>
      </w:tblPr>
      <w:tblGrid>
        <w:gridCol w:w="57"/>
        <w:gridCol w:w="57"/>
        <w:gridCol w:w="161"/>
        <w:gridCol w:w="57"/>
        <w:gridCol w:w="174"/>
      </w:tblGrid>
      <w:tr w:rsidR="00B02DBD">
        <w:tc>
          <w:tcPr>
            <w:tcW w:w="3119" w:type="dxa"/>
            <w:vAlign w:val="bottom"/>
          </w:tcPr>
          <w:p w:rsidR="00B02DBD" w:rsidRDefault="00B02DBD">
            <w:pPr>
              <w:widowControl/>
              <w:jc w:val="center"/>
              <w:rPr>
                <w:rFonts w:ascii="Times New Roman" w:hAnsi="Times New Roman" w:cs="Times New Roman"/>
              </w:rPr>
            </w:pPr>
          </w:p>
        </w:tc>
        <w:tc>
          <w:tcPr>
            <w:tcW w:w="851" w:type="dxa"/>
            <w:vAlign w:val="bottom"/>
          </w:tcPr>
          <w:p w:rsidR="00B02DBD" w:rsidRDefault="00B02DBD">
            <w:pPr>
              <w:widowControl/>
              <w:rPr>
                <w:rFonts w:ascii="Times New Roman" w:hAnsi="Times New Roman" w:cs="Times New Roman"/>
              </w:rPr>
            </w:pPr>
          </w:p>
        </w:tc>
        <w:tc>
          <w:tcPr>
            <w:tcW w:w="1701" w:type="dxa"/>
            <w:tcBorders>
              <w:bottom w:val="single" w:sz="4" w:space="0" w:color="auto"/>
            </w:tcBorders>
            <w:vAlign w:val="bottom"/>
          </w:tcPr>
          <w:p w:rsidR="00B02DBD" w:rsidRDefault="00B02DBD">
            <w:pPr>
              <w:widowControl/>
              <w:jc w:val="center"/>
              <w:rPr>
                <w:rFonts w:ascii="Times New Roman" w:hAnsi="Times New Roman" w:cs="Times New Roman"/>
              </w:rPr>
            </w:pPr>
          </w:p>
        </w:tc>
        <w:tc>
          <w:tcPr>
            <w:tcW w:w="851" w:type="dxa"/>
            <w:vAlign w:val="bottom"/>
          </w:tcPr>
          <w:p w:rsidR="00B02DBD" w:rsidRDefault="00B02DBD">
            <w:pPr>
              <w:widowControl/>
              <w:rPr>
                <w:rFonts w:ascii="Times New Roman" w:hAnsi="Times New Roman" w:cs="Times New Roman"/>
              </w:rPr>
            </w:pPr>
          </w:p>
        </w:tc>
        <w:tc>
          <w:tcPr>
            <w:tcW w:w="2948" w:type="dxa"/>
            <w:tcBorders>
              <w:bottom w:val="single" w:sz="4" w:space="0" w:color="auto"/>
            </w:tcBorders>
            <w:vAlign w:val="bottom"/>
          </w:tcPr>
          <w:p w:rsidR="00B02DBD" w:rsidRDefault="00B02DBD">
            <w:pPr>
              <w:widowControl/>
              <w:jc w:val="center"/>
              <w:rPr>
                <w:rFonts w:ascii="Times New Roman" w:hAnsi="Times New Roman" w:cs="Times New Roman"/>
              </w:rPr>
            </w:pPr>
          </w:p>
        </w:tc>
      </w:tr>
      <w:tr w:rsidR="00B02DBD">
        <w:tc>
          <w:tcPr>
            <w:tcW w:w="3119" w:type="dxa"/>
          </w:tcPr>
          <w:p w:rsidR="00B02DBD" w:rsidRDefault="00B02DBD">
            <w:pPr>
              <w:widowControl/>
              <w:jc w:val="center"/>
              <w:rPr>
                <w:rFonts w:ascii="Times New Roman" w:hAnsi="Times New Roman" w:cs="Times New Roman"/>
                <w:sz w:val="16"/>
                <w:szCs w:val="16"/>
              </w:rPr>
            </w:pPr>
          </w:p>
        </w:tc>
        <w:tc>
          <w:tcPr>
            <w:tcW w:w="851" w:type="dxa"/>
          </w:tcPr>
          <w:p w:rsidR="00B02DBD" w:rsidRDefault="00B02DBD">
            <w:pPr>
              <w:widowControl/>
              <w:rPr>
                <w:rFonts w:ascii="Times New Roman" w:hAnsi="Times New Roman" w:cs="Times New Roman"/>
                <w:sz w:val="16"/>
                <w:szCs w:val="16"/>
              </w:rPr>
            </w:pPr>
          </w:p>
        </w:tc>
        <w:tc>
          <w:tcPr>
            <w:tcW w:w="1701" w:type="dxa"/>
          </w:tcPr>
          <w:p w:rsidR="00B02DBD" w:rsidRDefault="00EB5E1B">
            <w:pPr>
              <w:widowControl/>
              <w:jc w:val="center"/>
              <w:rPr>
                <w:rFonts w:ascii="Times New Roman" w:hAnsi="Times New Roman" w:cs="Times New Roman"/>
                <w:sz w:val="16"/>
                <w:szCs w:val="16"/>
              </w:rPr>
            </w:pPr>
            <w:r>
              <w:rPr>
                <w:rFonts w:ascii="Times New Roman" w:hAnsi="Times New Roman" w:cs="Times New Roman"/>
                <w:sz w:val="16"/>
                <w:szCs w:val="16"/>
              </w:rPr>
              <w:t>(подпись)</w:t>
            </w:r>
          </w:p>
        </w:tc>
        <w:tc>
          <w:tcPr>
            <w:tcW w:w="851" w:type="dxa"/>
          </w:tcPr>
          <w:p w:rsidR="00B02DBD" w:rsidRDefault="00B02DBD">
            <w:pPr>
              <w:widowControl/>
              <w:rPr>
                <w:rFonts w:ascii="Times New Roman" w:hAnsi="Times New Roman" w:cs="Times New Roman"/>
                <w:sz w:val="16"/>
                <w:szCs w:val="16"/>
              </w:rPr>
            </w:pPr>
          </w:p>
        </w:tc>
        <w:tc>
          <w:tcPr>
            <w:tcW w:w="2948" w:type="dxa"/>
          </w:tcPr>
          <w:p w:rsidR="00B02DBD" w:rsidRDefault="00EB5E1B">
            <w:pPr>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 (последнее - при наличии)</w:t>
            </w:r>
          </w:p>
        </w:tc>
      </w:tr>
    </w:tbl>
    <w:p w:rsidR="00B02DBD" w:rsidRDefault="00EB5E1B">
      <w:pPr>
        <w:widowControl/>
        <w:tabs>
          <w:tab w:val="left" w:pos="1968"/>
        </w:tabs>
        <w:spacing w:line="276" w:lineRule="auto"/>
        <w:jc w:val="both"/>
        <w:sectPr w:rsidR="00B02DBD">
          <w:headerReference w:type="even" r:id="rId19"/>
          <w:headerReference w:type="default" r:id="rId20"/>
          <w:pgSz w:w="11900" w:h="16840"/>
          <w:pgMar w:top="1110" w:right="514" w:bottom="1110" w:left="1220" w:header="567" w:footer="682" w:gutter="0"/>
          <w:cols w:space="720"/>
          <w:titlePg/>
          <w:docGrid w:linePitch="360"/>
        </w:sectPr>
      </w:pPr>
      <w:r>
        <w:rPr>
          <w:rFonts w:ascii="Times New Roman" w:eastAsiaTheme="minorHAnsi" w:hAnsi="Times New Roman" w:cs="Times New Roman"/>
          <w:sz w:val="26"/>
          <w:szCs w:val="26"/>
        </w:rPr>
        <w:lastRenderedPageBreak/>
        <w:t xml:space="preserve"> Дата</w:t>
      </w:r>
    </w:p>
    <w:p w:rsidR="00B02DBD" w:rsidRDefault="00EB5E1B">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5</w:t>
      </w:r>
    </w:p>
    <w:p w:rsidR="00B02DBD" w:rsidRDefault="00EB5E1B">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B02DBD" w:rsidRDefault="00EB5E1B">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B02DBD" w:rsidRDefault="00B02DBD">
      <w:pPr>
        <w:tabs>
          <w:tab w:val="left" w:pos="0"/>
        </w:tabs>
        <w:ind w:right="-1" w:firstLine="567"/>
        <w:contextualSpacing/>
        <w:jc w:val="right"/>
        <w:rPr>
          <w:rFonts w:ascii="Times New Roman" w:eastAsia="Times New Roman" w:hAnsi="Times New Roman" w:cs="Times New Roman"/>
          <w:color w:val="auto"/>
          <w:sz w:val="28"/>
          <w:szCs w:val="28"/>
          <w:lang w:bidi="ar-SA"/>
        </w:rPr>
      </w:pPr>
    </w:p>
    <w:p w:rsidR="00B02DBD" w:rsidRDefault="00EB5E1B">
      <w:pPr>
        <w:widowControl/>
        <w:spacing w:before="240" w:after="60"/>
        <w:jc w:val="center"/>
        <w:outlineLvl w:val="0"/>
        <w:rPr>
          <w:rFonts w:ascii="Times New Roman" w:eastAsia="Times New Roman" w:hAnsi="Times New Roman" w:cs="Times New Roman"/>
          <w:b/>
          <w:bCs/>
          <w:color w:val="auto"/>
          <w:sz w:val="28"/>
          <w:szCs w:val="28"/>
          <w:lang w:bidi="ar-SA"/>
        </w:rPr>
      </w:pPr>
      <w:r>
        <w:rPr>
          <w:rFonts w:ascii="Times New Roman" w:eastAsiaTheme="minorHAnsi" w:hAnsi="Times New Roman" w:cs="Times New Roman"/>
          <w:b/>
          <w:bCs/>
          <w:color w:val="auto"/>
          <w:sz w:val="28"/>
          <w:szCs w:val="28"/>
          <w:lang w:bidi="ar-SA"/>
        </w:rPr>
        <w:t>Форма решения об отказе в приеме документов</w:t>
      </w:r>
    </w:p>
    <w:p w:rsidR="00B02DBD" w:rsidRDefault="00EB5E1B">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________________________________________</w:t>
      </w:r>
    </w:p>
    <w:p w:rsidR="00B02DBD" w:rsidRDefault="00EB5E1B">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p>
    <w:p w:rsidR="00B02DBD" w:rsidRDefault="00B02DBD">
      <w:pPr>
        <w:widowControl/>
        <w:jc w:val="both"/>
        <w:rPr>
          <w:rFonts w:ascii="Times New Roman" w:eastAsia="Times New Roman" w:hAnsi="Times New Roman" w:cs="Times New Roman"/>
          <w:b/>
          <w:bCs/>
          <w:color w:val="auto"/>
          <w:sz w:val="28"/>
          <w:szCs w:val="28"/>
          <w:lang w:bidi="ar-SA"/>
        </w:rPr>
      </w:pPr>
    </w:p>
    <w:p w:rsidR="00B02DBD" w:rsidRDefault="00EB5E1B">
      <w:pPr>
        <w:widowControl/>
        <w:jc w:val="right"/>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Кому: ___________________</w:t>
      </w:r>
    </w:p>
    <w:p w:rsidR="00B02DBD" w:rsidRDefault="00B02DBD">
      <w:pPr>
        <w:widowControl/>
        <w:jc w:val="both"/>
        <w:rPr>
          <w:rFonts w:ascii="Times New Roman" w:eastAsia="Times New Roman" w:hAnsi="Times New Roman" w:cs="Times New Roman"/>
          <w:b/>
          <w:bCs/>
          <w:color w:val="auto"/>
          <w:sz w:val="28"/>
          <w:szCs w:val="28"/>
          <w:lang w:bidi="ar-SA"/>
        </w:rPr>
      </w:pPr>
    </w:p>
    <w:p w:rsidR="00B02DBD" w:rsidRDefault="00EB5E1B">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РЕШЕНИЕ</w:t>
      </w:r>
    </w:p>
    <w:p w:rsidR="00B02DBD" w:rsidRDefault="00EB5E1B">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Об отказе в приеме документов, необходимых для предоставления услуги</w:t>
      </w:r>
    </w:p>
    <w:p w:rsidR="00B02DBD" w:rsidRDefault="00EB5E1B">
      <w:pPr>
        <w:widowControl/>
        <w:jc w:val="center"/>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_____________ от _______________</w:t>
      </w:r>
    </w:p>
    <w:p w:rsidR="00B02DBD" w:rsidRDefault="00B02DBD">
      <w:pPr>
        <w:widowControl/>
        <w:jc w:val="both"/>
        <w:rPr>
          <w:rFonts w:ascii="Times New Roman" w:eastAsia="Times New Roman" w:hAnsi="Times New Roman" w:cs="Times New Roman"/>
          <w:b/>
          <w:bCs/>
          <w:color w:val="auto"/>
          <w:sz w:val="28"/>
          <w:szCs w:val="28"/>
          <w:lang w:bidi="ar-SA"/>
        </w:rPr>
      </w:pPr>
    </w:p>
    <w:p w:rsidR="00B02DBD" w:rsidRDefault="00EB5E1B">
      <w:pPr>
        <w:widowControl/>
        <w:ind w:firstLine="709"/>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По результатам рассмотрения заявления о предоставлении услуги «Предварительное согласование предоставления земельного участка, находящегося в государственной или муниципальной собственности»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 </w:t>
      </w:r>
    </w:p>
    <w:p w:rsidR="00B02DBD" w:rsidRDefault="00B02DBD">
      <w:pPr>
        <w:widowControl/>
        <w:jc w:val="both"/>
        <w:rPr>
          <w:rFonts w:ascii="Times New Roman" w:eastAsia="Times New Roman" w:hAnsi="Times New Roman" w:cs="Times New Roman"/>
          <w:bCs/>
          <w:color w:val="auto"/>
          <w:sz w:val="28"/>
          <w:szCs w:val="28"/>
          <w:lang w:bidi="ar-SA"/>
        </w:rPr>
      </w:pPr>
    </w:p>
    <w:tbl>
      <w:tblPr>
        <w:tblW w:w="0" w:type="auto"/>
        <w:tblLayout w:type="fixed"/>
        <w:tblCellMar>
          <w:top w:w="102" w:type="dxa"/>
          <w:left w:w="62" w:type="dxa"/>
          <w:bottom w:w="102" w:type="dxa"/>
          <w:right w:w="62" w:type="dxa"/>
        </w:tblCellMar>
        <w:tblLook w:val="0000"/>
      </w:tblPr>
      <w:tblGrid>
        <w:gridCol w:w="1069"/>
        <w:gridCol w:w="4165"/>
        <w:gridCol w:w="4820"/>
      </w:tblGrid>
      <w:tr w:rsidR="00B02DBD">
        <w:trPr>
          <w:trHeight w:val="141"/>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w:t>
            </w:r>
          </w:p>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пункта административного регламента</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Наименование основания для отказа в соответствии с единым стандартом</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Разъяснение причин отказа в предоставлении услуги</w:t>
            </w:r>
          </w:p>
        </w:tc>
      </w:tr>
      <w:tr w:rsidR="00B02DBD">
        <w:trPr>
          <w:trHeight w:val="141"/>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2.15.1</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Представление неполного комплекта документов</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непредставленных заявителем</w:t>
            </w:r>
          </w:p>
        </w:tc>
      </w:tr>
      <w:tr w:rsidR="00B02DBD">
        <w:trPr>
          <w:trHeight w:val="1621"/>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2.15.2</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утратили силу на момент обращения за услугой</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утративших силу</w:t>
            </w:r>
          </w:p>
        </w:tc>
      </w:tr>
      <w:tr w:rsidR="00B02DBD">
        <w:trPr>
          <w:trHeight w:val="810"/>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2.15.3</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Указывается исчерпывающий перечень документов, содержащих подчистки и исправления</w:t>
            </w:r>
          </w:p>
        </w:tc>
      </w:tr>
      <w:tr w:rsidR="00B02DBD">
        <w:trPr>
          <w:trHeight w:val="1069"/>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2.15.4</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w:t>
            </w:r>
            <w:r>
              <w:rPr>
                <w:rFonts w:ascii="Times New Roman" w:eastAsia="Times New Roman" w:hAnsi="Times New Roman" w:cs="Times New Roman"/>
                <w:bCs/>
                <w:color w:val="auto"/>
                <w:lang w:bidi="ar-SA"/>
              </w:rPr>
              <w:lastRenderedPageBreak/>
              <w:t>содержащиеся в документах для предоставления услуги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lastRenderedPageBreak/>
              <w:t>Указывается исчерпывающий перечень документов, содержащих повреждения</w:t>
            </w:r>
          </w:p>
        </w:tc>
      </w:tr>
      <w:tr w:rsidR="00B02DBD">
        <w:trPr>
          <w:trHeight w:val="1307"/>
        </w:trPr>
        <w:tc>
          <w:tcPr>
            <w:tcW w:w="1069" w:type="dxa"/>
            <w:tcBorders>
              <w:top w:val="single" w:sz="4" w:space="0" w:color="auto"/>
              <w:left w:val="single" w:sz="4" w:space="0" w:color="auto"/>
              <w:bottom w:val="single" w:sz="4" w:space="0" w:color="auto"/>
              <w:right w:val="single" w:sz="4" w:space="0" w:color="auto"/>
            </w:tcBorders>
          </w:tcPr>
          <w:p w:rsidR="00B02DBD" w:rsidRDefault="00A62FC2">
            <w:pPr>
              <w:widowControl/>
              <w:jc w:val="both"/>
              <w:rPr>
                <w:rFonts w:ascii="Times New Roman" w:eastAsia="Times New Roman" w:hAnsi="Times New Roman" w:cs="Times New Roman"/>
                <w:bCs/>
                <w:color w:val="auto"/>
                <w:lang w:bidi="ar-SA"/>
              </w:rPr>
            </w:pPr>
            <w:hyperlink r:id="rId21" w:history="1">
              <w:r w:rsidR="00EB5E1B">
                <w:rPr>
                  <w:rFonts w:ascii="Times New Roman" w:eastAsia="Times New Roman" w:hAnsi="Times New Roman" w:cs="Times New Roman"/>
                  <w:bCs/>
                  <w:color w:val="auto"/>
                  <w:lang w:bidi="ar-SA"/>
                </w:rPr>
                <w:t>2.15.5</w:t>
              </w:r>
            </w:hyperlink>
          </w:p>
        </w:tc>
        <w:tc>
          <w:tcPr>
            <w:tcW w:w="4165"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B02DBD">
        <w:trPr>
          <w:trHeight w:val="1921"/>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2.15.6</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r w:rsidR="00B02DBD">
        <w:trPr>
          <w:trHeight w:val="1921"/>
        </w:trPr>
        <w:tc>
          <w:tcPr>
            <w:tcW w:w="1069"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2.15.7</w:t>
            </w:r>
          </w:p>
        </w:tc>
        <w:tc>
          <w:tcPr>
            <w:tcW w:w="4165"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Неполное заполнение полей в форме заявления, в том числе в интерактивной форме заявления на ЕПГУ</w:t>
            </w:r>
          </w:p>
        </w:tc>
        <w:tc>
          <w:tcPr>
            <w:tcW w:w="4820" w:type="dxa"/>
            <w:tcBorders>
              <w:top w:val="single" w:sz="4" w:space="0" w:color="auto"/>
              <w:left w:val="single" w:sz="4" w:space="0" w:color="auto"/>
              <w:bottom w:val="single" w:sz="4" w:space="0" w:color="auto"/>
              <w:right w:val="single" w:sz="4" w:space="0" w:color="auto"/>
            </w:tcBorders>
          </w:tcPr>
          <w:p w:rsidR="00B02DBD" w:rsidRDefault="00EB5E1B">
            <w:pPr>
              <w:widowControl/>
              <w:jc w:val="both"/>
              <w:rPr>
                <w:rFonts w:ascii="Times New Roman" w:eastAsia="Times New Roman" w:hAnsi="Times New Roman" w:cs="Times New Roman"/>
                <w:bCs/>
                <w:color w:val="auto"/>
                <w:lang w:bidi="ar-SA"/>
              </w:rPr>
            </w:pPr>
            <w:r>
              <w:rPr>
                <w:rFonts w:ascii="Times New Roman" w:eastAsia="Times New Roman" w:hAnsi="Times New Roman" w:cs="Times New Roman"/>
                <w:bCs/>
                <w:color w:val="auto"/>
                <w:lang w:bidi="ar-SA"/>
              </w:rPr>
              <w:t>Указываются основания такого вывода</w:t>
            </w:r>
          </w:p>
        </w:tc>
      </w:tr>
    </w:tbl>
    <w:p w:rsidR="00B02DBD" w:rsidRDefault="00EB5E1B">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Дополнительно информируем: ____________________________________________.</w:t>
      </w:r>
    </w:p>
    <w:p w:rsidR="00B02DBD" w:rsidRDefault="00EB5E1B">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 xml:space="preserve">Вы вправе повторно обратиться </w:t>
      </w:r>
      <w:r>
        <w:rPr>
          <w:rFonts w:ascii="Times New Roman" w:eastAsiaTheme="minorHAnsi" w:hAnsi="Times New Roman" w:cs="Times New Roman"/>
          <w:bCs/>
          <w:color w:val="auto"/>
          <w:sz w:val="28"/>
          <w:szCs w:val="28"/>
          <w:lang w:val="en-US" w:bidi="ar-SA"/>
        </w:rPr>
        <w:t>c</w:t>
      </w:r>
      <w:r>
        <w:rPr>
          <w:rFonts w:ascii="Times New Roman" w:eastAsiaTheme="minorHAnsi" w:hAnsi="Times New Roman" w:cs="Times New Roman"/>
          <w:bCs/>
          <w:color w:val="auto"/>
          <w:sz w:val="28"/>
          <w:szCs w:val="28"/>
          <w:lang w:bidi="ar-SA"/>
        </w:rPr>
        <w:t xml:space="preserve"> заявлением о предоставлении услуги после устранения указанных нарушений.</w:t>
      </w:r>
    </w:p>
    <w:p w:rsidR="00B02DBD" w:rsidRDefault="00EB5E1B">
      <w:pPr>
        <w:widowControl/>
        <w:jc w:val="both"/>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p w:rsidR="00B02DBD" w:rsidRDefault="00B02DBD">
      <w:pPr>
        <w:widowControl/>
        <w:jc w:val="both"/>
        <w:rPr>
          <w:rFonts w:ascii="Times New Roman" w:eastAsia="Times New Roman" w:hAnsi="Times New Roman" w:cs="Times New Roman"/>
          <w:b/>
          <w:bCs/>
          <w:color w:val="auto"/>
          <w:sz w:val="28"/>
          <w:szCs w:val="28"/>
          <w:lang w:bidi="ar-SA"/>
        </w:rPr>
      </w:pPr>
    </w:p>
    <w:p w:rsidR="00B02DBD" w:rsidRDefault="00B02DBD">
      <w:pPr>
        <w:widowControl/>
        <w:jc w:val="both"/>
        <w:rPr>
          <w:rFonts w:ascii="Times New Roman" w:eastAsia="Times New Roman" w:hAnsi="Times New Roman" w:cs="Times New Roman"/>
          <w:b/>
          <w:bCs/>
          <w:i/>
          <w:color w:val="auto"/>
          <w:sz w:val="28"/>
          <w:szCs w:val="28"/>
          <w:lang w:bidi="ar-SA"/>
        </w:rPr>
      </w:pPr>
    </w:p>
    <w:tbl>
      <w:tblPr>
        <w:tblW w:w="0" w:type="auto"/>
        <w:tblInd w:w="751" w:type="dxa"/>
        <w:tblBorders>
          <w:insideH w:val="single" w:sz="4" w:space="0" w:color="auto"/>
          <w:insideV w:val="single" w:sz="4" w:space="0" w:color="auto"/>
        </w:tblBorders>
        <w:tblLook w:val="0000"/>
      </w:tblPr>
      <w:tblGrid>
        <w:gridCol w:w="8766"/>
        <w:gridCol w:w="221"/>
        <w:gridCol w:w="221"/>
        <w:gridCol w:w="221"/>
        <w:gridCol w:w="221"/>
      </w:tblGrid>
      <w:tr w:rsidR="00B02DBD">
        <w:trPr>
          <w:trHeight w:val="380"/>
        </w:trPr>
        <w:tc>
          <w:tcPr>
            <w:tcW w:w="1621" w:type="dxa"/>
          </w:tcPr>
          <w:tbl>
            <w:tblPr>
              <w:tblW w:w="10816" w:type="dxa"/>
              <w:tblCellMar>
                <w:left w:w="28" w:type="dxa"/>
                <w:right w:w="28" w:type="dxa"/>
              </w:tblCellMar>
              <w:tblLook w:val="0000"/>
            </w:tblPr>
            <w:tblGrid>
              <w:gridCol w:w="3883"/>
              <w:gridCol w:w="1900"/>
              <w:gridCol w:w="144"/>
              <w:gridCol w:w="4889"/>
            </w:tblGrid>
            <w:tr w:rsidR="00B02DBD">
              <w:trPr>
                <w:trHeight w:val="1537"/>
              </w:trPr>
              <w:tc>
                <w:tcPr>
                  <w:tcW w:w="3883" w:type="dxa"/>
                </w:tcPr>
                <w:p w:rsidR="00B02DBD" w:rsidRDefault="00B02DBD">
                  <w:pPr>
                    <w:widowControl/>
                    <w:jc w:val="both"/>
                    <w:rPr>
                      <w:rFonts w:ascii="Times New Roman" w:eastAsia="Times New Roman" w:hAnsi="Times New Roman" w:cs="Times New Roman"/>
                      <w:b/>
                      <w:bCs/>
                      <w:color w:val="auto"/>
                      <w:sz w:val="28"/>
                      <w:szCs w:val="28"/>
                      <w:lang w:bidi="ar-SA"/>
                    </w:rPr>
                  </w:pPr>
                </w:p>
              </w:tc>
              <w:tc>
                <w:tcPr>
                  <w:tcW w:w="1900" w:type="dxa"/>
                </w:tcPr>
                <w:p w:rsidR="00B02DBD" w:rsidRDefault="00B02DBD">
                  <w:pPr>
                    <w:widowControl/>
                    <w:jc w:val="both"/>
                    <w:rPr>
                      <w:rFonts w:ascii="Times New Roman" w:eastAsia="Times New Roman" w:hAnsi="Times New Roman" w:cs="Times New Roman"/>
                      <w:b/>
                      <w:bCs/>
                      <w:color w:val="auto"/>
                      <w:sz w:val="28"/>
                      <w:szCs w:val="28"/>
                      <w:lang w:bidi="ar-SA"/>
                    </w:rPr>
                  </w:pPr>
                </w:p>
                <w:p w:rsidR="00B02DBD" w:rsidRDefault="00EB5E1B">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color w:val="auto"/>
                      <w:sz w:val="28"/>
                      <w:szCs w:val="28"/>
                      <w:lang w:bidi="ar-SA"/>
                    </w:rPr>
                    <w:tab/>
                  </w:r>
                </w:p>
              </w:tc>
              <w:tc>
                <w:tcPr>
                  <w:tcW w:w="144" w:type="dxa"/>
                </w:tcPr>
                <w:p w:rsidR="00B02DBD" w:rsidRDefault="00B02DBD">
                  <w:pPr>
                    <w:widowControl/>
                    <w:jc w:val="both"/>
                    <w:rPr>
                      <w:rFonts w:ascii="Times New Roman" w:eastAsia="Times New Roman" w:hAnsi="Times New Roman" w:cs="Times New Roman"/>
                      <w:b/>
                      <w:bCs/>
                      <w:color w:val="auto"/>
                      <w:sz w:val="28"/>
                      <w:szCs w:val="28"/>
                      <w:lang w:bidi="ar-SA"/>
                    </w:rPr>
                  </w:pPr>
                </w:p>
              </w:tc>
              <w:tc>
                <w:tcPr>
                  <w:tcW w:w="4889" w:type="dxa"/>
                </w:tcPr>
                <w:p w:rsidR="00B02DBD" w:rsidRDefault="00A62FC2">
                  <w:pPr>
                    <w:widowControl/>
                    <w:jc w:val="both"/>
                    <w:rPr>
                      <w:rFonts w:ascii="Times New Roman" w:eastAsia="Times New Roman" w:hAnsi="Times New Roman" w:cs="Times New Roman"/>
                      <w:b/>
                      <w:bCs/>
                      <w:color w:val="auto"/>
                      <w:sz w:val="28"/>
                      <w:szCs w:val="28"/>
                      <w:lang w:bidi="ar-SA"/>
                    </w:rPr>
                  </w:pPr>
                  <w:r>
                    <w:rPr>
                      <w:rFonts w:ascii="Times New Roman" w:eastAsia="Times New Roman" w:hAnsi="Times New Roman" w:cs="Times New Roman"/>
                      <w:b/>
                      <w:bCs/>
                      <w:noProof/>
                      <w:color w:val="auto"/>
                      <w:sz w:val="28"/>
                      <w:szCs w:val="28"/>
                      <w:lang w:bidi="ar-SA"/>
                    </w:rPr>
                    <w:pict>
                      <v:shapetype id="_x0000_t202" coordsize="21600,21600" o:spt="202" path="m,l,21600r21600,l21600,xe">
                        <v:stroke joinstyle="miter"/>
                        <v:path gradientshapeok="t" o:connecttype="rect"/>
                      </v:shapetype>
                      <v:shape id="Надпись 15" o:spid="_x0000_s1027" type="#_x0000_t202" style="position:absolute;left:0;text-align:left;margin-left:-29.05pt;margin-top:16.55pt;width:154.85pt;height:6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" fillcolor="window" strokeweight=".5pt">
                        <v:textbox>
                          <w:txbxContent>
                            <w:p w:rsidR="00E67533" w:rsidRDefault="00E67533">
                              <w:pPr>
                                <w:ind w:firstLine="142"/>
                                <w:jc w:val="center"/>
                                <w:rPr>
                                  <w:sz w:val="28"/>
                                  <w:szCs w:val="28"/>
                                </w:rPr>
                              </w:pPr>
                              <w:r>
                                <w:rPr>
                                  <w:sz w:val="28"/>
                                  <w:szCs w:val="28"/>
                                </w:rPr>
                                <w:t>Сведения о сертификате электронной подписи</w:t>
                              </w:r>
                            </w:p>
                          </w:txbxContent>
                        </v:textbox>
                      </v:shape>
                    </w:pict>
                  </w:r>
                </w:p>
                <w:p w:rsidR="00B02DBD" w:rsidRDefault="00B02DBD">
                  <w:pPr>
                    <w:widowControl/>
                    <w:jc w:val="both"/>
                    <w:rPr>
                      <w:rFonts w:ascii="Times New Roman" w:eastAsia="Times New Roman" w:hAnsi="Times New Roman" w:cs="Times New Roman"/>
                      <w:b/>
                      <w:bCs/>
                      <w:color w:val="auto"/>
                      <w:sz w:val="28"/>
                      <w:szCs w:val="28"/>
                      <w:lang w:bidi="ar-SA"/>
                    </w:rPr>
                  </w:pPr>
                </w:p>
                <w:p w:rsidR="00B02DBD" w:rsidRDefault="00B02DBD">
                  <w:pPr>
                    <w:widowControl/>
                    <w:jc w:val="both"/>
                    <w:rPr>
                      <w:rFonts w:ascii="Times New Roman" w:eastAsia="Times New Roman" w:hAnsi="Times New Roman" w:cs="Times New Roman"/>
                      <w:b/>
                      <w:bCs/>
                      <w:color w:val="auto"/>
                      <w:sz w:val="28"/>
                      <w:szCs w:val="28"/>
                      <w:lang w:bidi="ar-SA"/>
                    </w:rPr>
                  </w:pPr>
                </w:p>
                <w:p w:rsidR="00B02DBD" w:rsidRDefault="00B02DBD">
                  <w:pPr>
                    <w:widowControl/>
                    <w:jc w:val="both"/>
                    <w:rPr>
                      <w:rFonts w:ascii="Times New Roman" w:eastAsia="Times New Roman" w:hAnsi="Times New Roman" w:cs="Times New Roman"/>
                      <w:b/>
                      <w:bCs/>
                      <w:color w:val="auto"/>
                      <w:sz w:val="28"/>
                      <w:szCs w:val="28"/>
                      <w:lang w:bidi="ar-SA"/>
                    </w:rPr>
                  </w:pPr>
                </w:p>
                <w:p w:rsidR="00B02DBD" w:rsidRDefault="00B02DBD">
                  <w:pPr>
                    <w:widowControl/>
                    <w:jc w:val="both"/>
                    <w:rPr>
                      <w:rFonts w:ascii="Times New Roman" w:eastAsia="Times New Roman" w:hAnsi="Times New Roman" w:cs="Times New Roman"/>
                      <w:b/>
                      <w:bCs/>
                      <w:color w:val="auto"/>
                      <w:sz w:val="28"/>
                      <w:szCs w:val="28"/>
                      <w:lang w:bidi="ar-SA"/>
                    </w:rPr>
                  </w:pPr>
                </w:p>
              </w:tc>
            </w:tr>
          </w:tbl>
          <w:p w:rsidR="00B02DBD" w:rsidRDefault="00B02DBD">
            <w:pPr>
              <w:widowControl/>
              <w:jc w:val="both"/>
              <w:rPr>
                <w:rFonts w:ascii="Times New Roman" w:eastAsia="Times New Roman" w:hAnsi="Times New Roman" w:cs="Times New Roman"/>
                <w:b/>
                <w:bCs/>
                <w:color w:val="auto"/>
                <w:sz w:val="28"/>
                <w:szCs w:val="28"/>
                <w:lang w:bidi="ar-SA"/>
              </w:rPr>
            </w:pPr>
          </w:p>
        </w:tc>
        <w:tc>
          <w:tcPr>
            <w:tcW w:w="657" w:type="dxa"/>
          </w:tcPr>
          <w:p w:rsidR="00B02DBD" w:rsidRDefault="00B02DBD">
            <w:pPr>
              <w:widowControl/>
              <w:jc w:val="both"/>
              <w:rPr>
                <w:rFonts w:ascii="Times New Roman" w:eastAsia="Times New Roman" w:hAnsi="Times New Roman" w:cs="Times New Roman"/>
                <w:b/>
                <w:bCs/>
                <w:color w:val="auto"/>
                <w:sz w:val="28"/>
                <w:szCs w:val="28"/>
                <w:vertAlign w:val="subscript"/>
                <w:lang w:bidi="ar-SA"/>
              </w:rPr>
            </w:pPr>
          </w:p>
        </w:tc>
        <w:tc>
          <w:tcPr>
            <w:tcW w:w="2006" w:type="dxa"/>
            <w:shd w:val="clear" w:color="auto" w:fill="auto"/>
          </w:tcPr>
          <w:p w:rsidR="00B02DBD" w:rsidRDefault="00B02DBD">
            <w:pPr>
              <w:widowControl/>
              <w:jc w:val="both"/>
              <w:rPr>
                <w:rFonts w:ascii="Times New Roman" w:eastAsia="Times New Roman" w:hAnsi="Times New Roman" w:cs="Times New Roman"/>
                <w:b/>
                <w:bCs/>
                <w:color w:val="auto"/>
                <w:sz w:val="28"/>
                <w:szCs w:val="28"/>
                <w:lang w:bidi="ar-SA"/>
              </w:rPr>
            </w:pPr>
          </w:p>
        </w:tc>
        <w:tc>
          <w:tcPr>
            <w:tcW w:w="422" w:type="dxa"/>
          </w:tcPr>
          <w:p w:rsidR="00B02DBD" w:rsidRDefault="00B02DBD">
            <w:pPr>
              <w:widowControl/>
              <w:jc w:val="both"/>
              <w:rPr>
                <w:rFonts w:ascii="Times New Roman" w:eastAsia="Times New Roman" w:hAnsi="Times New Roman" w:cs="Times New Roman"/>
                <w:b/>
                <w:bCs/>
                <w:color w:val="auto"/>
                <w:sz w:val="28"/>
                <w:szCs w:val="28"/>
                <w:vertAlign w:val="subscript"/>
                <w:lang w:bidi="ar-SA"/>
              </w:rPr>
            </w:pPr>
          </w:p>
        </w:tc>
        <w:tc>
          <w:tcPr>
            <w:tcW w:w="3898" w:type="dxa"/>
            <w:shd w:val="clear" w:color="auto" w:fill="auto"/>
          </w:tcPr>
          <w:p w:rsidR="00B02DBD" w:rsidRDefault="00B02DBD">
            <w:pPr>
              <w:widowControl/>
              <w:jc w:val="both"/>
              <w:rPr>
                <w:rFonts w:ascii="Times New Roman" w:eastAsia="Times New Roman" w:hAnsi="Times New Roman" w:cs="Times New Roman"/>
                <w:b/>
                <w:bCs/>
                <w:color w:val="auto"/>
                <w:sz w:val="28"/>
                <w:szCs w:val="28"/>
                <w:lang w:bidi="ar-SA"/>
              </w:rPr>
            </w:pPr>
          </w:p>
        </w:tc>
      </w:tr>
    </w:tbl>
    <w:p w:rsidR="00B02DBD" w:rsidRDefault="00B02DBD">
      <w:pPr>
        <w:pStyle w:val="1"/>
        <w:shd w:val="clear" w:color="auto" w:fill="auto"/>
        <w:spacing w:after="320"/>
        <w:ind w:firstLine="0"/>
        <w:jc w:val="center"/>
        <w:rPr>
          <w:b/>
          <w:bCs/>
          <w:color w:val="000000"/>
          <w:lang w:eastAsia="ru-RU" w:bidi="ru-RU"/>
        </w:rPr>
      </w:pPr>
    </w:p>
    <w:p w:rsidR="00B02DBD" w:rsidRDefault="00EB5E1B">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B02DBD" w:rsidRDefault="00EB5E1B">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6</w:t>
      </w:r>
    </w:p>
    <w:p w:rsidR="00B02DBD" w:rsidRDefault="00EB5E1B">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B02DBD" w:rsidRDefault="00EB5E1B">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B02DBD" w:rsidRDefault="00EB5E1B">
      <w:pPr>
        <w:widowControl/>
        <w:spacing w:beforeAutospacing="1" w:after="100" w:afterAutospacing="1"/>
        <w:jc w:val="center"/>
        <w:outlineLvl w:val="0"/>
        <w:rPr>
          <w:rFonts w:ascii="Times New Roman" w:hAnsi="Times New Roman" w:cs="Times New Roman"/>
          <w:b/>
          <w:sz w:val="28"/>
          <w:szCs w:val="28"/>
        </w:rPr>
      </w:pPr>
      <w:r>
        <w:rPr>
          <w:rFonts w:ascii="Times New Roman" w:eastAsiaTheme="minorHAnsi" w:hAnsi="Times New Roman" w:cs="Times New Roman"/>
          <w:b/>
          <w:sz w:val="28"/>
          <w:szCs w:val="28"/>
        </w:rPr>
        <w:t xml:space="preserve">Форма решения о приостановлении рассмотрения заявления </w:t>
      </w:r>
      <w:r>
        <w:rPr>
          <w:rFonts w:ascii="Times New Roman" w:eastAsiaTheme="minorHAnsi" w:hAnsi="Times New Roman" w:cs="Times New Roman"/>
          <w:b/>
          <w:sz w:val="28"/>
          <w:szCs w:val="28"/>
        </w:rPr>
        <w:br/>
        <w:t>о предварительном согласовании предоставления земельного участка</w:t>
      </w:r>
    </w:p>
    <w:p w:rsidR="00B02DBD" w:rsidRDefault="00EB5E1B">
      <w:pPr>
        <w:widowControl/>
        <w:jc w:val="center"/>
        <w:rPr>
          <w:rFonts w:ascii="Times New Roman" w:eastAsia="Times New Roman" w:hAnsi="Times New Roman" w:cs="Times New Roman"/>
          <w:bCs/>
          <w:i/>
          <w:color w:val="auto"/>
          <w:sz w:val="18"/>
          <w:szCs w:val="18"/>
          <w:lang w:bidi="ar-SA"/>
        </w:rPr>
      </w:pPr>
      <w:r>
        <w:rPr>
          <w:rFonts w:ascii="Times New Roman" w:eastAsiaTheme="minorHAnsi" w:hAnsi="Times New Roman" w:cs="Times New Roman"/>
          <w:bCs/>
          <w:i/>
          <w:color w:val="auto"/>
          <w:sz w:val="18"/>
          <w:szCs w:val="18"/>
          <w:lang w:bidi="ar-SA"/>
        </w:rPr>
        <w:t>(наименование уполномоченного органа местного самоуправления)</w:t>
      </w:r>
    </w:p>
    <w:p w:rsidR="00B02DBD" w:rsidRDefault="00B02DBD">
      <w:pPr>
        <w:widowControl/>
        <w:jc w:val="both"/>
        <w:rPr>
          <w:rFonts w:ascii="Times New Roman" w:eastAsia="Times New Roman" w:hAnsi="Times New Roman" w:cs="Times New Roman"/>
          <w:b/>
          <w:bCs/>
          <w:color w:val="auto"/>
          <w:sz w:val="28"/>
          <w:szCs w:val="28"/>
          <w:lang w:bidi="ar-SA"/>
        </w:rPr>
      </w:pPr>
    </w:p>
    <w:p w:rsidR="00B02DBD" w:rsidRDefault="00EB5E1B">
      <w:pPr>
        <w:widowControl/>
        <w:jc w:val="right"/>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t>Кому: ___________________</w:t>
      </w:r>
    </w:p>
    <w:p w:rsidR="00871356" w:rsidRDefault="00871356">
      <w:pPr>
        <w:widowControl/>
        <w:spacing w:before="100" w:beforeAutospacing="1" w:after="100" w:afterAutospacing="1"/>
        <w:contextualSpacing/>
        <w:jc w:val="center"/>
        <w:outlineLvl w:val="0"/>
        <w:rPr>
          <w:rFonts w:ascii="Times New Roman" w:eastAsiaTheme="minorHAnsi" w:hAnsi="Times New Roman" w:cs="Times New Roman"/>
          <w:b/>
          <w:sz w:val="28"/>
          <w:szCs w:val="28"/>
        </w:rPr>
      </w:pPr>
    </w:p>
    <w:p w:rsidR="00B02DBD" w:rsidRDefault="00EB5E1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eastAsiaTheme="minorHAnsi" w:hAnsi="Times New Roman" w:cs="Times New Roman"/>
          <w:b/>
          <w:sz w:val="28"/>
          <w:szCs w:val="28"/>
        </w:rPr>
        <w:t>РЕШЕНИЕ</w:t>
      </w:r>
    </w:p>
    <w:p w:rsidR="00B02DBD" w:rsidRDefault="00EB5E1B">
      <w:pPr>
        <w:widowControl/>
        <w:spacing w:before="100" w:beforeAutospacing="1" w:after="100" w:afterAutospacing="1"/>
        <w:contextualSpacing/>
        <w:jc w:val="center"/>
        <w:outlineLvl w:val="0"/>
        <w:rPr>
          <w:rFonts w:ascii="Times New Roman" w:hAnsi="Times New Roman" w:cs="Times New Roman"/>
          <w:b/>
          <w:sz w:val="28"/>
          <w:szCs w:val="28"/>
        </w:rPr>
      </w:pPr>
      <w:r>
        <w:rPr>
          <w:rFonts w:ascii="Times New Roman" w:eastAsiaTheme="minorHAnsi" w:hAnsi="Times New Roman" w:cs="Times New Roman"/>
          <w:b/>
          <w:sz w:val="28"/>
          <w:szCs w:val="28"/>
        </w:rPr>
        <w:t>о приостановлении рассмотрения заявления о предварительном согласовании предоставления земельного участка</w:t>
      </w:r>
    </w:p>
    <w:p w:rsidR="00B02DBD" w:rsidRDefault="00B02DBD">
      <w:pPr>
        <w:widowControl/>
        <w:spacing w:beforeAutospacing="1" w:after="100" w:afterAutospacing="1"/>
        <w:jc w:val="both"/>
        <w:outlineLvl w:val="0"/>
        <w:rPr>
          <w:rFonts w:ascii="Times New Roman" w:hAnsi="Times New Roman" w:cs="Times New Roman"/>
          <w:sz w:val="28"/>
          <w:szCs w:val="28"/>
        </w:rPr>
      </w:pPr>
    </w:p>
    <w:p w:rsidR="00B02DBD" w:rsidRDefault="00EB5E1B">
      <w:pPr>
        <w:widowControl/>
        <w:spacing w:line="276"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rPr>
        <w:t>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B02DBD" w:rsidRDefault="00EB5E1B">
      <w:pPr>
        <w:widowControl/>
        <w:spacing w:line="276"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B02DBD" w:rsidRDefault="00EB5E1B">
      <w:pPr>
        <w:widowControl/>
        <w:spacing w:line="276" w:lineRule="auto"/>
        <w:ind w:firstLine="709"/>
        <w:jc w:val="both"/>
        <w:rPr>
          <w:rFonts w:ascii="Times New Roman" w:hAnsi="Times New Roman" w:cs="Times New Roman"/>
          <w:sz w:val="28"/>
          <w:szCs w:val="28"/>
        </w:rPr>
      </w:pPr>
      <w:r>
        <w:rPr>
          <w:rFonts w:ascii="Times New Roman" w:eastAsiaTheme="minorHAnsi" w:hAnsi="Times New Roman" w:cs="Times New Roman"/>
          <w:sz w:val="28"/>
          <w:szCs w:val="28"/>
        </w:rPr>
        <w:t xml:space="preserve">Дополнительно информируем: </w:t>
      </w:r>
    </w:p>
    <w:p w:rsidR="00B02DBD" w:rsidRDefault="00EB5E1B">
      <w:pPr>
        <w:widowControl/>
        <w:ind w:firstLine="709"/>
        <w:jc w:val="both"/>
        <w:rPr>
          <w:rFonts w:ascii="Times New Roman" w:hAnsi="Times New Roman" w:cs="Times New Roman"/>
          <w:sz w:val="28"/>
          <w:szCs w:val="28"/>
        </w:rPr>
      </w:pPr>
      <w:r>
        <w:rPr>
          <w:rFonts w:ascii="Times New Roman" w:eastAsiaTheme="minorHAnsi" w:hAnsi="Times New Roman" w:cs="Times New Roman"/>
          <w:sz w:val="28"/>
          <w:szCs w:val="28"/>
        </w:rPr>
        <w:t>___________</w:t>
      </w:r>
    </w:p>
    <w:p w:rsidR="00B02DBD" w:rsidRDefault="00B02DBD">
      <w:pPr>
        <w:widowControl/>
        <w:ind w:firstLine="709"/>
        <w:jc w:val="both"/>
        <w:rPr>
          <w:rFonts w:ascii="Times New Roman" w:hAnsi="Times New Roman" w:cs="Times New Roman"/>
          <w:sz w:val="28"/>
          <w:szCs w:val="28"/>
        </w:rPr>
      </w:pPr>
    </w:p>
    <w:tbl>
      <w:tblPr>
        <w:tblW w:w="9356" w:type="dxa"/>
        <w:tblLayout w:type="fixed"/>
        <w:tblCellMar>
          <w:top w:w="102" w:type="dxa"/>
          <w:left w:w="62" w:type="dxa"/>
          <w:bottom w:w="102" w:type="dxa"/>
          <w:right w:w="62" w:type="dxa"/>
        </w:tblCellMar>
        <w:tblLook w:val="0000"/>
      </w:tblPr>
      <w:tblGrid>
        <w:gridCol w:w="2267"/>
        <w:gridCol w:w="396"/>
        <w:gridCol w:w="2154"/>
        <w:gridCol w:w="340"/>
        <w:gridCol w:w="4199"/>
      </w:tblGrid>
      <w:tr w:rsidR="00B02DBD">
        <w:tc>
          <w:tcPr>
            <w:tcW w:w="2267" w:type="dxa"/>
            <w:tcBorders>
              <w:bottom w:val="single" w:sz="4" w:space="0" w:color="auto"/>
            </w:tcBorders>
          </w:tcPr>
          <w:p w:rsidR="00B02DBD" w:rsidRDefault="00B02DBD">
            <w:pPr>
              <w:widowControl/>
              <w:rPr>
                <w:rFonts w:ascii="Times New Roman" w:hAnsi="Times New Roman" w:cs="Times New Roman"/>
                <w:sz w:val="28"/>
                <w:szCs w:val="28"/>
              </w:rPr>
            </w:pPr>
          </w:p>
        </w:tc>
        <w:tc>
          <w:tcPr>
            <w:tcW w:w="396" w:type="dxa"/>
          </w:tcPr>
          <w:p w:rsidR="00B02DBD" w:rsidRDefault="00B02DBD">
            <w:pPr>
              <w:widowControl/>
              <w:rPr>
                <w:rFonts w:ascii="Times New Roman" w:hAnsi="Times New Roman" w:cs="Times New Roman"/>
                <w:sz w:val="28"/>
                <w:szCs w:val="28"/>
              </w:rPr>
            </w:pPr>
          </w:p>
        </w:tc>
        <w:tc>
          <w:tcPr>
            <w:tcW w:w="2154" w:type="dxa"/>
            <w:tcBorders>
              <w:bottom w:val="single" w:sz="4" w:space="0" w:color="auto"/>
            </w:tcBorders>
          </w:tcPr>
          <w:p w:rsidR="00B02DBD" w:rsidRDefault="00B02DBD">
            <w:pPr>
              <w:widowControl/>
              <w:rPr>
                <w:rFonts w:ascii="Times New Roman" w:hAnsi="Times New Roman" w:cs="Times New Roman"/>
                <w:sz w:val="28"/>
                <w:szCs w:val="28"/>
              </w:rPr>
            </w:pPr>
          </w:p>
        </w:tc>
        <w:tc>
          <w:tcPr>
            <w:tcW w:w="340" w:type="dxa"/>
          </w:tcPr>
          <w:p w:rsidR="00B02DBD" w:rsidRDefault="00B02DBD">
            <w:pPr>
              <w:widowControl/>
              <w:rPr>
                <w:rFonts w:ascii="Times New Roman" w:hAnsi="Times New Roman" w:cs="Times New Roman"/>
                <w:sz w:val="28"/>
                <w:szCs w:val="28"/>
              </w:rPr>
            </w:pPr>
          </w:p>
        </w:tc>
        <w:tc>
          <w:tcPr>
            <w:tcW w:w="4199" w:type="dxa"/>
            <w:tcBorders>
              <w:bottom w:val="single" w:sz="4" w:space="0" w:color="auto"/>
            </w:tcBorders>
          </w:tcPr>
          <w:p w:rsidR="00B02DBD" w:rsidRDefault="00B02DBD">
            <w:pPr>
              <w:widowControl/>
              <w:rPr>
                <w:rFonts w:ascii="Times New Roman" w:hAnsi="Times New Roman" w:cs="Times New Roman"/>
                <w:sz w:val="28"/>
                <w:szCs w:val="28"/>
              </w:rPr>
            </w:pPr>
          </w:p>
        </w:tc>
      </w:tr>
      <w:tr w:rsidR="00B02DBD">
        <w:tc>
          <w:tcPr>
            <w:tcW w:w="2267" w:type="dxa"/>
            <w:tcBorders>
              <w:top w:val="single" w:sz="4" w:space="0" w:color="auto"/>
            </w:tcBorders>
          </w:tcPr>
          <w:p w:rsidR="00B02DBD" w:rsidRDefault="00EB5E1B">
            <w:pPr>
              <w:widowControl/>
              <w:jc w:val="center"/>
              <w:rPr>
                <w:rFonts w:ascii="Times New Roman" w:hAnsi="Times New Roman" w:cs="Times New Roman"/>
              </w:rPr>
            </w:pPr>
            <w:r>
              <w:rPr>
                <w:rFonts w:ascii="Times New Roman" w:hAnsi="Times New Roman" w:cs="Times New Roman"/>
              </w:rPr>
              <w:t>(должность)</w:t>
            </w:r>
          </w:p>
        </w:tc>
        <w:tc>
          <w:tcPr>
            <w:tcW w:w="396" w:type="dxa"/>
          </w:tcPr>
          <w:p w:rsidR="00B02DBD" w:rsidRDefault="00B02DBD">
            <w:pPr>
              <w:widowControl/>
              <w:rPr>
                <w:rFonts w:ascii="Times New Roman" w:hAnsi="Times New Roman" w:cs="Times New Roman"/>
              </w:rPr>
            </w:pPr>
          </w:p>
        </w:tc>
        <w:tc>
          <w:tcPr>
            <w:tcW w:w="2154" w:type="dxa"/>
            <w:tcBorders>
              <w:top w:val="single" w:sz="4" w:space="0" w:color="auto"/>
            </w:tcBorders>
          </w:tcPr>
          <w:p w:rsidR="00B02DBD" w:rsidRDefault="00EB5E1B">
            <w:pPr>
              <w:widowControl/>
              <w:jc w:val="center"/>
              <w:rPr>
                <w:rFonts w:ascii="Times New Roman" w:hAnsi="Times New Roman" w:cs="Times New Roman"/>
              </w:rPr>
            </w:pPr>
            <w:r>
              <w:rPr>
                <w:rFonts w:ascii="Times New Roman" w:hAnsi="Times New Roman" w:cs="Times New Roman"/>
              </w:rPr>
              <w:t>(подпись)</w:t>
            </w:r>
          </w:p>
        </w:tc>
        <w:tc>
          <w:tcPr>
            <w:tcW w:w="340" w:type="dxa"/>
          </w:tcPr>
          <w:p w:rsidR="00B02DBD" w:rsidRDefault="00B02DBD">
            <w:pPr>
              <w:widowControl/>
              <w:rPr>
                <w:rFonts w:ascii="Times New Roman" w:hAnsi="Times New Roman" w:cs="Times New Roman"/>
              </w:rPr>
            </w:pPr>
          </w:p>
        </w:tc>
        <w:tc>
          <w:tcPr>
            <w:tcW w:w="4199" w:type="dxa"/>
            <w:tcBorders>
              <w:top w:val="single" w:sz="4" w:space="0" w:color="auto"/>
            </w:tcBorders>
          </w:tcPr>
          <w:p w:rsidR="00B02DBD" w:rsidRDefault="00EB5E1B">
            <w:pPr>
              <w:widowControl/>
              <w:jc w:val="center"/>
              <w:rPr>
                <w:rFonts w:ascii="Times New Roman" w:hAnsi="Times New Roman" w:cs="Times New Roman"/>
              </w:rPr>
            </w:pPr>
            <w:r>
              <w:rPr>
                <w:rFonts w:ascii="Times New Roman" w:hAnsi="Times New Roman" w:cs="Times New Roman"/>
              </w:rPr>
              <w:t>(фамилия, имя, отчество (последнее - при наличии))</w:t>
            </w:r>
          </w:p>
        </w:tc>
      </w:tr>
      <w:tr w:rsidR="00B02DBD">
        <w:tc>
          <w:tcPr>
            <w:tcW w:w="2267" w:type="dxa"/>
          </w:tcPr>
          <w:p w:rsidR="00B02DBD" w:rsidRDefault="00EB5E1B">
            <w:pPr>
              <w:widowControl/>
              <w:rPr>
                <w:rFonts w:ascii="Times New Roman" w:hAnsi="Times New Roman" w:cs="Times New Roman"/>
                <w:sz w:val="28"/>
                <w:szCs w:val="28"/>
              </w:rPr>
            </w:pPr>
            <w:r>
              <w:rPr>
                <w:rFonts w:ascii="Times New Roman" w:hAnsi="Times New Roman" w:cs="Times New Roman"/>
                <w:sz w:val="28"/>
                <w:szCs w:val="28"/>
              </w:rPr>
              <w:t>Дата</w:t>
            </w:r>
          </w:p>
          <w:p w:rsidR="00B02DBD" w:rsidRDefault="00B02DBD">
            <w:pPr>
              <w:widowControl/>
              <w:rPr>
                <w:rFonts w:ascii="Times New Roman" w:hAnsi="Times New Roman" w:cs="Times New Roman"/>
                <w:sz w:val="28"/>
                <w:szCs w:val="28"/>
              </w:rPr>
            </w:pPr>
          </w:p>
        </w:tc>
        <w:tc>
          <w:tcPr>
            <w:tcW w:w="396" w:type="dxa"/>
          </w:tcPr>
          <w:p w:rsidR="00B02DBD" w:rsidRDefault="00B02DBD">
            <w:pPr>
              <w:widowControl/>
              <w:rPr>
                <w:rFonts w:ascii="Times New Roman" w:hAnsi="Times New Roman" w:cs="Times New Roman"/>
                <w:sz w:val="28"/>
                <w:szCs w:val="28"/>
              </w:rPr>
            </w:pPr>
          </w:p>
        </w:tc>
        <w:tc>
          <w:tcPr>
            <w:tcW w:w="2154" w:type="dxa"/>
          </w:tcPr>
          <w:p w:rsidR="00B02DBD" w:rsidRDefault="00B02DBD">
            <w:pPr>
              <w:widowControl/>
              <w:rPr>
                <w:rFonts w:ascii="Times New Roman" w:hAnsi="Times New Roman" w:cs="Times New Roman"/>
                <w:sz w:val="28"/>
                <w:szCs w:val="28"/>
              </w:rPr>
            </w:pPr>
          </w:p>
        </w:tc>
        <w:tc>
          <w:tcPr>
            <w:tcW w:w="340" w:type="dxa"/>
          </w:tcPr>
          <w:p w:rsidR="00B02DBD" w:rsidRDefault="00B02DBD">
            <w:pPr>
              <w:widowControl/>
              <w:rPr>
                <w:rFonts w:ascii="Times New Roman" w:hAnsi="Times New Roman" w:cs="Times New Roman"/>
                <w:sz w:val="28"/>
                <w:szCs w:val="28"/>
              </w:rPr>
            </w:pPr>
          </w:p>
        </w:tc>
        <w:tc>
          <w:tcPr>
            <w:tcW w:w="4199" w:type="dxa"/>
          </w:tcPr>
          <w:p w:rsidR="00B02DBD" w:rsidRDefault="00B02DBD">
            <w:pPr>
              <w:widowControl/>
              <w:rPr>
                <w:rFonts w:ascii="Times New Roman" w:hAnsi="Times New Roman" w:cs="Times New Roman"/>
                <w:sz w:val="28"/>
                <w:szCs w:val="28"/>
              </w:rPr>
            </w:pPr>
          </w:p>
        </w:tc>
      </w:tr>
    </w:tbl>
    <w:p w:rsidR="00B02DBD" w:rsidRDefault="00B02DBD">
      <w:pPr>
        <w:pStyle w:val="1"/>
        <w:shd w:val="clear" w:color="auto" w:fill="auto"/>
        <w:spacing w:after="320"/>
        <w:ind w:firstLine="0"/>
        <w:jc w:val="center"/>
        <w:rPr>
          <w:b/>
          <w:bCs/>
          <w:color w:val="000000"/>
          <w:lang w:eastAsia="ru-RU" w:bidi="ru-RU"/>
        </w:rPr>
      </w:pPr>
    </w:p>
    <w:p w:rsidR="00B02DBD" w:rsidRDefault="00B02DBD">
      <w:pPr>
        <w:pStyle w:val="1"/>
        <w:shd w:val="clear" w:color="auto" w:fill="auto"/>
        <w:spacing w:after="320"/>
        <w:ind w:firstLine="0"/>
        <w:jc w:val="center"/>
        <w:sectPr w:rsidR="00B02DBD" w:rsidSect="00AC3F9D">
          <w:headerReference w:type="even" r:id="rId22"/>
          <w:headerReference w:type="default" r:id="rId23"/>
          <w:footerReference w:type="even" r:id="rId24"/>
          <w:footerReference w:type="default" r:id="rId25"/>
          <w:pgSz w:w="11900" w:h="16840"/>
          <w:pgMar w:top="993" w:right="526" w:bottom="568" w:left="1189" w:header="426" w:footer="3" w:gutter="0"/>
          <w:cols w:space="720"/>
          <w:docGrid w:linePitch="360"/>
        </w:sectPr>
      </w:pPr>
    </w:p>
    <w:p w:rsidR="00B02DBD" w:rsidRDefault="00EB5E1B">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7</w:t>
      </w:r>
    </w:p>
    <w:p w:rsidR="00B02DBD" w:rsidRDefault="00EB5E1B">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B02DBD" w:rsidRDefault="00EB5E1B">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B02DBD" w:rsidRDefault="00B02DBD">
      <w:pPr>
        <w:pStyle w:val="1"/>
        <w:shd w:val="clear" w:color="auto" w:fill="auto"/>
        <w:spacing w:after="40"/>
        <w:ind w:firstLine="0"/>
        <w:jc w:val="center"/>
        <w:rPr>
          <w:b/>
          <w:bCs/>
          <w:color w:val="000000"/>
          <w:lang w:eastAsia="ru-RU" w:bidi="ru-RU"/>
        </w:rPr>
      </w:pPr>
    </w:p>
    <w:p w:rsidR="00B02DBD" w:rsidRDefault="00EB5E1B">
      <w:pPr>
        <w:pStyle w:val="1"/>
        <w:shd w:val="clear" w:color="auto" w:fill="auto"/>
        <w:spacing w:after="40"/>
        <w:ind w:firstLine="0"/>
        <w:jc w:val="center"/>
        <w:rPr>
          <w:b/>
          <w:bCs/>
          <w:color w:val="000000"/>
          <w:lang w:eastAsia="ru-RU" w:bidi="ru-RU"/>
        </w:rPr>
      </w:pPr>
      <w:r>
        <w:rPr>
          <w:rFonts w:eastAsiaTheme="minorHAnsi"/>
          <w:b/>
          <w:bCs/>
          <w:color w:val="000000"/>
          <w:lang w:eastAsia="ru-RU" w:bidi="ru-RU"/>
        </w:rPr>
        <w:t>Состав, последовательность и сроки выполнения административных процедур (действий) при предоставлении</w:t>
      </w:r>
      <w:r>
        <w:rPr>
          <w:rFonts w:eastAsiaTheme="minorHAnsi"/>
          <w:b/>
          <w:bCs/>
          <w:color w:val="000000"/>
          <w:lang w:eastAsia="ru-RU" w:bidi="ru-RU"/>
        </w:rPr>
        <w:br/>
        <w:t>муниципальной услуги</w:t>
      </w:r>
    </w:p>
    <w:tbl>
      <w:tblPr>
        <w:tblW w:w="5126" w:type="pct"/>
        <w:tblInd w:w="-31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2232"/>
        <w:gridCol w:w="3724"/>
        <w:gridCol w:w="1702"/>
        <w:gridCol w:w="1344"/>
        <w:gridCol w:w="2198"/>
        <w:gridCol w:w="1843"/>
        <w:gridCol w:w="2116"/>
      </w:tblGrid>
      <w:tr w:rsidR="00B02DBD">
        <w:trPr>
          <w:cantSplit/>
          <w:trHeight w:val="1134"/>
        </w:trPr>
        <w:tc>
          <w:tcPr>
            <w:tcW w:w="736"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Основание для начала административной процедуры</w:t>
            </w:r>
          </w:p>
        </w:tc>
        <w:tc>
          <w:tcPr>
            <w:tcW w:w="1228"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Содержание административных действий</w:t>
            </w:r>
          </w:p>
        </w:tc>
        <w:tc>
          <w:tcPr>
            <w:tcW w:w="561"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Срок выполнения административных действий</w:t>
            </w:r>
          </w:p>
        </w:tc>
        <w:tc>
          <w:tcPr>
            <w:tcW w:w="443"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Должностное лицо, ответственное за выполнение административного действия</w:t>
            </w:r>
          </w:p>
        </w:tc>
        <w:tc>
          <w:tcPr>
            <w:tcW w:w="725"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Место выполнения административного действия/ используемая информационная система</w:t>
            </w:r>
          </w:p>
        </w:tc>
        <w:tc>
          <w:tcPr>
            <w:tcW w:w="608"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Критерии принятия решения</w:t>
            </w:r>
          </w:p>
        </w:tc>
        <w:tc>
          <w:tcPr>
            <w:tcW w:w="698"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Результат административного действия, способ фиксации</w:t>
            </w:r>
          </w:p>
        </w:tc>
      </w:tr>
    </w:tbl>
    <w:p w:rsidR="00B02DBD" w:rsidRDefault="00B02DBD">
      <w:pPr>
        <w:widowControl/>
        <w:ind w:left="9204" w:right="-598"/>
        <w:rPr>
          <w:rFonts w:ascii="Times New Roman" w:hAnsi="Times New Roman" w:cs="Times New Roman"/>
          <w:sz w:val="2"/>
          <w:szCs w:val="2"/>
        </w:rPr>
      </w:pPr>
    </w:p>
    <w:tbl>
      <w:tblPr>
        <w:tblW w:w="512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tblPr>
      <w:tblGrid>
        <w:gridCol w:w="2274"/>
        <w:gridCol w:w="58"/>
        <w:gridCol w:w="3605"/>
        <w:gridCol w:w="30"/>
        <w:gridCol w:w="1692"/>
        <w:gridCol w:w="9"/>
        <w:gridCol w:w="61"/>
        <w:gridCol w:w="1261"/>
        <w:gridCol w:w="9"/>
        <w:gridCol w:w="15"/>
        <w:gridCol w:w="2046"/>
        <w:gridCol w:w="1986"/>
        <w:gridCol w:w="2113"/>
      </w:tblGrid>
      <w:tr w:rsidR="00B02DBD">
        <w:trPr>
          <w:tblHeader/>
        </w:trPr>
        <w:tc>
          <w:tcPr>
            <w:tcW w:w="750"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1</w:t>
            </w:r>
          </w:p>
        </w:tc>
        <w:tc>
          <w:tcPr>
            <w:tcW w:w="1218" w:type="pct"/>
            <w:gridSpan w:val="3"/>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2</w:t>
            </w:r>
          </w:p>
        </w:tc>
        <w:tc>
          <w:tcPr>
            <w:tcW w:w="561" w:type="pct"/>
            <w:gridSpan w:val="2"/>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3</w:t>
            </w:r>
          </w:p>
        </w:tc>
        <w:tc>
          <w:tcPr>
            <w:tcW w:w="444" w:type="pct"/>
            <w:gridSpan w:val="4"/>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4</w:t>
            </w:r>
          </w:p>
        </w:tc>
        <w:tc>
          <w:tcPr>
            <w:tcW w:w="675"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5</w:t>
            </w:r>
          </w:p>
        </w:tc>
        <w:tc>
          <w:tcPr>
            <w:tcW w:w="655"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6</w:t>
            </w:r>
          </w:p>
        </w:tc>
        <w:tc>
          <w:tcPr>
            <w:tcW w:w="697" w:type="pct"/>
            <w:shd w:val="clear" w:color="auto" w:fill="auto"/>
            <w:vAlign w:val="center"/>
          </w:tcPr>
          <w:p w:rsidR="00B02DBD" w:rsidRDefault="00EB5E1B">
            <w:pPr>
              <w:widowControl/>
              <w:jc w:val="center"/>
              <w:rPr>
                <w:rFonts w:ascii="Times New Roman" w:eastAsia="Calibri" w:hAnsi="Times New Roman" w:cs="Times New Roman"/>
              </w:rPr>
            </w:pPr>
            <w:r>
              <w:rPr>
                <w:rFonts w:ascii="Times New Roman" w:eastAsia="Calibri" w:hAnsi="Times New Roman" w:cs="Times New Roman"/>
              </w:rPr>
              <w:t>7</w:t>
            </w:r>
          </w:p>
        </w:tc>
      </w:tr>
      <w:tr w:rsidR="00B02DBD">
        <w:tc>
          <w:tcPr>
            <w:tcW w:w="5000" w:type="pct"/>
            <w:gridSpan w:val="13"/>
            <w:shd w:val="clear" w:color="auto" w:fill="auto"/>
          </w:tcPr>
          <w:p w:rsidR="00B02DBD" w:rsidRDefault="00EB5E1B" w:rsidP="00EB5E1B">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t>Проверка документов и регистрация заявления</w:t>
            </w:r>
          </w:p>
        </w:tc>
      </w:tr>
      <w:tr w:rsidR="00B02DBD" w:rsidTr="00871356">
        <w:trPr>
          <w:trHeight w:val="4090"/>
        </w:trPr>
        <w:tc>
          <w:tcPr>
            <w:tcW w:w="750" w:type="pct"/>
            <w:vMerge w:val="restar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Поступление заявления и документов для предоставления муниципальной услуги в Уполномоченный орган</w:t>
            </w:r>
          </w:p>
        </w:tc>
        <w:tc>
          <w:tcPr>
            <w:tcW w:w="1218" w:type="pct"/>
            <w:gridSpan w:val="3"/>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B02DBD" w:rsidRDefault="00B02DBD">
            <w:pPr>
              <w:widowControl/>
              <w:rPr>
                <w:rFonts w:ascii="Times New Roman" w:eastAsia="Calibri" w:hAnsi="Times New Roman" w:cs="Times New Roman"/>
              </w:rPr>
            </w:pPr>
          </w:p>
        </w:tc>
        <w:tc>
          <w:tcPr>
            <w:tcW w:w="561" w:type="pct"/>
            <w:gridSpan w:val="2"/>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1 рабочий день</w:t>
            </w:r>
          </w:p>
          <w:p w:rsidR="00B02DBD" w:rsidRDefault="00B02DBD">
            <w:pPr>
              <w:widowControl/>
              <w:rPr>
                <w:rFonts w:ascii="Times New Roman" w:eastAsia="Calibri" w:hAnsi="Times New Roman" w:cs="Times New Roman"/>
              </w:rPr>
            </w:pPr>
          </w:p>
        </w:tc>
        <w:tc>
          <w:tcPr>
            <w:tcW w:w="444" w:type="pct"/>
            <w:gridSpan w:val="4"/>
            <w:vMerge w:val="restart"/>
            <w:shd w:val="clear" w:color="auto" w:fill="auto"/>
          </w:tcPr>
          <w:p w:rsidR="00B02DBD" w:rsidRDefault="00EB5E1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75" w:type="pct"/>
            <w:vMerge w:val="restart"/>
            <w:shd w:val="clear" w:color="auto" w:fill="auto"/>
          </w:tcPr>
          <w:p w:rsidR="00B02DBD" w:rsidRDefault="00EB5E1B">
            <w:pPr>
              <w:widowControl/>
              <w:jc w:val="both"/>
              <w:rPr>
                <w:rFonts w:ascii="Times New Roman" w:eastAsia="Calibri" w:hAnsi="Times New Roman" w:cs="Times New Roman"/>
              </w:rPr>
            </w:pPr>
            <w:r>
              <w:rPr>
                <w:rFonts w:ascii="Times New Roman" w:eastAsia="Calibri" w:hAnsi="Times New Roman" w:cs="Times New Roman"/>
              </w:rPr>
              <w:t>Уполномоченный орган / ГИС</w:t>
            </w:r>
          </w:p>
          <w:p w:rsidR="00B02DBD" w:rsidRDefault="00B02DBD">
            <w:pPr>
              <w:widowControl/>
              <w:rPr>
                <w:rFonts w:ascii="Times New Roman" w:eastAsia="Calibri" w:hAnsi="Times New Roman" w:cs="Times New Roman"/>
              </w:rPr>
            </w:pPr>
          </w:p>
        </w:tc>
        <w:tc>
          <w:tcPr>
            <w:tcW w:w="655" w:type="pct"/>
            <w:vMerge w:val="restar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w:t>
            </w:r>
          </w:p>
          <w:p w:rsidR="00B02DBD" w:rsidRDefault="00B02DBD">
            <w:pPr>
              <w:widowControl/>
              <w:rPr>
                <w:rFonts w:ascii="Times New Roman" w:eastAsia="Calibri" w:hAnsi="Times New Roman" w:cs="Times New Roman"/>
              </w:rPr>
            </w:pPr>
          </w:p>
        </w:tc>
        <w:tc>
          <w:tcPr>
            <w:tcW w:w="697" w:type="pct"/>
            <w:vMerge w:val="restart"/>
            <w:shd w:val="clear" w:color="auto" w:fill="auto"/>
          </w:tcPr>
          <w:p w:rsidR="00B02DBD" w:rsidRDefault="00EB5E1B">
            <w:pPr>
              <w:widowControl/>
              <w:rPr>
                <w:rFonts w:ascii="Times New Roman" w:hAnsi="Times New Roman" w:cs="Times New Roman"/>
              </w:rPr>
            </w:pPr>
            <w:r>
              <w:rPr>
                <w:rFonts w:ascii="Times New Roman" w:hAnsi="Times New Roman" w:cs="Times New Roman"/>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w:t>
            </w:r>
            <w:r>
              <w:rPr>
                <w:rFonts w:ascii="Times New Roman" w:hAnsi="Times New Roman" w:cs="Times New Roman"/>
              </w:rPr>
              <w:lastRenderedPageBreak/>
              <w:t>документов</w:t>
            </w:r>
          </w:p>
          <w:p w:rsidR="00B02DBD" w:rsidRDefault="00B02DBD">
            <w:pPr>
              <w:widowControl/>
              <w:tabs>
                <w:tab w:val="left" w:pos="391"/>
              </w:tabs>
              <w:contextualSpacing/>
              <w:rPr>
                <w:rFonts w:ascii="Times New Roman" w:eastAsia="Calibri" w:hAnsi="Times New Roman" w:cs="Times New Roman"/>
              </w:rPr>
            </w:pPr>
          </w:p>
        </w:tc>
      </w:tr>
      <w:tr w:rsidR="00B02DBD">
        <w:trPr>
          <w:trHeight w:val="691"/>
        </w:trPr>
        <w:tc>
          <w:tcPr>
            <w:tcW w:w="750" w:type="pct"/>
            <w:vMerge/>
            <w:shd w:val="clear" w:color="auto" w:fill="auto"/>
          </w:tcPr>
          <w:p w:rsidR="00B02DBD" w:rsidRDefault="00B02DBD">
            <w:pPr>
              <w:widowControl/>
              <w:rPr>
                <w:rFonts w:ascii="Times New Roman" w:eastAsia="Calibri" w:hAnsi="Times New Roman" w:cs="Times New Roman"/>
              </w:rPr>
            </w:pPr>
          </w:p>
        </w:tc>
        <w:tc>
          <w:tcPr>
            <w:tcW w:w="1218" w:type="pct"/>
            <w:gridSpan w:val="3"/>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В случае выявления оснований для отказа в приеме документов</w:t>
            </w:r>
            <w:r w:rsidR="00281E55">
              <w:rPr>
                <w:rFonts w:ascii="Times New Roman" w:eastAsia="Calibri" w:hAnsi="Times New Roman" w:cs="Times New Roman"/>
              </w:rPr>
              <w:t>,</w:t>
            </w:r>
            <w:r>
              <w:rPr>
                <w:rFonts w:ascii="Times New Roman" w:eastAsia="Calibri" w:hAnsi="Times New Roman" w:cs="Times New Roman"/>
              </w:rPr>
              <w:t xml:space="preserve"> направление заявителю в электронной форме в личный кабинет на ЕПГУ уведомления </w:t>
            </w:r>
          </w:p>
        </w:tc>
        <w:tc>
          <w:tcPr>
            <w:tcW w:w="561" w:type="pct"/>
            <w:gridSpan w:val="2"/>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1 рабочий день</w:t>
            </w:r>
          </w:p>
          <w:p w:rsidR="00B02DBD" w:rsidRDefault="00B02DBD">
            <w:pPr>
              <w:widowControl/>
              <w:rPr>
                <w:rFonts w:ascii="Times New Roman" w:eastAsia="Calibri" w:hAnsi="Times New Roman" w:cs="Times New Roman"/>
              </w:rPr>
            </w:pPr>
          </w:p>
          <w:p w:rsidR="00B02DBD" w:rsidRDefault="00B02DBD">
            <w:pPr>
              <w:widowControl/>
              <w:rPr>
                <w:rFonts w:ascii="Times New Roman" w:eastAsia="Calibri" w:hAnsi="Times New Roman" w:cs="Times New Roman"/>
              </w:rPr>
            </w:pPr>
          </w:p>
          <w:p w:rsidR="00B02DBD" w:rsidRDefault="00B02DBD">
            <w:pPr>
              <w:widowControl/>
              <w:rPr>
                <w:rFonts w:ascii="Times New Roman" w:eastAsia="Calibri" w:hAnsi="Times New Roman" w:cs="Times New Roman"/>
              </w:rPr>
            </w:pPr>
          </w:p>
          <w:p w:rsidR="00B02DBD" w:rsidRDefault="00B02DBD">
            <w:pPr>
              <w:widowControl/>
              <w:rPr>
                <w:rFonts w:ascii="Times New Roman" w:eastAsia="Calibri" w:hAnsi="Times New Roman" w:cs="Times New Roman"/>
              </w:rPr>
            </w:pPr>
          </w:p>
        </w:tc>
        <w:tc>
          <w:tcPr>
            <w:tcW w:w="444" w:type="pct"/>
            <w:gridSpan w:val="4"/>
            <w:vMerge/>
            <w:shd w:val="clear" w:color="auto" w:fill="auto"/>
          </w:tcPr>
          <w:p w:rsidR="00B02DBD" w:rsidRDefault="00B02DBD">
            <w:pPr>
              <w:widowControl/>
              <w:rPr>
                <w:rFonts w:ascii="Times New Roman" w:hAnsi="Times New Roman" w:cs="Times New Roman"/>
              </w:rPr>
            </w:pPr>
          </w:p>
        </w:tc>
        <w:tc>
          <w:tcPr>
            <w:tcW w:w="675" w:type="pct"/>
            <w:vMerge/>
            <w:shd w:val="clear" w:color="auto" w:fill="auto"/>
          </w:tcPr>
          <w:p w:rsidR="00B02DBD" w:rsidRDefault="00B02DBD">
            <w:pPr>
              <w:widowControl/>
              <w:rPr>
                <w:rFonts w:ascii="Times New Roman" w:hAnsi="Times New Roman" w:cs="Times New Roman"/>
              </w:rPr>
            </w:pPr>
          </w:p>
        </w:tc>
        <w:tc>
          <w:tcPr>
            <w:tcW w:w="655" w:type="pct"/>
            <w:vMerge/>
            <w:shd w:val="clear" w:color="auto" w:fill="auto"/>
          </w:tcPr>
          <w:p w:rsidR="00B02DBD" w:rsidRDefault="00B02DBD">
            <w:pPr>
              <w:widowControl/>
              <w:rPr>
                <w:rFonts w:ascii="Times New Roman" w:eastAsia="Calibri" w:hAnsi="Times New Roman" w:cs="Times New Roman"/>
              </w:rPr>
            </w:pPr>
          </w:p>
        </w:tc>
        <w:tc>
          <w:tcPr>
            <w:tcW w:w="697" w:type="pct"/>
            <w:vMerge/>
            <w:shd w:val="clear" w:color="auto" w:fill="auto"/>
          </w:tcPr>
          <w:p w:rsidR="00B02DBD" w:rsidRDefault="00B02DBD">
            <w:pPr>
              <w:widowControl/>
              <w:rPr>
                <w:rFonts w:ascii="Times New Roman" w:hAnsi="Times New Roman" w:cs="Times New Roman"/>
              </w:rPr>
            </w:pPr>
          </w:p>
        </w:tc>
      </w:tr>
      <w:tr w:rsidR="00B02DBD">
        <w:trPr>
          <w:trHeight w:val="3375"/>
        </w:trPr>
        <w:tc>
          <w:tcPr>
            <w:tcW w:w="750" w:type="pct"/>
            <w:vMerge/>
            <w:shd w:val="clear" w:color="auto" w:fill="auto"/>
          </w:tcPr>
          <w:p w:rsidR="00B02DBD" w:rsidRDefault="00B02DBD">
            <w:pPr>
              <w:widowControl/>
              <w:rPr>
                <w:rFonts w:ascii="Times New Roman" w:eastAsia="Calibri" w:hAnsi="Times New Roman" w:cs="Times New Roman"/>
              </w:rPr>
            </w:pPr>
          </w:p>
        </w:tc>
        <w:tc>
          <w:tcPr>
            <w:tcW w:w="1218" w:type="pct"/>
            <w:gridSpan w:val="3"/>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 xml:space="preserve">В случае отсутствия оснований для отказа в приеме документов, предусмотренных пунктом 2.15 Административного регламента, регистрация заявления в электронной базе данных по учету документов </w:t>
            </w:r>
          </w:p>
        </w:tc>
        <w:tc>
          <w:tcPr>
            <w:tcW w:w="561" w:type="pct"/>
            <w:gridSpan w:val="2"/>
            <w:vMerge w:val="restar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36" w:type="pct"/>
            <w:gridSpan w:val="2"/>
            <w:shd w:val="clear" w:color="auto" w:fill="auto"/>
          </w:tcPr>
          <w:p w:rsidR="00B02DBD" w:rsidRDefault="00EB5E1B">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регистрацию корреспонденции</w:t>
            </w:r>
          </w:p>
        </w:tc>
        <w:tc>
          <w:tcPr>
            <w:tcW w:w="683" w:type="pct"/>
            <w:gridSpan w:val="3"/>
            <w:shd w:val="clear" w:color="auto" w:fill="auto"/>
          </w:tcPr>
          <w:p w:rsidR="00B02DBD" w:rsidRDefault="00EB5E1B">
            <w:pPr>
              <w:widowControl/>
              <w:rPr>
                <w:rFonts w:ascii="Times New Roman" w:hAnsi="Times New Roman" w:cs="Times New Roman"/>
              </w:rPr>
            </w:pPr>
            <w:r>
              <w:rPr>
                <w:rFonts w:ascii="Times New Roman" w:eastAsia="Calibri" w:hAnsi="Times New Roman" w:cs="Times New Roman"/>
              </w:rPr>
              <w:t xml:space="preserve">Уполномоченный орган/ГИС </w:t>
            </w:r>
          </w:p>
        </w:tc>
        <w:tc>
          <w:tcPr>
            <w:tcW w:w="655" w:type="pct"/>
            <w:vMerge/>
            <w:shd w:val="clear" w:color="auto" w:fill="auto"/>
          </w:tcPr>
          <w:p w:rsidR="00B02DBD" w:rsidRDefault="00B02DBD">
            <w:pPr>
              <w:widowControl/>
              <w:rPr>
                <w:rFonts w:ascii="Times New Roman" w:eastAsia="Calibri" w:hAnsi="Times New Roman" w:cs="Times New Roman"/>
              </w:rPr>
            </w:pPr>
          </w:p>
        </w:tc>
        <w:tc>
          <w:tcPr>
            <w:tcW w:w="697" w:type="pct"/>
            <w:vMerge/>
            <w:shd w:val="clear" w:color="auto" w:fill="auto"/>
          </w:tcPr>
          <w:p w:rsidR="00B02DBD" w:rsidRDefault="00B02DBD">
            <w:pPr>
              <w:widowControl/>
              <w:rPr>
                <w:rFonts w:ascii="Times New Roman" w:hAnsi="Times New Roman" w:cs="Times New Roman"/>
              </w:rPr>
            </w:pPr>
          </w:p>
        </w:tc>
      </w:tr>
      <w:tr w:rsidR="00B02DBD">
        <w:trPr>
          <w:trHeight w:val="1202"/>
        </w:trPr>
        <w:tc>
          <w:tcPr>
            <w:tcW w:w="750" w:type="pct"/>
            <w:vMerge/>
            <w:shd w:val="clear" w:color="auto" w:fill="auto"/>
          </w:tcPr>
          <w:p w:rsidR="00B02DBD" w:rsidRDefault="00B02DBD">
            <w:pPr>
              <w:widowControl/>
              <w:rPr>
                <w:rFonts w:ascii="Times New Roman" w:eastAsia="Calibri" w:hAnsi="Times New Roman" w:cs="Times New Roman"/>
              </w:rPr>
            </w:pPr>
          </w:p>
        </w:tc>
        <w:tc>
          <w:tcPr>
            <w:tcW w:w="1218" w:type="pct"/>
            <w:gridSpan w:val="3"/>
            <w:tcBorders>
              <w:bottom w:val="single" w:sz="4" w:space="0" w:color="auto"/>
            </w:tcBorders>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w:t>
            </w:r>
            <w:r w:rsidR="00281E55">
              <w:rPr>
                <w:rFonts w:ascii="Times New Roman" w:eastAsia="Calibri" w:hAnsi="Times New Roman" w:cs="Times New Roman"/>
              </w:rPr>
              <w:t>,</w:t>
            </w:r>
            <w:r>
              <w:rPr>
                <w:rFonts w:ascii="Times New Roman" w:eastAsia="Calibri" w:hAnsi="Times New Roman" w:cs="Times New Roman"/>
              </w:rPr>
              <w:t xml:space="preserve"> представленных для получения </w:t>
            </w:r>
            <w:r>
              <w:rPr>
                <w:rFonts w:ascii="Times New Roman" w:hAnsi="Times New Roman" w:cs="Times New Roman"/>
              </w:rPr>
              <w:t xml:space="preserve">муниципальной </w:t>
            </w:r>
            <w:r>
              <w:rPr>
                <w:rFonts w:ascii="Times New Roman" w:eastAsia="Calibri" w:hAnsi="Times New Roman" w:cs="Times New Roman"/>
              </w:rPr>
              <w:t>услуги</w:t>
            </w:r>
          </w:p>
        </w:tc>
        <w:tc>
          <w:tcPr>
            <w:tcW w:w="561" w:type="pct"/>
            <w:gridSpan w:val="2"/>
            <w:vMerge/>
            <w:shd w:val="clear" w:color="auto" w:fill="auto"/>
          </w:tcPr>
          <w:p w:rsidR="00B02DBD" w:rsidRDefault="00B02DBD">
            <w:pPr>
              <w:widowControl/>
              <w:rPr>
                <w:rFonts w:ascii="Times New Roman" w:eastAsia="Calibri" w:hAnsi="Times New Roman" w:cs="Times New Roman"/>
              </w:rPr>
            </w:pPr>
          </w:p>
        </w:tc>
        <w:tc>
          <w:tcPr>
            <w:tcW w:w="439" w:type="pct"/>
            <w:gridSpan w:val="3"/>
            <w:shd w:val="clear" w:color="auto" w:fill="auto"/>
          </w:tcPr>
          <w:p w:rsidR="00B02DBD" w:rsidRDefault="00EB5E1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0" w:type="pct"/>
            <w:gridSpan w:val="2"/>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55"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w:t>
            </w:r>
          </w:p>
        </w:tc>
        <w:tc>
          <w:tcPr>
            <w:tcW w:w="697" w:type="pct"/>
            <w:shd w:val="clear" w:color="auto" w:fill="auto"/>
          </w:tcPr>
          <w:p w:rsidR="00B02DBD" w:rsidRDefault="00EB5E1B">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электронное уведомление о приеме заявления к рассмотрению либо отказа в приеме заявления к рассмотрению</w:t>
            </w:r>
          </w:p>
        </w:tc>
      </w:tr>
      <w:tr w:rsidR="00B02DBD">
        <w:trPr>
          <w:trHeight w:val="1202"/>
        </w:trPr>
        <w:tc>
          <w:tcPr>
            <w:tcW w:w="750" w:type="pct"/>
            <w:shd w:val="clear" w:color="auto" w:fill="auto"/>
          </w:tcPr>
          <w:p w:rsidR="00B02DBD" w:rsidRDefault="00EB5E1B">
            <w:pPr>
              <w:widowControl/>
              <w:ind w:right="-170"/>
              <w:rPr>
                <w:rFonts w:ascii="Times New Roman" w:hAnsi="Times New Roman" w:cs="Times New Roman"/>
              </w:rPr>
            </w:pPr>
            <w:r>
              <w:rPr>
                <w:rFonts w:ascii="Times New Roman" w:hAnsi="Times New Roman" w:cs="Times New Roman"/>
              </w:rPr>
              <w:lastRenderedPageBreak/>
              <w:t>пакет зарегистрированных документов, поступивших должностному лицу,</w:t>
            </w:r>
          </w:p>
          <w:p w:rsidR="00B02DBD" w:rsidRDefault="00EB5E1B">
            <w:pPr>
              <w:widowControl/>
              <w:rPr>
                <w:rFonts w:ascii="Times New Roman" w:eastAsia="Calibri" w:hAnsi="Times New Roman" w:cs="Times New Roman"/>
              </w:rPr>
            </w:pPr>
            <w:r>
              <w:rPr>
                <w:rFonts w:ascii="Times New Roman" w:hAnsi="Times New Roman" w:cs="Times New Roman"/>
              </w:rPr>
              <w:t>ответственному за предоставление муниципальной услуги</w:t>
            </w:r>
          </w:p>
        </w:tc>
        <w:tc>
          <w:tcPr>
            <w:tcW w:w="1218" w:type="pct"/>
            <w:gridSpan w:val="3"/>
            <w:tcBorders>
              <w:bottom w:val="single" w:sz="4" w:space="0" w:color="auto"/>
            </w:tcBorders>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Проверка заявления и документов представленных для получения муниципальной услуги</w:t>
            </w:r>
          </w:p>
        </w:tc>
        <w:tc>
          <w:tcPr>
            <w:tcW w:w="561" w:type="pct"/>
            <w:gridSpan w:val="2"/>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3 рабочих дня</w:t>
            </w:r>
          </w:p>
        </w:tc>
        <w:tc>
          <w:tcPr>
            <w:tcW w:w="439" w:type="pct"/>
            <w:gridSpan w:val="3"/>
            <w:shd w:val="clear" w:color="auto" w:fill="auto"/>
          </w:tcPr>
          <w:p w:rsidR="00B02DBD" w:rsidRDefault="00EB5E1B">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0" w:type="pct"/>
            <w:gridSpan w:val="2"/>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Уполномоченный орган/ГИС</w:t>
            </w:r>
          </w:p>
        </w:tc>
        <w:tc>
          <w:tcPr>
            <w:tcW w:w="655"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Наличие оснований для приостановления рассмотрения заявления об оказании муниципальной услуги, указанных в пункте 2.18 настоящего Административного регламента</w:t>
            </w:r>
          </w:p>
        </w:tc>
        <w:tc>
          <w:tcPr>
            <w:tcW w:w="697" w:type="pct"/>
            <w:shd w:val="clear" w:color="auto" w:fill="auto"/>
          </w:tcPr>
          <w:p w:rsidR="00B02DBD" w:rsidRDefault="00EB5E1B">
            <w:pPr>
              <w:widowControl/>
              <w:tabs>
                <w:tab w:val="left" w:pos="391"/>
              </w:tabs>
              <w:contextualSpacing/>
              <w:rPr>
                <w:rFonts w:ascii="Times New Roman" w:eastAsia="Calibri" w:hAnsi="Times New Roman" w:cs="Times New Roman"/>
              </w:rPr>
            </w:pPr>
            <w:r>
              <w:rPr>
                <w:rFonts w:ascii="Times New Roman" w:eastAsia="Calibri" w:hAnsi="Times New Roman" w:cs="Times New Roman"/>
              </w:rPr>
              <w:t>Направленное заявителю решения о приостановлении предоставления муниципальной услуги по форме, приведенной в приложении № 6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B02DBD">
        <w:trPr>
          <w:trHeight w:val="300"/>
        </w:trPr>
        <w:tc>
          <w:tcPr>
            <w:tcW w:w="5000" w:type="pct"/>
            <w:gridSpan w:val="13"/>
            <w:shd w:val="clear" w:color="auto" w:fill="auto"/>
          </w:tcPr>
          <w:p w:rsidR="00B02DBD" w:rsidRDefault="00EB5E1B" w:rsidP="00EB5E1B">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t>Получение сведений посредством СМЭВ</w:t>
            </w:r>
          </w:p>
        </w:tc>
      </w:tr>
      <w:tr w:rsidR="00B02DBD">
        <w:trPr>
          <w:trHeight w:val="126"/>
        </w:trPr>
        <w:tc>
          <w:tcPr>
            <w:tcW w:w="769" w:type="pct"/>
            <w:gridSpan w:val="2"/>
            <w:vMerge w:val="restart"/>
            <w:shd w:val="clear" w:color="auto" w:fill="auto"/>
          </w:tcPr>
          <w:p w:rsidR="00B02DBD" w:rsidRDefault="00EB5E1B">
            <w:pPr>
              <w:widowControl/>
              <w:ind w:right="-110"/>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B02DBD" w:rsidRDefault="00EB5E1B">
            <w:pPr>
              <w:widowControl/>
              <w:rPr>
                <w:rFonts w:ascii="Times New Roman" w:eastAsia="Calibri" w:hAnsi="Times New Roman" w:cs="Times New Roman"/>
              </w:rPr>
            </w:pPr>
            <w:r>
              <w:rPr>
                <w:rFonts w:ascii="Times New Roman" w:hAnsi="Times New Roman" w:cs="Times New Roman"/>
              </w:rPr>
              <w:t>ответственному за предоставление муниципальной услуги</w:t>
            </w:r>
          </w:p>
        </w:tc>
        <w:tc>
          <w:tcPr>
            <w:tcW w:w="1189"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направление межведомственных запросов в органы и организации, указанные в пункте 2.3 Административного регламента</w:t>
            </w:r>
          </w:p>
        </w:tc>
        <w:tc>
          <w:tcPr>
            <w:tcW w:w="591" w:type="pct"/>
            <w:gridSpan w:val="4"/>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в день регистрации заявления и документов</w:t>
            </w:r>
          </w:p>
        </w:tc>
        <w:tc>
          <w:tcPr>
            <w:tcW w:w="424" w:type="pct"/>
            <w:gridSpan w:val="3"/>
            <w:shd w:val="clear" w:color="auto" w:fill="auto"/>
          </w:tcPr>
          <w:p w:rsidR="00B02DBD" w:rsidRDefault="00EB5E1B">
            <w:pPr>
              <w:widowControl/>
              <w:rPr>
                <w:rFonts w:ascii="Times New Roman" w:eastAsia="Calibri" w:hAnsi="Times New Roman" w:cs="Times New Roman"/>
              </w:rPr>
            </w:pPr>
            <w:r>
              <w:rPr>
                <w:rFonts w:ascii="Times New Roman" w:hAnsi="Times New Roman" w:cs="Times New Roman"/>
              </w:rPr>
              <w:t xml:space="preserve">должностное лицо Уполномоченного органа, ответственное за предоставление муниципальной </w:t>
            </w:r>
            <w:r>
              <w:rPr>
                <w:rFonts w:ascii="Times New Roman" w:hAnsi="Times New Roman" w:cs="Times New Roman"/>
              </w:rPr>
              <w:lastRenderedPageBreak/>
              <w:t>услуги</w:t>
            </w:r>
          </w:p>
        </w:tc>
        <w:tc>
          <w:tcPr>
            <w:tcW w:w="675"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орган/ГИС/ СМЭВ</w:t>
            </w:r>
          </w:p>
        </w:tc>
        <w:tc>
          <w:tcPr>
            <w:tcW w:w="655" w:type="pct"/>
            <w:shd w:val="clear" w:color="auto" w:fill="auto"/>
          </w:tcPr>
          <w:p w:rsidR="00B02DBD" w:rsidRDefault="00EB5E1B">
            <w:pPr>
              <w:widowControl/>
              <w:rPr>
                <w:rFonts w:ascii="Times New Roman" w:eastAsia="Calibri" w:hAnsi="Times New Roman" w:cs="Times New Roman"/>
              </w:rPr>
            </w:pPr>
            <w:r>
              <w:rPr>
                <w:rFonts w:ascii="Times New Roman" w:hAnsi="Times New Roman" w:cs="Times New Roman"/>
              </w:rPr>
              <w:t xml:space="preserve">отсутствие документов, необходимых для предоставления муниципальной услуги, находящихся в распоряжении государственных органов </w:t>
            </w:r>
            <w:r>
              <w:rPr>
                <w:rFonts w:ascii="Times New Roman" w:hAnsi="Times New Roman" w:cs="Times New Roman"/>
              </w:rPr>
              <w:lastRenderedPageBreak/>
              <w:t>(организаций)</w:t>
            </w:r>
          </w:p>
        </w:tc>
        <w:tc>
          <w:tcPr>
            <w:tcW w:w="697" w:type="pct"/>
            <w:shd w:val="clear" w:color="auto" w:fill="auto"/>
          </w:tcPr>
          <w:p w:rsidR="00B02DBD" w:rsidRDefault="00EB5E1B">
            <w:pPr>
              <w:widowControl/>
              <w:rPr>
                <w:rFonts w:ascii="Times New Roman" w:hAnsi="Times New Roman" w:cs="Times New Roman"/>
              </w:rPr>
            </w:pPr>
            <w:r>
              <w:rPr>
                <w:rFonts w:ascii="Times New Roman" w:hAnsi="Times New Roman" w:cs="Times New Roman"/>
              </w:rPr>
              <w:lastRenderedPageBreak/>
              <w:t>направление межведомственного запроса в органы (организации), предоставляющие документы (сведения), предусмотренные пунктами 2.12 Административно</w:t>
            </w:r>
            <w:r>
              <w:rPr>
                <w:rFonts w:ascii="Times New Roman" w:hAnsi="Times New Roman" w:cs="Times New Roman"/>
              </w:rPr>
              <w:lastRenderedPageBreak/>
              <w:t>го регламента, в том числе с использованием СМЭВ</w:t>
            </w:r>
          </w:p>
          <w:p w:rsidR="00281E55" w:rsidRDefault="00281E55">
            <w:pPr>
              <w:widowControl/>
              <w:rPr>
                <w:rFonts w:ascii="Times New Roman" w:hAnsi="Times New Roman" w:cs="Times New Roman"/>
              </w:rPr>
            </w:pPr>
          </w:p>
        </w:tc>
      </w:tr>
      <w:tr w:rsidR="00B02DBD">
        <w:trPr>
          <w:trHeight w:val="135"/>
        </w:trPr>
        <w:tc>
          <w:tcPr>
            <w:tcW w:w="769" w:type="pct"/>
            <w:gridSpan w:val="2"/>
            <w:vMerge/>
            <w:shd w:val="clear" w:color="auto" w:fill="auto"/>
          </w:tcPr>
          <w:p w:rsidR="00B02DBD" w:rsidRDefault="00B02DBD">
            <w:pPr>
              <w:widowControl/>
              <w:rPr>
                <w:rFonts w:ascii="Times New Roman" w:eastAsia="Calibri" w:hAnsi="Times New Roman" w:cs="Times New Roman"/>
              </w:rPr>
            </w:pPr>
          </w:p>
        </w:tc>
        <w:tc>
          <w:tcPr>
            <w:tcW w:w="1189" w:type="pct"/>
            <w:shd w:val="clear" w:color="auto" w:fill="auto"/>
          </w:tcPr>
          <w:p w:rsidR="00B02DBD" w:rsidRDefault="00EB5E1B">
            <w:pPr>
              <w:widowControl/>
              <w:rPr>
                <w:rFonts w:ascii="Times New Roman" w:hAnsi="Times New Roman" w:cs="Times New Roman"/>
              </w:rPr>
            </w:pPr>
            <w:r>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591" w:type="pct"/>
            <w:gridSpan w:val="4"/>
            <w:shd w:val="clear" w:color="auto" w:fill="auto"/>
          </w:tcPr>
          <w:p w:rsidR="00281E55" w:rsidRDefault="00EB5E1B">
            <w:pPr>
              <w:widowControl/>
              <w:rPr>
                <w:rFonts w:ascii="Times New Roman" w:hAnsi="Times New Roman" w:cs="Times New Roman"/>
              </w:rPr>
            </w:pPr>
            <w:r>
              <w:rPr>
                <w:rFonts w:ascii="Times New Roman" w:hAnsi="Times New Roman" w:cs="Times New Roman"/>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p w:rsidR="00B02DBD" w:rsidRDefault="00EB5E1B">
            <w:pPr>
              <w:widowControl/>
              <w:rPr>
                <w:rFonts w:ascii="Times New Roman" w:eastAsia="Calibri" w:hAnsi="Times New Roman" w:cs="Times New Roman"/>
              </w:rPr>
            </w:pPr>
            <w:r>
              <w:rPr>
                <w:rFonts w:ascii="Times New Roman" w:hAnsi="Times New Roman" w:cs="Times New Roman"/>
              </w:rPr>
              <w:t xml:space="preserve"> </w:t>
            </w:r>
          </w:p>
        </w:tc>
        <w:tc>
          <w:tcPr>
            <w:tcW w:w="424" w:type="pct"/>
            <w:gridSpan w:val="3"/>
            <w:shd w:val="clear" w:color="auto" w:fill="auto"/>
          </w:tcPr>
          <w:p w:rsidR="00B02DBD" w:rsidRDefault="00EB5E1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75"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Уполномоченный орган) /ГИС/ СМЭВ</w:t>
            </w:r>
          </w:p>
        </w:tc>
        <w:tc>
          <w:tcPr>
            <w:tcW w:w="655" w:type="pct"/>
            <w:shd w:val="clear" w:color="auto" w:fill="auto"/>
          </w:tcPr>
          <w:p w:rsidR="00B02DBD" w:rsidRDefault="00EB5E1B">
            <w:pPr>
              <w:widowControl/>
              <w:rPr>
                <w:rFonts w:ascii="Times New Roman" w:hAnsi="Times New Roman" w:cs="Times New Roman"/>
              </w:rPr>
            </w:pPr>
            <w:r>
              <w:rPr>
                <w:rFonts w:ascii="Times New Roman" w:hAnsi="Times New Roman" w:cs="Times New Roman"/>
              </w:rPr>
              <w:t>–</w:t>
            </w:r>
          </w:p>
        </w:tc>
        <w:tc>
          <w:tcPr>
            <w:tcW w:w="697" w:type="pct"/>
            <w:shd w:val="clear" w:color="auto" w:fill="auto"/>
          </w:tcPr>
          <w:p w:rsidR="00B02DBD" w:rsidRDefault="00EB5E1B">
            <w:pPr>
              <w:widowControl/>
              <w:rPr>
                <w:rFonts w:ascii="Times New Roman" w:hAnsi="Times New Roman" w:cs="Times New Roman"/>
              </w:rPr>
            </w:pPr>
            <w:r>
              <w:rPr>
                <w:rFonts w:ascii="Times New Roman" w:hAnsi="Times New Roman" w:cs="Times New Roman"/>
              </w:rPr>
              <w:t>получение документов (сведений), необходимых для предоставления муниципальной услуги</w:t>
            </w:r>
          </w:p>
        </w:tc>
      </w:tr>
      <w:tr w:rsidR="00B02DBD" w:rsidTr="00871356">
        <w:trPr>
          <w:trHeight w:val="359"/>
        </w:trPr>
        <w:tc>
          <w:tcPr>
            <w:tcW w:w="5000" w:type="pct"/>
            <w:gridSpan w:val="13"/>
            <w:shd w:val="clear" w:color="auto" w:fill="auto"/>
          </w:tcPr>
          <w:p w:rsidR="00B02DBD" w:rsidRDefault="00EB5E1B" w:rsidP="00EB5E1B">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t>Рассмотрение документов и сведений</w:t>
            </w:r>
          </w:p>
        </w:tc>
      </w:tr>
      <w:tr w:rsidR="00B02DBD" w:rsidTr="00871356">
        <w:trPr>
          <w:trHeight w:val="70"/>
        </w:trPr>
        <w:tc>
          <w:tcPr>
            <w:tcW w:w="750" w:type="pct"/>
            <w:shd w:val="clear" w:color="auto" w:fill="auto"/>
          </w:tcPr>
          <w:p w:rsidR="00B02DBD" w:rsidRDefault="00EB5E1B">
            <w:pPr>
              <w:widowControl/>
              <w:ind w:right="-170"/>
              <w:rPr>
                <w:rFonts w:ascii="Times New Roman" w:hAnsi="Times New Roman" w:cs="Times New Roman"/>
              </w:rPr>
            </w:pPr>
            <w:r>
              <w:rPr>
                <w:rFonts w:ascii="Times New Roman" w:hAnsi="Times New Roman" w:cs="Times New Roman"/>
              </w:rPr>
              <w:t>пакет зарегистрированных документов, поступивших должностному лицу,</w:t>
            </w:r>
          </w:p>
          <w:p w:rsidR="00B02DBD" w:rsidRDefault="00EB5E1B">
            <w:pPr>
              <w:widowControl/>
              <w:ind w:left="34"/>
              <w:rPr>
                <w:rFonts w:ascii="Times New Roman" w:eastAsia="Calibri" w:hAnsi="Times New Roman" w:cs="Times New Roman"/>
              </w:rPr>
            </w:pPr>
            <w:r>
              <w:rPr>
                <w:rFonts w:ascii="Times New Roman" w:hAnsi="Times New Roman" w:cs="Times New Roman"/>
              </w:rPr>
              <w:t xml:space="preserve">ответственному за предоставление муниципальной </w:t>
            </w:r>
            <w:r>
              <w:rPr>
                <w:rFonts w:ascii="Times New Roman" w:hAnsi="Times New Roman" w:cs="Times New Roman"/>
              </w:rPr>
              <w:lastRenderedPageBreak/>
              <w:t>услуги</w:t>
            </w:r>
          </w:p>
        </w:tc>
        <w:tc>
          <w:tcPr>
            <w:tcW w:w="1218" w:type="pct"/>
            <w:gridSpan w:val="3"/>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lastRenderedPageBreak/>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61" w:type="pct"/>
            <w:gridSpan w:val="2"/>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1 рабочий день</w:t>
            </w:r>
          </w:p>
          <w:p w:rsidR="00B02DBD" w:rsidRDefault="00B02DBD">
            <w:pPr>
              <w:widowControl/>
              <w:rPr>
                <w:rFonts w:ascii="Times New Roman" w:eastAsia="Calibri" w:hAnsi="Times New Roman" w:cs="Times New Roman"/>
              </w:rPr>
            </w:pPr>
          </w:p>
        </w:tc>
        <w:tc>
          <w:tcPr>
            <w:tcW w:w="436" w:type="pct"/>
            <w:gridSpan w:val="2"/>
            <w:shd w:val="clear" w:color="auto" w:fill="auto"/>
          </w:tcPr>
          <w:p w:rsidR="003631B6" w:rsidRDefault="00EB5E1B" w:rsidP="00871356">
            <w:pPr>
              <w:widowControl/>
              <w:rPr>
                <w:rFonts w:ascii="Times New Roman" w:hAnsi="Times New Roman" w:cs="Times New Roman"/>
              </w:rPr>
            </w:pPr>
            <w:r>
              <w:rPr>
                <w:rFonts w:ascii="Times New Roman" w:hAnsi="Times New Roman" w:cs="Times New Roman"/>
              </w:rPr>
              <w:t>должностное лицо Уполномоченного органа, ответственное за предостав</w:t>
            </w:r>
            <w:r>
              <w:rPr>
                <w:rFonts w:ascii="Times New Roman" w:hAnsi="Times New Roman" w:cs="Times New Roman"/>
              </w:rPr>
              <w:lastRenderedPageBreak/>
              <w:t>ление муниципальной услуги</w:t>
            </w:r>
          </w:p>
          <w:p w:rsidR="00281E55" w:rsidRPr="00871356" w:rsidRDefault="00281E55" w:rsidP="00871356">
            <w:pPr>
              <w:widowControl/>
              <w:rPr>
                <w:rFonts w:ascii="Times New Roman" w:hAnsi="Times New Roman" w:cs="Times New Roman"/>
              </w:rPr>
            </w:pPr>
          </w:p>
        </w:tc>
        <w:tc>
          <w:tcPr>
            <w:tcW w:w="683" w:type="pct"/>
            <w:gridSpan w:val="3"/>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lastRenderedPageBreak/>
              <w:t>Уполномоченный орган) / ГИС</w:t>
            </w:r>
          </w:p>
        </w:tc>
        <w:tc>
          <w:tcPr>
            <w:tcW w:w="655" w:type="pct"/>
            <w:shd w:val="clear" w:color="auto" w:fill="auto"/>
          </w:tcPr>
          <w:p w:rsidR="00B02DBD" w:rsidRDefault="00EB5E1B">
            <w:pPr>
              <w:widowControl/>
              <w:rPr>
                <w:rFonts w:ascii="Times New Roman" w:eastAsia="Calibri" w:hAnsi="Times New Roman" w:cs="Times New Roman"/>
              </w:rPr>
            </w:pPr>
            <w:r>
              <w:rPr>
                <w:rFonts w:ascii="Times New Roman" w:hAnsi="Times New Roman" w:cs="Times New Roman"/>
              </w:rPr>
              <w:t>основания отказа в предоставлении муниципальной услуги, предусмотренные пунктом 2.19 Административн</w:t>
            </w:r>
            <w:r>
              <w:rPr>
                <w:rFonts w:ascii="Times New Roman" w:hAnsi="Times New Roman" w:cs="Times New Roman"/>
              </w:rPr>
              <w:lastRenderedPageBreak/>
              <w:t>ого регламента</w:t>
            </w:r>
          </w:p>
        </w:tc>
        <w:tc>
          <w:tcPr>
            <w:tcW w:w="697"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lastRenderedPageBreak/>
              <w:t xml:space="preserve">проект результата предоставления муниципальной услуги по форме, приведенной в приложении № 2, № 3 к </w:t>
            </w:r>
            <w:r>
              <w:rPr>
                <w:rFonts w:ascii="Times New Roman" w:hAnsi="Times New Roman" w:cs="Times New Roman"/>
              </w:rPr>
              <w:t>Административно</w:t>
            </w:r>
            <w:r>
              <w:rPr>
                <w:rFonts w:ascii="Times New Roman" w:hAnsi="Times New Roman" w:cs="Times New Roman"/>
              </w:rPr>
              <w:lastRenderedPageBreak/>
              <w:t>му регламенту</w:t>
            </w:r>
          </w:p>
        </w:tc>
      </w:tr>
      <w:tr w:rsidR="00B02DBD" w:rsidTr="00871356">
        <w:trPr>
          <w:trHeight w:val="416"/>
        </w:trPr>
        <w:tc>
          <w:tcPr>
            <w:tcW w:w="5000" w:type="pct"/>
            <w:gridSpan w:val="13"/>
            <w:shd w:val="clear" w:color="auto" w:fill="auto"/>
          </w:tcPr>
          <w:p w:rsidR="00B02DBD" w:rsidRDefault="00EB5E1B" w:rsidP="00EB5E1B">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lastRenderedPageBreak/>
              <w:t>Принятие решения</w:t>
            </w:r>
          </w:p>
        </w:tc>
      </w:tr>
      <w:tr w:rsidR="00B02DBD">
        <w:trPr>
          <w:trHeight w:val="1110"/>
        </w:trPr>
        <w:tc>
          <w:tcPr>
            <w:tcW w:w="750" w:type="pct"/>
            <w:vMerge w:val="restart"/>
            <w:shd w:val="clear" w:color="auto" w:fill="auto"/>
          </w:tcPr>
          <w:p w:rsidR="00B02DBD" w:rsidRDefault="00EB5E1B">
            <w:pPr>
              <w:widowControl/>
              <w:ind w:left="34"/>
              <w:rPr>
                <w:rFonts w:ascii="Times New Roman" w:eastAsia="Calibri" w:hAnsi="Times New Roman" w:cs="Times New Roman"/>
              </w:rPr>
            </w:pPr>
            <w:r>
              <w:rPr>
                <w:rFonts w:ascii="Times New Roman" w:eastAsia="Calibri" w:hAnsi="Times New Roman" w:cs="Times New Roman"/>
              </w:rPr>
              <w:t>проект результата предоставления муниципальной услуги по форме согласно приложению № 2, № 3 к Административному регламенту</w:t>
            </w:r>
          </w:p>
          <w:p w:rsidR="00B02DBD" w:rsidRDefault="00B02DBD">
            <w:pPr>
              <w:widowControl/>
              <w:rPr>
                <w:rFonts w:ascii="Times New Roman" w:eastAsia="Calibri" w:hAnsi="Times New Roman" w:cs="Times New Roman"/>
              </w:rPr>
            </w:pPr>
          </w:p>
        </w:tc>
        <w:tc>
          <w:tcPr>
            <w:tcW w:w="1218" w:type="pct"/>
            <w:gridSpan w:val="3"/>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 xml:space="preserve">Принятие решения о предоставления муниципальной услуги или об отказе в предоставлении услуги </w:t>
            </w:r>
          </w:p>
          <w:p w:rsidR="00B02DBD" w:rsidRDefault="00B02DBD">
            <w:pPr>
              <w:widowControl/>
              <w:rPr>
                <w:rFonts w:ascii="Times New Roman" w:eastAsia="Calibri" w:hAnsi="Times New Roman" w:cs="Times New Roman"/>
              </w:rPr>
            </w:pPr>
          </w:p>
        </w:tc>
        <w:tc>
          <w:tcPr>
            <w:tcW w:w="558" w:type="pct"/>
            <w:vMerge w:val="restar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5 рабочи</w:t>
            </w:r>
            <w:r w:rsidR="003631B6">
              <w:rPr>
                <w:rFonts w:ascii="Times New Roman" w:eastAsia="Calibri" w:hAnsi="Times New Roman" w:cs="Times New Roman"/>
              </w:rPr>
              <w:t>х</w:t>
            </w:r>
            <w:r>
              <w:rPr>
                <w:rFonts w:ascii="Times New Roman" w:eastAsia="Calibri" w:hAnsi="Times New Roman" w:cs="Times New Roman"/>
              </w:rPr>
              <w:t xml:space="preserve"> д</w:t>
            </w:r>
            <w:r w:rsidR="008256EE">
              <w:rPr>
                <w:rFonts w:ascii="Times New Roman" w:eastAsia="Calibri" w:hAnsi="Times New Roman" w:cs="Times New Roman"/>
              </w:rPr>
              <w:t>ней</w:t>
            </w:r>
          </w:p>
        </w:tc>
        <w:tc>
          <w:tcPr>
            <w:tcW w:w="447" w:type="pct"/>
            <w:gridSpan w:val="5"/>
            <w:vMerge w:val="restar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должностное лицо Уполномоченного органа, ответственное за предоставление муниципальной услуги;</w:t>
            </w:r>
          </w:p>
          <w:p w:rsidR="003631B6" w:rsidRDefault="00EB5E1B">
            <w:pPr>
              <w:widowControl/>
              <w:rPr>
                <w:rFonts w:ascii="Times New Roman" w:eastAsia="Calibri" w:hAnsi="Times New Roman" w:cs="Times New Roman"/>
              </w:rPr>
            </w:pPr>
            <w:r>
              <w:rPr>
                <w:rFonts w:ascii="Times New Roman" w:eastAsia="Calibri" w:hAnsi="Times New Roman" w:cs="Times New Roman"/>
              </w:rPr>
              <w:t>Руководитель Уполномоченного органа)</w:t>
            </w:r>
          </w:p>
          <w:p w:rsidR="00281E55" w:rsidRDefault="00EB5E1B" w:rsidP="00281E55">
            <w:pPr>
              <w:widowControl/>
              <w:rPr>
                <w:rFonts w:ascii="Times New Roman" w:eastAsia="Calibri" w:hAnsi="Times New Roman" w:cs="Times New Roman"/>
              </w:rPr>
            </w:pPr>
            <w:r>
              <w:rPr>
                <w:rFonts w:ascii="Times New Roman" w:eastAsia="Calibri" w:hAnsi="Times New Roman" w:cs="Times New Roman"/>
              </w:rPr>
              <w:t>или иное уполномоченное им лицо</w:t>
            </w:r>
          </w:p>
        </w:tc>
        <w:tc>
          <w:tcPr>
            <w:tcW w:w="675" w:type="pct"/>
            <w:vMerge w:val="restar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55" w:type="pct"/>
            <w:vMerge w:val="restar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w:t>
            </w:r>
          </w:p>
          <w:p w:rsidR="00B02DBD" w:rsidRDefault="00B02DBD">
            <w:pPr>
              <w:widowControl/>
              <w:rPr>
                <w:rFonts w:ascii="Times New Roman" w:eastAsia="Calibri" w:hAnsi="Times New Roman" w:cs="Times New Roman"/>
              </w:rPr>
            </w:pPr>
          </w:p>
        </w:tc>
        <w:tc>
          <w:tcPr>
            <w:tcW w:w="697" w:type="pct"/>
            <w:vMerge w:val="restar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по форме, приведенной в приложении № 2, № 3 к </w:t>
            </w:r>
            <w:r>
              <w:rPr>
                <w:rFonts w:ascii="Times New Roman" w:hAnsi="Times New Roman" w:cs="Times New Roman"/>
              </w:rPr>
              <w:t>Административному регламенту</w:t>
            </w:r>
            <w:r>
              <w:rPr>
                <w:rFonts w:ascii="Times New Roman" w:eastAsia="Calibri" w:hAnsi="Times New Roman" w:cs="Times New Roman"/>
              </w:rPr>
              <w:t>, подписанный усиленной квалифицированной подписью руководителем Уполномоченного органа или иного уполномоченного им лица</w:t>
            </w:r>
          </w:p>
          <w:p w:rsidR="00B02DBD" w:rsidRDefault="00B02DBD">
            <w:pPr>
              <w:widowControl/>
              <w:rPr>
                <w:rFonts w:ascii="Times New Roman" w:eastAsia="Calibri" w:hAnsi="Times New Roman" w:cs="Times New Roman"/>
              </w:rPr>
            </w:pPr>
          </w:p>
        </w:tc>
      </w:tr>
      <w:tr w:rsidR="00B02DBD" w:rsidTr="00871356">
        <w:trPr>
          <w:trHeight w:val="3679"/>
        </w:trPr>
        <w:tc>
          <w:tcPr>
            <w:tcW w:w="750" w:type="pct"/>
            <w:vMerge/>
            <w:shd w:val="clear" w:color="auto" w:fill="auto"/>
          </w:tcPr>
          <w:p w:rsidR="00B02DBD" w:rsidRDefault="00B02DBD">
            <w:pPr>
              <w:widowControl/>
              <w:ind w:left="34"/>
              <w:rPr>
                <w:rFonts w:ascii="Times New Roman" w:eastAsia="Calibri" w:hAnsi="Times New Roman" w:cs="Times New Roman"/>
              </w:rPr>
            </w:pPr>
          </w:p>
        </w:tc>
        <w:tc>
          <w:tcPr>
            <w:tcW w:w="1218" w:type="pct"/>
            <w:gridSpan w:val="3"/>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Формирование решения о предоставлении муниципальной услуги или об отказе в предоставлении муниципальной услуги</w:t>
            </w:r>
          </w:p>
          <w:p w:rsidR="00B02DBD" w:rsidRDefault="00B02DBD">
            <w:pPr>
              <w:widowControl/>
              <w:rPr>
                <w:rFonts w:ascii="Times New Roman" w:eastAsia="Calibri" w:hAnsi="Times New Roman" w:cs="Times New Roman"/>
              </w:rPr>
            </w:pPr>
          </w:p>
          <w:p w:rsidR="00B02DBD" w:rsidRDefault="00B02DBD">
            <w:pPr>
              <w:widowControl/>
              <w:rPr>
                <w:rFonts w:ascii="Times New Roman" w:eastAsia="Calibri" w:hAnsi="Times New Roman" w:cs="Times New Roman"/>
              </w:rPr>
            </w:pPr>
          </w:p>
        </w:tc>
        <w:tc>
          <w:tcPr>
            <w:tcW w:w="558" w:type="pct"/>
            <w:vMerge/>
            <w:shd w:val="clear" w:color="auto" w:fill="auto"/>
          </w:tcPr>
          <w:p w:rsidR="00B02DBD" w:rsidRDefault="00B02DBD">
            <w:pPr>
              <w:widowControl/>
              <w:rPr>
                <w:rFonts w:ascii="Times New Roman" w:eastAsia="Calibri" w:hAnsi="Times New Roman" w:cs="Times New Roman"/>
              </w:rPr>
            </w:pPr>
          </w:p>
        </w:tc>
        <w:tc>
          <w:tcPr>
            <w:tcW w:w="447" w:type="pct"/>
            <w:gridSpan w:val="5"/>
            <w:vMerge/>
            <w:shd w:val="clear" w:color="auto" w:fill="auto"/>
          </w:tcPr>
          <w:p w:rsidR="00B02DBD" w:rsidRDefault="00B02DBD">
            <w:pPr>
              <w:widowControl/>
              <w:rPr>
                <w:rFonts w:ascii="Times New Roman" w:eastAsia="Calibri" w:hAnsi="Times New Roman" w:cs="Times New Roman"/>
              </w:rPr>
            </w:pPr>
          </w:p>
        </w:tc>
        <w:tc>
          <w:tcPr>
            <w:tcW w:w="675" w:type="pct"/>
            <w:vMerge/>
            <w:shd w:val="clear" w:color="auto" w:fill="auto"/>
          </w:tcPr>
          <w:p w:rsidR="00B02DBD" w:rsidRDefault="00B02DBD">
            <w:pPr>
              <w:widowControl/>
              <w:rPr>
                <w:rFonts w:ascii="Times New Roman" w:eastAsia="Calibri" w:hAnsi="Times New Roman" w:cs="Times New Roman"/>
              </w:rPr>
            </w:pPr>
          </w:p>
        </w:tc>
        <w:tc>
          <w:tcPr>
            <w:tcW w:w="655" w:type="pct"/>
            <w:vMerge/>
            <w:shd w:val="clear" w:color="auto" w:fill="auto"/>
          </w:tcPr>
          <w:p w:rsidR="00B02DBD" w:rsidRDefault="00B02DBD">
            <w:pPr>
              <w:widowControl/>
              <w:rPr>
                <w:rFonts w:ascii="Times New Roman" w:eastAsia="Calibri" w:hAnsi="Times New Roman" w:cs="Times New Roman"/>
              </w:rPr>
            </w:pPr>
          </w:p>
        </w:tc>
        <w:tc>
          <w:tcPr>
            <w:tcW w:w="697" w:type="pct"/>
            <w:vMerge/>
            <w:shd w:val="clear" w:color="auto" w:fill="auto"/>
          </w:tcPr>
          <w:p w:rsidR="00B02DBD" w:rsidRDefault="00B02DBD">
            <w:pPr>
              <w:widowControl/>
              <w:rPr>
                <w:rFonts w:ascii="Times New Roman" w:eastAsia="Calibri" w:hAnsi="Times New Roman" w:cs="Times New Roman"/>
              </w:rPr>
            </w:pPr>
          </w:p>
        </w:tc>
      </w:tr>
      <w:tr w:rsidR="00B02DBD" w:rsidTr="003631B6">
        <w:trPr>
          <w:trHeight w:val="240"/>
        </w:trPr>
        <w:tc>
          <w:tcPr>
            <w:tcW w:w="5000" w:type="pct"/>
            <w:gridSpan w:val="13"/>
            <w:shd w:val="clear" w:color="auto" w:fill="auto"/>
          </w:tcPr>
          <w:p w:rsidR="00B02DBD" w:rsidRDefault="00EB5E1B" w:rsidP="00EB5E1B">
            <w:pPr>
              <w:widowControl/>
              <w:numPr>
                <w:ilvl w:val="0"/>
                <w:numId w:val="115"/>
              </w:numPr>
              <w:jc w:val="center"/>
              <w:rPr>
                <w:rFonts w:ascii="Times New Roman" w:eastAsia="Calibri" w:hAnsi="Times New Roman" w:cs="Times New Roman"/>
              </w:rPr>
            </w:pPr>
            <w:r>
              <w:rPr>
                <w:rFonts w:ascii="Times New Roman" w:eastAsia="Calibri" w:hAnsi="Times New Roman" w:cs="Times New Roman"/>
              </w:rPr>
              <w:t xml:space="preserve">Выдача результата </w:t>
            </w:r>
          </w:p>
        </w:tc>
      </w:tr>
      <w:tr w:rsidR="00B02DBD" w:rsidTr="00281E55">
        <w:trPr>
          <w:trHeight w:val="3523"/>
        </w:trPr>
        <w:tc>
          <w:tcPr>
            <w:tcW w:w="750" w:type="pct"/>
            <w:vMerge w:val="restart"/>
            <w:shd w:val="clear" w:color="auto" w:fill="auto"/>
          </w:tcPr>
          <w:p w:rsidR="00B02DBD" w:rsidRDefault="00EB5E1B">
            <w:pPr>
              <w:widowControl/>
              <w:ind w:left="34"/>
              <w:rPr>
                <w:rFonts w:ascii="Times New Roman" w:eastAsia="Calibri" w:hAnsi="Times New Roman" w:cs="Times New Roman"/>
              </w:rPr>
            </w:pPr>
            <w:r>
              <w:rPr>
                <w:rFonts w:ascii="Times New Roman" w:eastAsia="Calibri" w:hAnsi="Times New Roman" w:cs="Times New Roman"/>
              </w:rPr>
              <w:lastRenderedPageBreak/>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1218" w:type="pct"/>
            <w:gridSpan w:val="3"/>
            <w:shd w:val="clear" w:color="auto" w:fill="auto"/>
          </w:tcPr>
          <w:p w:rsidR="00B02DBD" w:rsidRDefault="00EB5E1B">
            <w:pPr>
              <w:widowControl/>
              <w:ind w:left="32"/>
              <w:rPr>
                <w:rFonts w:ascii="Times New Roman" w:eastAsia="Calibri" w:hAnsi="Times New Roman" w:cs="Times New Roman"/>
              </w:rPr>
            </w:pPr>
            <w:r>
              <w:rPr>
                <w:rFonts w:ascii="Times New Roman" w:eastAsia="Calibri" w:hAnsi="Times New Roman" w:cs="Times New Roman"/>
              </w:rPr>
              <w:t xml:space="preserve">Регистрация результата предоставления муниципальной услуги </w:t>
            </w:r>
          </w:p>
          <w:p w:rsidR="00B02DBD" w:rsidRDefault="00B02DBD">
            <w:pPr>
              <w:widowControl/>
              <w:ind w:left="32"/>
              <w:rPr>
                <w:rFonts w:ascii="Times New Roman" w:eastAsia="Calibri" w:hAnsi="Times New Roman" w:cs="Times New Roman"/>
              </w:rPr>
            </w:pPr>
          </w:p>
        </w:tc>
        <w:tc>
          <w:tcPr>
            <w:tcW w:w="561" w:type="pct"/>
            <w:gridSpan w:val="2"/>
            <w:shd w:val="clear" w:color="auto" w:fill="auto"/>
          </w:tcPr>
          <w:p w:rsidR="00B02DBD" w:rsidRDefault="008256EE">
            <w:pPr>
              <w:widowControl/>
              <w:ind w:left="29"/>
              <w:rPr>
                <w:rFonts w:ascii="Times New Roman" w:eastAsia="Calibri" w:hAnsi="Times New Roman" w:cs="Times New Roman"/>
              </w:rPr>
            </w:pPr>
            <w:r>
              <w:rPr>
                <w:rFonts w:ascii="Times New Roman" w:eastAsia="Calibri" w:hAnsi="Times New Roman" w:cs="Times New Roman"/>
              </w:rPr>
              <w:t>1 рабочий день</w:t>
            </w:r>
          </w:p>
        </w:tc>
        <w:tc>
          <w:tcPr>
            <w:tcW w:w="439" w:type="pct"/>
            <w:gridSpan w:val="3"/>
            <w:shd w:val="clear" w:color="auto" w:fill="auto"/>
          </w:tcPr>
          <w:p w:rsidR="00B02DBD" w:rsidRDefault="00EB5E1B">
            <w:pPr>
              <w:widowControl/>
              <w:ind w:left="28"/>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0" w:type="pct"/>
            <w:gridSpan w:val="2"/>
            <w:shd w:val="clear" w:color="auto" w:fill="auto"/>
          </w:tcPr>
          <w:p w:rsidR="00B02DBD" w:rsidRDefault="00EB5E1B">
            <w:pPr>
              <w:widowControl/>
              <w:ind w:left="28"/>
              <w:rPr>
                <w:rFonts w:ascii="Times New Roman" w:eastAsia="Calibri" w:hAnsi="Times New Roman" w:cs="Times New Roman"/>
              </w:rPr>
            </w:pPr>
            <w:r>
              <w:rPr>
                <w:rFonts w:ascii="Times New Roman" w:eastAsia="Calibri" w:hAnsi="Times New Roman" w:cs="Times New Roman"/>
              </w:rPr>
              <w:t>Уполномоченный орган) / ГИС</w:t>
            </w:r>
          </w:p>
        </w:tc>
        <w:tc>
          <w:tcPr>
            <w:tcW w:w="655"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w:t>
            </w:r>
          </w:p>
        </w:tc>
        <w:tc>
          <w:tcPr>
            <w:tcW w:w="697" w:type="pct"/>
            <w:shd w:val="clear" w:color="auto" w:fill="auto"/>
          </w:tcPr>
          <w:p w:rsidR="00B02DBD" w:rsidRDefault="00EB5E1B">
            <w:pPr>
              <w:widowControl/>
              <w:ind w:left="47"/>
              <w:rPr>
                <w:rFonts w:ascii="Times New Roman" w:eastAsia="Calibri" w:hAnsi="Times New Roman" w:cs="Times New Roman"/>
              </w:rPr>
            </w:pPr>
            <w:r>
              <w:rPr>
                <w:rFonts w:ascii="Times New Roman" w:eastAsia="Calibri" w:hAnsi="Times New Roman" w:cs="Times New Roman"/>
              </w:rPr>
              <w:t xml:space="preserve">Внесение сведений о конечном результате предоставления муниципальной услуги </w:t>
            </w:r>
          </w:p>
        </w:tc>
      </w:tr>
      <w:tr w:rsidR="00B02DBD" w:rsidTr="00281E55">
        <w:trPr>
          <w:trHeight w:val="546"/>
        </w:trPr>
        <w:tc>
          <w:tcPr>
            <w:tcW w:w="750" w:type="pct"/>
            <w:vMerge/>
            <w:shd w:val="clear" w:color="auto" w:fill="auto"/>
          </w:tcPr>
          <w:p w:rsidR="00B02DBD" w:rsidRDefault="00B02DBD">
            <w:pPr>
              <w:widowControl/>
              <w:ind w:left="34"/>
              <w:rPr>
                <w:rFonts w:ascii="Times New Roman" w:eastAsia="Calibri" w:hAnsi="Times New Roman" w:cs="Times New Roman"/>
              </w:rPr>
            </w:pPr>
          </w:p>
        </w:tc>
        <w:tc>
          <w:tcPr>
            <w:tcW w:w="1218" w:type="pct"/>
            <w:gridSpan w:val="3"/>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Направление в многофункциональный центр результата муниципальной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B02DBD" w:rsidRDefault="00B02DBD">
            <w:pPr>
              <w:widowControl/>
              <w:rPr>
                <w:rFonts w:ascii="Calibri" w:eastAsia="Calibri" w:hAnsi="Calibri" w:cs="Times New Roman"/>
              </w:rPr>
            </w:pPr>
          </w:p>
        </w:tc>
        <w:tc>
          <w:tcPr>
            <w:tcW w:w="561" w:type="pct"/>
            <w:gridSpan w:val="2"/>
            <w:shd w:val="clear" w:color="auto" w:fill="auto"/>
          </w:tcPr>
          <w:p w:rsidR="00B02DBD" w:rsidRDefault="008256EE">
            <w:pPr>
              <w:widowControl/>
              <w:rPr>
                <w:rFonts w:ascii="Times New Roman" w:eastAsia="Calibri" w:hAnsi="Times New Roman" w:cs="Times New Roman"/>
              </w:rPr>
            </w:pPr>
            <w:r w:rsidRPr="008256EE">
              <w:rPr>
                <w:rFonts w:ascii="Times New Roman" w:eastAsia="Calibri" w:hAnsi="Times New Roman" w:cs="Times New Roman"/>
              </w:rPr>
              <w:t>1 рабочий день</w:t>
            </w:r>
          </w:p>
        </w:tc>
        <w:tc>
          <w:tcPr>
            <w:tcW w:w="439" w:type="pct"/>
            <w:gridSpan w:val="3"/>
            <w:shd w:val="clear" w:color="auto" w:fill="auto"/>
          </w:tcPr>
          <w:p w:rsidR="00B02DBD" w:rsidRDefault="00EB5E1B">
            <w:pPr>
              <w:widowControl/>
              <w:rPr>
                <w:rFonts w:ascii="Calibri" w:eastAsia="Calibri" w:hAnsi="Calibri"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0" w:type="pct"/>
            <w:gridSpan w:val="2"/>
            <w:shd w:val="clear" w:color="auto" w:fill="auto"/>
          </w:tcPr>
          <w:p w:rsidR="00B02DBD" w:rsidRDefault="00EB5E1B">
            <w:pPr>
              <w:widowControl/>
              <w:rPr>
                <w:rFonts w:ascii="Calibri" w:eastAsia="Calibri" w:hAnsi="Calibri" w:cs="Times New Roman"/>
              </w:rPr>
            </w:pPr>
            <w:r>
              <w:rPr>
                <w:rFonts w:ascii="Times New Roman" w:eastAsia="Calibri" w:hAnsi="Times New Roman" w:cs="Times New Roman"/>
              </w:rPr>
              <w:t>Уполномоченный орган) / АИС МФЦ</w:t>
            </w:r>
          </w:p>
        </w:tc>
        <w:tc>
          <w:tcPr>
            <w:tcW w:w="655" w:type="pct"/>
            <w:shd w:val="clear" w:color="auto" w:fill="auto"/>
          </w:tcPr>
          <w:p w:rsidR="00B02DBD" w:rsidRDefault="00EB5E1B">
            <w:pPr>
              <w:widowControl/>
              <w:rPr>
                <w:rFonts w:ascii="Calibri" w:eastAsia="Calibri" w:hAnsi="Calibri" w:cs="Times New Roman"/>
              </w:rPr>
            </w:pPr>
            <w:r>
              <w:rPr>
                <w:rFonts w:ascii="Times New Roman" w:eastAsia="Calibri" w:hAnsi="Times New Roman" w:cs="Times New Roman"/>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697"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B02DBD" w:rsidRDefault="00EB5E1B">
            <w:pPr>
              <w:widowControl/>
              <w:rPr>
                <w:rFonts w:ascii="Calibri" w:eastAsia="Calibri" w:hAnsi="Calibri" w:cs="Times New Roman"/>
              </w:rPr>
            </w:pPr>
            <w:r>
              <w:rPr>
                <w:rFonts w:ascii="Times New Roman" w:eastAsia="Calibri" w:hAnsi="Times New Roman" w:cs="Times New Roman"/>
              </w:rPr>
              <w:t>внесение сведений в ГИС о выдаче результата муниципальной услуги</w:t>
            </w:r>
          </w:p>
        </w:tc>
      </w:tr>
      <w:tr w:rsidR="00B02DBD">
        <w:trPr>
          <w:trHeight w:val="243"/>
        </w:trPr>
        <w:tc>
          <w:tcPr>
            <w:tcW w:w="750" w:type="pct"/>
            <w:vMerge/>
            <w:shd w:val="clear" w:color="auto" w:fill="auto"/>
          </w:tcPr>
          <w:p w:rsidR="00B02DBD" w:rsidRDefault="00B02DBD">
            <w:pPr>
              <w:widowControl/>
              <w:ind w:left="34"/>
              <w:rPr>
                <w:rFonts w:ascii="Times New Roman" w:eastAsia="Calibri" w:hAnsi="Times New Roman" w:cs="Times New Roman"/>
              </w:rPr>
            </w:pPr>
          </w:p>
        </w:tc>
        <w:tc>
          <w:tcPr>
            <w:tcW w:w="1218" w:type="pct"/>
            <w:gridSpan w:val="3"/>
            <w:shd w:val="clear" w:color="auto" w:fill="auto"/>
          </w:tcPr>
          <w:p w:rsidR="00B02DBD" w:rsidRDefault="00EB5E1B">
            <w:pPr>
              <w:widowControl/>
              <w:ind w:left="32"/>
              <w:rPr>
                <w:rFonts w:ascii="Times New Roman" w:eastAsia="Calibri" w:hAnsi="Times New Roman" w:cs="Times New Roman"/>
              </w:rPr>
            </w:pPr>
            <w:r>
              <w:rPr>
                <w:rFonts w:ascii="Times New Roman" w:eastAsia="Calibri" w:hAnsi="Times New Roman" w:cs="Times New Roman"/>
              </w:rPr>
              <w:t xml:space="preserve">Направление заявителю </w:t>
            </w:r>
            <w:r>
              <w:rPr>
                <w:rFonts w:ascii="Times New Roman" w:eastAsia="Calibri" w:hAnsi="Times New Roman" w:cs="Times New Roman"/>
              </w:rPr>
              <w:lastRenderedPageBreak/>
              <w:t>результата предоставления муниципальной услуги в личный кабинет на ЕПГУ</w:t>
            </w:r>
          </w:p>
        </w:tc>
        <w:tc>
          <w:tcPr>
            <w:tcW w:w="561" w:type="pct"/>
            <w:gridSpan w:val="2"/>
            <w:shd w:val="clear" w:color="auto" w:fill="auto"/>
          </w:tcPr>
          <w:p w:rsidR="00B02DBD" w:rsidRDefault="00EB5E1B">
            <w:pPr>
              <w:widowControl/>
              <w:ind w:left="29"/>
              <w:rPr>
                <w:rFonts w:ascii="Times New Roman" w:eastAsia="Calibri" w:hAnsi="Times New Roman" w:cs="Times New Roman"/>
              </w:rPr>
            </w:pPr>
            <w:r>
              <w:rPr>
                <w:rFonts w:ascii="Times New Roman" w:eastAsia="Calibri" w:hAnsi="Times New Roman" w:cs="Times New Roman"/>
              </w:rPr>
              <w:lastRenderedPageBreak/>
              <w:t xml:space="preserve">В день </w:t>
            </w:r>
            <w:r>
              <w:rPr>
                <w:rFonts w:ascii="Times New Roman" w:eastAsia="Calibri" w:hAnsi="Times New Roman" w:cs="Times New Roman"/>
              </w:rPr>
              <w:lastRenderedPageBreak/>
              <w:t>регистрации результата предоставления муниципальной услуги</w:t>
            </w:r>
          </w:p>
        </w:tc>
        <w:tc>
          <w:tcPr>
            <w:tcW w:w="439" w:type="pct"/>
            <w:gridSpan w:val="3"/>
            <w:shd w:val="clear" w:color="auto" w:fill="auto"/>
          </w:tcPr>
          <w:p w:rsidR="00B02DBD" w:rsidRDefault="00EB5E1B">
            <w:pPr>
              <w:widowControl/>
              <w:ind w:left="28"/>
              <w:rPr>
                <w:rFonts w:ascii="Times New Roman" w:eastAsia="Calibri" w:hAnsi="Times New Roman" w:cs="Times New Roman"/>
              </w:rPr>
            </w:pPr>
            <w:r>
              <w:rPr>
                <w:rFonts w:ascii="Times New Roman" w:hAnsi="Times New Roman" w:cs="Times New Roman"/>
              </w:rPr>
              <w:lastRenderedPageBreak/>
              <w:t>должност</w:t>
            </w:r>
            <w:r>
              <w:rPr>
                <w:rFonts w:ascii="Times New Roman" w:hAnsi="Times New Roman" w:cs="Times New Roman"/>
              </w:rPr>
              <w:lastRenderedPageBreak/>
              <w:t>ное лицо Уполномоченного органа, ответственное за предоставление муниципальной услуги</w:t>
            </w:r>
          </w:p>
        </w:tc>
        <w:tc>
          <w:tcPr>
            <w:tcW w:w="680" w:type="pct"/>
            <w:gridSpan w:val="2"/>
            <w:shd w:val="clear" w:color="auto" w:fill="auto"/>
          </w:tcPr>
          <w:p w:rsidR="00B02DBD" w:rsidRDefault="00EB5E1B">
            <w:pPr>
              <w:widowControl/>
              <w:ind w:left="28"/>
              <w:rPr>
                <w:rFonts w:ascii="Times New Roman" w:eastAsia="Calibri" w:hAnsi="Times New Roman" w:cs="Times New Roman"/>
              </w:rPr>
            </w:pPr>
            <w:r>
              <w:rPr>
                <w:rFonts w:ascii="Times New Roman" w:eastAsia="Calibri" w:hAnsi="Times New Roman" w:cs="Times New Roman"/>
              </w:rPr>
              <w:lastRenderedPageBreak/>
              <w:t>ГИС</w:t>
            </w:r>
          </w:p>
        </w:tc>
        <w:tc>
          <w:tcPr>
            <w:tcW w:w="655" w:type="pct"/>
            <w:shd w:val="clear" w:color="auto" w:fill="auto"/>
          </w:tcPr>
          <w:p w:rsidR="00B02DBD" w:rsidRDefault="00B02DBD">
            <w:pPr>
              <w:widowControl/>
              <w:rPr>
                <w:rFonts w:ascii="Times New Roman" w:eastAsia="Calibri" w:hAnsi="Times New Roman" w:cs="Times New Roman"/>
              </w:rPr>
            </w:pPr>
          </w:p>
        </w:tc>
        <w:tc>
          <w:tcPr>
            <w:tcW w:w="697" w:type="pct"/>
            <w:shd w:val="clear" w:color="auto" w:fill="auto"/>
          </w:tcPr>
          <w:p w:rsidR="00B02DBD" w:rsidRDefault="00EB5E1B">
            <w:pPr>
              <w:widowControl/>
              <w:jc w:val="both"/>
              <w:outlineLvl w:val="0"/>
              <w:rPr>
                <w:rFonts w:ascii="Times New Roman" w:eastAsia="Calibri" w:hAnsi="Times New Roman" w:cs="Times New Roman"/>
              </w:rPr>
            </w:pPr>
            <w:r>
              <w:rPr>
                <w:rFonts w:ascii="Times New Roman" w:hAnsi="Times New Roman" w:cs="Times New Roman"/>
              </w:rPr>
              <w:t xml:space="preserve">Результат </w:t>
            </w:r>
            <w:r>
              <w:rPr>
                <w:rFonts w:ascii="Times New Roman" w:hAnsi="Times New Roman" w:cs="Times New Roman"/>
              </w:rPr>
              <w:lastRenderedPageBreak/>
              <w:t>муниципальной услуги, направленный заявителю на личный кабинет на ЕПГУ</w:t>
            </w:r>
          </w:p>
        </w:tc>
      </w:tr>
      <w:tr w:rsidR="00B02DBD">
        <w:trPr>
          <w:trHeight w:val="243"/>
        </w:trPr>
        <w:tc>
          <w:tcPr>
            <w:tcW w:w="5000" w:type="pct"/>
            <w:gridSpan w:val="13"/>
            <w:shd w:val="clear" w:color="auto" w:fill="auto"/>
          </w:tcPr>
          <w:p w:rsidR="00B02DBD" w:rsidRDefault="00EB5E1B" w:rsidP="00EB5E1B">
            <w:pPr>
              <w:widowControl/>
              <w:numPr>
                <w:ilvl w:val="0"/>
                <w:numId w:val="115"/>
              </w:numPr>
              <w:jc w:val="center"/>
              <w:outlineLvl w:val="0"/>
              <w:rPr>
                <w:rFonts w:ascii="Times New Roman" w:hAnsi="Times New Roman" w:cs="Times New Roman"/>
              </w:rPr>
            </w:pPr>
            <w:r>
              <w:rPr>
                <w:rFonts w:ascii="Times New Roman" w:hAnsi="Times New Roman" w:cs="Times New Roman"/>
              </w:rPr>
              <w:lastRenderedPageBreak/>
              <w:t>Внесение результата муниципальной услуги в реестр решений</w:t>
            </w:r>
          </w:p>
        </w:tc>
      </w:tr>
      <w:tr w:rsidR="00B02DBD">
        <w:trPr>
          <w:trHeight w:val="355"/>
        </w:trPr>
        <w:tc>
          <w:tcPr>
            <w:tcW w:w="750"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Формирование и регистрация результата муниципальной</w:t>
            </w:r>
            <w:r w:rsidR="003631B6">
              <w:rPr>
                <w:rFonts w:ascii="Times New Roman" w:eastAsia="Calibri" w:hAnsi="Times New Roman" w:cs="Times New Roman"/>
              </w:rPr>
              <w:t xml:space="preserve"> </w:t>
            </w:r>
            <w:r>
              <w:rPr>
                <w:rFonts w:ascii="Times New Roman" w:eastAsia="Calibri" w:hAnsi="Times New Roman" w:cs="Times New Roman"/>
              </w:rPr>
              <w:t>услуги, указанного в пункте 2.5 Административного регламента, в форме электронного документа в ГИС</w:t>
            </w:r>
          </w:p>
        </w:tc>
        <w:tc>
          <w:tcPr>
            <w:tcW w:w="1218" w:type="pct"/>
            <w:gridSpan w:val="3"/>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Внесение сведений о результате предоставления муниципально</w:t>
            </w:r>
            <w:r w:rsidR="003631B6">
              <w:rPr>
                <w:rFonts w:ascii="Times New Roman" w:eastAsia="Calibri" w:hAnsi="Times New Roman" w:cs="Times New Roman"/>
              </w:rPr>
              <w:t>й</w:t>
            </w:r>
            <w:r>
              <w:rPr>
                <w:rFonts w:ascii="Times New Roman" w:eastAsia="Calibri" w:hAnsi="Times New Roman" w:cs="Times New Roman"/>
              </w:rPr>
              <w:t xml:space="preserve"> услуги, указанном в пункте 2.5 Административного регламента, в реестр решений</w:t>
            </w:r>
          </w:p>
        </w:tc>
        <w:tc>
          <w:tcPr>
            <w:tcW w:w="561" w:type="pct"/>
            <w:gridSpan w:val="2"/>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1 рабочий день</w:t>
            </w:r>
          </w:p>
        </w:tc>
        <w:tc>
          <w:tcPr>
            <w:tcW w:w="439" w:type="pct"/>
            <w:gridSpan w:val="3"/>
            <w:shd w:val="clear" w:color="auto" w:fill="auto"/>
          </w:tcPr>
          <w:p w:rsidR="00B02DBD" w:rsidRDefault="00EB5E1B">
            <w:pPr>
              <w:widowControl/>
              <w:rPr>
                <w:rFonts w:ascii="Times New Roman" w:eastAsia="Calibri" w:hAnsi="Times New Roman" w:cs="Times New Roman"/>
              </w:rPr>
            </w:pPr>
            <w:r>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680" w:type="pct"/>
            <w:gridSpan w:val="2"/>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ГИС</w:t>
            </w:r>
          </w:p>
        </w:tc>
        <w:tc>
          <w:tcPr>
            <w:tcW w:w="655"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w:t>
            </w:r>
          </w:p>
        </w:tc>
        <w:tc>
          <w:tcPr>
            <w:tcW w:w="697" w:type="pct"/>
            <w:shd w:val="clear" w:color="auto" w:fill="auto"/>
          </w:tcPr>
          <w:p w:rsidR="00B02DBD" w:rsidRDefault="00EB5E1B">
            <w:pPr>
              <w:widowControl/>
              <w:rPr>
                <w:rFonts w:ascii="Times New Roman" w:eastAsia="Calibri" w:hAnsi="Times New Roman" w:cs="Times New Roman"/>
              </w:rPr>
            </w:pPr>
            <w:r>
              <w:rPr>
                <w:rFonts w:ascii="Times New Roman" w:eastAsia="Calibri" w:hAnsi="Times New Roman" w:cs="Times New Roman"/>
              </w:rPr>
              <w:t xml:space="preserve">Результат предоставления муниципальной услуги, указанный в пункте 2.5 Административного регламента внесен в реестр </w:t>
            </w:r>
          </w:p>
        </w:tc>
      </w:tr>
    </w:tbl>
    <w:p w:rsidR="00B02DBD" w:rsidRDefault="00B02DBD">
      <w:pPr>
        <w:pStyle w:val="1"/>
        <w:shd w:val="clear" w:color="auto" w:fill="auto"/>
        <w:spacing w:after="40"/>
        <w:ind w:firstLine="0"/>
        <w:jc w:val="center"/>
        <w:rPr>
          <w:b/>
          <w:bCs/>
          <w:color w:val="000000"/>
          <w:lang w:eastAsia="ru-RU" w:bidi="ru-RU"/>
        </w:rPr>
      </w:pPr>
    </w:p>
    <w:p w:rsidR="00B02DBD" w:rsidRDefault="00B02DBD">
      <w:pPr>
        <w:pStyle w:val="1"/>
        <w:shd w:val="clear" w:color="auto" w:fill="auto"/>
        <w:spacing w:after="40"/>
        <w:ind w:firstLine="0"/>
        <w:jc w:val="center"/>
        <w:rPr>
          <w:b/>
          <w:bCs/>
          <w:color w:val="000000"/>
          <w:lang w:eastAsia="ru-RU" w:bidi="ru-RU"/>
        </w:rPr>
      </w:pPr>
    </w:p>
    <w:p w:rsidR="00B02DBD" w:rsidRDefault="00B02DBD">
      <w:pPr>
        <w:pStyle w:val="1"/>
        <w:shd w:val="clear" w:color="auto" w:fill="auto"/>
        <w:spacing w:after="40"/>
        <w:ind w:firstLine="0"/>
        <w:jc w:val="center"/>
        <w:rPr>
          <w:b/>
          <w:bCs/>
          <w:color w:val="000000"/>
          <w:lang w:eastAsia="ru-RU" w:bidi="ru-RU"/>
        </w:rPr>
      </w:pPr>
    </w:p>
    <w:p w:rsidR="00B02DBD" w:rsidRDefault="00EB5E1B">
      <w:pPr>
        <w:widowControl/>
        <w:spacing w:after="160" w:line="259" w:lineRule="auto"/>
        <w:rPr>
          <w:rFonts w:ascii="Times New Roman" w:eastAsia="Times New Roman" w:hAnsi="Times New Roman" w:cs="Times New Roman"/>
          <w:b/>
          <w:bCs/>
          <w:sz w:val="28"/>
          <w:szCs w:val="28"/>
        </w:rPr>
      </w:pPr>
      <w:r>
        <w:rPr>
          <w:rFonts w:eastAsiaTheme="minorHAnsi"/>
          <w:b/>
          <w:bCs/>
        </w:rPr>
        <w:br w:type="page"/>
      </w:r>
    </w:p>
    <w:p w:rsidR="00B02DBD" w:rsidRDefault="00B02DBD">
      <w:pPr>
        <w:widowControl/>
        <w:spacing w:before="240" w:after="60"/>
        <w:jc w:val="right"/>
        <w:outlineLvl w:val="0"/>
        <w:sectPr w:rsidR="00B02DBD" w:rsidSect="00871356">
          <w:headerReference w:type="even" r:id="rId26"/>
          <w:headerReference w:type="default" r:id="rId27"/>
          <w:footerReference w:type="even" r:id="rId28"/>
          <w:footerReference w:type="default" r:id="rId29"/>
          <w:pgSz w:w="16838" w:h="11906" w:orient="landscape"/>
          <w:pgMar w:top="1134" w:right="1134" w:bottom="1135" w:left="1134" w:header="709" w:footer="709" w:gutter="0"/>
          <w:cols w:space="708"/>
          <w:titlePg/>
          <w:docGrid w:linePitch="360"/>
        </w:sectPr>
      </w:pPr>
    </w:p>
    <w:p w:rsidR="00B02DBD" w:rsidRDefault="00EB5E1B">
      <w:pPr>
        <w:widowControl/>
        <w:spacing w:before="240" w:after="60"/>
        <w:jc w:val="right"/>
        <w:outlineLvl w:val="0"/>
        <w:rPr>
          <w:rFonts w:ascii="Times New Roman" w:eastAsia="Times New Roman" w:hAnsi="Times New Roman" w:cs="Times New Roman"/>
          <w:bCs/>
          <w:color w:val="auto"/>
          <w:sz w:val="28"/>
          <w:szCs w:val="28"/>
          <w:lang w:bidi="ar-SA"/>
        </w:rPr>
      </w:pPr>
      <w:r>
        <w:rPr>
          <w:rFonts w:ascii="Times New Roman" w:eastAsiaTheme="minorHAnsi" w:hAnsi="Times New Roman" w:cs="Times New Roman"/>
          <w:bCs/>
          <w:color w:val="auto"/>
          <w:sz w:val="28"/>
          <w:szCs w:val="28"/>
          <w:lang w:bidi="ar-SA"/>
        </w:rPr>
        <w:lastRenderedPageBreak/>
        <w:t>Приложение № 8</w:t>
      </w:r>
    </w:p>
    <w:p w:rsidR="00B02DBD" w:rsidRDefault="00EB5E1B">
      <w:pPr>
        <w:tabs>
          <w:tab w:val="left" w:pos="567"/>
        </w:tabs>
        <w:ind w:firstLine="567"/>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 Административному регламенту</w:t>
      </w:r>
    </w:p>
    <w:p w:rsidR="00B02DBD" w:rsidRDefault="00EB5E1B">
      <w:pPr>
        <w:tabs>
          <w:tab w:val="left" w:pos="0"/>
        </w:tabs>
        <w:ind w:right="-1" w:firstLine="567"/>
        <w:contextualSpacing/>
        <w:jc w:val="right"/>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по предоставлению муниципальной услуги</w:t>
      </w:r>
    </w:p>
    <w:p w:rsidR="00B02DBD" w:rsidRDefault="00B02DBD"/>
    <w:p w:rsidR="00B02DBD" w:rsidRDefault="00EB5E1B">
      <w:pPr>
        <w:jc w:val="center"/>
        <w:rPr>
          <w:b/>
        </w:rPr>
      </w:pPr>
      <w:r>
        <w:rPr>
          <w:rFonts w:ascii="Times New Roman" w:eastAsiaTheme="minorHAnsi" w:hAnsi="Times New Roman" w:cs="Times New Roman"/>
          <w:b/>
          <w:sz w:val="28"/>
          <w:szCs w:val="28"/>
        </w:rPr>
        <w:t>Форма заявления об исправлении допущенных опечаток и (или) ошибок в выданных в результате предоставления муниципальной услуги документах</w:t>
      </w:r>
    </w:p>
    <w:p w:rsidR="00B02DBD" w:rsidRDefault="00B02DBD"/>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кому: ___________________________________</w:t>
      </w: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02DBD" w:rsidRDefault="00EB5E1B">
      <w:pPr>
        <w:ind w:left="5103"/>
        <w:contextualSpacing/>
        <w:jc w:val="center"/>
        <w:rPr>
          <w:rFonts w:ascii="Times New Roman" w:eastAsia="Times New Roman" w:hAnsi="Times New Roman" w:cs="Times New Roman"/>
          <w:color w:val="auto"/>
          <w:sz w:val="18"/>
          <w:szCs w:val="18"/>
          <w:lang w:bidi="ar-SA"/>
        </w:rPr>
      </w:pPr>
      <w:r>
        <w:rPr>
          <w:rFonts w:ascii="Times New Roman" w:eastAsiaTheme="minorHAnsi" w:hAnsi="Times New Roman" w:cs="Times New Roman"/>
          <w:color w:val="auto"/>
          <w:sz w:val="18"/>
          <w:szCs w:val="18"/>
          <w:lang w:bidi="ar-SA"/>
        </w:rPr>
        <w:t>(</w:t>
      </w:r>
      <w:r>
        <w:rPr>
          <w:rFonts w:ascii="Times New Roman" w:eastAsiaTheme="minorHAnsi" w:hAnsi="Times New Roman" w:cs="Times New Roman"/>
          <w:i/>
          <w:iCs/>
          <w:color w:val="auto"/>
          <w:sz w:val="18"/>
          <w:szCs w:val="18"/>
          <w:lang w:bidi="ar-SA"/>
        </w:rPr>
        <w:t>наименование уполномоченного органа</w:t>
      </w:r>
      <w:r>
        <w:rPr>
          <w:rFonts w:ascii="Times New Roman" w:eastAsiaTheme="minorHAnsi" w:hAnsi="Times New Roman" w:cs="Times New Roman"/>
          <w:color w:val="auto"/>
          <w:sz w:val="18"/>
          <w:szCs w:val="18"/>
          <w:lang w:bidi="ar-SA"/>
        </w:rPr>
        <w:t>)</w:t>
      </w: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от кого: _____________________________</w:t>
      </w: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w:t>
      </w:r>
    </w:p>
    <w:p w:rsidR="00B02DBD" w:rsidRDefault="00EB5E1B">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(полное наименование, ИНН, ОГРН юридического лица, ИП)</w:t>
      </w: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02DBD" w:rsidRDefault="00EB5E1B">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(контактный телефон, электронная почта, почтовый адрес)</w:t>
      </w:r>
    </w:p>
    <w:p w:rsidR="00B02DBD" w:rsidRDefault="00EB5E1B">
      <w:pPr>
        <w:ind w:left="5103"/>
        <w:contextualSpacing/>
        <w:rPr>
          <w:rFonts w:ascii="Times New Roman" w:eastAsia="Times New Roman" w:hAnsi="Times New Roman" w:cs="Times New Roman"/>
          <w:color w:val="auto"/>
          <w:sz w:val="28"/>
          <w:szCs w:val="28"/>
          <w:lang w:bidi="ar-SA"/>
        </w:rPr>
      </w:pPr>
      <w:r>
        <w:rPr>
          <w:rFonts w:ascii="Times New Roman" w:eastAsiaTheme="minorHAnsi" w:hAnsi="Times New Roman" w:cs="Times New Roman"/>
          <w:color w:val="auto"/>
          <w:sz w:val="28"/>
          <w:szCs w:val="28"/>
          <w:lang w:bidi="ar-SA"/>
        </w:rPr>
        <w:t>______________________________________________________________________</w:t>
      </w:r>
    </w:p>
    <w:p w:rsidR="00B02DBD" w:rsidRDefault="00EB5E1B">
      <w:pPr>
        <w:ind w:left="5103"/>
        <w:contextualSpacing/>
        <w:jc w:val="center"/>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(фамилия, имя, отчество (последнее - при наличии), данные документа, удостоверяющего личность, контактный телефон, адрес электронной почты,</w:t>
      </w:r>
      <w:r>
        <w:rPr>
          <w:rFonts w:ascii="Times New Roman" w:eastAsiaTheme="minorHAnsi" w:hAnsi="Times New Roman" w:cs="Times New Roman"/>
          <w:color w:val="auto"/>
          <w:lang w:bidi="ar-SA"/>
        </w:rPr>
        <w:t xml:space="preserve"> </w:t>
      </w:r>
      <w:r>
        <w:rPr>
          <w:rFonts w:ascii="Times New Roman" w:eastAsiaTheme="minorHAnsi" w:hAnsi="Times New Roman" w:cs="Times New Roman"/>
          <w:i/>
          <w:iCs/>
          <w:color w:val="auto"/>
          <w:sz w:val="18"/>
          <w:szCs w:val="18"/>
          <w:lang w:bidi="ar-SA"/>
        </w:rPr>
        <w:t>адрес регистрации, адрес фактического проживания уполномоченного лица)</w:t>
      </w:r>
    </w:p>
    <w:p w:rsidR="00B02DBD" w:rsidRDefault="00EB5E1B">
      <w:pPr>
        <w:ind w:left="5103"/>
        <w:contextualSpacing/>
        <w:jc w:val="both"/>
        <w:rPr>
          <w:rFonts w:ascii="Times New Roman" w:eastAsia="Times New Roman" w:hAnsi="Times New Roman" w:cs="Times New Roman"/>
          <w:color w:val="auto"/>
          <w:lang w:bidi="ar-SA"/>
        </w:rPr>
      </w:pPr>
      <w:r>
        <w:rPr>
          <w:rFonts w:ascii="Times New Roman" w:eastAsiaTheme="minorHAnsi" w:hAnsi="Times New Roman" w:cs="Times New Roman"/>
          <w:color w:val="auto"/>
          <w:lang w:bidi="ar-SA"/>
        </w:rPr>
        <w:t>__________________________________________________________________________________</w:t>
      </w:r>
    </w:p>
    <w:p w:rsidR="00B02DBD" w:rsidRDefault="00EB5E1B">
      <w:pPr>
        <w:ind w:left="5103"/>
        <w:contextualSpacing/>
        <w:jc w:val="both"/>
        <w:rPr>
          <w:rFonts w:ascii="Times New Roman" w:eastAsia="Times New Roman" w:hAnsi="Times New Roman" w:cs="Times New Roman"/>
          <w:i/>
          <w:iCs/>
          <w:color w:val="auto"/>
          <w:sz w:val="18"/>
          <w:szCs w:val="18"/>
          <w:lang w:bidi="ar-SA"/>
        </w:rPr>
      </w:pPr>
      <w:r>
        <w:rPr>
          <w:rFonts w:ascii="Times New Roman" w:eastAsiaTheme="minorHAnsi" w:hAnsi="Times New Roman" w:cs="Times New Roman"/>
          <w:i/>
          <w:iCs/>
          <w:color w:val="auto"/>
          <w:sz w:val="18"/>
          <w:szCs w:val="18"/>
          <w:lang w:bidi="ar-SA"/>
        </w:rPr>
        <w:t xml:space="preserve">                         (данные представителя заявителя)</w:t>
      </w:r>
    </w:p>
    <w:p w:rsidR="00B02DBD" w:rsidRDefault="00B02DBD"/>
    <w:p w:rsidR="00B02DBD" w:rsidRDefault="00EB5E1B">
      <w:pPr>
        <w:jc w:val="center"/>
        <w:rPr>
          <w:rFonts w:ascii="Times New Roman" w:eastAsia="Times New Roman" w:hAnsi="Times New Roman" w:cs="Times New Roman"/>
          <w:sz w:val="28"/>
          <w:szCs w:val="28"/>
        </w:rPr>
      </w:pPr>
      <w:r>
        <w:rPr>
          <w:rFonts w:ascii="Times New Roman" w:eastAsiaTheme="minorHAnsi" w:hAnsi="Times New Roman" w:cs="Times New Roman"/>
          <w:b/>
          <w:sz w:val="28"/>
          <w:szCs w:val="28"/>
        </w:rPr>
        <w:t>ЗАЯВЛЕНИЕ</w:t>
      </w:r>
      <w:r>
        <w:rPr>
          <w:rFonts w:ascii="Times New Roman" w:eastAsiaTheme="minorHAnsi" w:hAnsi="Times New Roman" w:cs="Times New Roman"/>
          <w:sz w:val="28"/>
          <w:szCs w:val="28"/>
        </w:rPr>
        <w:br/>
      </w:r>
      <w:r>
        <w:rPr>
          <w:rFonts w:ascii="Times New Roman" w:eastAsiaTheme="minorHAnsi" w:hAnsi="Times New Roman" w:cs="Times New Roman"/>
          <w:b/>
          <w:sz w:val="28"/>
          <w:szCs w:val="28"/>
        </w:rPr>
        <w:t xml:space="preserve">об исправлении допущенных опечаток и (или) ошибок в выданных в результате предоставления </w:t>
      </w:r>
      <w:r w:rsidR="00871356">
        <w:rPr>
          <w:rFonts w:ascii="Times New Roman" w:eastAsiaTheme="minorHAnsi" w:hAnsi="Times New Roman" w:cs="Times New Roman"/>
          <w:b/>
          <w:sz w:val="28"/>
          <w:szCs w:val="28"/>
        </w:rPr>
        <w:t>муниципальной</w:t>
      </w:r>
      <w:r>
        <w:rPr>
          <w:rFonts w:ascii="Times New Roman" w:eastAsiaTheme="minorHAnsi" w:hAnsi="Times New Roman" w:cs="Times New Roman"/>
          <w:b/>
          <w:sz w:val="28"/>
          <w:szCs w:val="28"/>
        </w:rPr>
        <w:t xml:space="preserve"> услуги документах</w:t>
      </w:r>
    </w:p>
    <w:p w:rsidR="00B02DBD" w:rsidRDefault="00B02DBD">
      <w:pPr>
        <w:ind w:right="6093"/>
        <w:rPr>
          <w:rFonts w:ascii="Times New Roman" w:eastAsia="Times New Roman" w:hAnsi="Times New Roman" w:cs="Times New Roman"/>
          <w:sz w:val="28"/>
          <w:szCs w:val="28"/>
        </w:rPr>
      </w:pPr>
    </w:p>
    <w:p w:rsidR="00B02DBD" w:rsidRDefault="00B02DBD">
      <w:pPr>
        <w:ind w:right="6093"/>
        <w:rPr>
          <w:rFonts w:ascii="Times New Roman" w:eastAsia="Times New Roman" w:hAnsi="Times New Roman" w:cs="Times New Roman"/>
          <w:sz w:val="28"/>
          <w:szCs w:val="28"/>
        </w:rPr>
      </w:pPr>
    </w:p>
    <w:p w:rsidR="00B02DBD" w:rsidRDefault="00EB5E1B">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8"/>
          <w:szCs w:val="28"/>
        </w:rPr>
        <w:t>Прошу исправить опечатку и (или) ошибку в ___________________________</w:t>
      </w:r>
      <w:proofErr w:type="gramStart"/>
      <w:r>
        <w:rPr>
          <w:rFonts w:ascii="Times New Roman" w:eastAsiaTheme="minorHAnsi" w:hAnsi="Times New Roman" w:cs="Times New Roman"/>
          <w:sz w:val="28"/>
          <w:szCs w:val="28"/>
        </w:rPr>
        <w:t xml:space="preserve"> .</w:t>
      </w:r>
      <w:proofErr w:type="gramEnd"/>
      <w:r>
        <w:rPr>
          <w:rFonts w:ascii="Times New Roman" w:eastAsiaTheme="minorHAnsi" w:hAnsi="Times New Roman" w:cs="Times New Roman"/>
          <w:sz w:val="28"/>
          <w:szCs w:val="28"/>
        </w:rPr>
        <w:br/>
        <w:t xml:space="preserve">                                                                                        </w:t>
      </w:r>
      <w:r>
        <w:rPr>
          <w:rFonts w:ascii="Times New Roman" w:eastAsiaTheme="minorHAnsi" w:hAnsi="Times New Roman" w:cs="Times New Roman"/>
          <w:sz w:val="20"/>
          <w:szCs w:val="20"/>
        </w:rPr>
        <w:t xml:space="preserve">указываются реквизиты и название документа, </w:t>
      </w:r>
    </w:p>
    <w:p w:rsidR="00B02DBD" w:rsidRDefault="00EB5E1B">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выданного уполномоченным органом в результате </w:t>
      </w:r>
    </w:p>
    <w:p w:rsidR="00B02DBD" w:rsidRDefault="00EB5E1B">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предоставления </w:t>
      </w:r>
      <w:r w:rsidR="00871356">
        <w:rPr>
          <w:rFonts w:ascii="Times New Roman" w:eastAsiaTheme="minorHAnsi" w:hAnsi="Times New Roman" w:cs="Times New Roman"/>
          <w:sz w:val="20"/>
          <w:szCs w:val="20"/>
        </w:rPr>
        <w:t>муниципальной</w:t>
      </w:r>
      <w:r>
        <w:rPr>
          <w:rFonts w:ascii="Times New Roman" w:eastAsiaTheme="minorHAnsi" w:hAnsi="Times New Roman" w:cs="Times New Roman"/>
          <w:sz w:val="20"/>
          <w:szCs w:val="20"/>
        </w:rPr>
        <w:t xml:space="preserve"> услуги</w:t>
      </w:r>
    </w:p>
    <w:p w:rsidR="00B02DBD" w:rsidRDefault="00B02DBD">
      <w:pPr>
        <w:ind w:right="-2"/>
        <w:rPr>
          <w:rFonts w:ascii="Times New Roman" w:eastAsia="Times New Roman" w:hAnsi="Times New Roman" w:cs="Times New Roman"/>
          <w:sz w:val="12"/>
          <w:szCs w:val="12"/>
        </w:rPr>
      </w:pPr>
    </w:p>
    <w:p w:rsidR="00B02DBD" w:rsidRDefault="00EB5E1B">
      <w:pPr>
        <w:spacing w:after="60"/>
        <w:ind w:firstLine="709"/>
        <w:jc w:val="both"/>
        <w:rPr>
          <w:rFonts w:ascii="Times New Roman" w:eastAsia="Times New Roman" w:hAnsi="Times New Roman" w:cs="Times New Roman"/>
          <w:sz w:val="28"/>
          <w:szCs w:val="28"/>
        </w:rPr>
      </w:pPr>
      <w:r>
        <w:rPr>
          <w:rFonts w:ascii="Times New Roman" w:eastAsiaTheme="minorHAnsi" w:hAnsi="Times New Roman" w:cs="Times New Roman"/>
          <w:sz w:val="28"/>
          <w:szCs w:val="28"/>
        </w:rPr>
        <w:t>Приложение (при наличии): __________________________________________.</w:t>
      </w:r>
    </w:p>
    <w:p w:rsidR="00B02DBD" w:rsidRDefault="00EB5E1B">
      <w:pPr>
        <w:ind w:right="-2"/>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прилагаются материалы, обосновывающие наличие </w:t>
      </w:r>
    </w:p>
    <w:p w:rsidR="00B02DBD" w:rsidRDefault="00EB5E1B">
      <w:pPr>
        <w:ind w:right="-2" w:firstLine="709"/>
        <w:rPr>
          <w:rFonts w:ascii="Times New Roman" w:eastAsia="Times New Roman" w:hAnsi="Times New Roman" w:cs="Times New Roman"/>
          <w:sz w:val="20"/>
          <w:szCs w:val="20"/>
        </w:rPr>
      </w:pPr>
      <w:r>
        <w:rPr>
          <w:rFonts w:ascii="Times New Roman" w:eastAsiaTheme="minorHAnsi" w:hAnsi="Times New Roman" w:cs="Times New Roman"/>
          <w:sz w:val="20"/>
          <w:szCs w:val="20"/>
        </w:rPr>
        <w:t xml:space="preserve">                                                                                                                           опечатки и (или) ошибки</w:t>
      </w:r>
    </w:p>
    <w:p w:rsidR="00B02DBD" w:rsidRDefault="00B02DBD">
      <w:pPr>
        <w:ind w:right="-2"/>
        <w:rPr>
          <w:rFonts w:ascii="Times New Roman" w:eastAsia="Times New Roman" w:hAnsi="Times New Roman" w:cs="Times New Roman"/>
          <w:sz w:val="28"/>
          <w:szCs w:val="28"/>
        </w:rPr>
      </w:pPr>
    </w:p>
    <w:p w:rsidR="00B02DBD" w:rsidRDefault="00B02DBD">
      <w:pPr>
        <w:ind w:right="-2"/>
        <w:rPr>
          <w:rFonts w:ascii="Times New Roman" w:eastAsia="Times New Roman" w:hAnsi="Times New Roman" w:cs="Times New Roman"/>
          <w:sz w:val="28"/>
          <w:szCs w:val="28"/>
        </w:rPr>
      </w:pPr>
    </w:p>
    <w:p w:rsidR="00B02DBD" w:rsidRDefault="00EB5E1B">
      <w:pPr>
        <w:ind w:right="-2"/>
        <w:rPr>
          <w:rFonts w:ascii="Times New Roman" w:eastAsia="Times New Roman" w:hAnsi="Times New Roman" w:cs="Times New Roman"/>
          <w:sz w:val="28"/>
          <w:szCs w:val="28"/>
        </w:rPr>
      </w:pPr>
      <w:r>
        <w:rPr>
          <w:rFonts w:ascii="Times New Roman" w:eastAsiaTheme="minorHAnsi" w:hAnsi="Times New Roman" w:cs="Times New Roman"/>
          <w:sz w:val="28"/>
          <w:szCs w:val="28"/>
        </w:rPr>
        <w:t>Подпись заявителя ___________________</w:t>
      </w:r>
    </w:p>
    <w:p w:rsidR="00B02DBD" w:rsidRDefault="00B02DBD">
      <w:pPr>
        <w:ind w:right="-2"/>
        <w:rPr>
          <w:rFonts w:ascii="Times New Roman" w:eastAsia="Times New Roman" w:hAnsi="Times New Roman" w:cs="Times New Roman"/>
          <w:sz w:val="28"/>
          <w:szCs w:val="28"/>
        </w:rPr>
      </w:pPr>
    </w:p>
    <w:p w:rsidR="00B02DBD" w:rsidRDefault="00EB5E1B">
      <w:r>
        <w:rPr>
          <w:rFonts w:ascii="Times New Roman" w:eastAsiaTheme="minorHAnsi" w:hAnsi="Times New Roman" w:cs="Times New Roman"/>
          <w:sz w:val="28"/>
          <w:szCs w:val="28"/>
        </w:rPr>
        <w:t>Дата _____________</w:t>
      </w:r>
    </w:p>
    <w:sectPr w:rsidR="00B02DBD" w:rsidSect="00A62FC2">
      <w:headerReference w:type="default" r:id="rId30"/>
      <w:pgSz w:w="11906" w:h="16838"/>
      <w:pgMar w:top="1134" w:right="567" w:bottom="1134" w:left="1134" w:header="709" w:footer="709" w:gutter="0"/>
      <w:pgNumType w:start="7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9FA" w:rsidRDefault="000F29FA">
      <w:r>
        <w:separator/>
      </w:r>
    </w:p>
  </w:endnote>
  <w:endnote w:type="continuationSeparator" w:id="0">
    <w:p w:rsidR="000F29FA" w:rsidRDefault="000F29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33" w:rsidRDefault="00E67533">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33" w:rsidRDefault="00E67533">
    <w:pPr>
      <w:spacing w:line="1" w:lineRule="exac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33" w:rsidRDefault="00E67533"/>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33" w:rsidRDefault="00E6753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9FA" w:rsidRDefault="000F29FA">
      <w:r>
        <w:separator/>
      </w:r>
    </w:p>
  </w:footnote>
  <w:footnote w:type="continuationSeparator" w:id="0">
    <w:p w:rsidR="000F29FA" w:rsidRDefault="000F29FA">
      <w:r>
        <w:continuationSeparator/>
      </w:r>
    </w:p>
  </w:footnote>
  <w:footnote w:id="1">
    <w:p w:rsidR="00E67533" w:rsidRDefault="00E67533">
      <w:pPr>
        <w:pStyle w:val="a8"/>
        <w:shd w:val="clear" w:color="auto" w:fill="auto"/>
      </w:pPr>
      <w:r>
        <w:rPr>
          <w:color w:val="000000"/>
          <w:sz w:val="13"/>
          <w:szCs w:val="13"/>
          <w:vertAlign w:val="superscript"/>
          <w:lang w:eastAsia="ru-RU" w:bidi="ru-RU"/>
        </w:rPr>
        <w:footnoteRef/>
      </w:r>
      <w:r>
        <w:rPr>
          <w:color w:val="000000"/>
          <w:sz w:val="13"/>
          <w:szCs w:val="13"/>
          <w:lang w:eastAsia="ru-RU" w:bidi="ru-RU"/>
        </w:rPr>
        <w:t xml:space="preserve"> </w:t>
      </w:r>
      <w:r>
        <w:rPr>
          <w:color w:val="000000"/>
          <w:lang w:eastAsia="ru-RU" w:bidi="ru-RU"/>
        </w:rPr>
        <w:t>В случае, если Уполномоченный орган подключен к указанной системе.</w:t>
      </w:r>
    </w:p>
  </w:footnote>
  <w:footnote w:id="2">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органа местного самоуправления, если заявителем является орган местного самоуправления;</w:t>
      </w:r>
    </w:p>
  </w:footnote>
  <w:footnote w:id="3">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испрашиваемый Заявителем вида права</w:t>
      </w:r>
    </w:p>
  </w:footnote>
  <w:footnote w:id="4">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цель использования Участка</w:t>
      </w:r>
    </w:p>
  </w:footnote>
  <w:footnote w:id="5">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footnote>
  <w:footnote w:id="6">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предстоит образовать, то площадь указывается в соответствии с проектом межевания территории, со схемой расположения земельного участка или с проектной документацией</w:t>
      </w:r>
      <w:r>
        <w:t xml:space="preserve"> </w:t>
      </w:r>
      <w:r>
        <w:rPr>
          <w:rFonts w:ascii="Times New Roman" w:hAnsi="Times New Roman" w:cs="Times New Roman"/>
        </w:rPr>
        <w:t>лесных участков</w:t>
      </w:r>
    </w:p>
  </w:footnote>
  <w:footnote w:id="7">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w:t>
      </w:r>
    </w:p>
  </w:footnote>
  <w:footnote w:id="8">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Участок предстоит образовать.</w:t>
      </w:r>
    </w:p>
  </w:footnote>
  <w:footnote w:id="9">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В случае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w:t>
      </w:r>
    </w:p>
  </w:footnote>
  <w:footnote w:id="10">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w:t>
      </w:r>
    </w:p>
  </w:footnote>
  <w:footnote w:id="11">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w:t>
      </w:r>
    </w:p>
  </w:footnote>
  <w:footnote w:id="12">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footnote>
  <w:footnote w:id="13">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Участок предстоит образовать</w:t>
      </w:r>
    </w:p>
  </w:footnote>
  <w:footnote w:id="14">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границы Участка подлежат уточнению</w:t>
      </w:r>
    </w:p>
  </w:footnote>
  <w:footnote w:id="15">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указанная в заявлении о предварительном согласовании предоставления Участка цель его использования:</w:t>
      </w:r>
    </w:p>
    <w:p w:rsidR="00E67533" w:rsidRDefault="00E67533">
      <w:pPr>
        <w:pStyle w:val="afe"/>
        <w:rPr>
          <w:rFonts w:ascii="Times New Roman" w:hAnsi="Times New Roman" w:cs="Times New Roman"/>
        </w:rPr>
      </w:pPr>
      <w:r>
        <w:rPr>
          <w:rFonts w:ascii="Times New Roman" w:hAnsi="Times New Roman" w:cs="Times New Roman"/>
        </w:rPr>
        <w:t>1) не соответствует видам разрешенного использования земельных участков, установленным для соответствующей территориальной зоны;</w:t>
      </w:r>
    </w:p>
    <w:p w:rsidR="00E67533" w:rsidRDefault="00E67533">
      <w:pPr>
        <w:pStyle w:val="afe"/>
        <w:rPr>
          <w:rFonts w:ascii="Times New Roman" w:hAnsi="Times New Roman" w:cs="Times New Roman"/>
        </w:rPr>
      </w:pPr>
      <w:r>
        <w:rPr>
          <w:rFonts w:ascii="Times New Roman" w:hAnsi="Times New Roman" w:cs="Times New Roman"/>
        </w:rPr>
        <w:t>2) не соответствует категории земель, из которых такой земельный участок подлежит образованию;</w:t>
      </w:r>
    </w:p>
    <w:p w:rsidR="00E67533" w:rsidRDefault="00E67533">
      <w:pPr>
        <w:pStyle w:val="afe"/>
        <w:rPr>
          <w:rFonts w:ascii="Times New Roman" w:hAnsi="Times New Roman" w:cs="Times New Roman"/>
        </w:rPr>
      </w:pPr>
      <w:r>
        <w:rPr>
          <w:rFonts w:ascii="Times New Roman" w:hAnsi="Times New Roman" w:cs="Times New Roman"/>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footnote>
  <w:footnote w:id="16">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 </w:t>
      </w:r>
    </w:p>
  </w:footnote>
  <w:footnote w:id="17">
    <w:p w:rsidR="00E67533" w:rsidRDefault="00E67533">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footnote>
  <w:footnote w:id="18">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w:t>
      </w:r>
    </w:p>
  </w:footnote>
  <w:footnote w:id="19">
    <w:p w:rsidR="00E67533" w:rsidRDefault="00E67533">
      <w:pPr>
        <w:pStyle w:val="afe"/>
      </w:pPr>
      <w:r>
        <w:rPr>
          <w:rStyle w:val="aff0"/>
          <w:rFonts w:ascii="Times New Roman" w:hAnsi="Times New Roman" w:cs="Times New Roman"/>
        </w:rPr>
        <w:footnoteRef/>
      </w:r>
      <w:r>
        <w:rPr>
          <w:rFonts w:ascii="Times New Roman" w:hAnsi="Times New Roman" w:cs="Times New Roman"/>
        </w:rPr>
        <w:t xml:space="preserve">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footnote>
  <w:footnote w:id="20">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footnote>
  <w:footnote w:id="21">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footnote>
  <w:footnote w:id="22">
    <w:p w:rsidR="00E67533" w:rsidRDefault="00E67533">
      <w:pPr>
        <w:pStyle w:val="afe"/>
        <w:rPr>
          <w:rFonts w:ascii="Times New Roman" w:hAnsi="Times New Roman" w:cs="Times New Roman"/>
        </w:rPr>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взамен земельного участка, изымаемого для государственных или муниципальных нужд</w:t>
      </w:r>
    </w:p>
  </w:footnote>
  <w:footnote w:id="23">
    <w:p w:rsidR="00E67533" w:rsidRDefault="00E67533">
      <w:pPr>
        <w:pStyle w:val="afe"/>
      </w:pPr>
      <w:r>
        <w:rPr>
          <w:rStyle w:val="aff0"/>
          <w:rFonts w:ascii="Times New Roman" w:hAnsi="Times New Roman" w:cs="Times New Roman"/>
        </w:rPr>
        <w:footnoteRef/>
      </w:r>
      <w:r>
        <w:rPr>
          <w:rFonts w:ascii="Times New Roman" w:hAnsi="Times New Roman" w:cs="Times New Roman"/>
        </w:rPr>
        <w:t xml:space="preserve"> Указывается в случае, если земельный участок предоставляется для размещения объектов, предусмотренных указанными документом и (или) проектом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8207144"/>
      <w:docPartObj>
        <w:docPartGallery w:val="Page Numbers (Top of Page)"/>
        <w:docPartUnique/>
      </w:docPartObj>
    </w:sdtPr>
    <w:sdtEndPr>
      <w:rPr>
        <w:rFonts w:ascii="Times New Roman" w:hAnsi="Times New Roman" w:cs="Times New Roman"/>
      </w:rPr>
    </w:sdtEndPr>
    <w:sdtContent>
      <w:p w:rsidR="00E67533" w:rsidRDefault="00A62FC2">
        <w:pPr>
          <w:pStyle w:val="a3"/>
          <w:jc w:val="center"/>
          <w:rPr>
            <w:rFonts w:ascii="Times New Roman" w:hAnsi="Times New Roman" w:cs="Times New Roman"/>
          </w:rPr>
        </w:pPr>
        <w:r>
          <w:rPr>
            <w:rFonts w:ascii="Times New Roman" w:hAnsi="Times New Roman" w:cs="Times New Roman"/>
          </w:rPr>
          <w:fldChar w:fldCharType="begin"/>
        </w:r>
        <w:r w:rsidR="00E67533">
          <w:rPr>
            <w:rFonts w:ascii="Times New Roman" w:hAnsi="Times New Roman" w:cs="Times New Roman"/>
          </w:rPr>
          <w:instrText>PAGE   \* MERGEFORMAT</w:instrText>
        </w:r>
        <w:r>
          <w:rPr>
            <w:rFonts w:ascii="Times New Roman" w:hAnsi="Times New Roman" w:cs="Times New Roman"/>
          </w:rPr>
          <w:fldChar w:fldCharType="separate"/>
        </w:r>
        <w:r w:rsidR="00ED01BD">
          <w:rPr>
            <w:rFonts w:ascii="Times New Roman" w:hAnsi="Times New Roman" w:cs="Times New Roman"/>
            <w:noProof/>
          </w:rPr>
          <w:t>4</w:t>
        </w:r>
        <w:r>
          <w:rPr>
            <w:rFonts w:ascii="Times New Roman" w:hAnsi="Times New Roman" w:cs="Times New Roman"/>
          </w:rPr>
          <w:fldChar w:fldCharType="end"/>
        </w:r>
      </w:p>
    </w:sdtContent>
  </w:sdt>
  <w:p w:rsidR="00E67533" w:rsidRDefault="00E6753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33" w:rsidRDefault="00E67533">
    <w:pPr>
      <w:pStyle w:val="a3"/>
      <w:jc w:val="center"/>
    </w:pPr>
  </w:p>
  <w:p w:rsidR="00E67533" w:rsidRDefault="00E67533">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33" w:rsidRDefault="00A62FC2">
    <w:pPr>
      <w:spacing w:line="1" w:lineRule="exact"/>
    </w:pPr>
    <w:r>
      <w:rPr>
        <w:noProof/>
        <w:lang w:bidi="ar-SA"/>
      </w:rPr>
      <w:pict>
        <v:shapetype id="_x0000_t202" coordsize="21600,21600" o:spt="202" path="m,l,21600r21600,l21600,xe">
          <v:stroke joinstyle="miter"/>
          <v:path gradientshapeok="t" o:connecttype="rect"/>
        </v:shapetype>
        <v:shape id="Shape 89" o:spid="_x0000_s2053" type="#_x0000_t202" style="position:absolute;margin-left:312.15pt;margin-top:23.8pt;width:6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" filled="f" stroked="f">
          <v:textbox style="mso-fit-shape-to-text:t" inset="0,0,0,0">
            <w:txbxContent>
              <w:p w:rsidR="00E67533" w:rsidRDefault="00A62FC2">
                <w:pPr>
                  <w:pStyle w:val="af"/>
                  <w:shd w:val="clear" w:color="auto" w:fill="auto"/>
                </w:pPr>
                <w:r>
                  <w:fldChar w:fldCharType="begin"/>
                </w:r>
                <w:r w:rsidR="00E67533">
                  <w:instrText xml:space="preserve"> PAGE \* MERGEFORMAT </w:instrText>
                </w:r>
                <w:r>
                  <w:fldChar w:fldCharType="separate"/>
                </w:r>
                <w:r w:rsidR="00E67533">
                  <w:t>62</w:t>
                </w:r>
                <w: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33" w:rsidRDefault="00A62FC2">
    <w:pPr>
      <w:spacing w:line="1" w:lineRule="exact"/>
    </w:pPr>
    <w:r>
      <w:rPr>
        <w:noProof/>
        <w:lang w:bidi="ar-SA"/>
      </w:rPr>
      <w:pict>
        <v:shapetype id="_x0000_t202" coordsize="21600,21600" o:spt="202" path="m,l,21600r21600,l21600,xe">
          <v:stroke joinstyle="miter"/>
          <v:path gradientshapeok="t" o:connecttype="rect"/>
        </v:shapetype>
        <v:shape id="Shape 87" o:spid="_x0000_s2052" type="#_x0000_t202" style="position:absolute;margin-left:312.15pt;margin-top:23.8pt;width:6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" filled="f" stroked="f">
          <v:textbox style="mso-fit-shape-to-text:t" inset="0,0,0,0">
            <w:txbxContent>
              <w:p w:rsidR="00E67533" w:rsidRDefault="00A62FC2">
                <w:pPr>
                  <w:pStyle w:val="af"/>
                  <w:shd w:val="clear" w:color="auto" w:fill="auto"/>
                </w:pPr>
                <w:r>
                  <w:fldChar w:fldCharType="begin"/>
                </w:r>
                <w:r w:rsidR="00E67533">
                  <w:instrText xml:space="preserve"> PAGE \* MERGEFORMAT </w:instrText>
                </w:r>
                <w:r>
                  <w:fldChar w:fldCharType="separate"/>
                </w:r>
                <w:r w:rsidR="00ED01BD">
                  <w:rPr>
                    <w:noProof/>
                  </w:rPr>
                  <w:t>64</w:t>
                </w:r>
                <w: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33" w:rsidRDefault="00A62FC2">
    <w:pPr>
      <w:spacing w:line="1" w:lineRule="exact"/>
    </w:pPr>
    <w:r>
      <w:rPr>
        <w:noProof/>
        <w:lang w:bidi="ar-SA"/>
      </w:rPr>
      <w:pict>
        <v:shapetype id="_x0000_t202" coordsize="21600,21600" o:spt="202" path="m,l,21600r21600,l21600,xe">
          <v:stroke joinstyle="miter"/>
          <v:path gradientshapeok="t" o:connecttype="rect"/>
        </v:shapetype>
        <v:shape id="Shape 133" o:spid="_x0000_s2051" type="#_x0000_t202" style="position:absolute;margin-left:311.8pt;margin-top:73.45pt;width:6pt;height:9.85pt;z-index:-251638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" filled="f" stroked="f">
          <v:textbox style="mso-fit-shape-to-text:t" inset="0,0,0,0">
            <w:txbxContent>
              <w:p w:rsidR="00E67533" w:rsidRDefault="00A62FC2">
                <w:pPr>
                  <w:pStyle w:val="af"/>
                  <w:shd w:val="clear" w:color="auto" w:fill="auto"/>
                </w:pPr>
                <w:r>
                  <w:fldChar w:fldCharType="begin"/>
                </w:r>
                <w:r w:rsidR="00E67533">
                  <w:instrText xml:space="preserve"> PAGE \* MERGEFORMAT </w:instrText>
                </w:r>
                <w:r>
                  <w:fldChar w:fldCharType="separate"/>
                </w:r>
                <w:r w:rsidR="00E67533">
                  <w:rPr>
                    <w:color w:val="000000"/>
                    <w:sz w:val="24"/>
                    <w:szCs w:val="24"/>
                    <w:lang w:eastAsia="ru-RU" w:bidi="ru-RU"/>
                  </w:rPr>
                  <w:t>#</w:t>
                </w:r>
                <w: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6817876"/>
      <w:docPartObj>
        <w:docPartGallery w:val="Page Numbers (Top of Page)"/>
        <w:docPartUnique/>
      </w:docPartObj>
    </w:sdtPr>
    <w:sdtEndPr>
      <w:rPr>
        <w:rFonts w:ascii="Times New Roman" w:hAnsi="Times New Roman" w:cs="Times New Roman"/>
        <w:sz w:val="22"/>
      </w:rPr>
    </w:sdtEndPr>
    <w:sdtContent>
      <w:p w:rsidR="00E67533" w:rsidRDefault="00A62FC2">
        <w:pPr>
          <w:pStyle w:val="a3"/>
          <w:jc w:val="center"/>
          <w:rPr>
            <w:rFonts w:ascii="Times New Roman" w:hAnsi="Times New Roman" w:cs="Times New Roman"/>
            <w:sz w:val="22"/>
          </w:rPr>
        </w:pPr>
        <w:r>
          <w:rPr>
            <w:rFonts w:ascii="Times New Roman" w:hAnsi="Times New Roman" w:cs="Times New Roman"/>
            <w:sz w:val="22"/>
          </w:rPr>
          <w:fldChar w:fldCharType="begin"/>
        </w:r>
        <w:r w:rsidR="00E67533">
          <w:rPr>
            <w:rFonts w:ascii="Times New Roman" w:hAnsi="Times New Roman" w:cs="Times New Roman"/>
            <w:sz w:val="22"/>
          </w:rPr>
          <w:instrText>PAGE   \* MERGEFORMAT</w:instrText>
        </w:r>
        <w:r>
          <w:rPr>
            <w:rFonts w:ascii="Times New Roman" w:hAnsi="Times New Roman" w:cs="Times New Roman"/>
            <w:sz w:val="22"/>
          </w:rPr>
          <w:fldChar w:fldCharType="separate"/>
        </w:r>
        <w:r w:rsidR="00ED01BD">
          <w:rPr>
            <w:rFonts w:ascii="Times New Roman" w:hAnsi="Times New Roman" w:cs="Times New Roman"/>
            <w:noProof/>
            <w:sz w:val="22"/>
          </w:rPr>
          <w:t>67</w:t>
        </w:r>
        <w:r>
          <w:rPr>
            <w:rFonts w:ascii="Times New Roman" w:hAnsi="Times New Roman" w:cs="Times New Roman"/>
            <w:sz w:val="22"/>
          </w:rPr>
          <w:fldChar w:fldCharType="end"/>
        </w:r>
      </w:p>
    </w:sdtContent>
  </w:sdt>
  <w:p w:rsidR="00E67533" w:rsidRDefault="00E67533">
    <w:pPr>
      <w:spacing w:line="1" w:lineRule="exac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33" w:rsidRDefault="00A62FC2">
    <w:pPr>
      <w:spacing w:line="1" w:lineRule="exact"/>
    </w:pPr>
    <w:r>
      <w:rPr>
        <w:noProof/>
        <w:lang w:bidi="ar-SA"/>
      </w:rPr>
      <w:pict>
        <v:shapetype id="_x0000_t202" coordsize="21600,21600" o:spt="202" path="m,l,21600r21600,l21600,xe">
          <v:stroke joinstyle="miter"/>
          <v:path gradientshapeok="t" o:connecttype="rect"/>
        </v:shapetype>
        <v:shape id="Shape 141" o:spid="_x0000_s2050" type="#_x0000_t202" style="position:absolute;margin-left:418.4pt;margin-top:23.7pt;width:6pt;height:9.6pt;z-index:-2516346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XM8WVZgBAAApAwAA&#10;DgAAAAAAAAAAAAAAAAAuAgAAZHJzL2Uyb0RvYy54bWxQSwECLQAUAAYACAAAACEAc0Mf+NwAAAAJ&#10;AQAADwAAAAAAAAAAAAAAAADyAwAAZHJzL2Rvd25yZXYueG1sUEsFBgAAAAAEAAQA8wAAAPsEAAAA&#10;AA==&#10;" filled="f" stroked="f">
          <v:textbox style="mso-fit-shape-to-text:t" inset="0,0,0,0">
            <w:txbxContent>
              <w:p w:rsidR="00E67533" w:rsidRDefault="00A62FC2">
                <w:pPr>
                  <w:pStyle w:val="af"/>
                  <w:shd w:val="clear" w:color="auto" w:fill="auto"/>
                </w:pPr>
                <w:r>
                  <w:fldChar w:fldCharType="begin"/>
                </w:r>
                <w:r w:rsidR="00E67533">
                  <w:instrText xml:space="preserve"> PAGE \* MERGEFORMAT </w:instrText>
                </w:r>
                <w:r>
                  <w:fldChar w:fldCharType="separate"/>
                </w:r>
                <w:r w:rsidR="00E67533">
                  <w:t>8</w:t>
                </w:r>
                <w: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533" w:rsidRDefault="00A62FC2">
    <w:pPr>
      <w:spacing w:line="1" w:lineRule="exact"/>
    </w:pPr>
    <w:r>
      <w:rPr>
        <w:noProof/>
        <w:lang w:bidi="ar-SA"/>
      </w:rPr>
      <w:pict>
        <v:shapetype id="_x0000_t202" coordsize="21600,21600" o:spt="202" path="m,l,21600r21600,l21600,xe">
          <v:stroke joinstyle="miter"/>
          <v:path gradientshapeok="t" o:connecttype="rect"/>
        </v:shapetype>
        <v:shape id="Shape 139" o:spid="_x0000_s2049" type="#_x0000_t202" style="position:absolute;margin-left:418.4pt;margin-top:23.7pt;width:6pt;height:9.6pt;z-index:-25163571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" filled="f" stroked="f">
          <v:textbox style="mso-fit-shape-to-text:t" inset="0,0,0,0">
            <w:txbxContent>
              <w:p w:rsidR="00E67533" w:rsidRDefault="00A62FC2">
                <w:pPr>
                  <w:pStyle w:val="af"/>
                  <w:shd w:val="clear" w:color="auto" w:fill="auto"/>
                </w:pPr>
                <w:r>
                  <w:fldChar w:fldCharType="begin"/>
                </w:r>
                <w:r w:rsidR="00E67533">
                  <w:instrText xml:space="preserve"> PAGE \* MERGEFORMAT </w:instrText>
                </w:r>
                <w:r>
                  <w:fldChar w:fldCharType="separate"/>
                </w:r>
                <w:r w:rsidR="00ED01BD">
                  <w:rPr>
                    <w:noProof/>
                  </w:rPr>
                  <w:t>74</w:t>
                </w:r>
                <w: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0470084"/>
      <w:docPartObj>
        <w:docPartGallery w:val="Page Numbers (Top of Page)"/>
        <w:docPartUnique/>
      </w:docPartObj>
    </w:sdtPr>
    <w:sdtEndPr>
      <w:rPr>
        <w:rFonts w:ascii="Times New Roman" w:hAnsi="Times New Roman" w:cs="Times New Roman"/>
      </w:rPr>
    </w:sdtEndPr>
    <w:sdtContent>
      <w:p w:rsidR="00E67533" w:rsidRDefault="00A62FC2">
        <w:pPr>
          <w:pStyle w:val="a3"/>
          <w:jc w:val="center"/>
          <w:rPr>
            <w:rFonts w:ascii="Times New Roman" w:hAnsi="Times New Roman" w:cs="Times New Roman"/>
          </w:rPr>
        </w:pPr>
        <w:r>
          <w:rPr>
            <w:rFonts w:ascii="Times New Roman" w:hAnsi="Times New Roman" w:cs="Times New Roman"/>
          </w:rPr>
          <w:fldChar w:fldCharType="begin"/>
        </w:r>
        <w:r w:rsidR="00E67533">
          <w:rPr>
            <w:rFonts w:ascii="Times New Roman" w:hAnsi="Times New Roman" w:cs="Times New Roman"/>
          </w:rPr>
          <w:instrText>PAGE   \* MERGEFORMAT</w:instrText>
        </w:r>
        <w:r>
          <w:rPr>
            <w:rFonts w:ascii="Times New Roman" w:hAnsi="Times New Roman" w:cs="Times New Roman"/>
          </w:rPr>
          <w:fldChar w:fldCharType="separate"/>
        </w:r>
        <w:r w:rsidR="00ED01BD">
          <w:rPr>
            <w:rFonts w:ascii="Times New Roman" w:hAnsi="Times New Roman" w:cs="Times New Roman"/>
            <w:noProof/>
          </w:rPr>
          <w:t>74</w:t>
        </w:r>
        <w:r>
          <w:rPr>
            <w:rFonts w:ascii="Times New Roman" w:hAnsi="Times New Roman" w:cs="Times New Roman"/>
          </w:rPr>
          <w:fldChar w:fldCharType="end"/>
        </w:r>
      </w:p>
    </w:sdtContent>
  </w:sdt>
  <w:p w:rsidR="00E67533" w:rsidRDefault="00E6753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97615"/>
    <w:multiLevelType w:val="hybridMultilevel"/>
    <w:tmpl w:val="BCEC39D8"/>
    <w:lvl w:ilvl="0" w:tplc="77101BC2">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EB04472">
      <w:numFmt w:val="decimal"/>
      <w:lvlText w:val=""/>
      <w:lvlJc w:val="left"/>
      <w:pPr>
        <w:ind w:left="0" w:firstLine="0"/>
      </w:pPr>
      <w:rPr>
        <w:rFonts w:hint="default"/>
      </w:rPr>
    </w:lvl>
    <w:lvl w:ilvl="2" w:tplc="18B0827A">
      <w:numFmt w:val="decimal"/>
      <w:lvlText w:val=""/>
      <w:lvlJc w:val="left"/>
      <w:pPr>
        <w:ind w:left="0" w:firstLine="0"/>
      </w:pPr>
      <w:rPr>
        <w:rFonts w:hint="default"/>
      </w:rPr>
    </w:lvl>
    <w:lvl w:ilvl="3" w:tplc="FD8EFA84">
      <w:numFmt w:val="decimal"/>
      <w:lvlText w:val=""/>
      <w:lvlJc w:val="left"/>
      <w:pPr>
        <w:ind w:left="0" w:firstLine="0"/>
      </w:pPr>
      <w:rPr>
        <w:rFonts w:hint="default"/>
      </w:rPr>
    </w:lvl>
    <w:lvl w:ilvl="4" w:tplc="3612AFAA">
      <w:numFmt w:val="decimal"/>
      <w:lvlText w:val=""/>
      <w:lvlJc w:val="left"/>
      <w:pPr>
        <w:ind w:left="0" w:firstLine="0"/>
      </w:pPr>
      <w:rPr>
        <w:rFonts w:hint="default"/>
      </w:rPr>
    </w:lvl>
    <w:lvl w:ilvl="5" w:tplc="C0EEF30E">
      <w:numFmt w:val="decimal"/>
      <w:lvlText w:val=""/>
      <w:lvlJc w:val="left"/>
      <w:pPr>
        <w:ind w:left="0" w:firstLine="0"/>
      </w:pPr>
      <w:rPr>
        <w:rFonts w:hint="default"/>
      </w:rPr>
    </w:lvl>
    <w:lvl w:ilvl="6" w:tplc="08EEEEB2">
      <w:numFmt w:val="decimal"/>
      <w:lvlText w:val=""/>
      <w:lvlJc w:val="left"/>
      <w:pPr>
        <w:ind w:left="0" w:firstLine="0"/>
      </w:pPr>
      <w:rPr>
        <w:rFonts w:hint="default"/>
      </w:rPr>
    </w:lvl>
    <w:lvl w:ilvl="7" w:tplc="A0A0BCA2">
      <w:numFmt w:val="decimal"/>
      <w:lvlText w:val=""/>
      <w:lvlJc w:val="left"/>
      <w:pPr>
        <w:ind w:left="0" w:firstLine="0"/>
      </w:pPr>
      <w:rPr>
        <w:rFonts w:hint="default"/>
      </w:rPr>
    </w:lvl>
    <w:lvl w:ilvl="8" w:tplc="1CF2BDFA">
      <w:numFmt w:val="decimal"/>
      <w:lvlText w:val=""/>
      <w:lvlJc w:val="left"/>
      <w:pPr>
        <w:ind w:left="0" w:firstLine="0"/>
      </w:pPr>
      <w:rPr>
        <w:rFonts w:hint="default"/>
      </w:rPr>
    </w:lvl>
  </w:abstractNum>
  <w:abstractNum w:abstractNumId="1">
    <w:nsid w:val="00BC538C"/>
    <w:multiLevelType w:val="hybridMultilevel"/>
    <w:tmpl w:val="F5B85370"/>
    <w:lvl w:ilvl="0" w:tplc="694ACC56">
      <w:start w:val="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0945000">
      <w:numFmt w:val="decimal"/>
      <w:lvlText w:val=""/>
      <w:lvlJc w:val="left"/>
      <w:pPr>
        <w:ind w:left="0" w:firstLine="0"/>
      </w:pPr>
      <w:rPr>
        <w:rFonts w:hint="default"/>
      </w:rPr>
    </w:lvl>
    <w:lvl w:ilvl="2" w:tplc="73C818FA">
      <w:numFmt w:val="decimal"/>
      <w:lvlText w:val=""/>
      <w:lvlJc w:val="left"/>
      <w:pPr>
        <w:ind w:left="0" w:firstLine="0"/>
      </w:pPr>
      <w:rPr>
        <w:rFonts w:hint="default"/>
      </w:rPr>
    </w:lvl>
    <w:lvl w:ilvl="3" w:tplc="8598AB98">
      <w:numFmt w:val="decimal"/>
      <w:lvlText w:val=""/>
      <w:lvlJc w:val="left"/>
      <w:pPr>
        <w:ind w:left="0" w:firstLine="0"/>
      </w:pPr>
      <w:rPr>
        <w:rFonts w:hint="default"/>
      </w:rPr>
    </w:lvl>
    <w:lvl w:ilvl="4" w:tplc="9B1035FC">
      <w:numFmt w:val="decimal"/>
      <w:lvlText w:val=""/>
      <w:lvlJc w:val="left"/>
      <w:pPr>
        <w:ind w:left="0" w:firstLine="0"/>
      </w:pPr>
      <w:rPr>
        <w:rFonts w:hint="default"/>
      </w:rPr>
    </w:lvl>
    <w:lvl w:ilvl="5" w:tplc="8F30BA34">
      <w:numFmt w:val="decimal"/>
      <w:lvlText w:val=""/>
      <w:lvlJc w:val="left"/>
      <w:pPr>
        <w:ind w:left="0" w:firstLine="0"/>
      </w:pPr>
      <w:rPr>
        <w:rFonts w:hint="default"/>
      </w:rPr>
    </w:lvl>
    <w:lvl w:ilvl="6" w:tplc="F03CB690">
      <w:numFmt w:val="decimal"/>
      <w:lvlText w:val=""/>
      <w:lvlJc w:val="left"/>
      <w:pPr>
        <w:ind w:left="0" w:firstLine="0"/>
      </w:pPr>
      <w:rPr>
        <w:rFonts w:hint="default"/>
      </w:rPr>
    </w:lvl>
    <w:lvl w:ilvl="7" w:tplc="5B6C929E">
      <w:numFmt w:val="decimal"/>
      <w:lvlText w:val=""/>
      <w:lvlJc w:val="left"/>
      <w:pPr>
        <w:ind w:left="0" w:firstLine="0"/>
      </w:pPr>
      <w:rPr>
        <w:rFonts w:hint="default"/>
      </w:rPr>
    </w:lvl>
    <w:lvl w:ilvl="8" w:tplc="64C2CA64">
      <w:numFmt w:val="decimal"/>
      <w:lvlText w:val=""/>
      <w:lvlJc w:val="left"/>
      <w:pPr>
        <w:ind w:left="0" w:firstLine="0"/>
      </w:pPr>
      <w:rPr>
        <w:rFonts w:hint="default"/>
      </w:rPr>
    </w:lvl>
  </w:abstractNum>
  <w:abstractNum w:abstractNumId="2">
    <w:nsid w:val="013B515C"/>
    <w:multiLevelType w:val="hybridMultilevel"/>
    <w:tmpl w:val="D8C0F7C4"/>
    <w:lvl w:ilvl="0" w:tplc="B50E7330">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1188A48">
      <w:numFmt w:val="decimal"/>
      <w:lvlText w:val=""/>
      <w:lvlJc w:val="left"/>
    </w:lvl>
    <w:lvl w:ilvl="2" w:tplc="8D50A846">
      <w:numFmt w:val="decimal"/>
      <w:lvlText w:val=""/>
      <w:lvlJc w:val="left"/>
    </w:lvl>
    <w:lvl w:ilvl="3" w:tplc="20EECF1A">
      <w:numFmt w:val="decimal"/>
      <w:lvlText w:val=""/>
      <w:lvlJc w:val="left"/>
    </w:lvl>
    <w:lvl w:ilvl="4" w:tplc="B0926540">
      <w:numFmt w:val="decimal"/>
      <w:lvlText w:val=""/>
      <w:lvlJc w:val="left"/>
    </w:lvl>
    <w:lvl w:ilvl="5" w:tplc="E2A8CB22">
      <w:numFmt w:val="decimal"/>
      <w:lvlText w:val=""/>
      <w:lvlJc w:val="left"/>
    </w:lvl>
    <w:lvl w:ilvl="6" w:tplc="7B1AF572">
      <w:numFmt w:val="decimal"/>
      <w:lvlText w:val=""/>
      <w:lvlJc w:val="left"/>
    </w:lvl>
    <w:lvl w:ilvl="7" w:tplc="C3B0D5E2">
      <w:numFmt w:val="decimal"/>
      <w:lvlText w:val=""/>
      <w:lvlJc w:val="left"/>
    </w:lvl>
    <w:lvl w:ilvl="8" w:tplc="BBEE4F44">
      <w:numFmt w:val="decimal"/>
      <w:lvlText w:val=""/>
      <w:lvlJc w:val="left"/>
    </w:lvl>
  </w:abstractNum>
  <w:abstractNum w:abstractNumId="3">
    <w:nsid w:val="01D162B7"/>
    <w:multiLevelType w:val="hybridMultilevel"/>
    <w:tmpl w:val="A2D40D22"/>
    <w:lvl w:ilvl="0" w:tplc="4620CB22">
      <w:start w:val="3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38A0D90">
      <w:numFmt w:val="decimal"/>
      <w:lvlText w:val=""/>
      <w:lvlJc w:val="left"/>
    </w:lvl>
    <w:lvl w:ilvl="2" w:tplc="CF3A60CA">
      <w:numFmt w:val="decimal"/>
      <w:lvlText w:val=""/>
      <w:lvlJc w:val="left"/>
    </w:lvl>
    <w:lvl w:ilvl="3" w:tplc="A5901F20">
      <w:numFmt w:val="decimal"/>
      <w:lvlText w:val=""/>
      <w:lvlJc w:val="left"/>
    </w:lvl>
    <w:lvl w:ilvl="4" w:tplc="568A589E">
      <w:numFmt w:val="decimal"/>
      <w:lvlText w:val=""/>
      <w:lvlJc w:val="left"/>
    </w:lvl>
    <w:lvl w:ilvl="5" w:tplc="0B123574">
      <w:numFmt w:val="decimal"/>
      <w:lvlText w:val=""/>
      <w:lvlJc w:val="left"/>
    </w:lvl>
    <w:lvl w:ilvl="6" w:tplc="01AA3FE2">
      <w:numFmt w:val="decimal"/>
      <w:lvlText w:val=""/>
      <w:lvlJc w:val="left"/>
    </w:lvl>
    <w:lvl w:ilvl="7" w:tplc="509846F8">
      <w:numFmt w:val="decimal"/>
      <w:lvlText w:val=""/>
      <w:lvlJc w:val="left"/>
    </w:lvl>
    <w:lvl w:ilvl="8" w:tplc="2FD0C038">
      <w:numFmt w:val="decimal"/>
      <w:lvlText w:val=""/>
      <w:lvlJc w:val="left"/>
    </w:lvl>
  </w:abstractNum>
  <w:abstractNum w:abstractNumId="4">
    <w:nsid w:val="02162BED"/>
    <w:multiLevelType w:val="hybridMultilevel"/>
    <w:tmpl w:val="A02892A2"/>
    <w:lvl w:ilvl="0" w:tplc="BFAEEC96">
      <w:start w:val="2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362EF6E">
      <w:numFmt w:val="decimal"/>
      <w:lvlText w:val=""/>
      <w:lvlJc w:val="left"/>
      <w:pPr>
        <w:ind w:left="0" w:firstLine="0"/>
      </w:pPr>
      <w:rPr>
        <w:rFonts w:hint="default"/>
      </w:rPr>
    </w:lvl>
    <w:lvl w:ilvl="2" w:tplc="12B87B18">
      <w:numFmt w:val="decimal"/>
      <w:lvlText w:val=""/>
      <w:lvlJc w:val="left"/>
      <w:pPr>
        <w:ind w:left="0" w:firstLine="0"/>
      </w:pPr>
      <w:rPr>
        <w:rFonts w:hint="default"/>
      </w:rPr>
    </w:lvl>
    <w:lvl w:ilvl="3" w:tplc="D14CC788">
      <w:numFmt w:val="decimal"/>
      <w:lvlText w:val=""/>
      <w:lvlJc w:val="left"/>
      <w:pPr>
        <w:ind w:left="0" w:firstLine="0"/>
      </w:pPr>
      <w:rPr>
        <w:rFonts w:hint="default"/>
      </w:rPr>
    </w:lvl>
    <w:lvl w:ilvl="4" w:tplc="571675DE">
      <w:numFmt w:val="decimal"/>
      <w:lvlText w:val=""/>
      <w:lvlJc w:val="left"/>
      <w:pPr>
        <w:ind w:left="0" w:firstLine="0"/>
      </w:pPr>
      <w:rPr>
        <w:rFonts w:hint="default"/>
      </w:rPr>
    </w:lvl>
    <w:lvl w:ilvl="5" w:tplc="3096424E">
      <w:numFmt w:val="decimal"/>
      <w:lvlText w:val=""/>
      <w:lvlJc w:val="left"/>
      <w:pPr>
        <w:ind w:left="0" w:firstLine="0"/>
      </w:pPr>
      <w:rPr>
        <w:rFonts w:hint="default"/>
      </w:rPr>
    </w:lvl>
    <w:lvl w:ilvl="6" w:tplc="32C4D976">
      <w:numFmt w:val="decimal"/>
      <w:lvlText w:val=""/>
      <w:lvlJc w:val="left"/>
      <w:pPr>
        <w:ind w:left="0" w:firstLine="0"/>
      </w:pPr>
      <w:rPr>
        <w:rFonts w:hint="default"/>
      </w:rPr>
    </w:lvl>
    <w:lvl w:ilvl="7" w:tplc="225C8A04">
      <w:numFmt w:val="decimal"/>
      <w:lvlText w:val=""/>
      <w:lvlJc w:val="left"/>
      <w:pPr>
        <w:ind w:left="0" w:firstLine="0"/>
      </w:pPr>
      <w:rPr>
        <w:rFonts w:hint="default"/>
      </w:rPr>
    </w:lvl>
    <w:lvl w:ilvl="8" w:tplc="5CD0EFF4">
      <w:numFmt w:val="decimal"/>
      <w:lvlText w:val=""/>
      <w:lvlJc w:val="left"/>
      <w:pPr>
        <w:ind w:left="0" w:firstLine="0"/>
      </w:pPr>
      <w:rPr>
        <w:rFonts w:hint="default"/>
      </w:rPr>
    </w:lvl>
  </w:abstractNum>
  <w:abstractNum w:abstractNumId="5">
    <w:nsid w:val="02581E27"/>
    <w:multiLevelType w:val="hybridMultilevel"/>
    <w:tmpl w:val="E09AF854"/>
    <w:lvl w:ilvl="0" w:tplc="3DA2F39A">
      <w:start w:val="2"/>
      <w:numFmt w:val="decimal"/>
      <w:lvlText w:val="1.%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0F22A00">
      <w:numFmt w:val="decimal"/>
      <w:lvlText w:val=""/>
      <w:lvlJc w:val="left"/>
    </w:lvl>
    <w:lvl w:ilvl="2" w:tplc="8CE6C3D8">
      <w:numFmt w:val="decimal"/>
      <w:lvlText w:val=""/>
      <w:lvlJc w:val="left"/>
    </w:lvl>
    <w:lvl w:ilvl="3" w:tplc="D18C5F9A">
      <w:numFmt w:val="decimal"/>
      <w:lvlText w:val=""/>
      <w:lvlJc w:val="left"/>
    </w:lvl>
    <w:lvl w:ilvl="4" w:tplc="210052AE">
      <w:numFmt w:val="decimal"/>
      <w:lvlText w:val=""/>
      <w:lvlJc w:val="left"/>
    </w:lvl>
    <w:lvl w:ilvl="5" w:tplc="3846365C">
      <w:numFmt w:val="decimal"/>
      <w:lvlText w:val=""/>
      <w:lvlJc w:val="left"/>
    </w:lvl>
    <w:lvl w:ilvl="6" w:tplc="DE003C76">
      <w:numFmt w:val="decimal"/>
      <w:lvlText w:val=""/>
      <w:lvlJc w:val="left"/>
    </w:lvl>
    <w:lvl w:ilvl="7" w:tplc="D204751C">
      <w:numFmt w:val="decimal"/>
      <w:lvlText w:val=""/>
      <w:lvlJc w:val="left"/>
    </w:lvl>
    <w:lvl w:ilvl="8" w:tplc="29F2B2EE">
      <w:numFmt w:val="decimal"/>
      <w:lvlText w:val=""/>
      <w:lvlJc w:val="left"/>
    </w:lvl>
  </w:abstractNum>
  <w:abstractNum w:abstractNumId="6">
    <w:nsid w:val="030F02A5"/>
    <w:multiLevelType w:val="hybridMultilevel"/>
    <w:tmpl w:val="2016427A"/>
    <w:lvl w:ilvl="0" w:tplc="A31CE044">
      <w:start w:val="17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C421924">
      <w:numFmt w:val="decimal"/>
      <w:lvlText w:val=""/>
      <w:lvlJc w:val="left"/>
      <w:pPr>
        <w:ind w:left="0" w:firstLine="0"/>
      </w:pPr>
      <w:rPr>
        <w:rFonts w:hint="default"/>
      </w:rPr>
    </w:lvl>
    <w:lvl w:ilvl="2" w:tplc="E7D69326">
      <w:numFmt w:val="decimal"/>
      <w:lvlText w:val=""/>
      <w:lvlJc w:val="left"/>
      <w:pPr>
        <w:ind w:left="0" w:firstLine="0"/>
      </w:pPr>
      <w:rPr>
        <w:rFonts w:hint="default"/>
      </w:rPr>
    </w:lvl>
    <w:lvl w:ilvl="3" w:tplc="A1D0372E">
      <w:numFmt w:val="decimal"/>
      <w:lvlText w:val=""/>
      <w:lvlJc w:val="left"/>
      <w:pPr>
        <w:ind w:left="0" w:firstLine="0"/>
      </w:pPr>
      <w:rPr>
        <w:rFonts w:hint="default"/>
      </w:rPr>
    </w:lvl>
    <w:lvl w:ilvl="4" w:tplc="448E7772">
      <w:numFmt w:val="decimal"/>
      <w:lvlText w:val=""/>
      <w:lvlJc w:val="left"/>
      <w:pPr>
        <w:ind w:left="0" w:firstLine="0"/>
      </w:pPr>
      <w:rPr>
        <w:rFonts w:hint="default"/>
      </w:rPr>
    </w:lvl>
    <w:lvl w:ilvl="5" w:tplc="F2F41B18">
      <w:numFmt w:val="decimal"/>
      <w:lvlText w:val=""/>
      <w:lvlJc w:val="left"/>
      <w:pPr>
        <w:ind w:left="0" w:firstLine="0"/>
      </w:pPr>
      <w:rPr>
        <w:rFonts w:hint="default"/>
      </w:rPr>
    </w:lvl>
    <w:lvl w:ilvl="6" w:tplc="A9BE4D4E">
      <w:numFmt w:val="decimal"/>
      <w:lvlText w:val=""/>
      <w:lvlJc w:val="left"/>
      <w:pPr>
        <w:ind w:left="0" w:firstLine="0"/>
      </w:pPr>
      <w:rPr>
        <w:rFonts w:hint="default"/>
      </w:rPr>
    </w:lvl>
    <w:lvl w:ilvl="7" w:tplc="28E8AAB0">
      <w:numFmt w:val="decimal"/>
      <w:lvlText w:val=""/>
      <w:lvlJc w:val="left"/>
      <w:pPr>
        <w:ind w:left="0" w:firstLine="0"/>
      </w:pPr>
      <w:rPr>
        <w:rFonts w:hint="default"/>
      </w:rPr>
    </w:lvl>
    <w:lvl w:ilvl="8" w:tplc="8D72C7C2">
      <w:numFmt w:val="decimal"/>
      <w:lvlText w:val=""/>
      <w:lvlJc w:val="left"/>
      <w:pPr>
        <w:ind w:left="0" w:firstLine="0"/>
      </w:pPr>
      <w:rPr>
        <w:rFonts w:hint="default"/>
      </w:rPr>
    </w:lvl>
  </w:abstractNum>
  <w:abstractNum w:abstractNumId="7">
    <w:nsid w:val="0320019B"/>
    <w:multiLevelType w:val="hybridMultilevel"/>
    <w:tmpl w:val="841A43C2"/>
    <w:lvl w:ilvl="0" w:tplc="C27A5A5A">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29E7AC2">
      <w:numFmt w:val="decimal"/>
      <w:lvlText w:val=""/>
      <w:lvlJc w:val="left"/>
      <w:pPr>
        <w:ind w:left="0" w:firstLine="0"/>
      </w:pPr>
      <w:rPr>
        <w:rFonts w:hint="default"/>
      </w:rPr>
    </w:lvl>
    <w:lvl w:ilvl="2" w:tplc="F216F730">
      <w:numFmt w:val="decimal"/>
      <w:lvlText w:val=""/>
      <w:lvlJc w:val="left"/>
      <w:pPr>
        <w:ind w:left="0" w:firstLine="0"/>
      </w:pPr>
      <w:rPr>
        <w:rFonts w:hint="default"/>
      </w:rPr>
    </w:lvl>
    <w:lvl w:ilvl="3" w:tplc="77B6136A">
      <w:numFmt w:val="decimal"/>
      <w:lvlText w:val=""/>
      <w:lvlJc w:val="left"/>
      <w:pPr>
        <w:ind w:left="0" w:firstLine="0"/>
      </w:pPr>
      <w:rPr>
        <w:rFonts w:hint="default"/>
      </w:rPr>
    </w:lvl>
    <w:lvl w:ilvl="4" w:tplc="383EF4DC">
      <w:numFmt w:val="decimal"/>
      <w:lvlText w:val=""/>
      <w:lvlJc w:val="left"/>
      <w:pPr>
        <w:ind w:left="0" w:firstLine="0"/>
      </w:pPr>
      <w:rPr>
        <w:rFonts w:hint="default"/>
      </w:rPr>
    </w:lvl>
    <w:lvl w:ilvl="5" w:tplc="3A8ECA50">
      <w:numFmt w:val="decimal"/>
      <w:lvlText w:val=""/>
      <w:lvlJc w:val="left"/>
      <w:pPr>
        <w:ind w:left="0" w:firstLine="0"/>
      </w:pPr>
      <w:rPr>
        <w:rFonts w:hint="default"/>
      </w:rPr>
    </w:lvl>
    <w:lvl w:ilvl="6" w:tplc="FCDAD992">
      <w:numFmt w:val="decimal"/>
      <w:lvlText w:val=""/>
      <w:lvlJc w:val="left"/>
      <w:pPr>
        <w:ind w:left="0" w:firstLine="0"/>
      </w:pPr>
      <w:rPr>
        <w:rFonts w:hint="default"/>
      </w:rPr>
    </w:lvl>
    <w:lvl w:ilvl="7" w:tplc="56F422C2">
      <w:numFmt w:val="decimal"/>
      <w:lvlText w:val=""/>
      <w:lvlJc w:val="left"/>
      <w:pPr>
        <w:ind w:left="0" w:firstLine="0"/>
      </w:pPr>
      <w:rPr>
        <w:rFonts w:hint="default"/>
      </w:rPr>
    </w:lvl>
    <w:lvl w:ilvl="8" w:tplc="BFB899E4">
      <w:numFmt w:val="decimal"/>
      <w:lvlText w:val=""/>
      <w:lvlJc w:val="left"/>
      <w:pPr>
        <w:ind w:left="0" w:firstLine="0"/>
      </w:pPr>
      <w:rPr>
        <w:rFonts w:hint="default"/>
      </w:rPr>
    </w:lvl>
  </w:abstractNum>
  <w:abstractNum w:abstractNumId="8">
    <w:nsid w:val="037B250F"/>
    <w:multiLevelType w:val="hybridMultilevel"/>
    <w:tmpl w:val="EE1AF93A"/>
    <w:lvl w:ilvl="0" w:tplc="DB6A0312">
      <w:start w:val="1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45A1706">
      <w:numFmt w:val="decimal"/>
      <w:lvlText w:val=""/>
      <w:lvlJc w:val="left"/>
      <w:pPr>
        <w:ind w:left="0" w:firstLine="0"/>
      </w:pPr>
      <w:rPr>
        <w:rFonts w:hint="default"/>
      </w:rPr>
    </w:lvl>
    <w:lvl w:ilvl="2" w:tplc="8C52AEA6">
      <w:numFmt w:val="decimal"/>
      <w:lvlText w:val=""/>
      <w:lvlJc w:val="left"/>
      <w:pPr>
        <w:ind w:left="0" w:firstLine="0"/>
      </w:pPr>
      <w:rPr>
        <w:rFonts w:hint="default"/>
      </w:rPr>
    </w:lvl>
    <w:lvl w:ilvl="3" w:tplc="82BC04B4">
      <w:numFmt w:val="decimal"/>
      <w:lvlText w:val=""/>
      <w:lvlJc w:val="left"/>
      <w:pPr>
        <w:ind w:left="0" w:firstLine="0"/>
      </w:pPr>
      <w:rPr>
        <w:rFonts w:hint="default"/>
      </w:rPr>
    </w:lvl>
    <w:lvl w:ilvl="4" w:tplc="CF380FDC">
      <w:numFmt w:val="decimal"/>
      <w:lvlText w:val=""/>
      <w:lvlJc w:val="left"/>
      <w:pPr>
        <w:ind w:left="0" w:firstLine="0"/>
      </w:pPr>
      <w:rPr>
        <w:rFonts w:hint="default"/>
      </w:rPr>
    </w:lvl>
    <w:lvl w:ilvl="5" w:tplc="BBB81164">
      <w:numFmt w:val="decimal"/>
      <w:lvlText w:val=""/>
      <w:lvlJc w:val="left"/>
      <w:pPr>
        <w:ind w:left="0" w:firstLine="0"/>
      </w:pPr>
      <w:rPr>
        <w:rFonts w:hint="default"/>
      </w:rPr>
    </w:lvl>
    <w:lvl w:ilvl="6" w:tplc="A288AF7C">
      <w:numFmt w:val="decimal"/>
      <w:lvlText w:val=""/>
      <w:lvlJc w:val="left"/>
      <w:pPr>
        <w:ind w:left="0" w:firstLine="0"/>
      </w:pPr>
      <w:rPr>
        <w:rFonts w:hint="default"/>
      </w:rPr>
    </w:lvl>
    <w:lvl w:ilvl="7" w:tplc="C9264D90">
      <w:numFmt w:val="decimal"/>
      <w:lvlText w:val=""/>
      <w:lvlJc w:val="left"/>
      <w:pPr>
        <w:ind w:left="0" w:firstLine="0"/>
      </w:pPr>
      <w:rPr>
        <w:rFonts w:hint="default"/>
      </w:rPr>
    </w:lvl>
    <w:lvl w:ilvl="8" w:tplc="F99ECBE8">
      <w:numFmt w:val="decimal"/>
      <w:lvlText w:val=""/>
      <w:lvlJc w:val="left"/>
      <w:pPr>
        <w:ind w:left="0" w:firstLine="0"/>
      </w:pPr>
      <w:rPr>
        <w:rFonts w:hint="default"/>
      </w:rPr>
    </w:lvl>
  </w:abstractNum>
  <w:abstractNum w:abstractNumId="9">
    <w:nsid w:val="03B55EE0"/>
    <w:multiLevelType w:val="multilevel"/>
    <w:tmpl w:val="E0548A2C"/>
    <w:lvl w:ilvl="0">
      <w:start w:val="2"/>
      <w:numFmt w:val="decimal"/>
      <w:lvlText w:val="%1."/>
      <w:lvlJc w:val="left"/>
      <w:pPr>
        <w:ind w:left="600" w:hanging="600"/>
      </w:pPr>
      <w:rPr>
        <w:rFonts w:eastAsiaTheme="minorHAnsi" w:hint="default"/>
        <w:color w:val="000000"/>
      </w:rPr>
    </w:lvl>
    <w:lvl w:ilvl="1">
      <w:start w:val="16"/>
      <w:numFmt w:val="decimal"/>
      <w:lvlText w:val="%1.%2."/>
      <w:lvlJc w:val="left"/>
      <w:pPr>
        <w:ind w:left="1146" w:hanging="720"/>
      </w:pPr>
      <w:rPr>
        <w:rFonts w:eastAsiaTheme="minorHAnsi" w:hint="default"/>
        <w:color w:val="000000"/>
      </w:rPr>
    </w:lvl>
    <w:lvl w:ilvl="2">
      <w:start w:val="1"/>
      <w:numFmt w:val="decimal"/>
      <w:lvlText w:val="%1.%2.%3."/>
      <w:lvlJc w:val="left"/>
      <w:pPr>
        <w:ind w:left="1572" w:hanging="720"/>
      </w:pPr>
      <w:rPr>
        <w:rFonts w:eastAsiaTheme="minorHAnsi" w:hint="default"/>
        <w:color w:val="000000"/>
      </w:rPr>
    </w:lvl>
    <w:lvl w:ilvl="3">
      <w:start w:val="1"/>
      <w:numFmt w:val="decimal"/>
      <w:lvlText w:val="%1.%2.%3.%4."/>
      <w:lvlJc w:val="left"/>
      <w:pPr>
        <w:ind w:left="2358" w:hanging="1080"/>
      </w:pPr>
      <w:rPr>
        <w:rFonts w:eastAsiaTheme="minorHAnsi" w:hint="default"/>
        <w:color w:val="000000"/>
      </w:rPr>
    </w:lvl>
    <w:lvl w:ilvl="4">
      <w:start w:val="1"/>
      <w:numFmt w:val="decimal"/>
      <w:lvlText w:val="%1.%2.%3.%4.%5."/>
      <w:lvlJc w:val="left"/>
      <w:pPr>
        <w:ind w:left="2784" w:hanging="1080"/>
      </w:pPr>
      <w:rPr>
        <w:rFonts w:eastAsiaTheme="minorHAnsi" w:hint="default"/>
        <w:color w:val="000000"/>
      </w:rPr>
    </w:lvl>
    <w:lvl w:ilvl="5">
      <w:start w:val="1"/>
      <w:numFmt w:val="decimal"/>
      <w:lvlText w:val="%1.%2.%3.%4.%5.%6."/>
      <w:lvlJc w:val="left"/>
      <w:pPr>
        <w:ind w:left="3570" w:hanging="1440"/>
      </w:pPr>
      <w:rPr>
        <w:rFonts w:eastAsiaTheme="minorHAnsi" w:hint="default"/>
        <w:color w:val="000000"/>
      </w:rPr>
    </w:lvl>
    <w:lvl w:ilvl="6">
      <w:start w:val="1"/>
      <w:numFmt w:val="decimal"/>
      <w:lvlText w:val="%1.%2.%3.%4.%5.%6.%7."/>
      <w:lvlJc w:val="left"/>
      <w:pPr>
        <w:ind w:left="4356" w:hanging="1800"/>
      </w:pPr>
      <w:rPr>
        <w:rFonts w:eastAsiaTheme="minorHAnsi" w:hint="default"/>
        <w:color w:val="000000"/>
      </w:rPr>
    </w:lvl>
    <w:lvl w:ilvl="7">
      <w:start w:val="1"/>
      <w:numFmt w:val="decimal"/>
      <w:lvlText w:val="%1.%2.%3.%4.%5.%6.%7.%8."/>
      <w:lvlJc w:val="left"/>
      <w:pPr>
        <w:ind w:left="4782" w:hanging="1800"/>
      </w:pPr>
      <w:rPr>
        <w:rFonts w:eastAsiaTheme="minorHAnsi" w:hint="default"/>
        <w:color w:val="000000"/>
      </w:rPr>
    </w:lvl>
    <w:lvl w:ilvl="8">
      <w:start w:val="1"/>
      <w:numFmt w:val="decimal"/>
      <w:lvlText w:val="%1.%2.%3.%4.%5.%6.%7.%8.%9."/>
      <w:lvlJc w:val="left"/>
      <w:pPr>
        <w:ind w:left="5568" w:hanging="2160"/>
      </w:pPr>
      <w:rPr>
        <w:rFonts w:eastAsiaTheme="minorHAnsi" w:hint="default"/>
        <w:color w:val="000000"/>
      </w:rPr>
    </w:lvl>
  </w:abstractNum>
  <w:abstractNum w:abstractNumId="10">
    <w:nsid w:val="0545571B"/>
    <w:multiLevelType w:val="hybridMultilevel"/>
    <w:tmpl w:val="E01667BA"/>
    <w:lvl w:ilvl="0" w:tplc="A06E4E9C">
      <w:start w:val="13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DE2B56C">
      <w:numFmt w:val="decimal"/>
      <w:lvlText w:val=""/>
      <w:lvlJc w:val="left"/>
      <w:pPr>
        <w:ind w:left="0" w:firstLine="0"/>
      </w:pPr>
      <w:rPr>
        <w:rFonts w:hint="default"/>
      </w:rPr>
    </w:lvl>
    <w:lvl w:ilvl="2" w:tplc="83446270">
      <w:numFmt w:val="decimal"/>
      <w:lvlText w:val=""/>
      <w:lvlJc w:val="left"/>
      <w:pPr>
        <w:ind w:left="0" w:firstLine="0"/>
      </w:pPr>
      <w:rPr>
        <w:rFonts w:hint="default"/>
      </w:rPr>
    </w:lvl>
    <w:lvl w:ilvl="3" w:tplc="EFD67982">
      <w:numFmt w:val="decimal"/>
      <w:lvlText w:val=""/>
      <w:lvlJc w:val="left"/>
      <w:pPr>
        <w:ind w:left="0" w:firstLine="0"/>
      </w:pPr>
      <w:rPr>
        <w:rFonts w:hint="default"/>
      </w:rPr>
    </w:lvl>
    <w:lvl w:ilvl="4" w:tplc="DB8645A2">
      <w:numFmt w:val="decimal"/>
      <w:lvlText w:val=""/>
      <w:lvlJc w:val="left"/>
      <w:pPr>
        <w:ind w:left="0" w:firstLine="0"/>
      </w:pPr>
      <w:rPr>
        <w:rFonts w:hint="default"/>
      </w:rPr>
    </w:lvl>
    <w:lvl w:ilvl="5" w:tplc="D1CE6940">
      <w:numFmt w:val="decimal"/>
      <w:lvlText w:val=""/>
      <w:lvlJc w:val="left"/>
      <w:pPr>
        <w:ind w:left="0" w:firstLine="0"/>
      </w:pPr>
      <w:rPr>
        <w:rFonts w:hint="default"/>
      </w:rPr>
    </w:lvl>
    <w:lvl w:ilvl="6" w:tplc="1A34886A">
      <w:numFmt w:val="decimal"/>
      <w:lvlText w:val=""/>
      <w:lvlJc w:val="left"/>
      <w:pPr>
        <w:ind w:left="0" w:firstLine="0"/>
      </w:pPr>
      <w:rPr>
        <w:rFonts w:hint="default"/>
      </w:rPr>
    </w:lvl>
    <w:lvl w:ilvl="7" w:tplc="D35E3BE6">
      <w:numFmt w:val="decimal"/>
      <w:lvlText w:val=""/>
      <w:lvlJc w:val="left"/>
      <w:pPr>
        <w:ind w:left="0" w:firstLine="0"/>
      </w:pPr>
      <w:rPr>
        <w:rFonts w:hint="default"/>
      </w:rPr>
    </w:lvl>
    <w:lvl w:ilvl="8" w:tplc="43CC384A">
      <w:numFmt w:val="decimal"/>
      <w:lvlText w:val=""/>
      <w:lvlJc w:val="left"/>
      <w:pPr>
        <w:ind w:left="0" w:firstLine="0"/>
      </w:pPr>
      <w:rPr>
        <w:rFonts w:hint="default"/>
      </w:rPr>
    </w:lvl>
  </w:abstractNum>
  <w:abstractNum w:abstractNumId="11">
    <w:nsid w:val="05F95238"/>
    <w:multiLevelType w:val="hybridMultilevel"/>
    <w:tmpl w:val="EE5CC000"/>
    <w:lvl w:ilvl="0" w:tplc="765062E8">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1922E6C">
      <w:numFmt w:val="decimal"/>
      <w:lvlText w:val=""/>
      <w:lvlJc w:val="left"/>
      <w:pPr>
        <w:ind w:left="0" w:firstLine="0"/>
      </w:pPr>
      <w:rPr>
        <w:rFonts w:hint="default"/>
      </w:rPr>
    </w:lvl>
    <w:lvl w:ilvl="2" w:tplc="34A64B1A">
      <w:numFmt w:val="decimal"/>
      <w:lvlText w:val=""/>
      <w:lvlJc w:val="left"/>
      <w:pPr>
        <w:ind w:left="0" w:firstLine="0"/>
      </w:pPr>
      <w:rPr>
        <w:rFonts w:hint="default"/>
      </w:rPr>
    </w:lvl>
    <w:lvl w:ilvl="3" w:tplc="867A9B30">
      <w:numFmt w:val="decimal"/>
      <w:lvlText w:val=""/>
      <w:lvlJc w:val="left"/>
      <w:pPr>
        <w:ind w:left="0" w:firstLine="0"/>
      </w:pPr>
      <w:rPr>
        <w:rFonts w:hint="default"/>
      </w:rPr>
    </w:lvl>
    <w:lvl w:ilvl="4" w:tplc="313C52B0">
      <w:numFmt w:val="decimal"/>
      <w:lvlText w:val=""/>
      <w:lvlJc w:val="left"/>
      <w:pPr>
        <w:ind w:left="0" w:firstLine="0"/>
      </w:pPr>
      <w:rPr>
        <w:rFonts w:hint="default"/>
      </w:rPr>
    </w:lvl>
    <w:lvl w:ilvl="5" w:tplc="87A8D9A8">
      <w:numFmt w:val="decimal"/>
      <w:lvlText w:val=""/>
      <w:lvlJc w:val="left"/>
      <w:pPr>
        <w:ind w:left="0" w:firstLine="0"/>
      </w:pPr>
      <w:rPr>
        <w:rFonts w:hint="default"/>
      </w:rPr>
    </w:lvl>
    <w:lvl w:ilvl="6" w:tplc="7ED8A918">
      <w:numFmt w:val="decimal"/>
      <w:lvlText w:val=""/>
      <w:lvlJc w:val="left"/>
      <w:pPr>
        <w:ind w:left="0" w:firstLine="0"/>
      </w:pPr>
      <w:rPr>
        <w:rFonts w:hint="default"/>
      </w:rPr>
    </w:lvl>
    <w:lvl w:ilvl="7" w:tplc="76087872">
      <w:numFmt w:val="decimal"/>
      <w:lvlText w:val=""/>
      <w:lvlJc w:val="left"/>
      <w:pPr>
        <w:ind w:left="0" w:firstLine="0"/>
      </w:pPr>
      <w:rPr>
        <w:rFonts w:hint="default"/>
      </w:rPr>
    </w:lvl>
    <w:lvl w:ilvl="8" w:tplc="22125E0C">
      <w:numFmt w:val="decimal"/>
      <w:lvlText w:val=""/>
      <w:lvlJc w:val="left"/>
      <w:pPr>
        <w:ind w:left="0" w:firstLine="0"/>
      </w:pPr>
      <w:rPr>
        <w:rFonts w:hint="default"/>
      </w:rPr>
    </w:lvl>
  </w:abstractNum>
  <w:abstractNum w:abstractNumId="12">
    <w:nsid w:val="06981765"/>
    <w:multiLevelType w:val="multilevel"/>
    <w:tmpl w:val="5FF6F104"/>
    <w:lvl w:ilvl="0">
      <w:start w:val="2"/>
      <w:numFmt w:val="decimal"/>
      <w:lvlText w:val="%1."/>
      <w:lvlJc w:val="left"/>
      <w:pPr>
        <w:ind w:left="810" w:hanging="810"/>
      </w:pPr>
      <w:rPr>
        <w:rFonts w:hint="default"/>
        <w:color w:val="000000"/>
      </w:rPr>
    </w:lvl>
    <w:lvl w:ilvl="1">
      <w:start w:val="10"/>
      <w:numFmt w:val="decimal"/>
      <w:lvlText w:val="%1.%2."/>
      <w:lvlJc w:val="left"/>
      <w:pPr>
        <w:ind w:left="1236" w:hanging="810"/>
      </w:pPr>
      <w:rPr>
        <w:rFonts w:hint="default"/>
        <w:color w:val="000000"/>
      </w:rPr>
    </w:lvl>
    <w:lvl w:ilvl="2">
      <w:start w:val="1"/>
      <w:numFmt w:val="decimal"/>
      <w:lvlText w:val="%1.%2.%3."/>
      <w:lvlJc w:val="left"/>
      <w:pPr>
        <w:ind w:left="810" w:hanging="81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nsid w:val="0A300321"/>
    <w:multiLevelType w:val="hybridMultilevel"/>
    <w:tmpl w:val="5C127B4A"/>
    <w:lvl w:ilvl="0" w:tplc="4C42E7CA">
      <w:start w:val="1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152AC46">
      <w:numFmt w:val="decimal"/>
      <w:lvlText w:val=""/>
      <w:lvlJc w:val="left"/>
      <w:pPr>
        <w:ind w:left="0" w:firstLine="0"/>
      </w:pPr>
      <w:rPr>
        <w:rFonts w:hint="default"/>
      </w:rPr>
    </w:lvl>
    <w:lvl w:ilvl="2" w:tplc="9EDE2298">
      <w:numFmt w:val="decimal"/>
      <w:lvlText w:val=""/>
      <w:lvlJc w:val="left"/>
      <w:pPr>
        <w:ind w:left="0" w:firstLine="0"/>
      </w:pPr>
      <w:rPr>
        <w:rFonts w:hint="default"/>
      </w:rPr>
    </w:lvl>
    <w:lvl w:ilvl="3" w:tplc="71F8AC78">
      <w:numFmt w:val="decimal"/>
      <w:lvlText w:val=""/>
      <w:lvlJc w:val="left"/>
      <w:pPr>
        <w:ind w:left="0" w:firstLine="0"/>
      </w:pPr>
      <w:rPr>
        <w:rFonts w:hint="default"/>
      </w:rPr>
    </w:lvl>
    <w:lvl w:ilvl="4" w:tplc="F624645A">
      <w:numFmt w:val="decimal"/>
      <w:lvlText w:val=""/>
      <w:lvlJc w:val="left"/>
      <w:pPr>
        <w:ind w:left="0" w:firstLine="0"/>
      </w:pPr>
      <w:rPr>
        <w:rFonts w:hint="default"/>
      </w:rPr>
    </w:lvl>
    <w:lvl w:ilvl="5" w:tplc="4D8EB568">
      <w:numFmt w:val="decimal"/>
      <w:lvlText w:val=""/>
      <w:lvlJc w:val="left"/>
      <w:pPr>
        <w:ind w:left="0" w:firstLine="0"/>
      </w:pPr>
      <w:rPr>
        <w:rFonts w:hint="default"/>
      </w:rPr>
    </w:lvl>
    <w:lvl w:ilvl="6" w:tplc="F564878A">
      <w:numFmt w:val="decimal"/>
      <w:lvlText w:val=""/>
      <w:lvlJc w:val="left"/>
      <w:pPr>
        <w:ind w:left="0" w:firstLine="0"/>
      </w:pPr>
      <w:rPr>
        <w:rFonts w:hint="default"/>
      </w:rPr>
    </w:lvl>
    <w:lvl w:ilvl="7" w:tplc="555E8388">
      <w:numFmt w:val="decimal"/>
      <w:lvlText w:val=""/>
      <w:lvlJc w:val="left"/>
      <w:pPr>
        <w:ind w:left="0" w:firstLine="0"/>
      </w:pPr>
      <w:rPr>
        <w:rFonts w:hint="default"/>
      </w:rPr>
    </w:lvl>
    <w:lvl w:ilvl="8" w:tplc="66E60E48">
      <w:numFmt w:val="decimal"/>
      <w:lvlText w:val=""/>
      <w:lvlJc w:val="left"/>
      <w:pPr>
        <w:ind w:left="0" w:firstLine="0"/>
      </w:pPr>
      <w:rPr>
        <w:rFonts w:hint="default"/>
      </w:rPr>
    </w:lvl>
  </w:abstractNum>
  <w:abstractNum w:abstractNumId="14">
    <w:nsid w:val="0AE933C2"/>
    <w:multiLevelType w:val="multilevel"/>
    <w:tmpl w:val="14208590"/>
    <w:lvl w:ilvl="0">
      <w:start w:val="1"/>
      <w:numFmt w:val="upperRoman"/>
      <w:lvlText w:val="%1."/>
      <w:lvlJc w:val="left"/>
      <w:pPr>
        <w:ind w:left="1080" w:hanging="720"/>
      </w:pPr>
      <w:rPr>
        <w:rFonts w:hint="default"/>
        <w:b/>
        <w:color w:val="000000"/>
      </w:rPr>
    </w:lvl>
    <w:lvl w:ilvl="1">
      <w:start w:val="24"/>
      <w:numFmt w:val="decimal"/>
      <w:isLgl/>
      <w:lvlText w:val="%1.%2."/>
      <w:lvlJc w:val="left"/>
      <w:pPr>
        <w:ind w:left="1146" w:hanging="720"/>
      </w:pPr>
      <w:rPr>
        <w:rFonts w:eastAsiaTheme="minorHAnsi" w:hint="default"/>
      </w:rPr>
    </w:lvl>
    <w:lvl w:ilvl="2">
      <w:start w:val="1"/>
      <w:numFmt w:val="decimal"/>
      <w:isLgl/>
      <w:lvlText w:val="%1.%2.%3."/>
      <w:lvlJc w:val="left"/>
      <w:pPr>
        <w:ind w:left="1212" w:hanging="720"/>
      </w:pPr>
      <w:rPr>
        <w:rFonts w:eastAsiaTheme="minorHAnsi" w:hint="default"/>
      </w:rPr>
    </w:lvl>
    <w:lvl w:ilvl="3">
      <w:start w:val="1"/>
      <w:numFmt w:val="decimal"/>
      <w:isLgl/>
      <w:lvlText w:val="%1.%2.%3.%4."/>
      <w:lvlJc w:val="left"/>
      <w:pPr>
        <w:ind w:left="1638" w:hanging="1080"/>
      </w:pPr>
      <w:rPr>
        <w:rFonts w:eastAsiaTheme="minorHAnsi" w:hint="default"/>
      </w:rPr>
    </w:lvl>
    <w:lvl w:ilvl="4">
      <w:start w:val="1"/>
      <w:numFmt w:val="decimal"/>
      <w:isLgl/>
      <w:lvlText w:val="%1.%2.%3.%4.%5."/>
      <w:lvlJc w:val="left"/>
      <w:pPr>
        <w:ind w:left="1704" w:hanging="1080"/>
      </w:pPr>
      <w:rPr>
        <w:rFonts w:eastAsiaTheme="minorHAnsi" w:hint="default"/>
      </w:rPr>
    </w:lvl>
    <w:lvl w:ilvl="5">
      <w:start w:val="1"/>
      <w:numFmt w:val="decimal"/>
      <w:isLgl/>
      <w:lvlText w:val="%1.%2.%3.%4.%5.%6."/>
      <w:lvlJc w:val="left"/>
      <w:pPr>
        <w:ind w:left="2130" w:hanging="1440"/>
      </w:pPr>
      <w:rPr>
        <w:rFonts w:eastAsiaTheme="minorHAnsi" w:hint="default"/>
      </w:rPr>
    </w:lvl>
    <w:lvl w:ilvl="6">
      <w:start w:val="1"/>
      <w:numFmt w:val="decimal"/>
      <w:isLgl/>
      <w:lvlText w:val="%1.%2.%3.%4.%5.%6.%7."/>
      <w:lvlJc w:val="left"/>
      <w:pPr>
        <w:ind w:left="2556" w:hanging="1800"/>
      </w:pPr>
      <w:rPr>
        <w:rFonts w:eastAsiaTheme="minorHAnsi" w:hint="default"/>
      </w:rPr>
    </w:lvl>
    <w:lvl w:ilvl="7">
      <w:start w:val="1"/>
      <w:numFmt w:val="decimal"/>
      <w:isLgl/>
      <w:lvlText w:val="%1.%2.%3.%4.%5.%6.%7.%8."/>
      <w:lvlJc w:val="left"/>
      <w:pPr>
        <w:ind w:left="2622" w:hanging="1800"/>
      </w:pPr>
      <w:rPr>
        <w:rFonts w:eastAsiaTheme="minorHAnsi" w:hint="default"/>
      </w:rPr>
    </w:lvl>
    <w:lvl w:ilvl="8">
      <w:start w:val="1"/>
      <w:numFmt w:val="decimal"/>
      <w:isLgl/>
      <w:lvlText w:val="%1.%2.%3.%4.%5.%6.%7.%8.%9."/>
      <w:lvlJc w:val="left"/>
      <w:pPr>
        <w:ind w:left="3048" w:hanging="2160"/>
      </w:pPr>
      <w:rPr>
        <w:rFonts w:eastAsiaTheme="minorHAnsi" w:hint="default"/>
      </w:rPr>
    </w:lvl>
  </w:abstractNum>
  <w:abstractNum w:abstractNumId="15">
    <w:nsid w:val="0B904C7F"/>
    <w:multiLevelType w:val="hybridMultilevel"/>
    <w:tmpl w:val="C89457DE"/>
    <w:lvl w:ilvl="0" w:tplc="5AC47D38">
      <w:start w:val="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010E074">
      <w:numFmt w:val="decimal"/>
      <w:lvlText w:val=""/>
      <w:lvlJc w:val="left"/>
      <w:pPr>
        <w:ind w:left="0" w:firstLine="0"/>
      </w:pPr>
      <w:rPr>
        <w:rFonts w:hint="default"/>
      </w:rPr>
    </w:lvl>
    <w:lvl w:ilvl="2" w:tplc="78DE39EC">
      <w:numFmt w:val="decimal"/>
      <w:lvlText w:val=""/>
      <w:lvlJc w:val="left"/>
      <w:pPr>
        <w:ind w:left="0" w:firstLine="0"/>
      </w:pPr>
      <w:rPr>
        <w:rFonts w:hint="default"/>
      </w:rPr>
    </w:lvl>
    <w:lvl w:ilvl="3" w:tplc="7E2822BE">
      <w:numFmt w:val="decimal"/>
      <w:lvlText w:val=""/>
      <w:lvlJc w:val="left"/>
      <w:pPr>
        <w:ind w:left="0" w:firstLine="0"/>
      </w:pPr>
      <w:rPr>
        <w:rFonts w:hint="default"/>
      </w:rPr>
    </w:lvl>
    <w:lvl w:ilvl="4" w:tplc="3C54F4C0">
      <w:numFmt w:val="decimal"/>
      <w:lvlText w:val=""/>
      <w:lvlJc w:val="left"/>
      <w:pPr>
        <w:ind w:left="0" w:firstLine="0"/>
      </w:pPr>
      <w:rPr>
        <w:rFonts w:hint="default"/>
      </w:rPr>
    </w:lvl>
    <w:lvl w:ilvl="5" w:tplc="EBF224D4">
      <w:numFmt w:val="decimal"/>
      <w:lvlText w:val=""/>
      <w:lvlJc w:val="left"/>
      <w:pPr>
        <w:ind w:left="0" w:firstLine="0"/>
      </w:pPr>
      <w:rPr>
        <w:rFonts w:hint="default"/>
      </w:rPr>
    </w:lvl>
    <w:lvl w:ilvl="6" w:tplc="6294582A">
      <w:numFmt w:val="decimal"/>
      <w:lvlText w:val=""/>
      <w:lvlJc w:val="left"/>
      <w:pPr>
        <w:ind w:left="0" w:firstLine="0"/>
      </w:pPr>
      <w:rPr>
        <w:rFonts w:hint="default"/>
      </w:rPr>
    </w:lvl>
    <w:lvl w:ilvl="7" w:tplc="B4B4D49E">
      <w:numFmt w:val="decimal"/>
      <w:lvlText w:val=""/>
      <w:lvlJc w:val="left"/>
      <w:pPr>
        <w:ind w:left="0" w:firstLine="0"/>
      </w:pPr>
      <w:rPr>
        <w:rFonts w:hint="default"/>
      </w:rPr>
    </w:lvl>
    <w:lvl w:ilvl="8" w:tplc="466C1CA4">
      <w:numFmt w:val="decimal"/>
      <w:lvlText w:val=""/>
      <w:lvlJc w:val="left"/>
      <w:pPr>
        <w:ind w:left="0" w:firstLine="0"/>
      </w:pPr>
      <w:rPr>
        <w:rFonts w:hint="default"/>
      </w:rPr>
    </w:lvl>
  </w:abstractNum>
  <w:abstractNum w:abstractNumId="16">
    <w:nsid w:val="0C1E1467"/>
    <w:multiLevelType w:val="hybridMultilevel"/>
    <w:tmpl w:val="D9D6A10A"/>
    <w:lvl w:ilvl="0" w:tplc="644E86AE">
      <w:start w:val="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3F09A8C">
      <w:numFmt w:val="decimal"/>
      <w:lvlText w:val=""/>
      <w:lvlJc w:val="left"/>
      <w:pPr>
        <w:ind w:left="0" w:firstLine="0"/>
      </w:pPr>
      <w:rPr>
        <w:rFonts w:hint="default"/>
      </w:rPr>
    </w:lvl>
    <w:lvl w:ilvl="2" w:tplc="79CAB630">
      <w:numFmt w:val="decimal"/>
      <w:lvlText w:val=""/>
      <w:lvlJc w:val="left"/>
      <w:pPr>
        <w:ind w:left="0" w:firstLine="0"/>
      </w:pPr>
      <w:rPr>
        <w:rFonts w:hint="default"/>
      </w:rPr>
    </w:lvl>
    <w:lvl w:ilvl="3" w:tplc="FEF6C6DE">
      <w:numFmt w:val="decimal"/>
      <w:lvlText w:val=""/>
      <w:lvlJc w:val="left"/>
      <w:pPr>
        <w:ind w:left="0" w:firstLine="0"/>
      </w:pPr>
      <w:rPr>
        <w:rFonts w:hint="default"/>
      </w:rPr>
    </w:lvl>
    <w:lvl w:ilvl="4" w:tplc="EDAA2002">
      <w:numFmt w:val="decimal"/>
      <w:lvlText w:val=""/>
      <w:lvlJc w:val="left"/>
      <w:pPr>
        <w:ind w:left="0" w:firstLine="0"/>
      </w:pPr>
      <w:rPr>
        <w:rFonts w:hint="default"/>
      </w:rPr>
    </w:lvl>
    <w:lvl w:ilvl="5" w:tplc="5FBE766E">
      <w:numFmt w:val="decimal"/>
      <w:lvlText w:val=""/>
      <w:lvlJc w:val="left"/>
      <w:pPr>
        <w:ind w:left="0" w:firstLine="0"/>
      </w:pPr>
      <w:rPr>
        <w:rFonts w:hint="default"/>
      </w:rPr>
    </w:lvl>
    <w:lvl w:ilvl="6" w:tplc="B5B68AFE">
      <w:numFmt w:val="decimal"/>
      <w:lvlText w:val=""/>
      <w:lvlJc w:val="left"/>
      <w:pPr>
        <w:ind w:left="0" w:firstLine="0"/>
      </w:pPr>
      <w:rPr>
        <w:rFonts w:hint="default"/>
      </w:rPr>
    </w:lvl>
    <w:lvl w:ilvl="7" w:tplc="B84CB740">
      <w:numFmt w:val="decimal"/>
      <w:lvlText w:val=""/>
      <w:lvlJc w:val="left"/>
      <w:pPr>
        <w:ind w:left="0" w:firstLine="0"/>
      </w:pPr>
      <w:rPr>
        <w:rFonts w:hint="default"/>
      </w:rPr>
    </w:lvl>
    <w:lvl w:ilvl="8" w:tplc="C45A2916">
      <w:numFmt w:val="decimal"/>
      <w:lvlText w:val=""/>
      <w:lvlJc w:val="left"/>
      <w:pPr>
        <w:ind w:left="0" w:firstLine="0"/>
      </w:pPr>
      <w:rPr>
        <w:rFonts w:hint="default"/>
      </w:rPr>
    </w:lvl>
  </w:abstractNum>
  <w:abstractNum w:abstractNumId="17">
    <w:nsid w:val="0EFC1423"/>
    <w:multiLevelType w:val="hybridMultilevel"/>
    <w:tmpl w:val="8890713A"/>
    <w:lvl w:ilvl="0" w:tplc="24F66B96">
      <w:start w:val="9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856350C">
      <w:numFmt w:val="decimal"/>
      <w:lvlText w:val=""/>
      <w:lvlJc w:val="left"/>
      <w:pPr>
        <w:ind w:left="0" w:firstLine="0"/>
      </w:pPr>
      <w:rPr>
        <w:rFonts w:hint="default"/>
      </w:rPr>
    </w:lvl>
    <w:lvl w:ilvl="2" w:tplc="5EC64BC0">
      <w:numFmt w:val="decimal"/>
      <w:lvlText w:val=""/>
      <w:lvlJc w:val="left"/>
      <w:pPr>
        <w:ind w:left="0" w:firstLine="0"/>
      </w:pPr>
      <w:rPr>
        <w:rFonts w:hint="default"/>
      </w:rPr>
    </w:lvl>
    <w:lvl w:ilvl="3" w:tplc="88521372">
      <w:numFmt w:val="decimal"/>
      <w:lvlText w:val=""/>
      <w:lvlJc w:val="left"/>
      <w:pPr>
        <w:ind w:left="0" w:firstLine="0"/>
      </w:pPr>
      <w:rPr>
        <w:rFonts w:hint="default"/>
      </w:rPr>
    </w:lvl>
    <w:lvl w:ilvl="4" w:tplc="523C3F22">
      <w:numFmt w:val="decimal"/>
      <w:lvlText w:val=""/>
      <w:lvlJc w:val="left"/>
      <w:pPr>
        <w:ind w:left="0" w:firstLine="0"/>
      </w:pPr>
      <w:rPr>
        <w:rFonts w:hint="default"/>
      </w:rPr>
    </w:lvl>
    <w:lvl w:ilvl="5" w:tplc="862CB73E">
      <w:numFmt w:val="decimal"/>
      <w:lvlText w:val=""/>
      <w:lvlJc w:val="left"/>
      <w:pPr>
        <w:ind w:left="0" w:firstLine="0"/>
      </w:pPr>
      <w:rPr>
        <w:rFonts w:hint="default"/>
      </w:rPr>
    </w:lvl>
    <w:lvl w:ilvl="6" w:tplc="3BFA5992">
      <w:numFmt w:val="decimal"/>
      <w:lvlText w:val=""/>
      <w:lvlJc w:val="left"/>
      <w:pPr>
        <w:ind w:left="0" w:firstLine="0"/>
      </w:pPr>
      <w:rPr>
        <w:rFonts w:hint="default"/>
      </w:rPr>
    </w:lvl>
    <w:lvl w:ilvl="7" w:tplc="C86440BC">
      <w:numFmt w:val="decimal"/>
      <w:lvlText w:val=""/>
      <w:lvlJc w:val="left"/>
      <w:pPr>
        <w:ind w:left="0" w:firstLine="0"/>
      </w:pPr>
      <w:rPr>
        <w:rFonts w:hint="default"/>
      </w:rPr>
    </w:lvl>
    <w:lvl w:ilvl="8" w:tplc="C96CC67C">
      <w:numFmt w:val="decimal"/>
      <w:lvlText w:val=""/>
      <w:lvlJc w:val="left"/>
      <w:pPr>
        <w:ind w:left="0" w:firstLine="0"/>
      </w:pPr>
      <w:rPr>
        <w:rFonts w:hint="default"/>
      </w:rPr>
    </w:lvl>
  </w:abstractNum>
  <w:abstractNum w:abstractNumId="18">
    <w:nsid w:val="11063DB1"/>
    <w:multiLevelType w:val="hybridMultilevel"/>
    <w:tmpl w:val="FC68E13C"/>
    <w:lvl w:ilvl="0" w:tplc="53925E58">
      <w:start w:val="1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ACEE23E">
      <w:numFmt w:val="decimal"/>
      <w:lvlText w:val=""/>
      <w:lvlJc w:val="left"/>
    </w:lvl>
    <w:lvl w:ilvl="2" w:tplc="272298A0">
      <w:numFmt w:val="decimal"/>
      <w:lvlText w:val=""/>
      <w:lvlJc w:val="left"/>
    </w:lvl>
    <w:lvl w:ilvl="3" w:tplc="B5D07A96">
      <w:numFmt w:val="decimal"/>
      <w:lvlText w:val=""/>
      <w:lvlJc w:val="left"/>
    </w:lvl>
    <w:lvl w:ilvl="4" w:tplc="6E088CA0">
      <w:numFmt w:val="decimal"/>
      <w:lvlText w:val=""/>
      <w:lvlJc w:val="left"/>
    </w:lvl>
    <w:lvl w:ilvl="5" w:tplc="5E9E6376">
      <w:numFmt w:val="decimal"/>
      <w:lvlText w:val=""/>
      <w:lvlJc w:val="left"/>
    </w:lvl>
    <w:lvl w:ilvl="6" w:tplc="44E0AEA0">
      <w:numFmt w:val="decimal"/>
      <w:lvlText w:val=""/>
      <w:lvlJc w:val="left"/>
    </w:lvl>
    <w:lvl w:ilvl="7" w:tplc="E67E2362">
      <w:numFmt w:val="decimal"/>
      <w:lvlText w:val=""/>
      <w:lvlJc w:val="left"/>
    </w:lvl>
    <w:lvl w:ilvl="8" w:tplc="EB34D1B6">
      <w:numFmt w:val="decimal"/>
      <w:lvlText w:val=""/>
      <w:lvlJc w:val="left"/>
    </w:lvl>
  </w:abstractNum>
  <w:abstractNum w:abstractNumId="19">
    <w:nsid w:val="11454676"/>
    <w:multiLevelType w:val="hybridMultilevel"/>
    <w:tmpl w:val="BC3A79B6"/>
    <w:lvl w:ilvl="0" w:tplc="C70A80E2">
      <w:start w:val="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7A89ABE">
      <w:numFmt w:val="decimal"/>
      <w:lvlText w:val=""/>
      <w:lvlJc w:val="left"/>
      <w:pPr>
        <w:ind w:left="0" w:firstLine="0"/>
      </w:pPr>
      <w:rPr>
        <w:rFonts w:hint="default"/>
      </w:rPr>
    </w:lvl>
    <w:lvl w:ilvl="2" w:tplc="021E8678">
      <w:numFmt w:val="decimal"/>
      <w:lvlText w:val=""/>
      <w:lvlJc w:val="left"/>
      <w:pPr>
        <w:ind w:left="0" w:firstLine="0"/>
      </w:pPr>
      <w:rPr>
        <w:rFonts w:hint="default"/>
      </w:rPr>
    </w:lvl>
    <w:lvl w:ilvl="3" w:tplc="21228EA4">
      <w:numFmt w:val="decimal"/>
      <w:lvlText w:val=""/>
      <w:lvlJc w:val="left"/>
      <w:pPr>
        <w:ind w:left="0" w:firstLine="0"/>
      </w:pPr>
      <w:rPr>
        <w:rFonts w:hint="default"/>
      </w:rPr>
    </w:lvl>
    <w:lvl w:ilvl="4" w:tplc="A94696EC">
      <w:numFmt w:val="decimal"/>
      <w:lvlText w:val=""/>
      <w:lvlJc w:val="left"/>
      <w:pPr>
        <w:ind w:left="0" w:firstLine="0"/>
      </w:pPr>
      <w:rPr>
        <w:rFonts w:hint="default"/>
      </w:rPr>
    </w:lvl>
    <w:lvl w:ilvl="5" w:tplc="4CCE07F0">
      <w:numFmt w:val="decimal"/>
      <w:lvlText w:val=""/>
      <w:lvlJc w:val="left"/>
      <w:pPr>
        <w:ind w:left="0" w:firstLine="0"/>
      </w:pPr>
      <w:rPr>
        <w:rFonts w:hint="default"/>
      </w:rPr>
    </w:lvl>
    <w:lvl w:ilvl="6" w:tplc="DC32E318">
      <w:numFmt w:val="decimal"/>
      <w:lvlText w:val=""/>
      <w:lvlJc w:val="left"/>
      <w:pPr>
        <w:ind w:left="0" w:firstLine="0"/>
      </w:pPr>
      <w:rPr>
        <w:rFonts w:hint="default"/>
      </w:rPr>
    </w:lvl>
    <w:lvl w:ilvl="7" w:tplc="D0ACCBEC">
      <w:numFmt w:val="decimal"/>
      <w:lvlText w:val=""/>
      <w:lvlJc w:val="left"/>
      <w:pPr>
        <w:ind w:left="0" w:firstLine="0"/>
      </w:pPr>
      <w:rPr>
        <w:rFonts w:hint="default"/>
      </w:rPr>
    </w:lvl>
    <w:lvl w:ilvl="8" w:tplc="A530D486">
      <w:numFmt w:val="decimal"/>
      <w:lvlText w:val=""/>
      <w:lvlJc w:val="left"/>
      <w:pPr>
        <w:ind w:left="0" w:firstLine="0"/>
      </w:pPr>
      <w:rPr>
        <w:rFonts w:hint="default"/>
      </w:rPr>
    </w:lvl>
  </w:abstractNum>
  <w:abstractNum w:abstractNumId="20">
    <w:nsid w:val="11993F18"/>
    <w:multiLevelType w:val="hybridMultilevel"/>
    <w:tmpl w:val="6B089DD6"/>
    <w:lvl w:ilvl="0" w:tplc="B09287A0">
      <w:start w:val="6"/>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2FCCE3E">
      <w:numFmt w:val="decimal"/>
      <w:lvlText w:val=""/>
      <w:lvlJc w:val="left"/>
    </w:lvl>
    <w:lvl w:ilvl="2" w:tplc="AFB68C28">
      <w:numFmt w:val="decimal"/>
      <w:lvlText w:val=""/>
      <w:lvlJc w:val="left"/>
    </w:lvl>
    <w:lvl w:ilvl="3" w:tplc="7C3CA58E">
      <w:numFmt w:val="decimal"/>
      <w:lvlText w:val=""/>
      <w:lvlJc w:val="left"/>
    </w:lvl>
    <w:lvl w:ilvl="4" w:tplc="C09479C0">
      <w:numFmt w:val="decimal"/>
      <w:lvlText w:val=""/>
      <w:lvlJc w:val="left"/>
    </w:lvl>
    <w:lvl w:ilvl="5" w:tplc="5E02F8AA">
      <w:numFmt w:val="decimal"/>
      <w:lvlText w:val=""/>
      <w:lvlJc w:val="left"/>
    </w:lvl>
    <w:lvl w:ilvl="6" w:tplc="417A3C7A">
      <w:numFmt w:val="decimal"/>
      <w:lvlText w:val=""/>
      <w:lvlJc w:val="left"/>
    </w:lvl>
    <w:lvl w:ilvl="7" w:tplc="6B146FD0">
      <w:numFmt w:val="decimal"/>
      <w:lvlText w:val=""/>
      <w:lvlJc w:val="left"/>
    </w:lvl>
    <w:lvl w:ilvl="8" w:tplc="DC9284C8">
      <w:numFmt w:val="decimal"/>
      <w:lvlText w:val=""/>
      <w:lvlJc w:val="left"/>
    </w:lvl>
  </w:abstractNum>
  <w:abstractNum w:abstractNumId="21">
    <w:nsid w:val="11BD301B"/>
    <w:multiLevelType w:val="hybridMultilevel"/>
    <w:tmpl w:val="5BB80244"/>
    <w:lvl w:ilvl="0" w:tplc="63F4280A">
      <w:start w:val="6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412243C">
      <w:numFmt w:val="decimal"/>
      <w:lvlText w:val=""/>
      <w:lvlJc w:val="left"/>
      <w:pPr>
        <w:ind w:left="0" w:firstLine="0"/>
      </w:pPr>
      <w:rPr>
        <w:rFonts w:hint="default"/>
      </w:rPr>
    </w:lvl>
    <w:lvl w:ilvl="2" w:tplc="7264F85E">
      <w:numFmt w:val="decimal"/>
      <w:lvlText w:val=""/>
      <w:lvlJc w:val="left"/>
      <w:pPr>
        <w:ind w:left="0" w:firstLine="0"/>
      </w:pPr>
      <w:rPr>
        <w:rFonts w:hint="default"/>
      </w:rPr>
    </w:lvl>
    <w:lvl w:ilvl="3" w:tplc="C2B0813A">
      <w:numFmt w:val="decimal"/>
      <w:lvlText w:val=""/>
      <w:lvlJc w:val="left"/>
      <w:pPr>
        <w:ind w:left="0" w:firstLine="0"/>
      </w:pPr>
      <w:rPr>
        <w:rFonts w:hint="default"/>
      </w:rPr>
    </w:lvl>
    <w:lvl w:ilvl="4" w:tplc="2C901688">
      <w:numFmt w:val="decimal"/>
      <w:lvlText w:val=""/>
      <w:lvlJc w:val="left"/>
      <w:pPr>
        <w:ind w:left="0" w:firstLine="0"/>
      </w:pPr>
      <w:rPr>
        <w:rFonts w:hint="default"/>
      </w:rPr>
    </w:lvl>
    <w:lvl w:ilvl="5" w:tplc="CA245152">
      <w:numFmt w:val="decimal"/>
      <w:lvlText w:val=""/>
      <w:lvlJc w:val="left"/>
      <w:pPr>
        <w:ind w:left="0" w:firstLine="0"/>
      </w:pPr>
      <w:rPr>
        <w:rFonts w:hint="default"/>
      </w:rPr>
    </w:lvl>
    <w:lvl w:ilvl="6" w:tplc="3E9067E4">
      <w:numFmt w:val="decimal"/>
      <w:lvlText w:val=""/>
      <w:lvlJc w:val="left"/>
      <w:pPr>
        <w:ind w:left="0" w:firstLine="0"/>
      </w:pPr>
      <w:rPr>
        <w:rFonts w:hint="default"/>
      </w:rPr>
    </w:lvl>
    <w:lvl w:ilvl="7" w:tplc="FE26839C">
      <w:numFmt w:val="decimal"/>
      <w:lvlText w:val=""/>
      <w:lvlJc w:val="left"/>
      <w:pPr>
        <w:ind w:left="0" w:firstLine="0"/>
      </w:pPr>
      <w:rPr>
        <w:rFonts w:hint="default"/>
      </w:rPr>
    </w:lvl>
    <w:lvl w:ilvl="8" w:tplc="6FE64A12">
      <w:numFmt w:val="decimal"/>
      <w:lvlText w:val=""/>
      <w:lvlJc w:val="left"/>
      <w:pPr>
        <w:ind w:left="0" w:firstLine="0"/>
      </w:pPr>
      <w:rPr>
        <w:rFonts w:hint="default"/>
      </w:rPr>
    </w:lvl>
  </w:abstractNum>
  <w:abstractNum w:abstractNumId="22">
    <w:nsid w:val="12A61E63"/>
    <w:multiLevelType w:val="hybridMultilevel"/>
    <w:tmpl w:val="EB080FF0"/>
    <w:lvl w:ilvl="0" w:tplc="C0C269F0">
      <w:start w:val="7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6EC9DE8">
      <w:numFmt w:val="decimal"/>
      <w:lvlText w:val=""/>
      <w:lvlJc w:val="left"/>
      <w:pPr>
        <w:ind w:left="0" w:firstLine="0"/>
      </w:pPr>
      <w:rPr>
        <w:rFonts w:hint="default"/>
      </w:rPr>
    </w:lvl>
    <w:lvl w:ilvl="2" w:tplc="3DC87040">
      <w:numFmt w:val="decimal"/>
      <w:lvlText w:val=""/>
      <w:lvlJc w:val="left"/>
      <w:pPr>
        <w:ind w:left="0" w:firstLine="0"/>
      </w:pPr>
      <w:rPr>
        <w:rFonts w:hint="default"/>
      </w:rPr>
    </w:lvl>
    <w:lvl w:ilvl="3" w:tplc="DD00D2C8">
      <w:numFmt w:val="decimal"/>
      <w:lvlText w:val=""/>
      <w:lvlJc w:val="left"/>
      <w:pPr>
        <w:ind w:left="0" w:firstLine="0"/>
      </w:pPr>
      <w:rPr>
        <w:rFonts w:hint="default"/>
      </w:rPr>
    </w:lvl>
    <w:lvl w:ilvl="4" w:tplc="CEA87FAE">
      <w:numFmt w:val="decimal"/>
      <w:lvlText w:val=""/>
      <w:lvlJc w:val="left"/>
      <w:pPr>
        <w:ind w:left="0" w:firstLine="0"/>
      </w:pPr>
      <w:rPr>
        <w:rFonts w:hint="default"/>
      </w:rPr>
    </w:lvl>
    <w:lvl w:ilvl="5" w:tplc="C8EECEE0">
      <w:numFmt w:val="decimal"/>
      <w:lvlText w:val=""/>
      <w:lvlJc w:val="left"/>
      <w:pPr>
        <w:ind w:left="0" w:firstLine="0"/>
      </w:pPr>
      <w:rPr>
        <w:rFonts w:hint="default"/>
      </w:rPr>
    </w:lvl>
    <w:lvl w:ilvl="6" w:tplc="18BA07C6">
      <w:numFmt w:val="decimal"/>
      <w:lvlText w:val=""/>
      <w:lvlJc w:val="left"/>
      <w:pPr>
        <w:ind w:left="0" w:firstLine="0"/>
      </w:pPr>
      <w:rPr>
        <w:rFonts w:hint="default"/>
      </w:rPr>
    </w:lvl>
    <w:lvl w:ilvl="7" w:tplc="BA061060">
      <w:numFmt w:val="decimal"/>
      <w:lvlText w:val=""/>
      <w:lvlJc w:val="left"/>
      <w:pPr>
        <w:ind w:left="0" w:firstLine="0"/>
      </w:pPr>
      <w:rPr>
        <w:rFonts w:hint="default"/>
      </w:rPr>
    </w:lvl>
    <w:lvl w:ilvl="8" w:tplc="8D36B2DE">
      <w:numFmt w:val="decimal"/>
      <w:lvlText w:val=""/>
      <w:lvlJc w:val="left"/>
      <w:pPr>
        <w:ind w:left="0" w:firstLine="0"/>
      </w:pPr>
      <w:rPr>
        <w:rFonts w:hint="default"/>
      </w:rPr>
    </w:lvl>
  </w:abstractNum>
  <w:abstractNum w:abstractNumId="23">
    <w:nsid w:val="13C46EEE"/>
    <w:multiLevelType w:val="hybridMultilevel"/>
    <w:tmpl w:val="D2CA3F60"/>
    <w:lvl w:ilvl="0" w:tplc="B20CF2D8">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4C6095E">
      <w:numFmt w:val="decimal"/>
      <w:lvlText w:val=""/>
      <w:lvlJc w:val="left"/>
      <w:pPr>
        <w:ind w:left="0" w:firstLine="0"/>
      </w:pPr>
      <w:rPr>
        <w:rFonts w:hint="default"/>
      </w:rPr>
    </w:lvl>
    <w:lvl w:ilvl="2" w:tplc="A2729A0A">
      <w:numFmt w:val="decimal"/>
      <w:lvlText w:val=""/>
      <w:lvlJc w:val="left"/>
      <w:pPr>
        <w:ind w:left="0" w:firstLine="0"/>
      </w:pPr>
      <w:rPr>
        <w:rFonts w:hint="default"/>
      </w:rPr>
    </w:lvl>
    <w:lvl w:ilvl="3" w:tplc="20A00D76">
      <w:numFmt w:val="decimal"/>
      <w:lvlText w:val=""/>
      <w:lvlJc w:val="left"/>
      <w:pPr>
        <w:ind w:left="0" w:firstLine="0"/>
      </w:pPr>
      <w:rPr>
        <w:rFonts w:hint="default"/>
      </w:rPr>
    </w:lvl>
    <w:lvl w:ilvl="4" w:tplc="BF3E4E1A">
      <w:numFmt w:val="decimal"/>
      <w:lvlText w:val=""/>
      <w:lvlJc w:val="left"/>
      <w:pPr>
        <w:ind w:left="0" w:firstLine="0"/>
      </w:pPr>
      <w:rPr>
        <w:rFonts w:hint="default"/>
      </w:rPr>
    </w:lvl>
    <w:lvl w:ilvl="5" w:tplc="CDDE6C42">
      <w:numFmt w:val="decimal"/>
      <w:lvlText w:val=""/>
      <w:lvlJc w:val="left"/>
      <w:pPr>
        <w:ind w:left="0" w:firstLine="0"/>
      </w:pPr>
      <w:rPr>
        <w:rFonts w:hint="default"/>
      </w:rPr>
    </w:lvl>
    <w:lvl w:ilvl="6" w:tplc="81725184">
      <w:numFmt w:val="decimal"/>
      <w:lvlText w:val=""/>
      <w:lvlJc w:val="left"/>
      <w:pPr>
        <w:ind w:left="0" w:firstLine="0"/>
      </w:pPr>
      <w:rPr>
        <w:rFonts w:hint="default"/>
      </w:rPr>
    </w:lvl>
    <w:lvl w:ilvl="7" w:tplc="C6600654">
      <w:numFmt w:val="decimal"/>
      <w:lvlText w:val=""/>
      <w:lvlJc w:val="left"/>
      <w:pPr>
        <w:ind w:left="0" w:firstLine="0"/>
      </w:pPr>
      <w:rPr>
        <w:rFonts w:hint="default"/>
      </w:rPr>
    </w:lvl>
    <w:lvl w:ilvl="8" w:tplc="3AF652C8">
      <w:numFmt w:val="decimal"/>
      <w:lvlText w:val=""/>
      <w:lvlJc w:val="left"/>
      <w:pPr>
        <w:ind w:left="0" w:firstLine="0"/>
      </w:pPr>
      <w:rPr>
        <w:rFonts w:hint="default"/>
      </w:rPr>
    </w:lvl>
  </w:abstractNum>
  <w:abstractNum w:abstractNumId="24">
    <w:nsid w:val="14203D54"/>
    <w:multiLevelType w:val="hybridMultilevel"/>
    <w:tmpl w:val="E79AC2F4"/>
    <w:lvl w:ilvl="0" w:tplc="96560740">
      <w:start w:val="7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27EBADC">
      <w:numFmt w:val="decimal"/>
      <w:lvlText w:val=""/>
      <w:lvlJc w:val="left"/>
      <w:pPr>
        <w:ind w:left="0" w:firstLine="0"/>
      </w:pPr>
      <w:rPr>
        <w:rFonts w:hint="default"/>
      </w:rPr>
    </w:lvl>
    <w:lvl w:ilvl="2" w:tplc="184A459C">
      <w:numFmt w:val="decimal"/>
      <w:lvlText w:val=""/>
      <w:lvlJc w:val="left"/>
      <w:pPr>
        <w:ind w:left="0" w:firstLine="0"/>
      </w:pPr>
      <w:rPr>
        <w:rFonts w:hint="default"/>
      </w:rPr>
    </w:lvl>
    <w:lvl w:ilvl="3" w:tplc="D6DEAB72">
      <w:numFmt w:val="decimal"/>
      <w:lvlText w:val=""/>
      <w:lvlJc w:val="left"/>
      <w:pPr>
        <w:ind w:left="0" w:firstLine="0"/>
      </w:pPr>
      <w:rPr>
        <w:rFonts w:hint="default"/>
      </w:rPr>
    </w:lvl>
    <w:lvl w:ilvl="4" w:tplc="C9183586">
      <w:numFmt w:val="decimal"/>
      <w:lvlText w:val=""/>
      <w:lvlJc w:val="left"/>
      <w:pPr>
        <w:ind w:left="0" w:firstLine="0"/>
      </w:pPr>
      <w:rPr>
        <w:rFonts w:hint="default"/>
      </w:rPr>
    </w:lvl>
    <w:lvl w:ilvl="5" w:tplc="B35670F0">
      <w:numFmt w:val="decimal"/>
      <w:lvlText w:val=""/>
      <w:lvlJc w:val="left"/>
      <w:pPr>
        <w:ind w:left="0" w:firstLine="0"/>
      </w:pPr>
      <w:rPr>
        <w:rFonts w:hint="default"/>
      </w:rPr>
    </w:lvl>
    <w:lvl w:ilvl="6" w:tplc="1D64C918">
      <w:numFmt w:val="decimal"/>
      <w:lvlText w:val=""/>
      <w:lvlJc w:val="left"/>
      <w:pPr>
        <w:ind w:left="0" w:firstLine="0"/>
      </w:pPr>
      <w:rPr>
        <w:rFonts w:hint="default"/>
      </w:rPr>
    </w:lvl>
    <w:lvl w:ilvl="7" w:tplc="219A581A">
      <w:numFmt w:val="decimal"/>
      <w:lvlText w:val=""/>
      <w:lvlJc w:val="left"/>
      <w:pPr>
        <w:ind w:left="0" w:firstLine="0"/>
      </w:pPr>
      <w:rPr>
        <w:rFonts w:hint="default"/>
      </w:rPr>
    </w:lvl>
    <w:lvl w:ilvl="8" w:tplc="3796EB36">
      <w:numFmt w:val="decimal"/>
      <w:lvlText w:val=""/>
      <w:lvlJc w:val="left"/>
      <w:pPr>
        <w:ind w:left="0" w:firstLine="0"/>
      </w:pPr>
      <w:rPr>
        <w:rFonts w:hint="default"/>
      </w:rPr>
    </w:lvl>
  </w:abstractNum>
  <w:abstractNum w:abstractNumId="25">
    <w:nsid w:val="14EF4B22"/>
    <w:multiLevelType w:val="hybridMultilevel"/>
    <w:tmpl w:val="4988377C"/>
    <w:lvl w:ilvl="0" w:tplc="E2C8D734">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9848684">
      <w:numFmt w:val="decimal"/>
      <w:lvlText w:val=""/>
      <w:lvlJc w:val="left"/>
    </w:lvl>
    <w:lvl w:ilvl="2" w:tplc="11A40496">
      <w:numFmt w:val="decimal"/>
      <w:lvlText w:val=""/>
      <w:lvlJc w:val="left"/>
    </w:lvl>
    <w:lvl w:ilvl="3" w:tplc="3C366B06">
      <w:numFmt w:val="decimal"/>
      <w:lvlText w:val=""/>
      <w:lvlJc w:val="left"/>
    </w:lvl>
    <w:lvl w:ilvl="4" w:tplc="4614D062">
      <w:numFmt w:val="decimal"/>
      <w:lvlText w:val=""/>
      <w:lvlJc w:val="left"/>
    </w:lvl>
    <w:lvl w:ilvl="5" w:tplc="CF882CDC">
      <w:numFmt w:val="decimal"/>
      <w:lvlText w:val=""/>
      <w:lvlJc w:val="left"/>
    </w:lvl>
    <w:lvl w:ilvl="6" w:tplc="6F8A8D12">
      <w:numFmt w:val="decimal"/>
      <w:lvlText w:val=""/>
      <w:lvlJc w:val="left"/>
    </w:lvl>
    <w:lvl w:ilvl="7" w:tplc="96ACBB60">
      <w:numFmt w:val="decimal"/>
      <w:lvlText w:val=""/>
      <w:lvlJc w:val="left"/>
    </w:lvl>
    <w:lvl w:ilvl="8" w:tplc="E7867B88">
      <w:numFmt w:val="decimal"/>
      <w:lvlText w:val=""/>
      <w:lvlJc w:val="left"/>
    </w:lvl>
  </w:abstractNum>
  <w:abstractNum w:abstractNumId="26">
    <w:nsid w:val="157C6044"/>
    <w:multiLevelType w:val="hybridMultilevel"/>
    <w:tmpl w:val="962A6234"/>
    <w:lvl w:ilvl="0" w:tplc="F3BC055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A6C1B3E">
      <w:numFmt w:val="decimal"/>
      <w:lvlText w:val=""/>
      <w:lvlJc w:val="left"/>
    </w:lvl>
    <w:lvl w:ilvl="2" w:tplc="6DF83616">
      <w:numFmt w:val="decimal"/>
      <w:lvlText w:val=""/>
      <w:lvlJc w:val="left"/>
    </w:lvl>
    <w:lvl w:ilvl="3" w:tplc="6C44C3BA">
      <w:numFmt w:val="decimal"/>
      <w:lvlText w:val=""/>
      <w:lvlJc w:val="left"/>
    </w:lvl>
    <w:lvl w:ilvl="4" w:tplc="2980684E">
      <w:numFmt w:val="decimal"/>
      <w:lvlText w:val=""/>
      <w:lvlJc w:val="left"/>
    </w:lvl>
    <w:lvl w:ilvl="5" w:tplc="D0C6B948">
      <w:numFmt w:val="decimal"/>
      <w:lvlText w:val=""/>
      <w:lvlJc w:val="left"/>
    </w:lvl>
    <w:lvl w:ilvl="6" w:tplc="8C60A126">
      <w:numFmt w:val="decimal"/>
      <w:lvlText w:val=""/>
      <w:lvlJc w:val="left"/>
    </w:lvl>
    <w:lvl w:ilvl="7" w:tplc="98547234">
      <w:numFmt w:val="decimal"/>
      <w:lvlText w:val=""/>
      <w:lvlJc w:val="left"/>
    </w:lvl>
    <w:lvl w:ilvl="8" w:tplc="B95A263A">
      <w:numFmt w:val="decimal"/>
      <w:lvlText w:val=""/>
      <w:lvlJc w:val="left"/>
    </w:lvl>
  </w:abstractNum>
  <w:abstractNum w:abstractNumId="27">
    <w:nsid w:val="195B6456"/>
    <w:multiLevelType w:val="hybridMultilevel"/>
    <w:tmpl w:val="F49ED7E6"/>
    <w:lvl w:ilvl="0" w:tplc="4BB27410">
      <w:start w:val="1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78CD932">
      <w:numFmt w:val="decimal"/>
      <w:lvlText w:val=""/>
      <w:lvlJc w:val="left"/>
      <w:pPr>
        <w:ind w:left="0" w:firstLine="0"/>
      </w:pPr>
      <w:rPr>
        <w:rFonts w:hint="default"/>
      </w:rPr>
    </w:lvl>
    <w:lvl w:ilvl="2" w:tplc="D6D08D42">
      <w:numFmt w:val="decimal"/>
      <w:lvlText w:val=""/>
      <w:lvlJc w:val="left"/>
      <w:pPr>
        <w:ind w:left="0" w:firstLine="0"/>
      </w:pPr>
      <w:rPr>
        <w:rFonts w:hint="default"/>
      </w:rPr>
    </w:lvl>
    <w:lvl w:ilvl="3" w:tplc="B642B454">
      <w:numFmt w:val="decimal"/>
      <w:lvlText w:val=""/>
      <w:lvlJc w:val="left"/>
      <w:pPr>
        <w:ind w:left="0" w:firstLine="0"/>
      </w:pPr>
      <w:rPr>
        <w:rFonts w:hint="default"/>
      </w:rPr>
    </w:lvl>
    <w:lvl w:ilvl="4" w:tplc="94E6AB60">
      <w:numFmt w:val="decimal"/>
      <w:lvlText w:val=""/>
      <w:lvlJc w:val="left"/>
      <w:pPr>
        <w:ind w:left="0" w:firstLine="0"/>
      </w:pPr>
      <w:rPr>
        <w:rFonts w:hint="default"/>
      </w:rPr>
    </w:lvl>
    <w:lvl w:ilvl="5" w:tplc="1328315E">
      <w:numFmt w:val="decimal"/>
      <w:lvlText w:val=""/>
      <w:lvlJc w:val="left"/>
      <w:pPr>
        <w:ind w:left="0" w:firstLine="0"/>
      </w:pPr>
      <w:rPr>
        <w:rFonts w:hint="default"/>
      </w:rPr>
    </w:lvl>
    <w:lvl w:ilvl="6" w:tplc="421A69EC">
      <w:numFmt w:val="decimal"/>
      <w:lvlText w:val=""/>
      <w:lvlJc w:val="left"/>
      <w:pPr>
        <w:ind w:left="0" w:firstLine="0"/>
      </w:pPr>
      <w:rPr>
        <w:rFonts w:hint="default"/>
      </w:rPr>
    </w:lvl>
    <w:lvl w:ilvl="7" w:tplc="F13C31A4">
      <w:numFmt w:val="decimal"/>
      <w:lvlText w:val=""/>
      <w:lvlJc w:val="left"/>
      <w:pPr>
        <w:ind w:left="0" w:firstLine="0"/>
      </w:pPr>
      <w:rPr>
        <w:rFonts w:hint="default"/>
      </w:rPr>
    </w:lvl>
    <w:lvl w:ilvl="8" w:tplc="EC52ACEC">
      <w:numFmt w:val="decimal"/>
      <w:lvlText w:val=""/>
      <w:lvlJc w:val="left"/>
      <w:pPr>
        <w:ind w:left="0" w:firstLine="0"/>
      </w:pPr>
      <w:rPr>
        <w:rFonts w:hint="default"/>
      </w:rPr>
    </w:lvl>
  </w:abstractNum>
  <w:abstractNum w:abstractNumId="28">
    <w:nsid w:val="1A7D7167"/>
    <w:multiLevelType w:val="hybridMultilevel"/>
    <w:tmpl w:val="7ED88D14"/>
    <w:lvl w:ilvl="0" w:tplc="9E16599A">
      <w:start w:val="2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CCC2658">
      <w:numFmt w:val="decimal"/>
      <w:lvlText w:val=""/>
      <w:lvlJc w:val="left"/>
      <w:pPr>
        <w:ind w:left="0" w:firstLine="0"/>
      </w:pPr>
      <w:rPr>
        <w:rFonts w:hint="default"/>
      </w:rPr>
    </w:lvl>
    <w:lvl w:ilvl="2" w:tplc="6632E27A">
      <w:numFmt w:val="decimal"/>
      <w:lvlText w:val=""/>
      <w:lvlJc w:val="left"/>
      <w:pPr>
        <w:ind w:left="0" w:firstLine="0"/>
      </w:pPr>
      <w:rPr>
        <w:rFonts w:hint="default"/>
      </w:rPr>
    </w:lvl>
    <w:lvl w:ilvl="3" w:tplc="0400AD1A">
      <w:numFmt w:val="decimal"/>
      <w:lvlText w:val=""/>
      <w:lvlJc w:val="left"/>
      <w:pPr>
        <w:ind w:left="0" w:firstLine="0"/>
      </w:pPr>
      <w:rPr>
        <w:rFonts w:hint="default"/>
      </w:rPr>
    </w:lvl>
    <w:lvl w:ilvl="4" w:tplc="34FE8120">
      <w:numFmt w:val="decimal"/>
      <w:lvlText w:val=""/>
      <w:lvlJc w:val="left"/>
      <w:pPr>
        <w:ind w:left="0" w:firstLine="0"/>
      </w:pPr>
      <w:rPr>
        <w:rFonts w:hint="default"/>
      </w:rPr>
    </w:lvl>
    <w:lvl w:ilvl="5" w:tplc="496C2E48">
      <w:numFmt w:val="decimal"/>
      <w:lvlText w:val=""/>
      <w:lvlJc w:val="left"/>
      <w:pPr>
        <w:ind w:left="0" w:firstLine="0"/>
      </w:pPr>
      <w:rPr>
        <w:rFonts w:hint="default"/>
      </w:rPr>
    </w:lvl>
    <w:lvl w:ilvl="6" w:tplc="D630AEB8">
      <w:numFmt w:val="decimal"/>
      <w:lvlText w:val=""/>
      <w:lvlJc w:val="left"/>
      <w:pPr>
        <w:ind w:left="0" w:firstLine="0"/>
      </w:pPr>
      <w:rPr>
        <w:rFonts w:hint="default"/>
      </w:rPr>
    </w:lvl>
    <w:lvl w:ilvl="7" w:tplc="691E2E40">
      <w:numFmt w:val="decimal"/>
      <w:lvlText w:val=""/>
      <w:lvlJc w:val="left"/>
      <w:pPr>
        <w:ind w:left="0" w:firstLine="0"/>
      </w:pPr>
      <w:rPr>
        <w:rFonts w:hint="default"/>
      </w:rPr>
    </w:lvl>
    <w:lvl w:ilvl="8" w:tplc="CB8E87DE">
      <w:numFmt w:val="decimal"/>
      <w:lvlText w:val=""/>
      <w:lvlJc w:val="left"/>
      <w:pPr>
        <w:ind w:left="0" w:firstLine="0"/>
      </w:pPr>
      <w:rPr>
        <w:rFonts w:hint="default"/>
      </w:rPr>
    </w:lvl>
  </w:abstractNum>
  <w:abstractNum w:abstractNumId="29">
    <w:nsid w:val="1B553264"/>
    <w:multiLevelType w:val="hybridMultilevel"/>
    <w:tmpl w:val="CA14E8EC"/>
    <w:lvl w:ilvl="0" w:tplc="488A2930">
      <w:start w:val="2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00E3AA8">
      <w:numFmt w:val="decimal"/>
      <w:lvlText w:val=""/>
      <w:lvlJc w:val="left"/>
      <w:pPr>
        <w:ind w:left="0" w:firstLine="0"/>
      </w:pPr>
      <w:rPr>
        <w:rFonts w:hint="default"/>
      </w:rPr>
    </w:lvl>
    <w:lvl w:ilvl="2" w:tplc="C3CA912A">
      <w:numFmt w:val="decimal"/>
      <w:lvlText w:val=""/>
      <w:lvlJc w:val="left"/>
      <w:pPr>
        <w:ind w:left="0" w:firstLine="0"/>
      </w:pPr>
      <w:rPr>
        <w:rFonts w:hint="default"/>
      </w:rPr>
    </w:lvl>
    <w:lvl w:ilvl="3" w:tplc="686EABA0">
      <w:numFmt w:val="decimal"/>
      <w:lvlText w:val=""/>
      <w:lvlJc w:val="left"/>
      <w:pPr>
        <w:ind w:left="0" w:firstLine="0"/>
      </w:pPr>
      <w:rPr>
        <w:rFonts w:hint="default"/>
      </w:rPr>
    </w:lvl>
    <w:lvl w:ilvl="4" w:tplc="8C925474">
      <w:numFmt w:val="decimal"/>
      <w:lvlText w:val=""/>
      <w:lvlJc w:val="left"/>
      <w:pPr>
        <w:ind w:left="0" w:firstLine="0"/>
      </w:pPr>
      <w:rPr>
        <w:rFonts w:hint="default"/>
      </w:rPr>
    </w:lvl>
    <w:lvl w:ilvl="5" w:tplc="7EB43A8E">
      <w:numFmt w:val="decimal"/>
      <w:lvlText w:val=""/>
      <w:lvlJc w:val="left"/>
      <w:pPr>
        <w:ind w:left="0" w:firstLine="0"/>
      </w:pPr>
      <w:rPr>
        <w:rFonts w:hint="default"/>
      </w:rPr>
    </w:lvl>
    <w:lvl w:ilvl="6" w:tplc="B36000BE">
      <w:numFmt w:val="decimal"/>
      <w:lvlText w:val=""/>
      <w:lvlJc w:val="left"/>
      <w:pPr>
        <w:ind w:left="0" w:firstLine="0"/>
      </w:pPr>
      <w:rPr>
        <w:rFonts w:hint="default"/>
      </w:rPr>
    </w:lvl>
    <w:lvl w:ilvl="7" w:tplc="F91A1862">
      <w:numFmt w:val="decimal"/>
      <w:lvlText w:val=""/>
      <w:lvlJc w:val="left"/>
      <w:pPr>
        <w:ind w:left="0" w:firstLine="0"/>
      </w:pPr>
      <w:rPr>
        <w:rFonts w:hint="default"/>
      </w:rPr>
    </w:lvl>
    <w:lvl w:ilvl="8" w:tplc="D5E423BA">
      <w:numFmt w:val="decimal"/>
      <w:lvlText w:val=""/>
      <w:lvlJc w:val="left"/>
      <w:pPr>
        <w:ind w:left="0" w:firstLine="0"/>
      </w:pPr>
      <w:rPr>
        <w:rFonts w:hint="default"/>
      </w:rPr>
    </w:lvl>
  </w:abstractNum>
  <w:abstractNum w:abstractNumId="30">
    <w:nsid w:val="1C3F4066"/>
    <w:multiLevelType w:val="hybridMultilevel"/>
    <w:tmpl w:val="AC1EA2E2"/>
    <w:lvl w:ilvl="0" w:tplc="297E3BCE">
      <w:start w:val="37"/>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D9C263C4">
      <w:numFmt w:val="decimal"/>
      <w:lvlText w:val=""/>
      <w:lvlJc w:val="left"/>
    </w:lvl>
    <w:lvl w:ilvl="2" w:tplc="EA4E378E">
      <w:numFmt w:val="decimal"/>
      <w:lvlText w:val=""/>
      <w:lvlJc w:val="left"/>
    </w:lvl>
    <w:lvl w:ilvl="3" w:tplc="AB1E1CD6">
      <w:numFmt w:val="decimal"/>
      <w:lvlText w:val=""/>
      <w:lvlJc w:val="left"/>
    </w:lvl>
    <w:lvl w:ilvl="4" w:tplc="813C5C40">
      <w:numFmt w:val="decimal"/>
      <w:lvlText w:val=""/>
      <w:lvlJc w:val="left"/>
    </w:lvl>
    <w:lvl w:ilvl="5" w:tplc="77A0AD5C">
      <w:numFmt w:val="decimal"/>
      <w:lvlText w:val=""/>
      <w:lvlJc w:val="left"/>
    </w:lvl>
    <w:lvl w:ilvl="6" w:tplc="35D802B2">
      <w:numFmt w:val="decimal"/>
      <w:lvlText w:val=""/>
      <w:lvlJc w:val="left"/>
    </w:lvl>
    <w:lvl w:ilvl="7" w:tplc="B65C6F14">
      <w:numFmt w:val="decimal"/>
      <w:lvlText w:val=""/>
      <w:lvlJc w:val="left"/>
    </w:lvl>
    <w:lvl w:ilvl="8" w:tplc="CEC0478C">
      <w:numFmt w:val="decimal"/>
      <w:lvlText w:val=""/>
      <w:lvlJc w:val="left"/>
    </w:lvl>
  </w:abstractNum>
  <w:abstractNum w:abstractNumId="31">
    <w:nsid w:val="1D6609EB"/>
    <w:multiLevelType w:val="hybridMultilevel"/>
    <w:tmpl w:val="806AC598"/>
    <w:lvl w:ilvl="0" w:tplc="D032ABD2">
      <w:start w:val="24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BFAC99C">
      <w:numFmt w:val="decimal"/>
      <w:lvlText w:val=""/>
      <w:lvlJc w:val="left"/>
      <w:pPr>
        <w:ind w:left="0" w:firstLine="0"/>
      </w:pPr>
      <w:rPr>
        <w:rFonts w:hint="default"/>
      </w:rPr>
    </w:lvl>
    <w:lvl w:ilvl="2" w:tplc="DEA03C02">
      <w:numFmt w:val="decimal"/>
      <w:lvlText w:val=""/>
      <w:lvlJc w:val="left"/>
      <w:pPr>
        <w:ind w:left="0" w:firstLine="0"/>
      </w:pPr>
      <w:rPr>
        <w:rFonts w:hint="default"/>
      </w:rPr>
    </w:lvl>
    <w:lvl w:ilvl="3" w:tplc="7D56D2E2">
      <w:numFmt w:val="decimal"/>
      <w:lvlText w:val=""/>
      <w:lvlJc w:val="left"/>
      <w:pPr>
        <w:ind w:left="0" w:firstLine="0"/>
      </w:pPr>
      <w:rPr>
        <w:rFonts w:hint="default"/>
      </w:rPr>
    </w:lvl>
    <w:lvl w:ilvl="4" w:tplc="BA54B548">
      <w:numFmt w:val="decimal"/>
      <w:lvlText w:val=""/>
      <w:lvlJc w:val="left"/>
      <w:pPr>
        <w:ind w:left="0" w:firstLine="0"/>
      </w:pPr>
      <w:rPr>
        <w:rFonts w:hint="default"/>
      </w:rPr>
    </w:lvl>
    <w:lvl w:ilvl="5" w:tplc="F8FC861C">
      <w:numFmt w:val="decimal"/>
      <w:lvlText w:val=""/>
      <w:lvlJc w:val="left"/>
      <w:pPr>
        <w:ind w:left="0" w:firstLine="0"/>
      </w:pPr>
      <w:rPr>
        <w:rFonts w:hint="default"/>
      </w:rPr>
    </w:lvl>
    <w:lvl w:ilvl="6" w:tplc="73BE9A68">
      <w:numFmt w:val="decimal"/>
      <w:lvlText w:val=""/>
      <w:lvlJc w:val="left"/>
      <w:pPr>
        <w:ind w:left="0" w:firstLine="0"/>
      </w:pPr>
      <w:rPr>
        <w:rFonts w:hint="default"/>
      </w:rPr>
    </w:lvl>
    <w:lvl w:ilvl="7" w:tplc="301623B2">
      <w:numFmt w:val="decimal"/>
      <w:lvlText w:val=""/>
      <w:lvlJc w:val="left"/>
      <w:pPr>
        <w:ind w:left="0" w:firstLine="0"/>
      </w:pPr>
      <w:rPr>
        <w:rFonts w:hint="default"/>
      </w:rPr>
    </w:lvl>
    <w:lvl w:ilvl="8" w:tplc="A5146A92">
      <w:numFmt w:val="decimal"/>
      <w:lvlText w:val=""/>
      <w:lvlJc w:val="left"/>
      <w:pPr>
        <w:ind w:left="0" w:firstLine="0"/>
      </w:pPr>
      <w:rPr>
        <w:rFonts w:hint="default"/>
      </w:rPr>
    </w:lvl>
  </w:abstractNum>
  <w:abstractNum w:abstractNumId="32">
    <w:nsid w:val="1D86539D"/>
    <w:multiLevelType w:val="hybridMultilevel"/>
    <w:tmpl w:val="077C8044"/>
    <w:lvl w:ilvl="0" w:tplc="3CB41F26">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D7C4AA0">
      <w:numFmt w:val="decimal"/>
      <w:lvlText w:val=""/>
      <w:lvlJc w:val="left"/>
      <w:pPr>
        <w:ind w:left="0" w:firstLine="0"/>
      </w:pPr>
      <w:rPr>
        <w:rFonts w:hint="default"/>
      </w:rPr>
    </w:lvl>
    <w:lvl w:ilvl="2" w:tplc="4BD0BF5E">
      <w:numFmt w:val="decimal"/>
      <w:lvlText w:val=""/>
      <w:lvlJc w:val="left"/>
      <w:pPr>
        <w:ind w:left="0" w:firstLine="0"/>
      </w:pPr>
      <w:rPr>
        <w:rFonts w:hint="default"/>
      </w:rPr>
    </w:lvl>
    <w:lvl w:ilvl="3" w:tplc="F144810C">
      <w:numFmt w:val="decimal"/>
      <w:lvlText w:val=""/>
      <w:lvlJc w:val="left"/>
      <w:pPr>
        <w:ind w:left="0" w:firstLine="0"/>
      </w:pPr>
      <w:rPr>
        <w:rFonts w:hint="default"/>
      </w:rPr>
    </w:lvl>
    <w:lvl w:ilvl="4" w:tplc="1AEC3648">
      <w:numFmt w:val="decimal"/>
      <w:lvlText w:val=""/>
      <w:lvlJc w:val="left"/>
      <w:pPr>
        <w:ind w:left="0" w:firstLine="0"/>
      </w:pPr>
      <w:rPr>
        <w:rFonts w:hint="default"/>
      </w:rPr>
    </w:lvl>
    <w:lvl w:ilvl="5" w:tplc="C284C6B2">
      <w:numFmt w:val="decimal"/>
      <w:lvlText w:val=""/>
      <w:lvlJc w:val="left"/>
      <w:pPr>
        <w:ind w:left="0" w:firstLine="0"/>
      </w:pPr>
      <w:rPr>
        <w:rFonts w:hint="default"/>
      </w:rPr>
    </w:lvl>
    <w:lvl w:ilvl="6" w:tplc="56FA18F0">
      <w:numFmt w:val="decimal"/>
      <w:lvlText w:val=""/>
      <w:lvlJc w:val="left"/>
      <w:pPr>
        <w:ind w:left="0" w:firstLine="0"/>
      </w:pPr>
      <w:rPr>
        <w:rFonts w:hint="default"/>
      </w:rPr>
    </w:lvl>
    <w:lvl w:ilvl="7" w:tplc="1B4EFB44">
      <w:numFmt w:val="decimal"/>
      <w:lvlText w:val=""/>
      <w:lvlJc w:val="left"/>
      <w:pPr>
        <w:ind w:left="0" w:firstLine="0"/>
      </w:pPr>
      <w:rPr>
        <w:rFonts w:hint="default"/>
      </w:rPr>
    </w:lvl>
    <w:lvl w:ilvl="8" w:tplc="F67CB85A">
      <w:numFmt w:val="decimal"/>
      <w:lvlText w:val=""/>
      <w:lvlJc w:val="left"/>
      <w:pPr>
        <w:ind w:left="0" w:firstLine="0"/>
      </w:pPr>
      <w:rPr>
        <w:rFonts w:hint="default"/>
      </w:rPr>
    </w:lvl>
  </w:abstractNum>
  <w:abstractNum w:abstractNumId="33">
    <w:nsid w:val="1D9D5243"/>
    <w:multiLevelType w:val="hybridMultilevel"/>
    <w:tmpl w:val="4CF2462A"/>
    <w:lvl w:ilvl="0" w:tplc="0DA4C59C">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65AF02C">
      <w:numFmt w:val="decimal"/>
      <w:lvlText w:val=""/>
      <w:lvlJc w:val="left"/>
      <w:pPr>
        <w:ind w:left="0" w:firstLine="0"/>
      </w:pPr>
      <w:rPr>
        <w:rFonts w:hint="default"/>
      </w:rPr>
    </w:lvl>
    <w:lvl w:ilvl="2" w:tplc="4D367734">
      <w:numFmt w:val="decimal"/>
      <w:lvlText w:val=""/>
      <w:lvlJc w:val="left"/>
      <w:pPr>
        <w:ind w:left="0" w:firstLine="0"/>
      </w:pPr>
      <w:rPr>
        <w:rFonts w:hint="default"/>
      </w:rPr>
    </w:lvl>
    <w:lvl w:ilvl="3" w:tplc="89FAB1B6">
      <w:numFmt w:val="decimal"/>
      <w:lvlText w:val=""/>
      <w:lvlJc w:val="left"/>
      <w:pPr>
        <w:ind w:left="0" w:firstLine="0"/>
      </w:pPr>
      <w:rPr>
        <w:rFonts w:hint="default"/>
      </w:rPr>
    </w:lvl>
    <w:lvl w:ilvl="4" w:tplc="35F8D42E">
      <w:numFmt w:val="decimal"/>
      <w:lvlText w:val=""/>
      <w:lvlJc w:val="left"/>
      <w:pPr>
        <w:ind w:left="0" w:firstLine="0"/>
      </w:pPr>
      <w:rPr>
        <w:rFonts w:hint="default"/>
      </w:rPr>
    </w:lvl>
    <w:lvl w:ilvl="5" w:tplc="90D00DF2">
      <w:numFmt w:val="decimal"/>
      <w:lvlText w:val=""/>
      <w:lvlJc w:val="left"/>
      <w:pPr>
        <w:ind w:left="0" w:firstLine="0"/>
      </w:pPr>
      <w:rPr>
        <w:rFonts w:hint="default"/>
      </w:rPr>
    </w:lvl>
    <w:lvl w:ilvl="6" w:tplc="54A2592A">
      <w:numFmt w:val="decimal"/>
      <w:lvlText w:val=""/>
      <w:lvlJc w:val="left"/>
      <w:pPr>
        <w:ind w:left="0" w:firstLine="0"/>
      </w:pPr>
      <w:rPr>
        <w:rFonts w:hint="default"/>
      </w:rPr>
    </w:lvl>
    <w:lvl w:ilvl="7" w:tplc="2692392A">
      <w:numFmt w:val="decimal"/>
      <w:lvlText w:val=""/>
      <w:lvlJc w:val="left"/>
      <w:pPr>
        <w:ind w:left="0" w:firstLine="0"/>
      </w:pPr>
      <w:rPr>
        <w:rFonts w:hint="default"/>
      </w:rPr>
    </w:lvl>
    <w:lvl w:ilvl="8" w:tplc="87320946">
      <w:numFmt w:val="decimal"/>
      <w:lvlText w:val=""/>
      <w:lvlJc w:val="left"/>
      <w:pPr>
        <w:ind w:left="0" w:firstLine="0"/>
      </w:pPr>
      <w:rPr>
        <w:rFonts w:hint="default"/>
      </w:rPr>
    </w:lvl>
  </w:abstractNum>
  <w:abstractNum w:abstractNumId="34">
    <w:nsid w:val="1DE87B92"/>
    <w:multiLevelType w:val="hybridMultilevel"/>
    <w:tmpl w:val="A686D480"/>
    <w:lvl w:ilvl="0" w:tplc="C93200BE">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CFA2230E">
      <w:numFmt w:val="decimal"/>
      <w:lvlText w:val=""/>
      <w:lvlJc w:val="left"/>
    </w:lvl>
    <w:lvl w:ilvl="2" w:tplc="2F00A23C">
      <w:numFmt w:val="decimal"/>
      <w:lvlText w:val=""/>
      <w:lvlJc w:val="left"/>
    </w:lvl>
    <w:lvl w:ilvl="3" w:tplc="64D49DE0">
      <w:numFmt w:val="decimal"/>
      <w:lvlText w:val=""/>
      <w:lvlJc w:val="left"/>
    </w:lvl>
    <w:lvl w:ilvl="4" w:tplc="48A0B08A">
      <w:numFmt w:val="decimal"/>
      <w:lvlText w:val=""/>
      <w:lvlJc w:val="left"/>
    </w:lvl>
    <w:lvl w:ilvl="5" w:tplc="2DEE6ECE">
      <w:numFmt w:val="decimal"/>
      <w:lvlText w:val=""/>
      <w:lvlJc w:val="left"/>
    </w:lvl>
    <w:lvl w:ilvl="6" w:tplc="3BE051A0">
      <w:numFmt w:val="decimal"/>
      <w:lvlText w:val=""/>
      <w:lvlJc w:val="left"/>
    </w:lvl>
    <w:lvl w:ilvl="7" w:tplc="C3006792">
      <w:numFmt w:val="decimal"/>
      <w:lvlText w:val=""/>
      <w:lvlJc w:val="left"/>
    </w:lvl>
    <w:lvl w:ilvl="8" w:tplc="E334E3AA">
      <w:numFmt w:val="decimal"/>
      <w:lvlText w:val=""/>
      <w:lvlJc w:val="left"/>
    </w:lvl>
  </w:abstractNum>
  <w:abstractNum w:abstractNumId="35">
    <w:nsid w:val="1EFD74CB"/>
    <w:multiLevelType w:val="hybridMultilevel"/>
    <w:tmpl w:val="DBE4471E"/>
    <w:lvl w:ilvl="0" w:tplc="BCC6ABB4">
      <w:start w:val="7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FC8F694">
      <w:numFmt w:val="decimal"/>
      <w:lvlText w:val=""/>
      <w:lvlJc w:val="left"/>
      <w:pPr>
        <w:ind w:left="0" w:firstLine="0"/>
      </w:pPr>
      <w:rPr>
        <w:rFonts w:hint="default"/>
      </w:rPr>
    </w:lvl>
    <w:lvl w:ilvl="2" w:tplc="29D055A4">
      <w:numFmt w:val="decimal"/>
      <w:lvlText w:val=""/>
      <w:lvlJc w:val="left"/>
      <w:pPr>
        <w:ind w:left="0" w:firstLine="0"/>
      </w:pPr>
      <w:rPr>
        <w:rFonts w:hint="default"/>
      </w:rPr>
    </w:lvl>
    <w:lvl w:ilvl="3" w:tplc="CA048BAE">
      <w:numFmt w:val="decimal"/>
      <w:lvlText w:val=""/>
      <w:lvlJc w:val="left"/>
      <w:pPr>
        <w:ind w:left="0" w:firstLine="0"/>
      </w:pPr>
      <w:rPr>
        <w:rFonts w:hint="default"/>
      </w:rPr>
    </w:lvl>
    <w:lvl w:ilvl="4" w:tplc="27AECB6C">
      <w:numFmt w:val="decimal"/>
      <w:lvlText w:val=""/>
      <w:lvlJc w:val="left"/>
      <w:pPr>
        <w:ind w:left="0" w:firstLine="0"/>
      </w:pPr>
      <w:rPr>
        <w:rFonts w:hint="default"/>
      </w:rPr>
    </w:lvl>
    <w:lvl w:ilvl="5" w:tplc="61F8E096">
      <w:numFmt w:val="decimal"/>
      <w:lvlText w:val=""/>
      <w:lvlJc w:val="left"/>
      <w:pPr>
        <w:ind w:left="0" w:firstLine="0"/>
      </w:pPr>
      <w:rPr>
        <w:rFonts w:hint="default"/>
      </w:rPr>
    </w:lvl>
    <w:lvl w:ilvl="6" w:tplc="9E1C2DB0">
      <w:numFmt w:val="decimal"/>
      <w:lvlText w:val=""/>
      <w:lvlJc w:val="left"/>
      <w:pPr>
        <w:ind w:left="0" w:firstLine="0"/>
      </w:pPr>
      <w:rPr>
        <w:rFonts w:hint="default"/>
      </w:rPr>
    </w:lvl>
    <w:lvl w:ilvl="7" w:tplc="21D8D5C6">
      <w:numFmt w:val="decimal"/>
      <w:lvlText w:val=""/>
      <w:lvlJc w:val="left"/>
      <w:pPr>
        <w:ind w:left="0" w:firstLine="0"/>
      </w:pPr>
      <w:rPr>
        <w:rFonts w:hint="default"/>
      </w:rPr>
    </w:lvl>
    <w:lvl w:ilvl="8" w:tplc="BA6649CE">
      <w:numFmt w:val="decimal"/>
      <w:lvlText w:val=""/>
      <w:lvlJc w:val="left"/>
      <w:pPr>
        <w:ind w:left="0" w:firstLine="0"/>
      </w:pPr>
      <w:rPr>
        <w:rFonts w:hint="default"/>
      </w:rPr>
    </w:lvl>
  </w:abstractNum>
  <w:abstractNum w:abstractNumId="36">
    <w:nsid w:val="1F110B7A"/>
    <w:multiLevelType w:val="hybridMultilevel"/>
    <w:tmpl w:val="E3F0F9BC"/>
    <w:lvl w:ilvl="0" w:tplc="60D2D636">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AD4E862">
      <w:numFmt w:val="decimal"/>
      <w:lvlText w:val=""/>
      <w:lvlJc w:val="left"/>
    </w:lvl>
    <w:lvl w:ilvl="2" w:tplc="A5403206">
      <w:numFmt w:val="decimal"/>
      <w:lvlText w:val=""/>
      <w:lvlJc w:val="left"/>
    </w:lvl>
    <w:lvl w:ilvl="3" w:tplc="8F9E19BC">
      <w:numFmt w:val="decimal"/>
      <w:lvlText w:val=""/>
      <w:lvlJc w:val="left"/>
    </w:lvl>
    <w:lvl w:ilvl="4" w:tplc="B554DE78">
      <w:numFmt w:val="decimal"/>
      <w:lvlText w:val=""/>
      <w:lvlJc w:val="left"/>
    </w:lvl>
    <w:lvl w:ilvl="5" w:tplc="3412030E">
      <w:numFmt w:val="decimal"/>
      <w:lvlText w:val=""/>
      <w:lvlJc w:val="left"/>
    </w:lvl>
    <w:lvl w:ilvl="6" w:tplc="80B41F6A">
      <w:numFmt w:val="decimal"/>
      <w:lvlText w:val=""/>
      <w:lvlJc w:val="left"/>
    </w:lvl>
    <w:lvl w:ilvl="7" w:tplc="90B26124">
      <w:numFmt w:val="decimal"/>
      <w:lvlText w:val=""/>
      <w:lvlJc w:val="left"/>
    </w:lvl>
    <w:lvl w:ilvl="8" w:tplc="0C7431E6">
      <w:numFmt w:val="decimal"/>
      <w:lvlText w:val=""/>
      <w:lvlJc w:val="left"/>
    </w:lvl>
  </w:abstractNum>
  <w:abstractNum w:abstractNumId="37">
    <w:nsid w:val="1F495D66"/>
    <w:multiLevelType w:val="hybridMultilevel"/>
    <w:tmpl w:val="9B86F142"/>
    <w:lvl w:ilvl="0" w:tplc="0CA80A90">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1866D10">
      <w:numFmt w:val="decimal"/>
      <w:lvlText w:val=""/>
      <w:lvlJc w:val="left"/>
      <w:pPr>
        <w:ind w:left="0" w:firstLine="0"/>
      </w:pPr>
      <w:rPr>
        <w:rFonts w:hint="default"/>
      </w:rPr>
    </w:lvl>
    <w:lvl w:ilvl="2" w:tplc="97DEB66E">
      <w:numFmt w:val="decimal"/>
      <w:lvlText w:val=""/>
      <w:lvlJc w:val="left"/>
      <w:pPr>
        <w:ind w:left="0" w:firstLine="0"/>
      </w:pPr>
      <w:rPr>
        <w:rFonts w:hint="default"/>
      </w:rPr>
    </w:lvl>
    <w:lvl w:ilvl="3" w:tplc="4B4AAA92">
      <w:numFmt w:val="decimal"/>
      <w:lvlText w:val=""/>
      <w:lvlJc w:val="left"/>
      <w:pPr>
        <w:ind w:left="0" w:firstLine="0"/>
      </w:pPr>
      <w:rPr>
        <w:rFonts w:hint="default"/>
      </w:rPr>
    </w:lvl>
    <w:lvl w:ilvl="4" w:tplc="335491EE">
      <w:numFmt w:val="decimal"/>
      <w:lvlText w:val=""/>
      <w:lvlJc w:val="left"/>
      <w:pPr>
        <w:ind w:left="0" w:firstLine="0"/>
      </w:pPr>
      <w:rPr>
        <w:rFonts w:hint="default"/>
      </w:rPr>
    </w:lvl>
    <w:lvl w:ilvl="5" w:tplc="FC7E302A">
      <w:numFmt w:val="decimal"/>
      <w:lvlText w:val=""/>
      <w:lvlJc w:val="left"/>
      <w:pPr>
        <w:ind w:left="0" w:firstLine="0"/>
      </w:pPr>
      <w:rPr>
        <w:rFonts w:hint="default"/>
      </w:rPr>
    </w:lvl>
    <w:lvl w:ilvl="6" w:tplc="384870CA">
      <w:numFmt w:val="decimal"/>
      <w:lvlText w:val=""/>
      <w:lvlJc w:val="left"/>
      <w:pPr>
        <w:ind w:left="0" w:firstLine="0"/>
      </w:pPr>
      <w:rPr>
        <w:rFonts w:hint="default"/>
      </w:rPr>
    </w:lvl>
    <w:lvl w:ilvl="7" w:tplc="76507ECE">
      <w:numFmt w:val="decimal"/>
      <w:lvlText w:val=""/>
      <w:lvlJc w:val="left"/>
      <w:pPr>
        <w:ind w:left="0" w:firstLine="0"/>
      </w:pPr>
      <w:rPr>
        <w:rFonts w:hint="default"/>
      </w:rPr>
    </w:lvl>
    <w:lvl w:ilvl="8" w:tplc="1954055E">
      <w:numFmt w:val="decimal"/>
      <w:lvlText w:val=""/>
      <w:lvlJc w:val="left"/>
      <w:pPr>
        <w:ind w:left="0" w:firstLine="0"/>
      </w:pPr>
      <w:rPr>
        <w:rFonts w:hint="default"/>
      </w:rPr>
    </w:lvl>
  </w:abstractNum>
  <w:abstractNum w:abstractNumId="38">
    <w:nsid w:val="1F680313"/>
    <w:multiLevelType w:val="hybridMultilevel"/>
    <w:tmpl w:val="4EE63CF6"/>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9">
    <w:nsid w:val="20AF0C6F"/>
    <w:multiLevelType w:val="hybridMultilevel"/>
    <w:tmpl w:val="6964B2E2"/>
    <w:lvl w:ilvl="0" w:tplc="236AE94A">
      <w:start w:val="2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3086028">
      <w:numFmt w:val="decimal"/>
      <w:lvlText w:val=""/>
      <w:lvlJc w:val="left"/>
      <w:pPr>
        <w:ind w:left="0" w:firstLine="0"/>
      </w:pPr>
      <w:rPr>
        <w:rFonts w:hint="default"/>
      </w:rPr>
    </w:lvl>
    <w:lvl w:ilvl="2" w:tplc="3AAC5624">
      <w:numFmt w:val="decimal"/>
      <w:lvlText w:val=""/>
      <w:lvlJc w:val="left"/>
      <w:pPr>
        <w:ind w:left="0" w:firstLine="0"/>
      </w:pPr>
      <w:rPr>
        <w:rFonts w:hint="default"/>
      </w:rPr>
    </w:lvl>
    <w:lvl w:ilvl="3" w:tplc="1340E764">
      <w:numFmt w:val="decimal"/>
      <w:lvlText w:val=""/>
      <w:lvlJc w:val="left"/>
      <w:pPr>
        <w:ind w:left="0" w:firstLine="0"/>
      </w:pPr>
      <w:rPr>
        <w:rFonts w:hint="default"/>
      </w:rPr>
    </w:lvl>
    <w:lvl w:ilvl="4" w:tplc="91C26DE8">
      <w:numFmt w:val="decimal"/>
      <w:lvlText w:val=""/>
      <w:lvlJc w:val="left"/>
      <w:pPr>
        <w:ind w:left="0" w:firstLine="0"/>
      </w:pPr>
      <w:rPr>
        <w:rFonts w:hint="default"/>
      </w:rPr>
    </w:lvl>
    <w:lvl w:ilvl="5" w:tplc="DD20A4CA">
      <w:numFmt w:val="decimal"/>
      <w:lvlText w:val=""/>
      <w:lvlJc w:val="left"/>
      <w:pPr>
        <w:ind w:left="0" w:firstLine="0"/>
      </w:pPr>
      <w:rPr>
        <w:rFonts w:hint="default"/>
      </w:rPr>
    </w:lvl>
    <w:lvl w:ilvl="6" w:tplc="85C6A096">
      <w:numFmt w:val="decimal"/>
      <w:lvlText w:val=""/>
      <w:lvlJc w:val="left"/>
      <w:pPr>
        <w:ind w:left="0" w:firstLine="0"/>
      </w:pPr>
      <w:rPr>
        <w:rFonts w:hint="default"/>
      </w:rPr>
    </w:lvl>
    <w:lvl w:ilvl="7" w:tplc="253AA12C">
      <w:numFmt w:val="decimal"/>
      <w:lvlText w:val=""/>
      <w:lvlJc w:val="left"/>
      <w:pPr>
        <w:ind w:left="0" w:firstLine="0"/>
      </w:pPr>
      <w:rPr>
        <w:rFonts w:hint="default"/>
      </w:rPr>
    </w:lvl>
    <w:lvl w:ilvl="8" w:tplc="AC001A3C">
      <w:numFmt w:val="decimal"/>
      <w:lvlText w:val=""/>
      <w:lvlJc w:val="left"/>
      <w:pPr>
        <w:ind w:left="0" w:firstLine="0"/>
      </w:pPr>
      <w:rPr>
        <w:rFonts w:hint="default"/>
      </w:rPr>
    </w:lvl>
  </w:abstractNum>
  <w:abstractNum w:abstractNumId="40">
    <w:nsid w:val="20BD2DD1"/>
    <w:multiLevelType w:val="hybridMultilevel"/>
    <w:tmpl w:val="C0E23B20"/>
    <w:lvl w:ilvl="0" w:tplc="A4D61978">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3C85B36">
      <w:numFmt w:val="decimal"/>
      <w:lvlText w:val=""/>
      <w:lvlJc w:val="left"/>
    </w:lvl>
    <w:lvl w:ilvl="2" w:tplc="B1FEE37C">
      <w:numFmt w:val="decimal"/>
      <w:lvlText w:val=""/>
      <w:lvlJc w:val="left"/>
    </w:lvl>
    <w:lvl w:ilvl="3" w:tplc="CDE8BF2A">
      <w:numFmt w:val="decimal"/>
      <w:lvlText w:val=""/>
      <w:lvlJc w:val="left"/>
    </w:lvl>
    <w:lvl w:ilvl="4" w:tplc="5D6C8D12">
      <w:numFmt w:val="decimal"/>
      <w:lvlText w:val=""/>
      <w:lvlJc w:val="left"/>
    </w:lvl>
    <w:lvl w:ilvl="5" w:tplc="4E64A9F2">
      <w:numFmt w:val="decimal"/>
      <w:lvlText w:val=""/>
      <w:lvlJc w:val="left"/>
    </w:lvl>
    <w:lvl w:ilvl="6" w:tplc="3D94D6F2">
      <w:numFmt w:val="decimal"/>
      <w:lvlText w:val=""/>
      <w:lvlJc w:val="left"/>
    </w:lvl>
    <w:lvl w:ilvl="7" w:tplc="8E3E8C6A">
      <w:numFmt w:val="decimal"/>
      <w:lvlText w:val=""/>
      <w:lvlJc w:val="left"/>
    </w:lvl>
    <w:lvl w:ilvl="8" w:tplc="69D0B822">
      <w:numFmt w:val="decimal"/>
      <w:lvlText w:val=""/>
      <w:lvlJc w:val="left"/>
    </w:lvl>
  </w:abstractNum>
  <w:abstractNum w:abstractNumId="41">
    <w:nsid w:val="23CC1447"/>
    <w:multiLevelType w:val="hybridMultilevel"/>
    <w:tmpl w:val="11E4B66E"/>
    <w:lvl w:ilvl="0" w:tplc="357C342A">
      <w:start w:val="4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5F6EFDC">
      <w:numFmt w:val="decimal"/>
      <w:lvlText w:val=""/>
      <w:lvlJc w:val="left"/>
    </w:lvl>
    <w:lvl w:ilvl="2" w:tplc="4948AF00">
      <w:numFmt w:val="decimal"/>
      <w:lvlText w:val=""/>
      <w:lvlJc w:val="left"/>
    </w:lvl>
    <w:lvl w:ilvl="3" w:tplc="07DE15B4">
      <w:numFmt w:val="decimal"/>
      <w:lvlText w:val=""/>
      <w:lvlJc w:val="left"/>
    </w:lvl>
    <w:lvl w:ilvl="4" w:tplc="E2545816">
      <w:numFmt w:val="decimal"/>
      <w:lvlText w:val=""/>
      <w:lvlJc w:val="left"/>
    </w:lvl>
    <w:lvl w:ilvl="5" w:tplc="C5E2F5EA">
      <w:numFmt w:val="decimal"/>
      <w:lvlText w:val=""/>
      <w:lvlJc w:val="left"/>
    </w:lvl>
    <w:lvl w:ilvl="6" w:tplc="DB225DC8">
      <w:numFmt w:val="decimal"/>
      <w:lvlText w:val=""/>
      <w:lvlJc w:val="left"/>
    </w:lvl>
    <w:lvl w:ilvl="7" w:tplc="423446E4">
      <w:numFmt w:val="decimal"/>
      <w:lvlText w:val=""/>
      <w:lvlJc w:val="left"/>
    </w:lvl>
    <w:lvl w:ilvl="8" w:tplc="007E576C">
      <w:numFmt w:val="decimal"/>
      <w:lvlText w:val=""/>
      <w:lvlJc w:val="left"/>
    </w:lvl>
  </w:abstractNum>
  <w:abstractNum w:abstractNumId="42">
    <w:nsid w:val="246041A0"/>
    <w:multiLevelType w:val="hybridMultilevel"/>
    <w:tmpl w:val="D2BC1F8A"/>
    <w:lvl w:ilvl="0" w:tplc="522E3F2A">
      <w:start w:val="1"/>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96EA2BE2">
      <w:numFmt w:val="decimal"/>
      <w:lvlText w:val=""/>
      <w:lvlJc w:val="left"/>
    </w:lvl>
    <w:lvl w:ilvl="2" w:tplc="00B43B14">
      <w:numFmt w:val="decimal"/>
      <w:lvlText w:val=""/>
      <w:lvlJc w:val="left"/>
    </w:lvl>
    <w:lvl w:ilvl="3" w:tplc="E5DA5E24">
      <w:numFmt w:val="decimal"/>
      <w:lvlText w:val=""/>
      <w:lvlJc w:val="left"/>
    </w:lvl>
    <w:lvl w:ilvl="4" w:tplc="FE2C8958">
      <w:numFmt w:val="decimal"/>
      <w:lvlText w:val=""/>
      <w:lvlJc w:val="left"/>
    </w:lvl>
    <w:lvl w:ilvl="5" w:tplc="6E8C7426">
      <w:numFmt w:val="decimal"/>
      <w:lvlText w:val=""/>
      <w:lvlJc w:val="left"/>
    </w:lvl>
    <w:lvl w:ilvl="6" w:tplc="55287602">
      <w:numFmt w:val="decimal"/>
      <w:lvlText w:val=""/>
      <w:lvlJc w:val="left"/>
    </w:lvl>
    <w:lvl w:ilvl="7" w:tplc="9B56CB90">
      <w:numFmt w:val="decimal"/>
      <w:lvlText w:val=""/>
      <w:lvlJc w:val="left"/>
    </w:lvl>
    <w:lvl w:ilvl="8" w:tplc="F4F4EB7A">
      <w:numFmt w:val="decimal"/>
      <w:lvlText w:val=""/>
      <w:lvlJc w:val="left"/>
    </w:lvl>
  </w:abstractNum>
  <w:abstractNum w:abstractNumId="43">
    <w:nsid w:val="25560EBC"/>
    <w:multiLevelType w:val="hybridMultilevel"/>
    <w:tmpl w:val="ED3E24D2"/>
    <w:lvl w:ilvl="0" w:tplc="D8C6DAA0">
      <w:start w:val="2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19C36F0">
      <w:numFmt w:val="decimal"/>
      <w:lvlText w:val=""/>
      <w:lvlJc w:val="left"/>
      <w:pPr>
        <w:ind w:left="0" w:firstLine="0"/>
      </w:pPr>
      <w:rPr>
        <w:rFonts w:hint="default"/>
      </w:rPr>
    </w:lvl>
    <w:lvl w:ilvl="2" w:tplc="16E82C46">
      <w:numFmt w:val="decimal"/>
      <w:lvlText w:val=""/>
      <w:lvlJc w:val="left"/>
      <w:pPr>
        <w:ind w:left="0" w:firstLine="0"/>
      </w:pPr>
      <w:rPr>
        <w:rFonts w:hint="default"/>
      </w:rPr>
    </w:lvl>
    <w:lvl w:ilvl="3" w:tplc="E24C330C">
      <w:numFmt w:val="decimal"/>
      <w:lvlText w:val=""/>
      <w:lvlJc w:val="left"/>
      <w:pPr>
        <w:ind w:left="0" w:firstLine="0"/>
      </w:pPr>
      <w:rPr>
        <w:rFonts w:hint="default"/>
      </w:rPr>
    </w:lvl>
    <w:lvl w:ilvl="4" w:tplc="DE48293C">
      <w:numFmt w:val="decimal"/>
      <w:lvlText w:val=""/>
      <w:lvlJc w:val="left"/>
      <w:pPr>
        <w:ind w:left="0" w:firstLine="0"/>
      </w:pPr>
      <w:rPr>
        <w:rFonts w:hint="default"/>
      </w:rPr>
    </w:lvl>
    <w:lvl w:ilvl="5" w:tplc="68527902">
      <w:numFmt w:val="decimal"/>
      <w:lvlText w:val=""/>
      <w:lvlJc w:val="left"/>
      <w:pPr>
        <w:ind w:left="0" w:firstLine="0"/>
      </w:pPr>
      <w:rPr>
        <w:rFonts w:hint="default"/>
      </w:rPr>
    </w:lvl>
    <w:lvl w:ilvl="6" w:tplc="C792B766">
      <w:numFmt w:val="decimal"/>
      <w:lvlText w:val=""/>
      <w:lvlJc w:val="left"/>
      <w:pPr>
        <w:ind w:left="0" w:firstLine="0"/>
      </w:pPr>
      <w:rPr>
        <w:rFonts w:hint="default"/>
      </w:rPr>
    </w:lvl>
    <w:lvl w:ilvl="7" w:tplc="5708594A">
      <w:numFmt w:val="decimal"/>
      <w:lvlText w:val=""/>
      <w:lvlJc w:val="left"/>
      <w:pPr>
        <w:ind w:left="0" w:firstLine="0"/>
      </w:pPr>
      <w:rPr>
        <w:rFonts w:hint="default"/>
      </w:rPr>
    </w:lvl>
    <w:lvl w:ilvl="8" w:tplc="CD1AD224">
      <w:numFmt w:val="decimal"/>
      <w:lvlText w:val=""/>
      <w:lvlJc w:val="left"/>
      <w:pPr>
        <w:ind w:left="0" w:firstLine="0"/>
      </w:pPr>
      <w:rPr>
        <w:rFonts w:hint="default"/>
      </w:rPr>
    </w:lvl>
  </w:abstractNum>
  <w:abstractNum w:abstractNumId="44">
    <w:nsid w:val="26B53955"/>
    <w:multiLevelType w:val="hybridMultilevel"/>
    <w:tmpl w:val="41361F7C"/>
    <w:lvl w:ilvl="0" w:tplc="1E726160">
      <w:start w:val="2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B2C8960">
      <w:numFmt w:val="decimal"/>
      <w:lvlText w:val=""/>
      <w:lvlJc w:val="left"/>
      <w:pPr>
        <w:ind w:left="0" w:firstLine="0"/>
      </w:pPr>
      <w:rPr>
        <w:rFonts w:hint="default"/>
      </w:rPr>
    </w:lvl>
    <w:lvl w:ilvl="2" w:tplc="B3C2AE5C">
      <w:numFmt w:val="decimal"/>
      <w:lvlText w:val=""/>
      <w:lvlJc w:val="left"/>
      <w:pPr>
        <w:ind w:left="0" w:firstLine="0"/>
      </w:pPr>
      <w:rPr>
        <w:rFonts w:hint="default"/>
      </w:rPr>
    </w:lvl>
    <w:lvl w:ilvl="3" w:tplc="730E55BE">
      <w:numFmt w:val="decimal"/>
      <w:lvlText w:val=""/>
      <w:lvlJc w:val="left"/>
      <w:pPr>
        <w:ind w:left="0" w:firstLine="0"/>
      </w:pPr>
      <w:rPr>
        <w:rFonts w:hint="default"/>
      </w:rPr>
    </w:lvl>
    <w:lvl w:ilvl="4" w:tplc="C9322AF6">
      <w:numFmt w:val="decimal"/>
      <w:lvlText w:val=""/>
      <w:lvlJc w:val="left"/>
      <w:pPr>
        <w:ind w:left="0" w:firstLine="0"/>
      </w:pPr>
      <w:rPr>
        <w:rFonts w:hint="default"/>
      </w:rPr>
    </w:lvl>
    <w:lvl w:ilvl="5" w:tplc="9B3AA9E8">
      <w:numFmt w:val="decimal"/>
      <w:lvlText w:val=""/>
      <w:lvlJc w:val="left"/>
      <w:pPr>
        <w:ind w:left="0" w:firstLine="0"/>
      </w:pPr>
      <w:rPr>
        <w:rFonts w:hint="default"/>
      </w:rPr>
    </w:lvl>
    <w:lvl w:ilvl="6" w:tplc="D9E6FC68">
      <w:numFmt w:val="decimal"/>
      <w:lvlText w:val=""/>
      <w:lvlJc w:val="left"/>
      <w:pPr>
        <w:ind w:left="0" w:firstLine="0"/>
      </w:pPr>
      <w:rPr>
        <w:rFonts w:hint="default"/>
      </w:rPr>
    </w:lvl>
    <w:lvl w:ilvl="7" w:tplc="CFF8FCB4">
      <w:numFmt w:val="decimal"/>
      <w:lvlText w:val=""/>
      <w:lvlJc w:val="left"/>
      <w:pPr>
        <w:ind w:left="0" w:firstLine="0"/>
      </w:pPr>
      <w:rPr>
        <w:rFonts w:hint="default"/>
      </w:rPr>
    </w:lvl>
    <w:lvl w:ilvl="8" w:tplc="2BEEA734">
      <w:numFmt w:val="decimal"/>
      <w:lvlText w:val=""/>
      <w:lvlJc w:val="left"/>
      <w:pPr>
        <w:ind w:left="0" w:firstLine="0"/>
      </w:pPr>
      <w:rPr>
        <w:rFonts w:hint="default"/>
      </w:rPr>
    </w:lvl>
  </w:abstractNum>
  <w:abstractNum w:abstractNumId="45">
    <w:nsid w:val="28C11F07"/>
    <w:multiLevelType w:val="hybridMultilevel"/>
    <w:tmpl w:val="F4DA15CA"/>
    <w:lvl w:ilvl="0" w:tplc="5832F7F0">
      <w:start w:val="2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534F9E2">
      <w:numFmt w:val="decimal"/>
      <w:lvlText w:val=""/>
      <w:lvlJc w:val="left"/>
      <w:pPr>
        <w:ind w:left="0" w:firstLine="0"/>
      </w:pPr>
      <w:rPr>
        <w:rFonts w:hint="default"/>
      </w:rPr>
    </w:lvl>
    <w:lvl w:ilvl="2" w:tplc="ED72D780">
      <w:numFmt w:val="decimal"/>
      <w:lvlText w:val=""/>
      <w:lvlJc w:val="left"/>
      <w:pPr>
        <w:ind w:left="0" w:firstLine="0"/>
      </w:pPr>
      <w:rPr>
        <w:rFonts w:hint="default"/>
      </w:rPr>
    </w:lvl>
    <w:lvl w:ilvl="3" w:tplc="D83AA5C6">
      <w:numFmt w:val="decimal"/>
      <w:lvlText w:val=""/>
      <w:lvlJc w:val="left"/>
      <w:pPr>
        <w:ind w:left="0" w:firstLine="0"/>
      </w:pPr>
      <w:rPr>
        <w:rFonts w:hint="default"/>
      </w:rPr>
    </w:lvl>
    <w:lvl w:ilvl="4" w:tplc="395E4D4C">
      <w:numFmt w:val="decimal"/>
      <w:lvlText w:val=""/>
      <w:lvlJc w:val="left"/>
      <w:pPr>
        <w:ind w:left="0" w:firstLine="0"/>
      </w:pPr>
      <w:rPr>
        <w:rFonts w:hint="default"/>
      </w:rPr>
    </w:lvl>
    <w:lvl w:ilvl="5" w:tplc="E64802D2">
      <w:numFmt w:val="decimal"/>
      <w:lvlText w:val=""/>
      <w:lvlJc w:val="left"/>
      <w:pPr>
        <w:ind w:left="0" w:firstLine="0"/>
      </w:pPr>
      <w:rPr>
        <w:rFonts w:hint="default"/>
      </w:rPr>
    </w:lvl>
    <w:lvl w:ilvl="6" w:tplc="A35EC176">
      <w:numFmt w:val="decimal"/>
      <w:lvlText w:val=""/>
      <w:lvlJc w:val="left"/>
      <w:pPr>
        <w:ind w:left="0" w:firstLine="0"/>
      </w:pPr>
      <w:rPr>
        <w:rFonts w:hint="default"/>
      </w:rPr>
    </w:lvl>
    <w:lvl w:ilvl="7" w:tplc="5C162052">
      <w:numFmt w:val="decimal"/>
      <w:lvlText w:val=""/>
      <w:lvlJc w:val="left"/>
      <w:pPr>
        <w:ind w:left="0" w:firstLine="0"/>
      </w:pPr>
      <w:rPr>
        <w:rFonts w:hint="default"/>
      </w:rPr>
    </w:lvl>
    <w:lvl w:ilvl="8" w:tplc="33386E7A">
      <w:numFmt w:val="decimal"/>
      <w:lvlText w:val=""/>
      <w:lvlJc w:val="left"/>
      <w:pPr>
        <w:ind w:left="0" w:firstLine="0"/>
      </w:pPr>
      <w:rPr>
        <w:rFonts w:hint="default"/>
      </w:rPr>
    </w:lvl>
  </w:abstractNum>
  <w:abstractNum w:abstractNumId="46">
    <w:nsid w:val="29270293"/>
    <w:multiLevelType w:val="hybridMultilevel"/>
    <w:tmpl w:val="F2C033AA"/>
    <w:lvl w:ilvl="0" w:tplc="692660FC">
      <w:start w:val="40"/>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262C03E">
      <w:numFmt w:val="decimal"/>
      <w:lvlText w:val=""/>
      <w:lvlJc w:val="left"/>
    </w:lvl>
    <w:lvl w:ilvl="2" w:tplc="BD224FC4">
      <w:numFmt w:val="decimal"/>
      <w:lvlText w:val=""/>
      <w:lvlJc w:val="left"/>
    </w:lvl>
    <w:lvl w:ilvl="3" w:tplc="A380FE32">
      <w:numFmt w:val="decimal"/>
      <w:lvlText w:val=""/>
      <w:lvlJc w:val="left"/>
    </w:lvl>
    <w:lvl w:ilvl="4" w:tplc="61F21E2A">
      <w:numFmt w:val="decimal"/>
      <w:lvlText w:val=""/>
      <w:lvlJc w:val="left"/>
    </w:lvl>
    <w:lvl w:ilvl="5" w:tplc="A93E5DA6">
      <w:numFmt w:val="decimal"/>
      <w:lvlText w:val=""/>
      <w:lvlJc w:val="left"/>
    </w:lvl>
    <w:lvl w:ilvl="6" w:tplc="29C4C506">
      <w:numFmt w:val="decimal"/>
      <w:lvlText w:val=""/>
      <w:lvlJc w:val="left"/>
    </w:lvl>
    <w:lvl w:ilvl="7" w:tplc="FC90D5C4">
      <w:numFmt w:val="decimal"/>
      <w:lvlText w:val=""/>
      <w:lvlJc w:val="left"/>
    </w:lvl>
    <w:lvl w:ilvl="8" w:tplc="541656F0">
      <w:numFmt w:val="decimal"/>
      <w:lvlText w:val=""/>
      <w:lvlJc w:val="left"/>
    </w:lvl>
  </w:abstractNum>
  <w:abstractNum w:abstractNumId="47">
    <w:nsid w:val="2A0F30B9"/>
    <w:multiLevelType w:val="hybridMultilevel"/>
    <w:tmpl w:val="CB0ACC14"/>
    <w:lvl w:ilvl="0" w:tplc="982AEAA6">
      <w:start w:val="1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488CEB6">
      <w:numFmt w:val="decimal"/>
      <w:lvlText w:val=""/>
      <w:lvlJc w:val="left"/>
      <w:pPr>
        <w:ind w:left="0" w:firstLine="0"/>
      </w:pPr>
      <w:rPr>
        <w:rFonts w:hint="default"/>
      </w:rPr>
    </w:lvl>
    <w:lvl w:ilvl="2" w:tplc="9B34BFF0">
      <w:numFmt w:val="decimal"/>
      <w:lvlText w:val=""/>
      <w:lvlJc w:val="left"/>
      <w:pPr>
        <w:ind w:left="0" w:firstLine="0"/>
      </w:pPr>
      <w:rPr>
        <w:rFonts w:hint="default"/>
      </w:rPr>
    </w:lvl>
    <w:lvl w:ilvl="3" w:tplc="DACC6598">
      <w:numFmt w:val="decimal"/>
      <w:lvlText w:val=""/>
      <w:lvlJc w:val="left"/>
      <w:pPr>
        <w:ind w:left="0" w:firstLine="0"/>
      </w:pPr>
      <w:rPr>
        <w:rFonts w:hint="default"/>
      </w:rPr>
    </w:lvl>
    <w:lvl w:ilvl="4" w:tplc="0E96F7D6">
      <w:numFmt w:val="decimal"/>
      <w:lvlText w:val=""/>
      <w:lvlJc w:val="left"/>
      <w:pPr>
        <w:ind w:left="0" w:firstLine="0"/>
      </w:pPr>
      <w:rPr>
        <w:rFonts w:hint="default"/>
      </w:rPr>
    </w:lvl>
    <w:lvl w:ilvl="5" w:tplc="65DE56D8">
      <w:numFmt w:val="decimal"/>
      <w:lvlText w:val=""/>
      <w:lvlJc w:val="left"/>
      <w:pPr>
        <w:ind w:left="0" w:firstLine="0"/>
      </w:pPr>
      <w:rPr>
        <w:rFonts w:hint="default"/>
      </w:rPr>
    </w:lvl>
    <w:lvl w:ilvl="6" w:tplc="17DA4CBA">
      <w:numFmt w:val="decimal"/>
      <w:lvlText w:val=""/>
      <w:lvlJc w:val="left"/>
      <w:pPr>
        <w:ind w:left="0" w:firstLine="0"/>
      </w:pPr>
      <w:rPr>
        <w:rFonts w:hint="default"/>
      </w:rPr>
    </w:lvl>
    <w:lvl w:ilvl="7" w:tplc="D764C034">
      <w:numFmt w:val="decimal"/>
      <w:lvlText w:val=""/>
      <w:lvlJc w:val="left"/>
      <w:pPr>
        <w:ind w:left="0" w:firstLine="0"/>
      </w:pPr>
      <w:rPr>
        <w:rFonts w:hint="default"/>
      </w:rPr>
    </w:lvl>
    <w:lvl w:ilvl="8" w:tplc="11960058">
      <w:numFmt w:val="decimal"/>
      <w:lvlText w:val=""/>
      <w:lvlJc w:val="left"/>
      <w:pPr>
        <w:ind w:left="0" w:firstLine="0"/>
      </w:pPr>
      <w:rPr>
        <w:rFonts w:hint="default"/>
      </w:rPr>
    </w:lvl>
  </w:abstractNum>
  <w:abstractNum w:abstractNumId="48">
    <w:nsid w:val="2BBF769B"/>
    <w:multiLevelType w:val="hybridMultilevel"/>
    <w:tmpl w:val="F344FFD0"/>
    <w:lvl w:ilvl="0" w:tplc="938CDB2A">
      <w:start w:val="10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66820562">
      <w:numFmt w:val="decimal"/>
      <w:lvlText w:val=""/>
      <w:lvlJc w:val="left"/>
      <w:pPr>
        <w:ind w:left="0" w:firstLine="0"/>
      </w:pPr>
      <w:rPr>
        <w:rFonts w:hint="default"/>
      </w:rPr>
    </w:lvl>
    <w:lvl w:ilvl="2" w:tplc="D27094A6">
      <w:numFmt w:val="decimal"/>
      <w:lvlText w:val=""/>
      <w:lvlJc w:val="left"/>
      <w:pPr>
        <w:ind w:left="0" w:firstLine="0"/>
      </w:pPr>
      <w:rPr>
        <w:rFonts w:hint="default"/>
      </w:rPr>
    </w:lvl>
    <w:lvl w:ilvl="3" w:tplc="3A24F108">
      <w:numFmt w:val="decimal"/>
      <w:lvlText w:val=""/>
      <w:lvlJc w:val="left"/>
      <w:pPr>
        <w:ind w:left="0" w:firstLine="0"/>
      </w:pPr>
      <w:rPr>
        <w:rFonts w:hint="default"/>
      </w:rPr>
    </w:lvl>
    <w:lvl w:ilvl="4" w:tplc="7B7A7788">
      <w:numFmt w:val="decimal"/>
      <w:lvlText w:val=""/>
      <w:lvlJc w:val="left"/>
      <w:pPr>
        <w:ind w:left="0" w:firstLine="0"/>
      </w:pPr>
      <w:rPr>
        <w:rFonts w:hint="default"/>
      </w:rPr>
    </w:lvl>
    <w:lvl w:ilvl="5" w:tplc="0F440FDA">
      <w:numFmt w:val="decimal"/>
      <w:lvlText w:val=""/>
      <w:lvlJc w:val="left"/>
      <w:pPr>
        <w:ind w:left="0" w:firstLine="0"/>
      </w:pPr>
      <w:rPr>
        <w:rFonts w:hint="default"/>
      </w:rPr>
    </w:lvl>
    <w:lvl w:ilvl="6" w:tplc="6422E16E">
      <w:numFmt w:val="decimal"/>
      <w:lvlText w:val=""/>
      <w:lvlJc w:val="left"/>
      <w:pPr>
        <w:ind w:left="0" w:firstLine="0"/>
      </w:pPr>
      <w:rPr>
        <w:rFonts w:hint="default"/>
      </w:rPr>
    </w:lvl>
    <w:lvl w:ilvl="7" w:tplc="CD50F870">
      <w:numFmt w:val="decimal"/>
      <w:lvlText w:val=""/>
      <w:lvlJc w:val="left"/>
      <w:pPr>
        <w:ind w:left="0" w:firstLine="0"/>
      </w:pPr>
      <w:rPr>
        <w:rFonts w:hint="default"/>
      </w:rPr>
    </w:lvl>
    <w:lvl w:ilvl="8" w:tplc="A5D2EC54">
      <w:numFmt w:val="decimal"/>
      <w:lvlText w:val=""/>
      <w:lvlJc w:val="left"/>
      <w:pPr>
        <w:ind w:left="0" w:firstLine="0"/>
      </w:pPr>
      <w:rPr>
        <w:rFonts w:hint="default"/>
      </w:rPr>
    </w:lvl>
  </w:abstractNum>
  <w:abstractNum w:abstractNumId="49">
    <w:nsid w:val="2C932D5D"/>
    <w:multiLevelType w:val="hybridMultilevel"/>
    <w:tmpl w:val="0FB04BAE"/>
    <w:lvl w:ilvl="0" w:tplc="AFBC2DDC">
      <w:start w:val="2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A184B47C">
      <w:numFmt w:val="decimal"/>
      <w:lvlText w:val=""/>
      <w:lvlJc w:val="left"/>
    </w:lvl>
    <w:lvl w:ilvl="2" w:tplc="A990947C">
      <w:numFmt w:val="decimal"/>
      <w:lvlText w:val=""/>
      <w:lvlJc w:val="left"/>
    </w:lvl>
    <w:lvl w:ilvl="3" w:tplc="BCAEFFB8">
      <w:numFmt w:val="decimal"/>
      <w:lvlText w:val=""/>
      <w:lvlJc w:val="left"/>
    </w:lvl>
    <w:lvl w:ilvl="4" w:tplc="F1B0869C">
      <w:numFmt w:val="decimal"/>
      <w:lvlText w:val=""/>
      <w:lvlJc w:val="left"/>
    </w:lvl>
    <w:lvl w:ilvl="5" w:tplc="B2CA6500">
      <w:numFmt w:val="decimal"/>
      <w:lvlText w:val=""/>
      <w:lvlJc w:val="left"/>
    </w:lvl>
    <w:lvl w:ilvl="6" w:tplc="1E2E3334">
      <w:numFmt w:val="decimal"/>
      <w:lvlText w:val=""/>
      <w:lvlJc w:val="left"/>
    </w:lvl>
    <w:lvl w:ilvl="7" w:tplc="D1CE8118">
      <w:numFmt w:val="decimal"/>
      <w:lvlText w:val=""/>
      <w:lvlJc w:val="left"/>
    </w:lvl>
    <w:lvl w:ilvl="8" w:tplc="FC422304">
      <w:numFmt w:val="decimal"/>
      <w:lvlText w:val=""/>
      <w:lvlJc w:val="left"/>
    </w:lvl>
  </w:abstractNum>
  <w:abstractNum w:abstractNumId="50">
    <w:nsid w:val="2D585733"/>
    <w:multiLevelType w:val="hybridMultilevel"/>
    <w:tmpl w:val="08BC79BC"/>
    <w:lvl w:ilvl="0" w:tplc="989C18D2">
      <w:start w:val="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A4D8A342">
      <w:numFmt w:val="decimal"/>
      <w:lvlText w:val=""/>
      <w:lvlJc w:val="left"/>
      <w:pPr>
        <w:ind w:left="0" w:firstLine="0"/>
      </w:pPr>
      <w:rPr>
        <w:rFonts w:hint="default"/>
      </w:rPr>
    </w:lvl>
    <w:lvl w:ilvl="2" w:tplc="8A545B82">
      <w:numFmt w:val="decimal"/>
      <w:lvlText w:val=""/>
      <w:lvlJc w:val="left"/>
      <w:pPr>
        <w:ind w:left="0" w:firstLine="0"/>
      </w:pPr>
      <w:rPr>
        <w:rFonts w:hint="default"/>
      </w:rPr>
    </w:lvl>
    <w:lvl w:ilvl="3" w:tplc="2590517E">
      <w:numFmt w:val="decimal"/>
      <w:lvlText w:val=""/>
      <w:lvlJc w:val="left"/>
      <w:pPr>
        <w:ind w:left="0" w:firstLine="0"/>
      </w:pPr>
      <w:rPr>
        <w:rFonts w:hint="default"/>
      </w:rPr>
    </w:lvl>
    <w:lvl w:ilvl="4" w:tplc="B82E5FD0">
      <w:numFmt w:val="decimal"/>
      <w:lvlText w:val=""/>
      <w:lvlJc w:val="left"/>
      <w:pPr>
        <w:ind w:left="0" w:firstLine="0"/>
      </w:pPr>
      <w:rPr>
        <w:rFonts w:hint="default"/>
      </w:rPr>
    </w:lvl>
    <w:lvl w:ilvl="5" w:tplc="485C5A0A">
      <w:numFmt w:val="decimal"/>
      <w:lvlText w:val=""/>
      <w:lvlJc w:val="left"/>
      <w:pPr>
        <w:ind w:left="0" w:firstLine="0"/>
      </w:pPr>
      <w:rPr>
        <w:rFonts w:hint="default"/>
      </w:rPr>
    </w:lvl>
    <w:lvl w:ilvl="6" w:tplc="91F04D92">
      <w:numFmt w:val="decimal"/>
      <w:lvlText w:val=""/>
      <w:lvlJc w:val="left"/>
      <w:pPr>
        <w:ind w:left="0" w:firstLine="0"/>
      </w:pPr>
      <w:rPr>
        <w:rFonts w:hint="default"/>
      </w:rPr>
    </w:lvl>
    <w:lvl w:ilvl="7" w:tplc="321CDA22">
      <w:numFmt w:val="decimal"/>
      <w:lvlText w:val=""/>
      <w:lvlJc w:val="left"/>
      <w:pPr>
        <w:ind w:left="0" w:firstLine="0"/>
      </w:pPr>
      <w:rPr>
        <w:rFonts w:hint="default"/>
      </w:rPr>
    </w:lvl>
    <w:lvl w:ilvl="8" w:tplc="E9724A5A">
      <w:numFmt w:val="decimal"/>
      <w:lvlText w:val=""/>
      <w:lvlJc w:val="left"/>
      <w:pPr>
        <w:ind w:left="0" w:firstLine="0"/>
      </w:pPr>
      <w:rPr>
        <w:rFonts w:hint="default"/>
      </w:rPr>
    </w:lvl>
  </w:abstractNum>
  <w:abstractNum w:abstractNumId="51">
    <w:nsid w:val="2E1775F8"/>
    <w:multiLevelType w:val="hybridMultilevel"/>
    <w:tmpl w:val="0E7059F6"/>
    <w:lvl w:ilvl="0" w:tplc="A7DC36F2">
      <w:start w:val="14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36A0086C">
      <w:numFmt w:val="decimal"/>
      <w:lvlText w:val=""/>
      <w:lvlJc w:val="left"/>
      <w:pPr>
        <w:ind w:left="0" w:firstLine="0"/>
      </w:pPr>
      <w:rPr>
        <w:rFonts w:hint="default"/>
      </w:rPr>
    </w:lvl>
    <w:lvl w:ilvl="2" w:tplc="5EE85C1A">
      <w:numFmt w:val="decimal"/>
      <w:lvlText w:val=""/>
      <w:lvlJc w:val="left"/>
      <w:pPr>
        <w:ind w:left="0" w:firstLine="0"/>
      </w:pPr>
      <w:rPr>
        <w:rFonts w:hint="default"/>
      </w:rPr>
    </w:lvl>
    <w:lvl w:ilvl="3" w:tplc="B7F25620">
      <w:numFmt w:val="decimal"/>
      <w:lvlText w:val=""/>
      <w:lvlJc w:val="left"/>
      <w:pPr>
        <w:ind w:left="0" w:firstLine="0"/>
      </w:pPr>
      <w:rPr>
        <w:rFonts w:hint="default"/>
      </w:rPr>
    </w:lvl>
    <w:lvl w:ilvl="4" w:tplc="7A34AD2C">
      <w:numFmt w:val="decimal"/>
      <w:lvlText w:val=""/>
      <w:lvlJc w:val="left"/>
      <w:pPr>
        <w:ind w:left="0" w:firstLine="0"/>
      </w:pPr>
      <w:rPr>
        <w:rFonts w:hint="default"/>
      </w:rPr>
    </w:lvl>
    <w:lvl w:ilvl="5" w:tplc="FE187410">
      <w:numFmt w:val="decimal"/>
      <w:lvlText w:val=""/>
      <w:lvlJc w:val="left"/>
      <w:pPr>
        <w:ind w:left="0" w:firstLine="0"/>
      </w:pPr>
      <w:rPr>
        <w:rFonts w:hint="default"/>
      </w:rPr>
    </w:lvl>
    <w:lvl w:ilvl="6" w:tplc="2E086DCC">
      <w:numFmt w:val="decimal"/>
      <w:lvlText w:val=""/>
      <w:lvlJc w:val="left"/>
      <w:pPr>
        <w:ind w:left="0" w:firstLine="0"/>
      </w:pPr>
      <w:rPr>
        <w:rFonts w:hint="default"/>
      </w:rPr>
    </w:lvl>
    <w:lvl w:ilvl="7" w:tplc="A90CB108">
      <w:numFmt w:val="decimal"/>
      <w:lvlText w:val=""/>
      <w:lvlJc w:val="left"/>
      <w:pPr>
        <w:ind w:left="0" w:firstLine="0"/>
      </w:pPr>
      <w:rPr>
        <w:rFonts w:hint="default"/>
      </w:rPr>
    </w:lvl>
    <w:lvl w:ilvl="8" w:tplc="109A2D60">
      <w:numFmt w:val="decimal"/>
      <w:lvlText w:val=""/>
      <w:lvlJc w:val="left"/>
      <w:pPr>
        <w:ind w:left="0" w:firstLine="0"/>
      </w:pPr>
      <w:rPr>
        <w:rFonts w:hint="default"/>
      </w:rPr>
    </w:lvl>
  </w:abstractNum>
  <w:abstractNum w:abstractNumId="52">
    <w:nsid w:val="30E444B7"/>
    <w:multiLevelType w:val="hybridMultilevel"/>
    <w:tmpl w:val="DC30BD9C"/>
    <w:lvl w:ilvl="0" w:tplc="AE7EB9FC">
      <w:start w:val="3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8244970">
      <w:numFmt w:val="decimal"/>
      <w:lvlText w:val=""/>
      <w:lvlJc w:val="left"/>
      <w:pPr>
        <w:ind w:left="0" w:firstLine="0"/>
      </w:pPr>
      <w:rPr>
        <w:rFonts w:hint="default"/>
      </w:rPr>
    </w:lvl>
    <w:lvl w:ilvl="2" w:tplc="B0E030E0">
      <w:numFmt w:val="decimal"/>
      <w:lvlText w:val=""/>
      <w:lvlJc w:val="left"/>
      <w:pPr>
        <w:ind w:left="0" w:firstLine="0"/>
      </w:pPr>
      <w:rPr>
        <w:rFonts w:hint="default"/>
      </w:rPr>
    </w:lvl>
    <w:lvl w:ilvl="3" w:tplc="6A54B662">
      <w:numFmt w:val="decimal"/>
      <w:lvlText w:val=""/>
      <w:lvlJc w:val="left"/>
      <w:pPr>
        <w:ind w:left="0" w:firstLine="0"/>
      </w:pPr>
      <w:rPr>
        <w:rFonts w:hint="default"/>
      </w:rPr>
    </w:lvl>
    <w:lvl w:ilvl="4" w:tplc="525633D4">
      <w:numFmt w:val="decimal"/>
      <w:lvlText w:val=""/>
      <w:lvlJc w:val="left"/>
      <w:pPr>
        <w:ind w:left="0" w:firstLine="0"/>
      </w:pPr>
      <w:rPr>
        <w:rFonts w:hint="default"/>
      </w:rPr>
    </w:lvl>
    <w:lvl w:ilvl="5" w:tplc="B4B4D83C">
      <w:numFmt w:val="decimal"/>
      <w:lvlText w:val=""/>
      <w:lvlJc w:val="left"/>
      <w:pPr>
        <w:ind w:left="0" w:firstLine="0"/>
      </w:pPr>
      <w:rPr>
        <w:rFonts w:hint="default"/>
      </w:rPr>
    </w:lvl>
    <w:lvl w:ilvl="6" w:tplc="F85C7644">
      <w:numFmt w:val="decimal"/>
      <w:lvlText w:val=""/>
      <w:lvlJc w:val="left"/>
      <w:pPr>
        <w:ind w:left="0" w:firstLine="0"/>
      </w:pPr>
      <w:rPr>
        <w:rFonts w:hint="default"/>
      </w:rPr>
    </w:lvl>
    <w:lvl w:ilvl="7" w:tplc="77DE1AF4">
      <w:numFmt w:val="decimal"/>
      <w:lvlText w:val=""/>
      <w:lvlJc w:val="left"/>
      <w:pPr>
        <w:ind w:left="0" w:firstLine="0"/>
      </w:pPr>
      <w:rPr>
        <w:rFonts w:hint="default"/>
      </w:rPr>
    </w:lvl>
    <w:lvl w:ilvl="8" w:tplc="70CE0C8A">
      <w:numFmt w:val="decimal"/>
      <w:lvlText w:val=""/>
      <w:lvlJc w:val="left"/>
      <w:pPr>
        <w:ind w:left="0" w:firstLine="0"/>
      </w:pPr>
      <w:rPr>
        <w:rFonts w:hint="default"/>
      </w:rPr>
    </w:lvl>
  </w:abstractNum>
  <w:abstractNum w:abstractNumId="53">
    <w:nsid w:val="33701E7D"/>
    <w:multiLevelType w:val="hybridMultilevel"/>
    <w:tmpl w:val="B504D598"/>
    <w:lvl w:ilvl="0" w:tplc="CDD84F6C">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8C61492">
      <w:numFmt w:val="decimal"/>
      <w:lvlText w:val=""/>
      <w:lvlJc w:val="left"/>
    </w:lvl>
    <w:lvl w:ilvl="2" w:tplc="A7587100">
      <w:numFmt w:val="decimal"/>
      <w:lvlText w:val=""/>
      <w:lvlJc w:val="left"/>
    </w:lvl>
    <w:lvl w:ilvl="3" w:tplc="67465C1A">
      <w:numFmt w:val="decimal"/>
      <w:lvlText w:val=""/>
      <w:lvlJc w:val="left"/>
    </w:lvl>
    <w:lvl w:ilvl="4" w:tplc="D3D41B28">
      <w:numFmt w:val="decimal"/>
      <w:lvlText w:val=""/>
      <w:lvlJc w:val="left"/>
    </w:lvl>
    <w:lvl w:ilvl="5" w:tplc="0EE49E5E">
      <w:numFmt w:val="decimal"/>
      <w:lvlText w:val=""/>
      <w:lvlJc w:val="left"/>
    </w:lvl>
    <w:lvl w:ilvl="6" w:tplc="0DA6F468">
      <w:numFmt w:val="decimal"/>
      <w:lvlText w:val=""/>
      <w:lvlJc w:val="left"/>
    </w:lvl>
    <w:lvl w:ilvl="7" w:tplc="F51273F2">
      <w:numFmt w:val="decimal"/>
      <w:lvlText w:val=""/>
      <w:lvlJc w:val="left"/>
    </w:lvl>
    <w:lvl w:ilvl="8" w:tplc="82EAC136">
      <w:numFmt w:val="decimal"/>
      <w:lvlText w:val=""/>
      <w:lvlJc w:val="left"/>
    </w:lvl>
  </w:abstractNum>
  <w:abstractNum w:abstractNumId="54">
    <w:nsid w:val="33AB6333"/>
    <w:multiLevelType w:val="hybridMultilevel"/>
    <w:tmpl w:val="E1C85152"/>
    <w:lvl w:ilvl="0" w:tplc="0D1E86D6">
      <w:start w:val="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5042D86">
      <w:numFmt w:val="decimal"/>
      <w:lvlText w:val=""/>
      <w:lvlJc w:val="left"/>
      <w:pPr>
        <w:ind w:left="0" w:firstLine="0"/>
      </w:pPr>
      <w:rPr>
        <w:rFonts w:hint="default"/>
      </w:rPr>
    </w:lvl>
    <w:lvl w:ilvl="2" w:tplc="E22655D8">
      <w:numFmt w:val="decimal"/>
      <w:lvlText w:val=""/>
      <w:lvlJc w:val="left"/>
      <w:pPr>
        <w:ind w:left="0" w:firstLine="0"/>
      </w:pPr>
      <w:rPr>
        <w:rFonts w:hint="default"/>
      </w:rPr>
    </w:lvl>
    <w:lvl w:ilvl="3" w:tplc="CA42DB2C">
      <w:numFmt w:val="decimal"/>
      <w:lvlText w:val=""/>
      <w:lvlJc w:val="left"/>
      <w:pPr>
        <w:ind w:left="0" w:firstLine="0"/>
      </w:pPr>
      <w:rPr>
        <w:rFonts w:hint="default"/>
      </w:rPr>
    </w:lvl>
    <w:lvl w:ilvl="4" w:tplc="B7F23870">
      <w:numFmt w:val="decimal"/>
      <w:lvlText w:val=""/>
      <w:lvlJc w:val="left"/>
      <w:pPr>
        <w:ind w:left="0" w:firstLine="0"/>
      </w:pPr>
      <w:rPr>
        <w:rFonts w:hint="default"/>
      </w:rPr>
    </w:lvl>
    <w:lvl w:ilvl="5" w:tplc="A51A6D54">
      <w:numFmt w:val="decimal"/>
      <w:lvlText w:val=""/>
      <w:lvlJc w:val="left"/>
      <w:pPr>
        <w:ind w:left="0" w:firstLine="0"/>
      </w:pPr>
      <w:rPr>
        <w:rFonts w:hint="default"/>
      </w:rPr>
    </w:lvl>
    <w:lvl w:ilvl="6" w:tplc="86E2FA8C">
      <w:numFmt w:val="decimal"/>
      <w:lvlText w:val=""/>
      <w:lvlJc w:val="left"/>
      <w:pPr>
        <w:ind w:left="0" w:firstLine="0"/>
      </w:pPr>
      <w:rPr>
        <w:rFonts w:hint="default"/>
      </w:rPr>
    </w:lvl>
    <w:lvl w:ilvl="7" w:tplc="5DA87494">
      <w:numFmt w:val="decimal"/>
      <w:lvlText w:val=""/>
      <w:lvlJc w:val="left"/>
      <w:pPr>
        <w:ind w:left="0" w:firstLine="0"/>
      </w:pPr>
      <w:rPr>
        <w:rFonts w:hint="default"/>
      </w:rPr>
    </w:lvl>
    <w:lvl w:ilvl="8" w:tplc="C396DD1C">
      <w:numFmt w:val="decimal"/>
      <w:lvlText w:val=""/>
      <w:lvlJc w:val="left"/>
      <w:pPr>
        <w:ind w:left="0" w:firstLine="0"/>
      </w:pPr>
      <w:rPr>
        <w:rFonts w:hint="default"/>
      </w:rPr>
    </w:lvl>
  </w:abstractNum>
  <w:abstractNum w:abstractNumId="55">
    <w:nsid w:val="33F17517"/>
    <w:multiLevelType w:val="hybridMultilevel"/>
    <w:tmpl w:val="78F85700"/>
    <w:lvl w:ilvl="0" w:tplc="1EEC9936">
      <w:start w:val="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D8EB8D6">
      <w:numFmt w:val="decimal"/>
      <w:lvlText w:val=""/>
      <w:lvlJc w:val="left"/>
      <w:pPr>
        <w:ind w:left="0" w:firstLine="0"/>
      </w:pPr>
      <w:rPr>
        <w:rFonts w:hint="default"/>
      </w:rPr>
    </w:lvl>
    <w:lvl w:ilvl="2" w:tplc="6D9EBE8A">
      <w:numFmt w:val="decimal"/>
      <w:lvlText w:val=""/>
      <w:lvlJc w:val="left"/>
      <w:pPr>
        <w:ind w:left="0" w:firstLine="0"/>
      </w:pPr>
      <w:rPr>
        <w:rFonts w:hint="default"/>
      </w:rPr>
    </w:lvl>
    <w:lvl w:ilvl="3" w:tplc="5AEA4506">
      <w:numFmt w:val="decimal"/>
      <w:lvlText w:val=""/>
      <w:lvlJc w:val="left"/>
      <w:pPr>
        <w:ind w:left="0" w:firstLine="0"/>
      </w:pPr>
      <w:rPr>
        <w:rFonts w:hint="default"/>
      </w:rPr>
    </w:lvl>
    <w:lvl w:ilvl="4" w:tplc="8D24442C">
      <w:numFmt w:val="decimal"/>
      <w:lvlText w:val=""/>
      <w:lvlJc w:val="left"/>
      <w:pPr>
        <w:ind w:left="0" w:firstLine="0"/>
      </w:pPr>
      <w:rPr>
        <w:rFonts w:hint="default"/>
      </w:rPr>
    </w:lvl>
    <w:lvl w:ilvl="5" w:tplc="E26E432C">
      <w:numFmt w:val="decimal"/>
      <w:lvlText w:val=""/>
      <w:lvlJc w:val="left"/>
      <w:pPr>
        <w:ind w:left="0" w:firstLine="0"/>
      </w:pPr>
      <w:rPr>
        <w:rFonts w:hint="default"/>
      </w:rPr>
    </w:lvl>
    <w:lvl w:ilvl="6" w:tplc="65141828">
      <w:numFmt w:val="decimal"/>
      <w:lvlText w:val=""/>
      <w:lvlJc w:val="left"/>
      <w:pPr>
        <w:ind w:left="0" w:firstLine="0"/>
      </w:pPr>
      <w:rPr>
        <w:rFonts w:hint="default"/>
      </w:rPr>
    </w:lvl>
    <w:lvl w:ilvl="7" w:tplc="08A61872">
      <w:numFmt w:val="decimal"/>
      <w:lvlText w:val=""/>
      <w:lvlJc w:val="left"/>
      <w:pPr>
        <w:ind w:left="0" w:firstLine="0"/>
      </w:pPr>
      <w:rPr>
        <w:rFonts w:hint="default"/>
      </w:rPr>
    </w:lvl>
    <w:lvl w:ilvl="8" w:tplc="4552F1F0">
      <w:numFmt w:val="decimal"/>
      <w:lvlText w:val=""/>
      <w:lvlJc w:val="left"/>
      <w:pPr>
        <w:ind w:left="0" w:firstLine="0"/>
      </w:pPr>
      <w:rPr>
        <w:rFonts w:hint="default"/>
      </w:rPr>
    </w:lvl>
  </w:abstractNum>
  <w:abstractNum w:abstractNumId="56">
    <w:nsid w:val="342528D9"/>
    <w:multiLevelType w:val="hybridMultilevel"/>
    <w:tmpl w:val="7D50C2CC"/>
    <w:lvl w:ilvl="0" w:tplc="8A660632">
      <w:start w:val="21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39C971E">
      <w:numFmt w:val="decimal"/>
      <w:lvlText w:val=""/>
      <w:lvlJc w:val="left"/>
      <w:pPr>
        <w:ind w:left="0" w:firstLine="0"/>
      </w:pPr>
      <w:rPr>
        <w:rFonts w:hint="default"/>
      </w:rPr>
    </w:lvl>
    <w:lvl w:ilvl="2" w:tplc="D586EFA8">
      <w:numFmt w:val="decimal"/>
      <w:lvlText w:val=""/>
      <w:lvlJc w:val="left"/>
      <w:pPr>
        <w:ind w:left="0" w:firstLine="0"/>
      </w:pPr>
      <w:rPr>
        <w:rFonts w:hint="default"/>
      </w:rPr>
    </w:lvl>
    <w:lvl w:ilvl="3" w:tplc="BA0283FA">
      <w:numFmt w:val="decimal"/>
      <w:lvlText w:val=""/>
      <w:lvlJc w:val="left"/>
      <w:pPr>
        <w:ind w:left="0" w:firstLine="0"/>
      </w:pPr>
      <w:rPr>
        <w:rFonts w:hint="default"/>
      </w:rPr>
    </w:lvl>
    <w:lvl w:ilvl="4" w:tplc="9EF21FAE">
      <w:numFmt w:val="decimal"/>
      <w:lvlText w:val=""/>
      <w:lvlJc w:val="left"/>
      <w:pPr>
        <w:ind w:left="0" w:firstLine="0"/>
      </w:pPr>
      <w:rPr>
        <w:rFonts w:hint="default"/>
      </w:rPr>
    </w:lvl>
    <w:lvl w:ilvl="5" w:tplc="9E48A560">
      <w:numFmt w:val="decimal"/>
      <w:lvlText w:val=""/>
      <w:lvlJc w:val="left"/>
      <w:pPr>
        <w:ind w:left="0" w:firstLine="0"/>
      </w:pPr>
      <w:rPr>
        <w:rFonts w:hint="default"/>
      </w:rPr>
    </w:lvl>
    <w:lvl w:ilvl="6" w:tplc="C5B67CAC">
      <w:numFmt w:val="decimal"/>
      <w:lvlText w:val=""/>
      <w:lvlJc w:val="left"/>
      <w:pPr>
        <w:ind w:left="0" w:firstLine="0"/>
      </w:pPr>
      <w:rPr>
        <w:rFonts w:hint="default"/>
      </w:rPr>
    </w:lvl>
    <w:lvl w:ilvl="7" w:tplc="6A0CB41C">
      <w:numFmt w:val="decimal"/>
      <w:lvlText w:val=""/>
      <w:lvlJc w:val="left"/>
      <w:pPr>
        <w:ind w:left="0" w:firstLine="0"/>
      </w:pPr>
      <w:rPr>
        <w:rFonts w:hint="default"/>
      </w:rPr>
    </w:lvl>
    <w:lvl w:ilvl="8" w:tplc="48E2862C">
      <w:numFmt w:val="decimal"/>
      <w:lvlText w:val=""/>
      <w:lvlJc w:val="left"/>
      <w:pPr>
        <w:ind w:left="0" w:firstLine="0"/>
      </w:pPr>
      <w:rPr>
        <w:rFonts w:hint="default"/>
      </w:rPr>
    </w:lvl>
  </w:abstractNum>
  <w:abstractNum w:abstractNumId="57">
    <w:nsid w:val="3468311F"/>
    <w:multiLevelType w:val="hybridMultilevel"/>
    <w:tmpl w:val="5C1AC946"/>
    <w:lvl w:ilvl="0" w:tplc="0A6E5B7E">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A3E2DFC">
      <w:numFmt w:val="decimal"/>
      <w:lvlText w:val=""/>
      <w:lvlJc w:val="left"/>
    </w:lvl>
    <w:lvl w:ilvl="2" w:tplc="7610ABEC">
      <w:numFmt w:val="decimal"/>
      <w:lvlText w:val=""/>
      <w:lvlJc w:val="left"/>
    </w:lvl>
    <w:lvl w:ilvl="3" w:tplc="16A64600">
      <w:numFmt w:val="decimal"/>
      <w:lvlText w:val=""/>
      <w:lvlJc w:val="left"/>
    </w:lvl>
    <w:lvl w:ilvl="4" w:tplc="D8582684">
      <w:numFmt w:val="decimal"/>
      <w:lvlText w:val=""/>
      <w:lvlJc w:val="left"/>
    </w:lvl>
    <w:lvl w:ilvl="5" w:tplc="F29857CE">
      <w:numFmt w:val="decimal"/>
      <w:lvlText w:val=""/>
      <w:lvlJc w:val="left"/>
    </w:lvl>
    <w:lvl w:ilvl="6" w:tplc="E948F72C">
      <w:numFmt w:val="decimal"/>
      <w:lvlText w:val=""/>
      <w:lvlJc w:val="left"/>
    </w:lvl>
    <w:lvl w:ilvl="7" w:tplc="F96E7F4E">
      <w:numFmt w:val="decimal"/>
      <w:lvlText w:val=""/>
      <w:lvlJc w:val="left"/>
    </w:lvl>
    <w:lvl w:ilvl="8" w:tplc="47FE3E8C">
      <w:numFmt w:val="decimal"/>
      <w:lvlText w:val=""/>
      <w:lvlJc w:val="left"/>
    </w:lvl>
  </w:abstractNum>
  <w:abstractNum w:abstractNumId="58">
    <w:nsid w:val="355D7F3F"/>
    <w:multiLevelType w:val="hybridMultilevel"/>
    <w:tmpl w:val="C5C46C98"/>
    <w:lvl w:ilvl="0" w:tplc="7C2C400C">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0A87B5E">
      <w:numFmt w:val="decimal"/>
      <w:lvlText w:val=""/>
      <w:lvlJc w:val="left"/>
    </w:lvl>
    <w:lvl w:ilvl="2" w:tplc="3B22DFAE">
      <w:numFmt w:val="decimal"/>
      <w:lvlText w:val=""/>
      <w:lvlJc w:val="left"/>
    </w:lvl>
    <w:lvl w:ilvl="3" w:tplc="BFB2C6C6">
      <w:numFmt w:val="decimal"/>
      <w:lvlText w:val=""/>
      <w:lvlJc w:val="left"/>
    </w:lvl>
    <w:lvl w:ilvl="4" w:tplc="386E4F62">
      <w:numFmt w:val="decimal"/>
      <w:lvlText w:val=""/>
      <w:lvlJc w:val="left"/>
    </w:lvl>
    <w:lvl w:ilvl="5" w:tplc="F4FC130E">
      <w:numFmt w:val="decimal"/>
      <w:lvlText w:val=""/>
      <w:lvlJc w:val="left"/>
    </w:lvl>
    <w:lvl w:ilvl="6" w:tplc="7A769C34">
      <w:numFmt w:val="decimal"/>
      <w:lvlText w:val=""/>
      <w:lvlJc w:val="left"/>
    </w:lvl>
    <w:lvl w:ilvl="7" w:tplc="EF261ED0">
      <w:numFmt w:val="decimal"/>
      <w:lvlText w:val=""/>
      <w:lvlJc w:val="left"/>
    </w:lvl>
    <w:lvl w:ilvl="8" w:tplc="655AC6E6">
      <w:numFmt w:val="decimal"/>
      <w:lvlText w:val=""/>
      <w:lvlJc w:val="left"/>
    </w:lvl>
  </w:abstractNum>
  <w:abstractNum w:abstractNumId="59">
    <w:nsid w:val="35636790"/>
    <w:multiLevelType w:val="hybridMultilevel"/>
    <w:tmpl w:val="9CAC0EAC"/>
    <w:lvl w:ilvl="0" w:tplc="3E98C014">
      <w:start w:val="22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8F0AED6">
      <w:numFmt w:val="decimal"/>
      <w:lvlText w:val=""/>
      <w:lvlJc w:val="left"/>
      <w:pPr>
        <w:ind w:left="0" w:firstLine="0"/>
      </w:pPr>
      <w:rPr>
        <w:rFonts w:hint="default"/>
      </w:rPr>
    </w:lvl>
    <w:lvl w:ilvl="2" w:tplc="B77EEF84">
      <w:numFmt w:val="decimal"/>
      <w:lvlText w:val=""/>
      <w:lvlJc w:val="left"/>
      <w:pPr>
        <w:ind w:left="0" w:firstLine="0"/>
      </w:pPr>
      <w:rPr>
        <w:rFonts w:hint="default"/>
      </w:rPr>
    </w:lvl>
    <w:lvl w:ilvl="3" w:tplc="33966150">
      <w:numFmt w:val="decimal"/>
      <w:lvlText w:val=""/>
      <w:lvlJc w:val="left"/>
      <w:pPr>
        <w:ind w:left="0" w:firstLine="0"/>
      </w:pPr>
      <w:rPr>
        <w:rFonts w:hint="default"/>
      </w:rPr>
    </w:lvl>
    <w:lvl w:ilvl="4" w:tplc="C07AB0D0">
      <w:numFmt w:val="decimal"/>
      <w:lvlText w:val=""/>
      <w:lvlJc w:val="left"/>
      <w:pPr>
        <w:ind w:left="0" w:firstLine="0"/>
      </w:pPr>
      <w:rPr>
        <w:rFonts w:hint="default"/>
      </w:rPr>
    </w:lvl>
    <w:lvl w:ilvl="5" w:tplc="99364112">
      <w:numFmt w:val="decimal"/>
      <w:lvlText w:val=""/>
      <w:lvlJc w:val="left"/>
      <w:pPr>
        <w:ind w:left="0" w:firstLine="0"/>
      </w:pPr>
      <w:rPr>
        <w:rFonts w:hint="default"/>
      </w:rPr>
    </w:lvl>
    <w:lvl w:ilvl="6" w:tplc="BB5A1968">
      <w:numFmt w:val="decimal"/>
      <w:lvlText w:val=""/>
      <w:lvlJc w:val="left"/>
      <w:pPr>
        <w:ind w:left="0" w:firstLine="0"/>
      </w:pPr>
      <w:rPr>
        <w:rFonts w:hint="default"/>
      </w:rPr>
    </w:lvl>
    <w:lvl w:ilvl="7" w:tplc="FA24F7BE">
      <w:numFmt w:val="decimal"/>
      <w:lvlText w:val=""/>
      <w:lvlJc w:val="left"/>
      <w:pPr>
        <w:ind w:left="0" w:firstLine="0"/>
      </w:pPr>
      <w:rPr>
        <w:rFonts w:hint="default"/>
      </w:rPr>
    </w:lvl>
    <w:lvl w:ilvl="8" w:tplc="EEAC02B2">
      <w:numFmt w:val="decimal"/>
      <w:lvlText w:val=""/>
      <w:lvlJc w:val="left"/>
      <w:pPr>
        <w:ind w:left="0" w:firstLine="0"/>
      </w:pPr>
      <w:rPr>
        <w:rFonts w:hint="default"/>
      </w:rPr>
    </w:lvl>
  </w:abstractNum>
  <w:abstractNum w:abstractNumId="60">
    <w:nsid w:val="362E3705"/>
    <w:multiLevelType w:val="hybridMultilevel"/>
    <w:tmpl w:val="D5C21D2C"/>
    <w:lvl w:ilvl="0" w:tplc="6158C414">
      <w:start w:val="15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70E8D0E">
      <w:numFmt w:val="decimal"/>
      <w:lvlText w:val=""/>
      <w:lvlJc w:val="left"/>
      <w:pPr>
        <w:ind w:left="0" w:firstLine="0"/>
      </w:pPr>
      <w:rPr>
        <w:rFonts w:hint="default"/>
      </w:rPr>
    </w:lvl>
    <w:lvl w:ilvl="2" w:tplc="BCD0078C">
      <w:numFmt w:val="decimal"/>
      <w:lvlText w:val=""/>
      <w:lvlJc w:val="left"/>
      <w:pPr>
        <w:ind w:left="0" w:firstLine="0"/>
      </w:pPr>
      <w:rPr>
        <w:rFonts w:hint="default"/>
      </w:rPr>
    </w:lvl>
    <w:lvl w:ilvl="3" w:tplc="F848A2B4">
      <w:numFmt w:val="decimal"/>
      <w:lvlText w:val=""/>
      <w:lvlJc w:val="left"/>
      <w:pPr>
        <w:ind w:left="0" w:firstLine="0"/>
      </w:pPr>
      <w:rPr>
        <w:rFonts w:hint="default"/>
      </w:rPr>
    </w:lvl>
    <w:lvl w:ilvl="4" w:tplc="702E0952">
      <w:numFmt w:val="decimal"/>
      <w:lvlText w:val=""/>
      <w:lvlJc w:val="left"/>
      <w:pPr>
        <w:ind w:left="0" w:firstLine="0"/>
      </w:pPr>
      <w:rPr>
        <w:rFonts w:hint="default"/>
      </w:rPr>
    </w:lvl>
    <w:lvl w:ilvl="5" w:tplc="FC723B36">
      <w:numFmt w:val="decimal"/>
      <w:lvlText w:val=""/>
      <w:lvlJc w:val="left"/>
      <w:pPr>
        <w:ind w:left="0" w:firstLine="0"/>
      </w:pPr>
      <w:rPr>
        <w:rFonts w:hint="default"/>
      </w:rPr>
    </w:lvl>
    <w:lvl w:ilvl="6" w:tplc="E83E4206">
      <w:numFmt w:val="decimal"/>
      <w:lvlText w:val=""/>
      <w:lvlJc w:val="left"/>
      <w:pPr>
        <w:ind w:left="0" w:firstLine="0"/>
      </w:pPr>
      <w:rPr>
        <w:rFonts w:hint="default"/>
      </w:rPr>
    </w:lvl>
    <w:lvl w:ilvl="7" w:tplc="58681156">
      <w:numFmt w:val="decimal"/>
      <w:lvlText w:val=""/>
      <w:lvlJc w:val="left"/>
      <w:pPr>
        <w:ind w:left="0" w:firstLine="0"/>
      </w:pPr>
      <w:rPr>
        <w:rFonts w:hint="default"/>
      </w:rPr>
    </w:lvl>
    <w:lvl w:ilvl="8" w:tplc="9698C182">
      <w:numFmt w:val="decimal"/>
      <w:lvlText w:val=""/>
      <w:lvlJc w:val="left"/>
      <w:pPr>
        <w:ind w:left="0" w:firstLine="0"/>
      </w:pPr>
      <w:rPr>
        <w:rFonts w:hint="default"/>
      </w:rPr>
    </w:lvl>
  </w:abstractNum>
  <w:abstractNum w:abstractNumId="61">
    <w:nsid w:val="364F343A"/>
    <w:multiLevelType w:val="hybridMultilevel"/>
    <w:tmpl w:val="B0E4A3BA"/>
    <w:lvl w:ilvl="0" w:tplc="9D44C262">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A3C8D3E8">
      <w:numFmt w:val="decimal"/>
      <w:lvlText w:val=""/>
      <w:lvlJc w:val="left"/>
    </w:lvl>
    <w:lvl w:ilvl="2" w:tplc="F2D472DC">
      <w:numFmt w:val="decimal"/>
      <w:lvlText w:val=""/>
      <w:lvlJc w:val="left"/>
    </w:lvl>
    <w:lvl w:ilvl="3" w:tplc="DED633D6">
      <w:numFmt w:val="decimal"/>
      <w:lvlText w:val=""/>
      <w:lvlJc w:val="left"/>
    </w:lvl>
    <w:lvl w:ilvl="4" w:tplc="2484418E">
      <w:numFmt w:val="decimal"/>
      <w:lvlText w:val=""/>
      <w:lvlJc w:val="left"/>
    </w:lvl>
    <w:lvl w:ilvl="5" w:tplc="3024412A">
      <w:numFmt w:val="decimal"/>
      <w:lvlText w:val=""/>
      <w:lvlJc w:val="left"/>
    </w:lvl>
    <w:lvl w:ilvl="6" w:tplc="49BAB82C">
      <w:numFmt w:val="decimal"/>
      <w:lvlText w:val=""/>
      <w:lvlJc w:val="left"/>
    </w:lvl>
    <w:lvl w:ilvl="7" w:tplc="1542FE7A">
      <w:numFmt w:val="decimal"/>
      <w:lvlText w:val=""/>
      <w:lvlJc w:val="left"/>
    </w:lvl>
    <w:lvl w:ilvl="8" w:tplc="32600466">
      <w:numFmt w:val="decimal"/>
      <w:lvlText w:val=""/>
      <w:lvlJc w:val="left"/>
    </w:lvl>
  </w:abstractNum>
  <w:abstractNum w:abstractNumId="62">
    <w:nsid w:val="367F5475"/>
    <w:multiLevelType w:val="hybridMultilevel"/>
    <w:tmpl w:val="84FA05E4"/>
    <w:lvl w:ilvl="0" w:tplc="56A8EF9E">
      <w:start w:val="16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ED03624">
      <w:numFmt w:val="decimal"/>
      <w:lvlText w:val=""/>
      <w:lvlJc w:val="left"/>
      <w:pPr>
        <w:ind w:left="0" w:firstLine="0"/>
      </w:pPr>
      <w:rPr>
        <w:rFonts w:hint="default"/>
      </w:rPr>
    </w:lvl>
    <w:lvl w:ilvl="2" w:tplc="672ED03E">
      <w:numFmt w:val="decimal"/>
      <w:lvlText w:val=""/>
      <w:lvlJc w:val="left"/>
      <w:pPr>
        <w:ind w:left="0" w:firstLine="0"/>
      </w:pPr>
      <w:rPr>
        <w:rFonts w:hint="default"/>
      </w:rPr>
    </w:lvl>
    <w:lvl w:ilvl="3" w:tplc="7C4269E8">
      <w:numFmt w:val="decimal"/>
      <w:lvlText w:val=""/>
      <w:lvlJc w:val="left"/>
      <w:pPr>
        <w:ind w:left="0" w:firstLine="0"/>
      </w:pPr>
      <w:rPr>
        <w:rFonts w:hint="default"/>
      </w:rPr>
    </w:lvl>
    <w:lvl w:ilvl="4" w:tplc="664E3B7A">
      <w:numFmt w:val="decimal"/>
      <w:lvlText w:val=""/>
      <w:lvlJc w:val="left"/>
      <w:pPr>
        <w:ind w:left="0" w:firstLine="0"/>
      </w:pPr>
      <w:rPr>
        <w:rFonts w:hint="default"/>
      </w:rPr>
    </w:lvl>
    <w:lvl w:ilvl="5" w:tplc="3E4C71A6">
      <w:numFmt w:val="decimal"/>
      <w:lvlText w:val=""/>
      <w:lvlJc w:val="left"/>
      <w:pPr>
        <w:ind w:left="0" w:firstLine="0"/>
      </w:pPr>
      <w:rPr>
        <w:rFonts w:hint="default"/>
      </w:rPr>
    </w:lvl>
    <w:lvl w:ilvl="6" w:tplc="54966F7A">
      <w:numFmt w:val="decimal"/>
      <w:lvlText w:val=""/>
      <w:lvlJc w:val="left"/>
      <w:pPr>
        <w:ind w:left="0" w:firstLine="0"/>
      </w:pPr>
      <w:rPr>
        <w:rFonts w:hint="default"/>
      </w:rPr>
    </w:lvl>
    <w:lvl w:ilvl="7" w:tplc="330E169E">
      <w:numFmt w:val="decimal"/>
      <w:lvlText w:val=""/>
      <w:lvlJc w:val="left"/>
      <w:pPr>
        <w:ind w:left="0" w:firstLine="0"/>
      </w:pPr>
      <w:rPr>
        <w:rFonts w:hint="default"/>
      </w:rPr>
    </w:lvl>
    <w:lvl w:ilvl="8" w:tplc="F6969CE6">
      <w:numFmt w:val="decimal"/>
      <w:lvlText w:val=""/>
      <w:lvlJc w:val="left"/>
      <w:pPr>
        <w:ind w:left="0" w:firstLine="0"/>
      </w:pPr>
      <w:rPr>
        <w:rFonts w:hint="default"/>
      </w:rPr>
    </w:lvl>
  </w:abstractNum>
  <w:abstractNum w:abstractNumId="63">
    <w:nsid w:val="36F20FE0"/>
    <w:multiLevelType w:val="hybridMultilevel"/>
    <w:tmpl w:val="51905F94"/>
    <w:lvl w:ilvl="0" w:tplc="2FCAA214">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810AC368">
      <w:numFmt w:val="decimal"/>
      <w:lvlText w:val=""/>
      <w:lvlJc w:val="left"/>
    </w:lvl>
    <w:lvl w:ilvl="2" w:tplc="DF2E8B8E">
      <w:numFmt w:val="decimal"/>
      <w:lvlText w:val=""/>
      <w:lvlJc w:val="left"/>
    </w:lvl>
    <w:lvl w:ilvl="3" w:tplc="55DAE2F6">
      <w:numFmt w:val="decimal"/>
      <w:lvlText w:val=""/>
      <w:lvlJc w:val="left"/>
    </w:lvl>
    <w:lvl w:ilvl="4" w:tplc="815AD9C6">
      <w:numFmt w:val="decimal"/>
      <w:lvlText w:val=""/>
      <w:lvlJc w:val="left"/>
    </w:lvl>
    <w:lvl w:ilvl="5" w:tplc="3878B028">
      <w:numFmt w:val="decimal"/>
      <w:lvlText w:val=""/>
      <w:lvlJc w:val="left"/>
    </w:lvl>
    <w:lvl w:ilvl="6" w:tplc="8AD47C28">
      <w:numFmt w:val="decimal"/>
      <w:lvlText w:val=""/>
      <w:lvlJc w:val="left"/>
    </w:lvl>
    <w:lvl w:ilvl="7" w:tplc="A8961BA8">
      <w:numFmt w:val="decimal"/>
      <w:lvlText w:val=""/>
      <w:lvlJc w:val="left"/>
    </w:lvl>
    <w:lvl w:ilvl="8" w:tplc="6532CC54">
      <w:numFmt w:val="decimal"/>
      <w:lvlText w:val=""/>
      <w:lvlJc w:val="left"/>
    </w:lvl>
  </w:abstractNum>
  <w:abstractNum w:abstractNumId="64">
    <w:nsid w:val="380C6D59"/>
    <w:multiLevelType w:val="hybridMultilevel"/>
    <w:tmpl w:val="86A04586"/>
    <w:lvl w:ilvl="0" w:tplc="BC5C8B36">
      <w:start w:val="9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6FCD240">
      <w:numFmt w:val="decimal"/>
      <w:lvlText w:val=""/>
      <w:lvlJc w:val="left"/>
      <w:pPr>
        <w:ind w:left="0" w:firstLine="0"/>
      </w:pPr>
      <w:rPr>
        <w:rFonts w:hint="default"/>
      </w:rPr>
    </w:lvl>
    <w:lvl w:ilvl="2" w:tplc="6B5E5F50">
      <w:numFmt w:val="decimal"/>
      <w:lvlText w:val=""/>
      <w:lvlJc w:val="left"/>
      <w:pPr>
        <w:ind w:left="0" w:firstLine="0"/>
      </w:pPr>
      <w:rPr>
        <w:rFonts w:hint="default"/>
      </w:rPr>
    </w:lvl>
    <w:lvl w:ilvl="3" w:tplc="E3445F7C">
      <w:numFmt w:val="decimal"/>
      <w:lvlText w:val=""/>
      <w:lvlJc w:val="left"/>
      <w:pPr>
        <w:ind w:left="0" w:firstLine="0"/>
      </w:pPr>
      <w:rPr>
        <w:rFonts w:hint="default"/>
      </w:rPr>
    </w:lvl>
    <w:lvl w:ilvl="4" w:tplc="89924414">
      <w:numFmt w:val="decimal"/>
      <w:lvlText w:val=""/>
      <w:lvlJc w:val="left"/>
      <w:pPr>
        <w:ind w:left="0" w:firstLine="0"/>
      </w:pPr>
      <w:rPr>
        <w:rFonts w:hint="default"/>
      </w:rPr>
    </w:lvl>
    <w:lvl w:ilvl="5" w:tplc="048CF07E">
      <w:numFmt w:val="decimal"/>
      <w:lvlText w:val=""/>
      <w:lvlJc w:val="left"/>
      <w:pPr>
        <w:ind w:left="0" w:firstLine="0"/>
      </w:pPr>
      <w:rPr>
        <w:rFonts w:hint="default"/>
      </w:rPr>
    </w:lvl>
    <w:lvl w:ilvl="6" w:tplc="DB9EF818">
      <w:numFmt w:val="decimal"/>
      <w:lvlText w:val=""/>
      <w:lvlJc w:val="left"/>
      <w:pPr>
        <w:ind w:left="0" w:firstLine="0"/>
      </w:pPr>
      <w:rPr>
        <w:rFonts w:hint="default"/>
      </w:rPr>
    </w:lvl>
    <w:lvl w:ilvl="7" w:tplc="78942728">
      <w:numFmt w:val="decimal"/>
      <w:lvlText w:val=""/>
      <w:lvlJc w:val="left"/>
      <w:pPr>
        <w:ind w:left="0" w:firstLine="0"/>
      </w:pPr>
      <w:rPr>
        <w:rFonts w:hint="default"/>
      </w:rPr>
    </w:lvl>
    <w:lvl w:ilvl="8" w:tplc="ABF091D0">
      <w:numFmt w:val="decimal"/>
      <w:lvlText w:val=""/>
      <w:lvlJc w:val="left"/>
      <w:pPr>
        <w:ind w:left="0" w:firstLine="0"/>
      </w:pPr>
      <w:rPr>
        <w:rFonts w:hint="default"/>
      </w:rPr>
    </w:lvl>
  </w:abstractNum>
  <w:abstractNum w:abstractNumId="65">
    <w:nsid w:val="398015D1"/>
    <w:multiLevelType w:val="hybridMultilevel"/>
    <w:tmpl w:val="2CCAB73A"/>
    <w:lvl w:ilvl="0" w:tplc="CE42491C">
      <w:start w:val="9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74A7854">
      <w:numFmt w:val="decimal"/>
      <w:lvlText w:val=""/>
      <w:lvlJc w:val="left"/>
      <w:pPr>
        <w:ind w:left="0" w:firstLine="0"/>
      </w:pPr>
      <w:rPr>
        <w:rFonts w:hint="default"/>
      </w:rPr>
    </w:lvl>
    <w:lvl w:ilvl="2" w:tplc="99FCCE30">
      <w:numFmt w:val="decimal"/>
      <w:lvlText w:val=""/>
      <w:lvlJc w:val="left"/>
      <w:pPr>
        <w:ind w:left="0" w:firstLine="0"/>
      </w:pPr>
      <w:rPr>
        <w:rFonts w:hint="default"/>
      </w:rPr>
    </w:lvl>
    <w:lvl w:ilvl="3" w:tplc="834ED58A">
      <w:numFmt w:val="decimal"/>
      <w:lvlText w:val=""/>
      <w:lvlJc w:val="left"/>
      <w:pPr>
        <w:ind w:left="0" w:firstLine="0"/>
      </w:pPr>
      <w:rPr>
        <w:rFonts w:hint="default"/>
      </w:rPr>
    </w:lvl>
    <w:lvl w:ilvl="4" w:tplc="A492E80C">
      <w:numFmt w:val="decimal"/>
      <w:lvlText w:val=""/>
      <w:lvlJc w:val="left"/>
      <w:pPr>
        <w:ind w:left="0" w:firstLine="0"/>
      </w:pPr>
      <w:rPr>
        <w:rFonts w:hint="default"/>
      </w:rPr>
    </w:lvl>
    <w:lvl w:ilvl="5" w:tplc="B78E5C5A">
      <w:numFmt w:val="decimal"/>
      <w:lvlText w:val=""/>
      <w:lvlJc w:val="left"/>
      <w:pPr>
        <w:ind w:left="0" w:firstLine="0"/>
      </w:pPr>
      <w:rPr>
        <w:rFonts w:hint="default"/>
      </w:rPr>
    </w:lvl>
    <w:lvl w:ilvl="6" w:tplc="7AB01032">
      <w:numFmt w:val="decimal"/>
      <w:lvlText w:val=""/>
      <w:lvlJc w:val="left"/>
      <w:pPr>
        <w:ind w:left="0" w:firstLine="0"/>
      </w:pPr>
      <w:rPr>
        <w:rFonts w:hint="default"/>
      </w:rPr>
    </w:lvl>
    <w:lvl w:ilvl="7" w:tplc="B83EAB4A">
      <w:numFmt w:val="decimal"/>
      <w:lvlText w:val=""/>
      <w:lvlJc w:val="left"/>
      <w:pPr>
        <w:ind w:left="0" w:firstLine="0"/>
      </w:pPr>
      <w:rPr>
        <w:rFonts w:hint="default"/>
      </w:rPr>
    </w:lvl>
    <w:lvl w:ilvl="8" w:tplc="E54C2132">
      <w:numFmt w:val="decimal"/>
      <w:lvlText w:val=""/>
      <w:lvlJc w:val="left"/>
      <w:pPr>
        <w:ind w:left="0" w:firstLine="0"/>
      </w:pPr>
      <w:rPr>
        <w:rFonts w:hint="default"/>
      </w:rPr>
    </w:lvl>
  </w:abstractNum>
  <w:abstractNum w:abstractNumId="66">
    <w:nsid w:val="3B3823CE"/>
    <w:multiLevelType w:val="hybridMultilevel"/>
    <w:tmpl w:val="9B489964"/>
    <w:lvl w:ilvl="0" w:tplc="1F2AEE22">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A609428">
      <w:numFmt w:val="decimal"/>
      <w:lvlText w:val=""/>
      <w:lvlJc w:val="left"/>
      <w:pPr>
        <w:ind w:left="0" w:firstLine="0"/>
      </w:pPr>
      <w:rPr>
        <w:rFonts w:hint="default"/>
      </w:rPr>
    </w:lvl>
    <w:lvl w:ilvl="2" w:tplc="34DAF542">
      <w:numFmt w:val="decimal"/>
      <w:lvlText w:val=""/>
      <w:lvlJc w:val="left"/>
      <w:pPr>
        <w:ind w:left="0" w:firstLine="0"/>
      </w:pPr>
      <w:rPr>
        <w:rFonts w:hint="default"/>
      </w:rPr>
    </w:lvl>
    <w:lvl w:ilvl="3" w:tplc="895057E2">
      <w:numFmt w:val="decimal"/>
      <w:lvlText w:val=""/>
      <w:lvlJc w:val="left"/>
      <w:pPr>
        <w:ind w:left="0" w:firstLine="0"/>
      </w:pPr>
      <w:rPr>
        <w:rFonts w:hint="default"/>
      </w:rPr>
    </w:lvl>
    <w:lvl w:ilvl="4" w:tplc="1242F004">
      <w:numFmt w:val="decimal"/>
      <w:lvlText w:val=""/>
      <w:lvlJc w:val="left"/>
      <w:pPr>
        <w:ind w:left="0" w:firstLine="0"/>
      </w:pPr>
      <w:rPr>
        <w:rFonts w:hint="default"/>
      </w:rPr>
    </w:lvl>
    <w:lvl w:ilvl="5" w:tplc="569E7FD8">
      <w:numFmt w:val="decimal"/>
      <w:lvlText w:val=""/>
      <w:lvlJc w:val="left"/>
      <w:pPr>
        <w:ind w:left="0" w:firstLine="0"/>
      </w:pPr>
      <w:rPr>
        <w:rFonts w:hint="default"/>
      </w:rPr>
    </w:lvl>
    <w:lvl w:ilvl="6" w:tplc="FA981AF0">
      <w:numFmt w:val="decimal"/>
      <w:lvlText w:val=""/>
      <w:lvlJc w:val="left"/>
      <w:pPr>
        <w:ind w:left="0" w:firstLine="0"/>
      </w:pPr>
      <w:rPr>
        <w:rFonts w:hint="default"/>
      </w:rPr>
    </w:lvl>
    <w:lvl w:ilvl="7" w:tplc="B064747E">
      <w:numFmt w:val="decimal"/>
      <w:lvlText w:val=""/>
      <w:lvlJc w:val="left"/>
      <w:pPr>
        <w:ind w:left="0" w:firstLine="0"/>
      </w:pPr>
      <w:rPr>
        <w:rFonts w:hint="default"/>
      </w:rPr>
    </w:lvl>
    <w:lvl w:ilvl="8" w:tplc="7A3E30FC">
      <w:numFmt w:val="decimal"/>
      <w:lvlText w:val=""/>
      <w:lvlJc w:val="left"/>
      <w:pPr>
        <w:ind w:left="0" w:firstLine="0"/>
      </w:pPr>
      <w:rPr>
        <w:rFonts w:hint="default"/>
      </w:rPr>
    </w:lvl>
  </w:abstractNum>
  <w:abstractNum w:abstractNumId="67">
    <w:nsid w:val="3BB37EFB"/>
    <w:multiLevelType w:val="hybridMultilevel"/>
    <w:tmpl w:val="4D2E4470"/>
    <w:lvl w:ilvl="0" w:tplc="E39A2DFA">
      <w:start w:val="6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A884A78">
      <w:numFmt w:val="decimal"/>
      <w:lvlText w:val=""/>
      <w:lvlJc w:val="left"/>
      <w:pPr>
        <w:ind w:left="0" w:firstLine="0"/>
      </w:pPr>
      <w:rPr>
        <w:rFonts w:hint="default"/>
      </w:rPr>
    </w:lvl>
    <w:lvl w:ilvl="2" w:tplc="4B602B26">
      <w:numFmt w:val="decimal"/>
      <w:lvlText w:val=""/>
      <w:lvlJc w:val="left"/>
      <w:pPr>
        <w:ind w:left="0" w:firstLine="0"/>
      </w:pPr>
      <w:rPr>
        <w:rFonts w:hint="default"/>
      </w:rPr>
    </w:lvl>
    <w:lvl w:ilvl="3" w:tplc="D93C50FC">
      <w:numFmt w:val="decimal"/>
      <w:lvlText w:val=""/>
      <w:lvlJc w:val="left"/>
      <w:pPr>
        <w:ind w:left="0" w:firstLine="0"/>
      </w:pPr>
      <w:rPr>
        <w:rFonts w:hint="default"/>
      </w:rPr>
    </w:lvl>
    <w:lvl w:ilvl="4" w:tplc="3F8C3B96">
      <w:numFmt w:val="decimal"/>
      <w:lvlText w:val=""/>
      <w:lvlJc w:val="left"/>
      <w:pPr>
        <w:ind w:left="0" w:firstLine="0"/>
      </w:pPr>
      <w:rPr>
        <w:rFonts w:hint="default"/>
      </w:rPr>
    </w:lvl>
    <w:lvl w:ilvl="5" w:tplc="726C25BE">
      <w:numFmt w:val="decimal"/>
      <w:lvlText w:val=""/>
      <w:lvlJc w:val="left"/>
      <w:pPr>
        <w:ind w:left="0" w:firstLine="0"/>
      </w:pPr>
      <w:rPr>
        <w:rFonts w:hint="default"/>
      </w:rPr>
    </w:lvl>
    <w:lvl w:ilvl="6" w:tplc="40184928">
      <w:numFmt w:val="decimal"/>
      <w:lvlText w:val=""/>
      <w:lvlJc w:val="left"/>
      <w:pPr>
        <w:ind w:left="0" w:firstLine="0"/>
      </w:pPr>
      <w:rPr>
        <w:rFonts w:hint="default"/>
      </w:rPr>
    </w:lvl>
    <w:lvl w:ilvl="7" w:tplc="08786322">
      <w:numFmt w:val="decimal"/>
      <w:lvlText w:val=""/>
      <w:lvlJc w:val="left"/>
      <w:pPr>
        <w:ind w:left="0" w:firstLine="0"/>
      </w:pPr>
      <w:rPr>
        <w:rFonts w:hint="default"/>
      </w:rPr>
    </w:lvl>
    <w:lvl w:ilvl="8" w:tplc="A0E6201A">
      <w:numFmt w:val="decimal"/>
      <w:lvlText w:val=""/>
      <w:lvlJc w:val="left"/>
      <w:pPr>
        <w:ind w:left="0" w:firstLine="0"/>
      </w:pPr>
      <w:rPr>
        <w:rFonts w:hint="default"/>
      </w:rPr>
    </w:lvl>
  </w:abstractNum>
  <w:abstractNum w:abstractNumId="68">
    <w:nsid w:val="3D9C3EAE"/>
    <w:multiLevelType w:val="hybridMultilevel"/>
    <w:tmpl w:val="967EE97A"/>
    <w:lvl w:ilvl="0" w:tplc="8B0A7A3C">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98E6902">
      <w:numFmt w:val="decimal"/>
      <w:lvlText w:val=""/>
      <w:lvlJc w:val="left"/>
    </w:lvl>
    <w:lvl w:ilvl="2" w:tplc="E9C6E2C2">
      <w:numFmt w:val="decimal"/>
      <w:lvlText w:val=""/>
      <w:lvlJc w:val="left"/>
    </w:lvl>
    <w:lvl w:ilvl="3" w:tplc="E2E89606">
      <w:numFmt w:val="decimal"/>
      <w:lvlText w:val=""/>
      <w:lvlJc w:val="left"/>
    </w:lvl>
    <w:lvl w:ilvl="4" w:tplc="0D2EEF96">
      <w:numFmt w:val="decimal"/>
      <w:lvlText w:val=""/>
      <w:lvlJc w:val="left"/>
    </w:lvl>
    <w:lvl w:ilvl="5" w:tplc="0BC25BA2">
      <w:numFmt w:val="decimal"/>
      <w:lvlText w:val=""/>
      <w:lvlJc w:val="left"/>
    </w:lvl>
    <w:lvl w:ilvl="6" w:tplc="B5588AEE">
      <w:numFmt w:val="decimal"/>
      <w:lvlText w:val=""/>
      <w:lvlJc w:val="left"/>
    </w:lvl>
    <w:lvl w:ilvl="7" w:tplc="49022324">
      <w:numFmt w:val="decimal"/>
      <w:lvlText w:val=""/>
      <w:lvlJc w:val="left"/>
    </w:lvl>
    <w:lvl w:ilvl="8" w:tplc="6B02996A">
      <w:numFmt w:val="decimal"/>
      <w:lvlText w:val=""/>
      <w:lvlJc w:val="left"/>
    </w:lvl>
  </w:abstractNum>
  <w:abstractNum w:abstractNumId="69">
    <w:nsid w:val="40FF3201"/>
    <w:multiLevelType w:val="hybridMultilevel"/>
    <w:tmpl w:val="408CC6E4"/>
    <w:lvl w:ilvl="0" w:tplc="9C804BB2">
      <w:start w:val="24"/>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782488CE">
      <w:numFmt w:val="decimal"/>
      <w:lvlText w:val=""/>
      <w:lvlJc w:val="left"/>
    </w:lvl>
    <w:lvl w:ilvl="2" w:tplc="CFF8034C">
      <w:numFmt w:val="decimal"/>
      <w:lvlText w:val=""/>
      <w:lvlJc w:val="left"/>
    </w:lvl>
    <w:lvl w:ilvl="3" w:tplc="FA92375A">
      <w:numFmt w:val="decimal"/>
      <w:lvlText w:val=""/>
      <w:lvlJc w:val="left"/>
    </w:lvl>
    <w:lvl w:ilvl="4" w:tplc="EAAEBC66">
      <w:numFmt w:val="decimal"/>
      <w:lvlText w:val=""/>
      <w:lvlJc w:val="left"/>
    </w:lvl>
    <w:lvl w:ilvl="5" w:tplc="35964310">
      <w:numFmt w:val="decimal"/>
      <w:lvlText w:val=""/>
      <w:lvlJc w:val="left"/>
    </w:lvl>
    <w:lvl w:ilvl="6" w:tplc="43269F16">
      <w:numFmt w:val="decimal"/>
      <w:lvlText w:val=""/>
      <w:lvlJc w:val="left"/>
    </w:lvl>
    <w:lvl w:ilvl="7" w:tplc="7CE4939E">
      <w:numFmt w:val="decimal"/>
      <w:lvlText w:val=""/>
      <w:lvlJc w:val="left"/>
    </w:lvl>
    <w:lvl w:ilvl="8" w:tplc="7EF86D70">
      <w:numFmt w:val="decimal"/>
      <w:lvlText w:val=""/>
      <w:lvlJc w:val="left"/>
    </w:lvl>
  </w:abstractNum>
  <w:abstractNum w:abstractNumId="70">
    <w:nsid w:val="41797142"/>
    <w:multiLevelType w:val="hybridMultilevel"/>
    <w:tmpl w:val="5F34AB5C"/>
    <w:lvl w:ilvl="0" w:tplc="5ED22AC6">
      <w:start w:val="152"/>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24CC2F8">
      <w:numFmt w:val="decimal"/>
      <w:lvlText w:val=""/>
      <w:lvlJc w:val="left"/>
      <w:pPr>
        <w:ind w:left="0" w:firstLine="0"/>
      </w:pPr>
      <w:rPr>
        <w:rFonts w:hint="default"/>
      </w:rPr>
    </w:lvl>
    <w:lvl w:ilvl="2" w:tplc="607E5A22">
      <w:numFmt w:val="decimal"/>
      <w:lvlText w:val=""/>
      <w:lvlJc w:val="left"/>
      <w:pPr>
        <w:ind w:left="0" w:firstLine="0"/>
      </w:pPr>
      <w:rPr>
        <w:rFonts w:hint="default"/>
      </w:rPr>
    </w:lvl>
    <w:lvl w:ilvl="3" w:tplc="46E06A12">
      <w:numFmt w:val="decimal"/>
      <w:lvlText w:val=""/>
      <w:lvlJc w:val="left"/>
      <w:pPr>
        <w:ind w:left="0" w:firstLine="0"/>
      </w:pPr>
      <w:rPr>
        <w:rFonts w:hint="default"/>
      </w:rPr>
    </w:lvl>
    <w:lvl w:ilvl="4" w:tplc="8BDA972A">
      <w:numFmt w:val="decimal"/>
      <w:lvlText w:val=""/>
      <w:lvlJc w:val="left"/>
      <w:pPr>
        <w:ind w:left="0" w:firstLine="0"/>
      </w:pPr>
      <w:rPr>
        <w:rFonts w:hint="default"/>
      </w:rPr>
    </w:lvl>
    <w:lvl w:ilvl="5" w:tplc="ACB64FB0">
      <w:numFmt w:val="decimal"/>
      <w:lvlText w:val=""/>
      <w:lvlJc w:val="left"/>
      <w:pPr>
        <w:ind w:left="0" w:firstLine="0"/>
      </w:pPr>
      <w:rPr>
        <w:rFonts w:hint="default"/>
      </w:rPr>
    </w:lvl>
    <w:lvl w:ilvl="6" w:tplc="685E340C">
      <w:numFmt w:val="decimal"/>
      <w:lvlText w:val=""/>
      <w:lvlJc w:val="left"/>
      <w:pPr>
        <w:ind w:left="0" w:firstLine="0"/>
      </w:pPr>
      <w:rPr>
        <w:rFonts w:hint="default"/>
      </w:rPr>
    </w:lvl>
    <w:lvl w:ilvl="7" w:tplc="3594CDAE">
      <w:numFmt w:val="decimal"/>
      <w:lvlText w:val=""/>
      <w:lvlJc w:val="left"/>
      <w:pPr>
        <w:ind w:left="0" w:firstLine="0"/>
      </w:pPr>
      <w:rPr>
        <w:rFonts w:hint="default"/>
      </w:rPr>
    </w:lvl>
    <w:lvl w:ilvl="8" w:tplc="420E6714">
      <w:numFmt w:val="decimal"/>
      <w:lvlText w:val=""/>
      <w:lvlJc w:val="left"/>
      <w:pPr>
        <w:ind w:left="0" w:firstLine="0"/>
      </w:pPr>
      <w:rPr>
        <w:rFonts w:hint="default"/>
      </w:rPr>
    </w:lvl>
  </w:abstractNum>
  <w:abstractNum w:abstractNumId="71">
    <w:nsid w:val="41E40080"/>
    <w:multiLevelType w:val="hybridMultilevel"/>
    <w:tmpl w:val="B3BA7EF8"/>
    <w:lvl w:ilvl="0" w:tplc="91389FD0">
      <w:start w:val="1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EA6AD2C">
      <w:numFmt w:val="decimal"/>
      <w:lvlText w:val=""/>
      <w:lvlJc w:val="left"/>
      <w:pPr>
        <w:ind w:left="0" w:firstLine="0"/>
      </w:pPr>
      <w:rPr>
        <w:rFonts w:hint="default"/>
      </w:rPr>
    </w:lvl>
    <w:lvl w:ilvl="2" w:tplc="EFF4117C">
      <w:numFmt w:val="decimal"/>
      <w:lvlText w:val=""/>
      <w:lvlJc w:val="left"/>
      <w:pPr>
        <w:ind w:left="0" w:firstLine="0"/>
      </w:pPr>
      <w:rPr>
        <w:rFonts w:hint="default"/>
      </w:rPr>
    </w:lvl>
    <w:lvl w:ilvl="3" w:tplc="1996EE4E">
      <w:numFmt w:val="decimal"/>
      <w:lvlText w:val=""/>
      <w:lvlJc w:val="left"/>
      <w:pPr>
        <w:ind w:left="0" w:firstLine="0"/>
      </w:pPr>
      <w:rPr>
        <w:rFonts w:hint="default"/>
      </w:rPr>
    </w:lvl>
    <w:lvl w:ilvl="4" w:tplc="A4525D78">
      <w:numFmt w:val="decimal"/>
      <w:lvlText w:val=""/>
      <w:lvlJc w:val="left"/>
      <w:pPr>
        <w:ind w:left="0" w:firstLine="0"/>
      </w:pPr>
      <w:rPr>
        <w:rFonts w:hint="default"/>
      </w:rPr>
    </w:lvl>
    <w:lvl w:ilvl="5" w:tplc="6058781C">
      <w:numFmt w:val="decimal"/>
      <w:lvlText w:val=""/>
      <w:lvlJc w:val="left"/>
      <w:pPr>
        <w:ind w:left="0" w:firstLine="0"/>
      </w:pPr>
      <w:rPr>
        <w:rFonts w:hint="default"/>
      </w:rPr>
    </w:lvl>
    <w:lvl w:ilvl="6" w:tplc="482ACF60">
      <w:numFmt w:val="decimal"/>
      <w:lvlText w:val=""/>
      <w:lvlJc w:val="left"/>
      <w:pPr>
        <w:ind w:left="0" w:firstLine="0"/>
      </w:pPr>
      <w:rPr>
        <w:rFonts w:hint="default"/>
      </w:rPr>
    </w:lvl>
    <w:lvl w:ilvl="7" w:tplc="2DB03992">
      <w:numFmt w:val="decimal"/>
      <w:lvlText w:val=""/>
      <w:lvlJc w:val="left"/>
      <w:pPr>
        <w:ind w:left="0" w:firstLine="0"/>
      </w:pPr>
      <w:rPr>
        <w:rFonts w:hint="default"/>
      </w:rPr>
    </w:lvl>
    <w:lvl w:ilvl="8" w:tplc="08945FA8">
      <w:numFmt w:val="decimal"/>
      <w:lvlText w:val=""/>
      <w:lvlJc w:val="left"/>
      <w:pPr>
        <w:ind w:left="0" w:firstLine="0"/>
      </w:pPr>
      <w:rPr>
        <w:rFonts w:hint="default"/>
      </w:rPr>
    </w:lvl>
  </w:abstractNum>
  <w:abstractNum w:abstractNumId="72">
    <w:nsid w:val="42EA417B"/>
    <w:multiLevelType w:val="hybridMultilevel"/>
    <w:tmpl w:val="B172DBC4"/>
    <w:lvl w:ilvl="0" w:tplc="7D84B2DE">
      <w:start w:val="1"/>
      <w:numFmt w:val="decimal"/>
      <w:lvlText w:val="2.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C58C536">
      <w:numFmt w:val="decimal"/>
      <w:lvlText w:val=""/>
      <w:lvlJc w:val="left"/>
    </w:lvl>
    <w:lvl w:ilvl="2" w:tplc="2C0C5166">
      <w:numFmt w:val="decimal"/>
      <w:lvlText w:val=""/>
      <w:lvlJc w:val="left"/>
    </w:lvl>
    <w:lvl w:ilvl="3" w:tplc="236E78A4">
      <w:numFmt w:val="decimal"/>
      <w:lvlText w:val=""/>
      <w:lvlJc w:val="left"/>
    </w:lvl>
    <w:lvl w:ilvl="4" w:tplc="D27C707A">
      <w:numFmt w:val="decimal"/>
      <w:lvlText w:val=""/>
      <w:lvlJc w:val="left"/>
    </w:lvl>
    <w:lvl w:ilvl="5" w:tplc="9126E220">
      <w:numFmt w:val="decimal"/>
      <w:lvlText w:val=""/>
      <w:lvlJc w:val="left"/>
    </w:lvl>
    <w:lvl w:ilvl="6" w:tplc="964ECD5A">
      <w:numFmt w:val="decimal"/>
      <w:lvlText w:val=""/>
      <w:lvlJc w:val="left"/>
    </w:lvl>
    <w:lvl w:ilvl="7" w:tplc="8C8C5D26">
      <w:numFmt w:val="decimal"/>
      <w:lvlText w:val=""/>
      <w:lvlJc w:val="left"/>
    </w:lvl>
    <w:lvl w:ilvl="8" w:tplc="E736ADBA">
      <w:numFmt w:val="decimal"/>
      <w:lvlText w:val=""/>
      <w:lvlJc w:val="left"/>
    </w:lvl>
  </w:abstractNum>
  <w:abstractNum w:abstractNumId="73">
    <w:nsid w:val="46C70B00"/>
    <w:multiLevelType w:val="hybridMultilevel"/>
    <w:tmpl w:val="777AEF72"/>
    <w:lvl w:ilvl="0" w:tplc="A7C0E1C4">
      <w:start w:val="15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rPr>
    </w:lvl>
    <w:lvl w:ilvl="1" w:tplc="CB76FCB2">
      <w:numFmt w:val="decimal"/>
      <w:lvlText w:val=""/>
      <w:lvlJc w:val="left"/>
      <w:pPr>
        <w:ind w:left="0" w:firstLine="0"/>
      </w:pPr>
      <w:rPr>
        <w:rFonts w:hint="default"/>
      </w:rPr>
    </w:lvl>
    <w:lvl w:ilvl="2" w:tplc="E2601D18">
      <w:numFmt w:val="decimal"/>
      <w:lvlText w:val=""/>
      <w:lvlJc w:val="left"/>
      <w:pPr>
        <w:ind w:left="0" w:firstLine="0"/>
      </w:pPr>
      <w:rPr>
        <w:rFonts w:hint="default"/>
      </w:rPr>
    </w:lvl>
    <w:lvl w:ilvl="3" w:tplc="AA18091A">
      <w:numFmt w:val="decimal"/>
      <w:lvlText w:val=""/>
      <w:lvlJc w:val="left"/>
      <w:pPr>
        <w:ind w:left="0" w:firstLine="0"/>
      </w:pPr>
      <w:rPr>
        <w:rFonts w:hint="default"/>
      </w:rPr>
    </w:lvl>
    <w:lvl w:ilvl="4" w:tplc="A97430F0">
      <w:numFmt w:val="decimal"/>
      <w:lvlText w:val=""/>
      <w:lvlJc w:val="left"/>
      <w:pPr>
        <w:ind w:left="0" w:firstLine="0"/>
      </w:pPr>
      <w:rPr>
        <w:rFonts w:hint="default"/>
      </w:rPr>
    </w:lvl>
    <w:lvl w:ilvl="5" w:tplc="D3E0D5F2">
      <w:numFmt w:val="decimal"/>
      <w:lvlText w:val=""/>
      <w:lvlJc w:val="left"/>
      <w:pPr>
        <w:ind w:left="0" w:firstLine="0"/>
      </w:pPr>
      <w:rPr>
        <w:rFonts w:hint="default"/>
      </w:rPr>
    </w:lvl>
    <w:lvl w:ilvl="6" w:tplc="61B85C4C">
      <w:numFmt w:val="decimal"/>
      <w:lvlText w:val=""/>
      <w:lvlJc w:val="left"/>
      <w:pPr>
        <w:ind w:left="0" w:firstLine="0"/>
      </w:pPr>
      <w:rPr>
        <w:rFonts w:hint="default"/>
      </w:rPr>
    </w:lvl>
    <w:lvl w:ilvl="7" w:tplc="43CC6EFC">
      <w:numFmt w:val="decimal"/>
      <w:lvlText w:val=""/>
      <w:lvlJc w:val="left"/>
      <w:pPr>
        <w:ind w:left="0" w:firstLine="0"/>
      </w:pPr>
      <w:rPr>
        <w:rFonts w:hint="default"/>
      </w:rPr>
    </w:lvl>
    <w:lvl w:ilvl="8" w:tplc="4C5CB95E">
      <w:numFmt w:val="decimal"/>
      <w:lvlText w:val=""/>
      <w:lvlJc w:val="left"/>
      <w:pPr>
        <w:ind w:left="0" w:firstLine="0"/>
      </w:pPr>
      <w:rPr>
        <w:rFonts w:hint="default"/>
      </w:rPr>
    </w:lvl>
  </w:abstractNum>
  <w:abstractNum w:abstractNumId="74">
    <w:nsid w:val="47A3062C"/>
    <w:multiLevelType w:val="multilevel"/>
    <w:tmpl w:val="E0105388"/>
    <w:lvl w:ilvl="0">
      <w:start w:val="2"/>
      <w:numFmt w:val="decimal"/>
      <w:lvlText w:val="%1."/>
      <w:lvlJc w:val="left"/>
      <w:pPr>
        <w:ind w:left="600" w:hanging="600"/>
      </w:pPr>
      <w:rPr>
        <w:rFonts w:eastAsiaTheme="minorHAnsi" w:hint="default"/>
      </w:rPr>
    </w:lvl>
    <w:lvl w:ilvl="1">
      <w:start w:val="27"/>
      <w:numFmt w:val="decimal"/>
      <w:lvlText w:val="%1.%2."/>
      <w:lvlJc w:val="left"/>
      <w:pPr>
        <w:ind w:left="1146" w:hanging="720"/>
      </w:pPr>
      <w:rPr>
        <w:rFonts w:eastAsiaTheme="minorHAnsi" w:hint="default"/>
      </w:rPr>
    </w:lvl>
    <w:lvl w:ilvl="2">
      <w:start w:val="1"/>
      <w:numFmt w:val="decimal"/>
      <w:lvlText w:val="%1.%2.%3."/>
      <w:lvlJc w:val="left"/>
      <w:pPr>
        <w:ind w:left="1572" w:hanging="720"/>
      </w:pPr>
      <w:rPr>
        <w:rFonts w:eastAsiaTheme="minorHAnsi" w:hint="default"/>
      </w:rPr>
    </w:lvl>
    <w:lvl w:ilvl="3">
      <w:start w:val="1"/>
      <w:numFmt w:val="decimal"/>
      <w:lvlText w:val="%1.%2.%3.%4."/>
      <w:lvlJc w:val="left"/>
      <w:pPr>
        <w:ind w:left="2358" w:hanging="1080"/>
      </w:pPr>
      <w:rPr>
        <w:rFonts w:eastAsiaTheme="minorHAnsi" w:hint="default"/>
      </w:rPr>
    </w:lvl>
    <w:lvl w:ilvl="4">
      <w:start w:val="1"/>
      <w:numFmt w:val="decimal"/>
      <w:lvlText w:val="%1.%2.%3.%4.%5."/>
      <w:lvlJc w:val="left"/>
      <w:pPr>
        <w:ind w:left="2784" w:hanging="1080"/>
      </w:pPr>
      <w:rPr>
        <w:rFonts w:eastAsiaTheme="minorHAnsi" w:hint="default"/>
      </w:rPr>
    </w:lvl>
    <w:lvl w:ilvl="5">
      <w:start w:val="1"/>
      <w:numFmt w:val="decimal"/>
      <w:lvlText w:val="%1.%2.%3.%4.%5.%6."/>
      <w:lvlJc w:val="left"/>
      <w:pPr>
        <w:ind w:left="3570" w:hanging="1440"/>
      </w:pPr>
      <w:rPr>
        <w:rFonts w:eastAsiaTheme="minorHAnsi" w:hint="default"/>
      </w:rPr>
    </w:lvl>
    <w:lvl w:ilvl="6">
      <w:start w:val="1"/>
      <w:numFmt w:val="decimal"/>
      <w:lvlText w:val="%1.%2.%3.%4.%5.%6.%7."/>
      <w:lvlJc w:val="left"/>
      <w:pPr>
        <w:ind w:left="4356" w:hanging="1800"/>
      </w:pPr>
      <w:rPr>
        <w:rFonts w:eastAsiaTheme="minorHAnsi" w:hint="default"/>
      </w:rPr>
    </w:lvl>
    <w:lvl w:ilvl="7">
      <w:start w:val="1"/>
      <w:numFmt w:val="decimal"/>
      <w:lvlText w:val="%1.%2.%3.%4.%5.%6.%7.%8."/>
      <w:lvlJc w:val="left"/>
      <w:pPr>
        <w:ind w:left="4782" w:hanging="1800"/>
      </w:pPr>
      <w:rPr>
        <w:rFonts w:eastAsiaTheme="minorHAnsi" w:hint="default"/>
      </w:rPr>
    </w:lvl>
    <w:lvl w:ilvl="8">
      <w:start w:val="1"/>
      <w:numFmt w:val="decimal"/>
      <w:lvlText w:val="%1.%2.%3.%4.%5.%6.%7.%8.%9."/>
      <w:lvlJc w:val="left"/>
      <w:pPr>
        <w:ind w:left="5568" w:hanging="2160"/>
      </w:pPr>
      <w:rPr>
        <w:rFonts w:eastAsiaTheme="minorHAnsi" w:hint="default"/>
      </w:rPr>
    </w:lvl>
  </w:abstractNum>
  <w:abstractNum w:abstractNumId="75">
    <w:nsid w:val="4B1F265A"/>
    <w:multiLevelType w:val="hybridMultilevel"/>
    <w:tmpl w:val="1CA43436"/>
    <w:lvl w:ilvl="0" w:tplc="81B6BE9E">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5246B248">
      <w:numFmt w:val="decimal"/>
      <w:lvlText w:val=""/>
      <w:lvlJc w:val="left"/>
    </w:lvl>
    <w:lvl w:ilvl="2" w:tplc="120EEB04">
      <w:numFmt w:val="decimal"/>
      <w:lvlText w:val=""/>
      <w:lvlJc w:val="left"/>
    </w:lvl>
    <w:lvl w:ilvl="3" w:tplc="AC36FEA2">
      <w:numFmt w:val="decimal"/>
      <w:lvlText w:val=""/>
      <w:lvlJc w:val="left"/>
    </w:lvl>
    <w:lvl w:ilvl="4" w:tplc="23EEBF12">
      <w:numFmt w:val="decimal"/>
      <w:lvlText w:val=""/>
      <w:lvlJc w:val="left"/>
    </w:lvl>
    <w:lvl w:ilvl="5" w:tplc="8A7C2DA6">
      <w:numFmt w:val="decimal"/>
      <w:lvlText w:val=""/>
      <w:lvlJc w:val="left"/>
    </w:lvl>
    <w:lvl w:ilvl="6" w:tplc="B2F4BF72">
      <w:numFmt w:val="decimal"/>
      <w:lvlText w:val=""/>
      <w:lvlJc w:val="left"/>
    </w:lvl>
    <w:lvl w:ilvl="7" w:tplc="0F5206B6">
      <w:numFmt w:val="decimal"/>
      <w:lvlText w:val=""/>
      <w:lvlJc w:val="left"/>
    </w:lvl>
    <w:lvl w:ilvl="8" w:tplc="CF58F366">
      <w:numFmt w:val="decimal"/>
      <w:lvlText w:val=""/>
      <w:lvlJc w:val="left"/>
    </w:lvl>
  </w:abstractNum>
  <w:abstractNum w:abstractNumId="76">
    <w:nsid w:val="4D0B5F63"/>
    <w:multiLevelType w:val="hybridMultilevel"/>
    <w:tmpl w:val="3B465308"/>
    <w:lvl w:ilvl="0" w:tplc="CCBCFC6C">
      <w:start w:val="3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6F80A1C">
      <w:numFmt w:val="decimal"/>
      <w:lvlText w:val=""/>
      <w:lvlJc w:val="left"/>
    </w:lvl>
    <w:lvl w:ilvl="2" w:tplc="4DD44F06">
      <w:numFmt w:val="decimal"/>
      <w:lvlText w:val=""/>
      <w:lvlJc w:val="left"/>
    </w:lvl>
    <w:lvl w:ilvl="3" w:tplc="300C85FC">
      <w:numFmt w:val="decimal"/>
      <w:lvlText w:val=""/>
      <w:lvlJc w:val="left"/>
    </w:lvl>
    <w:lvl w:ilvl="4" w:tplc="A09E36A4">
      <w:numFmt w:val="decimal"/>
      <w:lvlText w:val=""/>
      <w:lvlJc w:val="left"/>
    </w:lvl>
    <w:lvl w:ilvl="5" w:tplc="8CE00FB4">
      <w:numFmt w:val="decimal"/>
      <w:lvlText w:val=""/>
      <w:lvlJc w:val="left"/>
    </w:lvl>
    <w:lvl w:ilvl="6" w:tplc="BC885B7C">
      <w:numFmt w:val="decimal"/>
      <w:lvlText w:val=""/>
      <w:lvlJc w:val="left"/>
    </w:lvl>
    <w:lvl w:ilvl="7" w:tplc="0414ADEE">
      <w:numFmt w:val="decimal"/>
      <w:lvlText w:val=""/>
      <w:lvlJc w:val="left"/>
    </w:lvl>
    <w:lvl w:ilvl="8" w:tplc="1706B30C">
      <w:numFmt w:val="decimal"/>
      <w:lvlText w:val=""/>
      <w:lvlJc w:val="left"/>
    </w:lvl>
  </w:abstractNum>
  <w:abstractNum w:abstractNumId="77">
    <w:nsid w:val="520F6343"/>
    <w:multiLevelType w:val="hybridMultilevel"/>
    <w:tmpl w:val="A6ACB9BE"/>
    <w:lvl w:ilvl="0" w:tplc="44F4A8A2">
      <w:start w:val="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EC18E4A8">
      <w:numFmt w:val="decimal"/>
      <w:lvlText w:val=""/>
      <w:lvlJc w:val="left"/>
      <w:pPr>
        <w:ind w:left="0" w:firstLine="0"/>
      </w:pPr>
      <w:rPr>
        <w:rFonts w:hint="default"/>
      </w:rPr>
    </w:lvl>
    <w:lvl w:ilvl="2" w:tplc="AA562270">
      <w:numFmt w:val="decimal"/>
      <w:lvlText w:val=""/>
      <w:lvlJc w:val="left"/>
      <w:pPr>
        <w:ind w:left="0" w:firstLine="0"/>
      </w:pPr>
      <w:rPr>
        <w:rFonts w:hint="default"/>
      </w:rPr>
    </w:lvl>
    <w:lvl w:ilvl="3" w:tplc="7E24980A">
      <w:numFmt w:val="decimal"/>
      <w:lvlText w:val=""/>
      <w:lvlJc w:val="left"/>
      <w:pPr>
        <w:ind w:left="0" w:firstLine="0"/>
      </w:pPr>
      <w:rPr>
        <w:rFonts w:hint="default"/>
      </w:rPr>
    </w:lvl>
    <w:lvl w:ilvl="4" w:tplc="625863D6">
      <w:numFmt w:val="decimal"/>
      <w:lvlText w:val=""/>
      <w:lvlJc w:val="left"/>
      <w:pPr>
        <w:ind w:left="0" w:firstLine="0"/>
      </w:pPr>
      <w:rPr>
        <w:rFonts w:hint="default"/>
      </w:rPr>
    </w:lvl>
    <w:lvl w:ilvl="5" w:tplc="8E6E8A36">
      <w:numFmt w:val="decimal"/>
      <w:lvlText w:val=""/>
      <w:lvlJc w:val="left"/>
      <w:pPr>
        <w:ind w:left="0" w:firstLine="0"/>
      </w:pPr>
      <w:rPr>
        <w:rFonts w:hint="default"/>
      </w:rPr>
    </w:lvl>
    <w:lvl w:ilvl="6" w:tplc="BF26C3A0">
      <w:numFmt w:val="decimal"/>
      <w:lvlText w:val=""/>
      <w:lvlJc w:val="left"/>
      <w:pPr>
        <w:ind w:left="0" w:firstLine="0"/>
      </w:pPr>
      <w:rPr>
        <w:rFonts w:hint="default"/>
      </w:rPr>
    </w:lvl>
    <w:lvl w:ilvl="7" w:tplc="59E8A962">
      <w:numFmt w:val="decimal"/>
      <w:lvlText w:val=""/>
      <w:lvlJc w:val="left"/>
      <w:pPr>
        <w:ind w:left="0" w:firstLine="0"/>
      </w:pPr>
      <w:rPr>
        <w:rFonts w:hint="default"/>
      </w:rPr>
    </w:lvl>
    <w:lvl w:ilvl="8" w:tplc="BE24DE8A">
      <w:numFmt w:val="decimal"/>
      <w:lvlText w:val=""/>
      <w:lvlJc w:val="left"/>
      <w:pPr>
        <w:ind w:left="0" w:firstLine="0"/>
      </w:pPr>
      <w:rPr>
        <w:rFonts w:hint="default"/>
      </w:rPr>
    </w:lvl>
  </w:abstractNum>
  <w:abstractNum w:abstractNumId="78">
    <w:nsid w:val="5234684F"/>
    <w:multiLevelType w:val="hybridMultilevel"/>
    <w:tmpl w:val="EE74934C"/>
    <w:lvl w:ilvl="0" w:tplc="761CA9B0">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F0633A2">
      <w:numFmt w:val="decimal"/>
      <w:lvlText w:val=""/>
      <w:lvlJc w:val="left"/>
    </w:lvl>
    <w:lvl w:ilvl="2" w:tplc="496E981C">
      <w:numFmt w:val="decimal"/>
      <w:lvlText w:val=""/>
      <w:lvlJc w:val="left"/>
    </w:lvl>
    <w:lvl w:ilvl="3" w:tplc="E5929DAE">
      <w:numFmt w:val="decimal"/>
      <w:lvlText w:val=""/>
      <w:lvlJc w:val="left"/>
    </w:lvl>
    <w:lvl w:ilvl="4" w:tplc="CDD4C3AE">
      <w:numFmt w:val="decimal"/>
      <w:lvlText w:val=""/>
      <w:lvlJc w:val="left"/>
    </w:lvl>
    <w:lvl w:ilvl="5" w:tplc="60868B36">
      <w:numFmt w:val="decimal"/>
      <w:lvlText w:val=""/>
      <w:lvlJc w:val="left"/>
    </w:lvl>
    <w:lvl w:ilvl="6" w:tplc="2BB2C61E">
      <w:numFmt w:val="decimal"/>
      <w:lvlText w:val=""/>
      <w:lvlJc w:val="left"/>
    </w:lvl>
    <w:lvl w:ilvl="7" w:tplc="2198065E">
      <w:numFmt w:val="decimal"/>
      <w:lvlText w:val=""/>
      <w:lvlJc w:val="left"/>
    </w:lvl>
    <w:lvl w:ilvl="8" w:tplc="A57E57EA">
      <w:numFmt w:val="decimal"/>
      <w:lvlText w:val=""/>
      <w:lvlJc w:val="left"/>
    </w:lvl>
  </w:abstractNum>
  <w:abstractNum w:abstractNumId="79">
    <w:nsid w:val="52DB6443"/>
    <w:multiLevelType w:val="hybridMultilevel"/>
    <w:tmpl w:val="363E75EC"/>
    <w:lvl w:ilvl="0" w:tplc="65BA1508">
      <w:start w:val="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83AFB92">
      <w:numFmt w:val="decimal"/>
      <w:lvlText w:val=""/>
      <w:lvlJc w:val="left"/>
      <w:pPr>
        <w:ind w:left="0" w:firstLine="0"/>
      </w:pPr>
      <w:rPr>
        <w:rFonts w:hint="default"/>
      </w:rPr>
    </w:lvl>
    <w:lvl w:ilvl="2" w:tplc="A0F45FB8">
      <w:numFmt w:val="decimal"/>
      <w:lvlText w:val=""/>
      <w:lvlJc w:val="left"/>
      <w:pPr>
        <w:ind w:left="0" w:firstLine="0"/>
      </w:pPr>
      <w:rPr>
        <w:rFonts w:hint="default"/>
      </w:rPr>
    </w:lvl>
    <w:lvl w:ilvl="3" w:tplc="75F00508">
      <w:numFmt w:val="decimal"/>
      <w:lvlText w:val=""/>
      <w:lvlJc w:val="left"/>
      <w:pPr>
        <w:ind w:left="0" w:firstLine="0"/>
      </w:pPr>
      <w:rPr>
        <w:rFonts w:hint="default"/>
      </w:rPr>
    </w:lvl>
    <w:lvl w:ilvl="4" w:tplc="6518D962">
      <w:numFmt w:val="decimal"/>
      <w:lvlText w:val=""/>
      <w:lvlJc w:val="left"/>
      <w:pPr>
        <w:ind w:left="0" w:firstLine="0"/>
      </w:pPr>
      <w:rPr>
        <w:rFonts w:hint="default"/>
      </w:rPr>
    </w:lvl>
    <w:lvl w:ilvl="5" w:tplc="3620F554">
      <w:numFmt w:val="decimal"/>
      <w:lvlText w:val=""/>
      <w:lvlJc w:val="left"/>
      <w:pPr>
        <w:ind w:left="0" w:firstLine="0"/>
      </w:pPr>
      <w:rPr>
        <w:rFonts w:hint="default"/>
      </w:rPr>
    </w:lvl>
    <w:lvl w:ilvl="6" w:tplc="4D3A1A98">
      <w:numFmt w:val="decimal"/>
      <w:lvlText w:val=""/>
      <w:lvlJc w:val="left"/>
      <w:pPr>
        <w:ind w:left="0" w:firstLine="0"/>
      </w:pPr>
      <w:rPr>
        <w:rFonts w:hint="default"/>
      </w:rPr>
    </w:lvl>
    <w:lvl w:ilvl="7" w:tplc="83BC2C14">
      <w:numFmt w:val="decimal"/>
      <w:lvlText w:val=""/>
      <w:lvlJc w:val="left"/>
      <w:pPr>
        <w:ind w:left="0" w:firstLine="0"/>
      </w:pPr>
      <w:rPr>
        <w:rFonts w:hint="default"/>
      </w:rPr>
    </w:lvl>
    <w:lvl w:ilvl="8" w:tplc="5D3EB0BE">
      <w:numFmt w:val="decimal"/>
      <w:lvlText w:val=""/>
      <w:lvlJc w:val="left"/>
      <w:pPr>
        <w:ind w:left="0" w:firstLine="0"/>
      </w:pPr>
      <w:rPr>
        <w:rFonts w:hint="default"/>
      </w:rPr>
    </w:lvl>
  </w:abstractNum>
  <w:abstractNum w:abstractNumId="80">
    <w:nsid w:val="538D1030"/>
    <w:multiLevelType w:val="hybridMultilevel"/>
    <w:tmpl w:val="8D6262F4"/>
    <w:lvl w:ilvl="0" w:tplc="B13847E8">
      <w:start w:val="3"/>
      <w:numFmt w:val="upperRoman"/>
      <w:lvlText w:val="%1."/>
      <w:lvlJc w:val="left"/>
      <w:rPr>
        <w:rFonts w:ascii="Times New Roman" w:eastAsia="Times New Roman" w:hAnsi="Times New Roman" w:cs="Times New Roman"/>
        <w:b/>
        <w:bCs/>
        <w:i w:val="0"/>
        <w:iCs w:val="0"/>
        <w:smallCaps w:val="0"/>
        <w:strike w:val="0"/>
        <w:color w:val="000000"/>
        <w:spacing w:val="0"/>
        <w:position w:val="0"/>
        <w:sz w:val="28"/>
        <w:szCs w:val="28"/>
        <w:u w:val="none"/>
        <w:shd w:val="clear" w:color="auto" w:fill="auto"/>
        <w:lang w:val="en-US" w:eastAsia="en-US" w:bidi="en-US"/>
      </w:rPr>
    </w:lvl>
    <w:lvl w:ilvl="1" w:tplc="DF78B42E">
      <w:numFmt w:val="decimal"/>
      <w:lvlText w:val=""/>
      <w:lvlJc w:val="left"/>
    </w:lvl>
    <w:lvl w:ilvl="2" w:tplc="BA024D96">
      <w:numFmt w:val="decimal"/>
      <w:lvlText w:val=""/>
      <w:lvlJc w:val="left"/>
    </w:lvl>
    <w:lvl w:ilvl="3" w:tplc="07269B5A">
      <w:numFmt w:val="decimal"/>
      <w:lvlText w:val=""/>
      <w:lvlJc w:val="left"/>
    </w:lvl>
    <w:lvl w:ilvl="4" w:tplc="6DE4397C">
      <w:numFmt w:val="decimal"/>
      <w:lvlText w:val=""/>
      <w:lvlJc w:val="left"/>
    </w:lvl>
    <w:lvl w:ilvl="5" w:tplc="AB4062FA">
      <w:numFmt w:val="decimal"/>
      <w:lvlText w:val=""/>
      <w:lvlJc w:val="left"/>
    </w:lvl>
    <w:lvl w:ilvl="6" w:tplc="771CD470">
      <w:numFmt w:val="decimal"/>
      <w:lvlText w:val=""/>
      <w:lvlJc w:val="left"/>
    </w:lvl>
    <w:lvl w:ilvl="7" w:tplc="67E08122">
      <w:numFmt w:val="decimal"/>
      <w:lvlText w:val=""/>
      <w:lvlJc w:val="left"/>
    </w:lvl>
    <w:lvl w:ilvl="8" w:tplc="606223C6">
      <w:numFmt w:val="decimal"/>
      <w:lvlText w:val=""/>
      <w:lvlJc w:val="left"/>
    </w:lvl>
  </w:abstractNum>
  <w:abstractNum w:abstractNumId="81">
    <w:nsid w:val="54015ED4"/>
    <w:multiLevelType w:val="hybridMultilevel"/>
    <w:tmpl w:val="4AC6242A"/>
    <w:lvl w:ilvl="0" w:tplc="DBEA5E86">
      <w:start w:val="17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6D67FA6">
      <w:numFmt w:val="decimal"/>
      <w:lvlText w:val=""/>
      <w:lvlJc w:val="left"/>
      <w:pPr>
        <w:ind w:left="0" w:firstLine="0"/>
      </w:pPr>
      <w:rPr>
        <w:rFonts w:hint="default"/>
      </w:rPr>
    </w:lvl>
    <w:lvl w:ilvl="2" w:tplc="9526638E">
      <w:numFmt w:val="decimal"/>
      <w:lvlText w:val=""/>
      <w:lvlJc w:val="left"/>
      <w:pPr>
        <w:ind w:left="0" w:firstLine="0"/>
      </w:pPr>
      <w:rPr>
        <w:rFonts w:hint="default"/>
      </w:rPr>
    </w:lvl>
    <w:lvl w:ilvl="3" w:tplc="AB345C6E">
      <w:numFmt w:val="decimal"/>
      <w:lvlText w:val=""/>
      <w:lvlJc w:val="left"/>
      <w:pPr>
        <w:ind w:left="0" w:firstLine="0"/>
      </w:pPr>
      <w:rPr>
        <w:rFonts w:hint="default"/>
      </w:rPr>
    </w:lvl>
    <w:lvl w:ilvl="4" w:tplc="450891E6">
      <w:numFmt w:val="decimal"/>
      <w:lvlText w:val=""/>
      <w:lvlJc w:val="left"/>
      <w:pPr>
        <w:ind w:left="0" w:firstLine="0"/>
      </w:pPr>
      <w:rPr>
        <w:rFonts w:hint="default"/>
      </w:rPr>
    </w:lvl>
    <w:lvl w:ilvl="5" w:tplc="98DA5274">
      <w:numFmt w:val="decimal"/>
      <w:lvlText w:val=""/>
      <w:lvlJc w:val="left"/>
      <w:pPr>
        <w:ind w:left="0" w:firstLine="0"/>
      </w:pPr>
      <w:rPr>
        <w:rFonts w:hint="default"/>
      </w:rPr>
    </w:lvl>
    <w:lvl w:ilvl="6" w:tplc="831AF50C">
      <w:numFmt w:val="decimal"/>
      <w:lvlText w:val=""/>
      <w:lvlJc w:val="left"/>
      <w:pPr>
        <w:ind w:left="0" w:firstLine="0"/>
      </w:pPr>
      <w:rPr>
        <w:rFonts w:hint="default"/>
      </w:rPr>
    </w:lvl>
    <w:lvl w:ilvl="7" w:tplc="565A4CEE">
      <w:numFmt w:val="decimal"/>
      <w:lvlText w:val=""/>
      <w:lvlJc w:val="left"/>
      <w:pPr>
        <w:ind w:left="0" w:firstLine="0"/>
      </w:pPr>
      <w:rPr>
        <w:rFonts w:hint="default"/>
      </w:rPr>
    </w:lvl>
    <w:lvl w:ilvl="8" w:tplc="C7C2E0F0">
      <w:numFmt w:val="decimal"/>
      <w:lvlText w:val=""/>
      <w:lvlJc w:val="left"/>
      <w:pPr>
        <w:ind w:left="0" w:firstLine="0"/>
      </w:pPr>
      <w:rPr>
        <w:rFonts w:hint="default"/>
      </w:rPr>
    </w:lvl>
  </w:abstractNum>
  <w:abstractNum w:abstractNumId="82">
    <w:nsid w:val="562D441E"/>
    <w:multiLevelType w:val="hybridMultilevel"/>
    <w:tmpl w:val="D97C0C2A"/>
    <w:lvl w:ilvl="0" w:tplc="10226A04">
      <w:start w:val="2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4E84EBA">
      <w:numFmt w:val="decimal"/>
      <w:lvlText w:val=""/>
      <w:lvlJc w:val="left"/>
      <w:pPr>
        <w:ind w:left="0" w:firstLine="0"/>
      </w:pPr>
      <w:rPr>
        <w:rFonts w:hint="default"/>
      </w:rPr>
    </w:lvl>
    <w:lvl w:ilvl="2" w:tplc="C9E6F73A">
      <w:numFmt w:val="decimal"/>
      <w:lvlText w:val=""/>
      <w:lvlJc w:val="left"/>
      <w:pPr>
        <w:ind w:left="0" w:firstLine="0"/>
      </w:pPr>
      <w:rPr>
        <w:rFonts w:hint="default"/>
      </w:rPr>
    </w:lvl>
    <w:lvl w:ilvl="3" w:tplc="0908C9DA">
      <w:numFmt w:val="decimal"/>
      <w:lvlText w:val=""/>
      <w:lvlJc w:val="left"/>
      <w:pPr>
        <w:ind w:left="0" w:firstLine="0"/>
      </w:pPr>
      <w:rPr>
        <w:rFonts w:hint="default"/>
      </w:rPr>
    </w:lvl>
    <w:lvl w:ilvl="4" w:tplc="6F08FC6A">
      <w:numFmt w:val="decimal"/>
      <w:lvlText w:val=""/>
      <w:lvlJc w:val="left"/>
      <w:pPr>
        <w:ind w:left="0" w:firstLine="0"/>
      </w:pPr>
      <w:rPr>
        <w:rFonts w:hint="default"/>
      </w:rPr>
    </w:lvl>
    <w:lvl w:ilvl="5" w:tplc="FE469238">
      <w:numFmt w:val="decimal"/>
      <w:lvlText w:val=""/>
      <w:lvlJc w:val="left"/>
      <w:pPr>
        <w:ind w:left="0" w:firstLine="0"/>
      </w:pPr>
      <w:rPr>
        <w:rFonts w:hint="default"/>
      </w:rPr>
    </w:lvl>
    <w:lvl w:ilvl="6" w:tplc="F56614F2">
      <w:numFmt w:val="decimal"/>
      <w:lvlText w:val=""/>
      <w:lvlJc w:val="left"/>
      <w:pPr>
        <w:ind w:left="0" w:firstLine="0"/>
      </w:pPr>
      <w:rPr>
        <w:rFonts w:hint="default"/>
      </w:rPr>
    </w:lvl>
    <w:lvl w:ilvl="7" w:tplc="0AE8BD34">
      <w:numFmt w:val="decimal"/>
      <w:lvlText w:val=""/>
      <w:lvlJc w:val="left"/>
      <w:pPr>
        <w:ind w:left="0" w:firstLine="0"/>
      </w:pPr>
      <w:rPr>
        <w:rFonts w:hint="default"/>
      </w:rPr>
    </w:lvl>
    <w:lvl w:ilvl="8" w:tplc="26EED686">
      <w:numFmt w:val="decimal"/>
      <w:lvlText w:val=""/>
      <w:lvlJc w:val="left"/>
      <w:pPr>
        <w:ind w:left="0" w:firstLine="0"/>
      </w:pPr>
      <w:rPr>
        <w:rFonts w:hint="default"/>
      </w:rPr>
    </w:lvl>
  </w:abstractNum>
  <w:abstractNum w:abstractNumId="83">
    <w:nsid w:val="56A66709"/>
    <w:multiLevelType w:val="hybridMultilevel"/>
    <w:tmpl w:val="258A7C44"/>
    <w:lvl w:ilvl="0" w:tplc="D4A66DF6">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E5742DD0">
      <w:numFmt w:val="decimal"/>
      <w:lvlText w:val=""/>
      <w:lvlJc w:val="left"/>
    </w:lvl>
    <w:lvl w:ilvl="2" w:tplc="0C6A8A94">
      <w:numFmt w:val="decimal"/>
      <w:lvlText w:val=""/>
      <w:lvlJc w:val="left"/>
    </w:lvl>
    <w:lvl w:ilvl="3" w:tplc="D6B0D436">
      <w:numFmt w:val="decimal"/>
      <w:lvlText w:val=""/>
      <w:lvlJc w:val="left"/>
    </w:lvl>
    <w:lvl w:ilvl="4" w:tplc="DC6A4CAA">
      <w:numFmt w:val="decimal"/>
      <w:lvlText w:val=""/>
      <w:lvlJc w:val="left"/>
    </w:lvl>
    <w:lvl w:ilvl="5" w:tplc="6A523778">
      <w:numFmt w:val="decimal"/>
      <w:lvlText w:val=""/>
      <w:lvlJc w:val="left"/>
    </w:lvl>
    <w:lvl w:ilvl="6" w:tplc="40043056">
      <w:numFmt w:val="decimal"/>
      <w:lvlText w:val=""/>
      <w:lvlJc w:val="left"/>
    </w:lvl>
    <w:lvl w:ilvl="7" w:tplc="C2082AD6">
      <w:numFmt w:val="decimal"/>
      <w:lvlText w:val=""/>
      <w:lvlJc w:val="left"/>
    </w:lvl>
    <w:lvl w:ilvl="8" w:tplc="974498DE">
      <w:numFmt w:val="decimal"/>
      <w:lvlText w:val=""/>
      <w:lvlJc w:val="left"/>
    </w:lvl>
  </w:abstractNum>
  <w:abstractNum w:abstractNumId="84">
    <w:nsid w:val="57645B6D"/>
    <w:multiLevelType w:val="hybridMultilevel"/>
    <w:tmpl w:val="725224B2"/>
    <w:lvl w:ilvl="0" w:tplc="23B895CC">
      <w:start w:val="23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18B67BFA">
      <w:numFmt w:val="decimal"/>
      <w:lvlText w:val=""/>
      <w:lvlJc w:val="left"/>
      <w:pPr>
        <w:ind w:left="0" w:firstLine="0"/>
      </w:pPr>
      <w:rPr>
        <w:rFonts w:hint="default"/>
      </w:rPr>
    </w:lvl>
    <w:lvl w:ilvl="2" w:tplc="87CE74FC">
      <w:numFmt w:val="decimal"/>
      <w:lvlText w:val=""/>
      <w:lvlJc w:val="left"/>
      <w:pPr>
        <w:ind w:left="0" w:firstLine="0"/>
      </w:pPr>
      <w:rPr>
        <w:rFonts w:hint="default"/>
      </w:rPr>
    </w:lvl>
    <w:lvl w:ilvl="3" w:tplc="768EA2DC">
      <w:numFmt w:val="decimal"/>
      <w:lvlText w:val=""/>
      <w:lvlJc w:val="left"/>
      <w:pPr>
        <w:ind w:left="0" w:firstLine="0"/>
      </w:pPr>
      <w:rPr>
        <w:rFonts w:hint="default"/>
      </w:rPr>
    </w:lvl>
    <w:lvl w:ilvl="4" w:tplc="6C86C2FA">
      <w:numFmt w:val="decimal"/>
      <w:lvlText w:val=""/>
      <w:lvlJc w:val="left"/>
      <w:pPr>
        <w:ind w:left="0" w:firstLine="0"/>
      </w:pPr>
      <w:rPr>
        <w:rFonts w:hint="default"/>
      </w:rPr>
    </w:lvl>
    <w:lvl w:ilvl="5" w:tplc="6E426D38">
      <w:numFmt w:val="decimal"/>
      <w:lvlText w:val=""/>
      <w:lvlJc w:val="left"/>
      <w:pPr>
        <w:ind w:left="0" w:firstLine="0"/>
      </w:pPr>
      <w:rPr>
        <w:rFonts w:hint="default"/>
      </w:rPr>
    </w:lvl>
    <w:lvl w:ilvl="6" w:tplc="863E8976">
      <w:numFmt w:val="decimal"/>
      <w:lvlText w:val=""/>
      <w:lvlJc w:val="left"/>
      <w:pPr>
        <w:ind w:left="0" w:firstLine="0"/>
      </w:pPr>
      <w:rPr>
        <w:rFonts w:hint="default"/>
      </w:rPr>
    </w:lvl>
    <w:lvl w:ilvl="7" w:tplc="EADEF03A">
      <w:numFmt w:val="decimal"/>
      <w:lvlText w:val=""/>
      <w:lvlJc w:val="left"/>
      <w:pPr>
        <w:ind w:left="0" w:firstLine="0"/>
      </w:pPr>
      <w:rPr>
        <w:rFonts w:hint="default"/>
      </w:rPr>
    </w:lvl>
    <w:lvl w:ilvl="8" w:tplc="7AAC835E">
      <w:numFmt w:val="decimal"/>
      <w:lvlText w:val=""/>
      <w:lvlJc w:val="left"/>
      <w:pPr>
        <w:ind w:left="0" w:firstLine="0"/>
      </w:pPr>
      <w:rPr>
        <w:rFonts w:hint="default"/>
      </w:rPr>
    </w:lvl>
  </w:abstractNum>
  <w:abstractNum w:abstractNumId="85">
    <w:nsid w:val="57D7253A"/>
    <w:multiLevelType w:val="hybridMultilevel"/>
    <w:tmpl w:val="B68ED8FC"/>
    <w:lvl w:ilvl="0" w:tplc="D5607394">
      <w:start w:val="2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B387E3C">
      <w:numFmt w:val="decimal"/>
      <w:lvlText w:val=""/>
      <w:lvlJc w:val="left"/>
      <w:pPr>
        <w:ind w:left="0" w:firstLine="0"/>
      </w:pPr>
      <w:rPr>
        <w:rFonts w:hint="default"/>
      </w:rPr>
    </w:lvl>
    <w:lvl w:ilvl="2" w:tplc="55120410">
      <w:numFmt w:val="decimal"/>
      <w:lvlText w:val=""/>
      <w:lvlJc w:val="left"/>
      <w:pPr>
        <w:ind w:left="0" w:firstLine="0"/>
      </w:pPr>
      <w:rPr>
        <w:rFonts w:hint="default"/>
      </w:rPr>
    </w:lvl>
    <w:lvl w:ilvl="3" w:tplc="27902284">
      <w:numFmt w:val="decimal"/>
      <w:lvlText w:val=""/>
      <w:lvlJc w:val="left"/>
      <w:pPr>
        <w:ind w:left="0" w:firstLine="0"/>
      </w:pPr>
      <w:rPr>
        <w:rFonts w:hint="default"/>
      </w:rPr>
    </w:lvl>
    <w:lvl w:ilvl="4" w:tplc="62720F8E">
      <w:numFmt w:val="decimal"/>
      <w:lvlText w:val=""/>
      <w:lvlJc w:val="left"/>
      <w:pPr>
        <w:ind w:left="0" w:firstLine="0"/>
      </w:pPr>
      <w:rPr>
        <w:rFonts w:hint="default"/>
      </w:rPr>
    </w:lvl>
    <w:lvl w:ilvl="5" w:tplc="1E363DEC">
      <w:numFmt w:val="decimal"/>
      <w:lvlText w:val=""/>
      <w:lvlJc w:val="left"/>
      <w:pPr>
        <w:ind w:left="0" w:firstLine="0"/>
      </w:pPr>
      <w:rPr>
        <w:rFonts w:hint="default"/>
      </w:rPr>
    </w:lvl>
    <w:lvl w:ilvl="6" w:tplc="D0ACD0FC">
      <w:numFmt w:val="decimal"/>
      <w:lvlText w:val=""/>
      <w:lvlJc w:val="left"/>
      <w:pPr>
        <w:ind w:left="0" w:firstLine="0"/>
      </w:pPr>
      <w:rPr>
        <w:rFonts w:hint="default"/>
      </w:rPr>
    </w:lvl>
    <w:lvl w:ilvl="7" w:tplc="11983146">
      <w:numFmt w:val="decimal"/>
      <w:lvlText w:val=""/>
      <w:lvlJc w:val="left"/>
      <w:pPr>
        <w:ind w:left="0" w:firstLine="0"/>
      </w:pPr>
      <w:rPr>
        <w:rFonts w:hint="default"/>
      </w:rPr>
    </w:lvl>
    <w:lvl w:ilvl="8" w:tplc="D9A8C5D2">
      <w:numFmt w:val="decimal"/>
      <w:lvlText w:val=""/>
      <w:lvlJc w:val="left"/>
      <w:pPr>
        <w:ind w:left="0" w:firstLine="0"/>
      </w:pPr>
      <w:rPr>
        <w:rFonts w:hint="default"/>
      </w:rPr>
    </w:lvl>
  </w:abstractNum>
  <w:abstractNum w:abstractNumId="86">
    <w:nsid w:val="57E4164C"/>
    <w:multiLevelType w:val="hybridMultilevel"/>
    <w:tmpl w:val="2C063400"/>
    <w:lvl w:ilvl="0" w:tplc="2F8ED78E">
      <w:start w:val="5"/>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3A0E596">
      <w:numFmt w:val="decimal"/>
      <w:lvlText w:val=""/>
      <w:lvlJc w:val="left"/>
    </w:lvl>
    <w:lvl w:ilvl="2" w:tplc="31C480F8">
      <w:numFmt w:val="decimal"/>
      <w:lvlText w:val=""/>
      <w:lvlJc w:val="left"/>
    </w:lvl>
    <w:lvl w:ilvl="3" w:tplc="40CE9A96">
      <w:numFmt w:val="decimal"/>
      <w:lvlText w:val=""/>
      <w:lvlJc w:val="left"/>
    </w:lvl>
    <w:lvl w:ilvl="4" w:tplc="F04C328C">
      <w:numFmt w:val="decimal"/>
      <w:lvlText w:val=""/>
      <w:lvlJc w:val="left"/>
    </w:lvl>
    <w:lvl w:ilvl="5" w:tplc="9E7807F4">
      <w:numFmt w:val="decimal"/>
      <w:lvlText w:val=""/>
      <w:lvlJc w:val="left"/>
    </w:lvl>
    <w:lvl w:ilvl="6" w:tplc="8C32E45A">
      <w:numFmt w:val="decimal"/>
      <w:lvlText w:val=""/>
      <w:lvlJc w:val="left"/>
    </w:lvl>
    <w:lvl w:ilvl="7" w:tplc="FF90D78C">
      <w:numFmt w:val="decimal"/>
      <w:lvlText w:val=""/>
      <w:lvlJc w:val="left"/>
    </w:lvl>
    <w:lvl w:ilvl="8" w:tplc="AEEC02A6">
      <w:numFmt w:val="decimal"/>
      <w:lvlText w:val=""/>
      <w:lvlJc w:val="left"/>
    </w:lvl>
  </w:abstractNum>
  <w:abstractNum w:abstractNumId="87">
    <w:nsid w:val="594B5026"/>
    <w:multiLevelType w:val="hybridMultilevel"/>
    <w:tmpl w:val="FFE820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nsid w:val="59E038AF"/>
    <w:multiLevelType w:val="hybridMultilevel"/>
    <w:tmpl w:val="ACA01A1E"/>
    <w:lvl w:ilvl="0" w:tplc="78FCF4DE">
      <w:start w:val="2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166C5E0">
      <w:numFmt w:val="decimal"/>
      <w:lvlText w:val=""/>
      <w:lvlJc w:val="left"/>
      <w:pPr>
        <w:ind w:left="0" w:firstLine="0"/>
      </w:pPr>
      <w:rPr>
        <w:rFonts w:hint="default"/>
      </w:rPr>
    </w:lvl>
    <w:lvl w:ilvl="2" w:tplc="BF6E586E">
      <w:numFmt w:val="decimal"/>
      <w:lvlText w:val=""/>
      <w:lvlJc w:val="left"/>
      <w:pPr>
        <w:ind w:left="0" w:firstLine="0"/>
      </w:pPr>
      <w:rPr>
        <w:rFonts w:hint="default"/>
      </w:rPr>
    </w:lvl>
    <w:lvl w:ilvl="3" w:tplc="0E425E34">
      <w:numFmt w:val="decimal"/>
      <w:lvlText w:val=""/>
      <w:lvlJc w:val="left"/>
      <w:pPr>
        <w:ind w:left="0" w:firstLine="0"/>
      </w:pPr>
      <w:rPr>
        <w:rFonts w:hint="default"/>
      </w:rPr>
    </w:lvl>
    <w:lvl w:ilvl="4" w:tplc="6526F40E">
      <w:numFmt w:val="decimal"/>
      <w:lvlText w:val=""/>
      <w:lvlJc w:val="left"/>
      <w:pPr>
        <w:ind w:left="0" w:firstLine="0"/>
      </w:pPr>
      <w:rPr>
        <w:rFonts w:hint="default"/>
      </w:rPr>
    </w:lvl>
    <w:lvl w:ilvl="5" w:tplc="6004FA86">
      <w:numFmt w:val="decimal"/>
      <w:lvlText w:val=""/>
      <w:lvlJc w:val="left"/>
      <w:pPr>
        <w:ind w:left="0" w:firstLine="0"/>
      </w:pPr>
      <w:rPr>
        <w:rFonts w:hint="default"/>
      </w:rPr>
    </w:lvl>
    <w:lvl w:ilvl="6" w:tplc="8B083350">
      <w:numFmt w:val="decimal"/>
      <w:lvlText w:val=""/>
      <w:lvlJc w:val="left"/>
      <w:pPr>
        <w:ind w:left="0" w:firstLine="0"/>
      </w:pPr>
      <w:rPr>
        <w:rFonts w:hint="default"/>
      </w:rPr>
    </w:lvl>
    <w:lvl w:ilvl="7" w:tplc="F76A3C68">
      <w:numFmt w:val="decimal"/>
      <w:lvlText w:val=""/>
      <w:lvlJc w:val="left"/>
      <w:pPr>
        <w:ind w:left="0" w:firstLine="0"/>
      </w:pPr>
      <w:rPr>
        <w:rFonts w:hint="default"/>
      </w:rPr>
    </w:lvl>
    <w:lvl w:ilvl="8" w:tplc="EA82004C">
      <w:numFmt w:val="decimal"/>
      <w:lvlText w:val=""/>
      <w:lvlJc w:val="left"/>
      <w:pPr>
        <w:ind w:left="0" w:firstLine="0"/>
      </w:pPr>
      <w:rPr>
        <w:rFonts w:hint="default"/>
      </w:rPr>
    </w:lvl>
  </w:abstractNum>
  <w:abstractNum w:abstractNumId="89">
    <w:nsid w:val="626D3117"/>
    <w:multiLevelType w:val="hybridMultilevel"/>
    <w:tmpl w:val="1B747D06"/>
    <w:lvl w:ilvl="0" w:tplc="DB4CB6DA">
      <w:start w:val="24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24A62BA">
      <w:numFmt w:val="decimal"/>
      <w:lvlText w:val=""/>
      <w:lvlJc w:val="left"/>
      <w:pPr>
        <w:ind w:left="0" w:firstLine="0"/>
      </w:pPr>
      <w:rPr>
        <w:rFonts w:hint="default"/>
      </w:rPr>
    </w:lvl>
    <w:lvl w:ilvl="2" w:tplc="08B8C10E">
      <w:numFmt w:val="decimal"/>
      <w:lvlText w:val=""/>
      <w:lvlJc w:val="left"/>
      <w:pPr>
        <w:ind w:left="0" w:firstLine="0"/>
      </w:pPr>
      <w:rPr>
        <w:rFonts w:hint="default"/>
      </w:rPr>
    </w:lvl>
    <w:lvl w:ilvl="3" w:tplc="E75EBAC6">
      <w:numFmt w:val="decimal"/>
      <w:lvlText w:val=""/>
      <w:lvlJc w:val="left"/>
      <w:pPr>
        <w:ind w:left="0" w:firstLine="0"/>
      </w:pPr>
      <w:rPr>
        <w:rFonts w:hint="default"/>
      </w:rPr>
    </w:lvl>
    <w:lvl w:ilvl="4" w:tplc="B7FE3A76">
      <w:numFmt w:val="decimal"/>
      <w:lvlText w:val=""/>
      <w:lvlJc w:val="left"/>
      <w:pPr>
        <w:ind w:left="0" w:firstLine="0"/>
      </w:pPr>
      <w:rPr>
        <w:rFonts w:hint="default"/>
      </w:rPr>
    </w:lvl>
    <w:lvl w:ilvl="5" w:tplc="40488452">
      <w:numFmt w:val="decimal"/>
      <w:lvlText w:val=""/>
      <w:lvlJc w:val="left"/>
      <w:pPr>
        <w:ind w:left="0" w:firstLine="0"/>
      </w:pPr>
      <w:rPr>
        <w:rFonts w:hint="default"/>
      </w:rPr>
    </w:lvl>
    <w:lvl w:ilvl="6" w:tplc="A146AAF0">
      <w:numFmt w:val="decimal"/>
      <w:lvlText w:val=""/>
      <w:lvlJc w:val="left"/>
      <w:pPr>
        <w:ind w:left="0" w:firstLine="0"/>
      </w:pPr>
      <w:rPr>
        <w:rFonts w:hint="default"/>
      </w:rPr>
    </w:lvl>
    <w:lvl w:ilvl="7" w:tplc="666226A6">
      <w:numFmt w:val="decimal"/>
      <w:lvlText w:val=""/>
      <w:lvlJc w:val="left"/>
      <w:pPr>
        <w:ind w:left="0" w:firstLine="0"/>
      </w:pPr>
      <w:rPr>
        <w:rFonts w:hint="default"/>
      </w:rPr>
    </w:lvl>
    <w:lvl w:ilvl="8" w:tplc="3C2E2406">
      <w:numFmt w:val="decimal"/>
      <w:lvlText w:val=""/>
      <w:lvlJc w:val="left"/>
      <w:pPr>
        <w:ind w:left="0" w:firstLine="0"/>
      </w:pPr>
      <w:rPr>
        <w:rFonts w:hint="default"/>
      </w:rPr>
    </w:lvl>
  </w:abstractNum>
  <w:abstractNum w:abstractNumId="90">
    <w:nsid w:val="62995213"/>
    <w:multiLevelType w:val="hybridMultilevel"/>
    <w:tmpl w:val="E632A2D2"/>
    <w:lvl w:ilvl="0" w:tplc="E092C7F2">
      <w:start w:val="9"/>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10A8384C">
      <w:numFmt w:val="decimal"/>
      <w:lvlText w:val=""/>
      <w:lvlJc w:val="left"/>
    </w:lvl>
    <w:lvl w:ilvl="2" w:tplc="112AE004">
      <w:numFmt w:val="decimal"/>
      <w:lvlText w:val=""/>
      <w:lvlJc w:val="left"/>
    </w:lvl>
    <w:lvl w:ilvl="3" w:tplc="9A1480C2">
      <w:numFmt w:val="decimal"/>
      <w:lvlText w:val=""/>
      <w:lvlJc w:val="left"/>
    </w:lvl>
    <w:lvl w:ilvl="4" w:tplc="21449F96">
      <w:numFmt w:val="decimal"/>
      <w:lvlText w:val=""/>
      <w:lvlJc w:val="left"/>
    </w:lvl>
    <w:lvl w:ilvl="5" w:tplc="DE8A081C">
      <w:numFmt w:val="decimal"/>
      <w:lvlText w:val=""/>
      <w:lvlJc w:val="left"/>
    </w:lvl>
    <w:lvl w:ilvl="6" w:tplc="9D789226">
      <w:numFmt w:val="decimal"/>
      <w:lvlText w:val=""/>
      <w:lvlJc w:val="left"/>
    </w:lvl>
    <w:lvl w:ilvl="7" w:tplc="45343DE8">
      <w:numFmt w:val="decimal"/>
      <w:lvlText w:val=""/>
      <w:lvlJc w:val="left"/>
    </w:lvl>
    <w:lvl w:ilvl="8" w:tplc="61BE26D6">
      <w:numFmt w:val="decimal"/>
      <w:lvlText w:val=""/>
      <w:lvlJc w:val="left"/>
    </w:lvl>
  </w:abstractNum>
  <w:abstractNum w:abstractNumId="91">
    <w:nsid w:val="639F0D5F"/>
    <w:multiLevelType w:val="hybridMultilevel"/>
    <w:tmpl w:val="4784269E"/>
    <w:lvl w:ilvl="0" w:tplc="E88257B8">
      <w:start w:val="215"/>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454549A">
      <w:numFmt w:val="decimal"/>
      <w:lvlText w:val=""/>
      <w:lvlJc w:val="left"/>
      <w:pPr>
        <w:ind w:left="0" w:firstLine="0"/>
      </w:pPr>
      <w:rPr>
        <w:rFonts w:hint="default"/>
      </w:rPr>
    </w:lvl>
    <w:lvl w:ilvl="2" w:tplc="23EA3FD2">
      <w:numFmt w:val="decimal"/>
      <w:lvlText w:val=""/>
      <w:lvlJc w:val="left"/>
      <w:pPr>
        <w:ind w:left="0" w:firstLine="0"/>
      </w:pPr>
      <w:rPr>
        <w:rFonts w:hint="default"/>
      </w:rPr>
    </w:lvl>
    <w:lvl w:ilvl="3" w:tplc="B57498E8">
      <w:numFmt w:val="decimal"/>
      <w:lvlText w:val=""/>
      <w:lvlJc w:val="left"/>
      <w:pPr>
        <w:ind w:left="0" w:firstLine="0"/>
      </w:pPr>
      <w:rPr>
        <w:rFonts w:hint="default"/>
      </w:rPr>
    </w:lvl>
    <w:lvl w:ilvl="4" w:tplc="A46662B8">
      <w:numFmt w:val="decimal"/>
      <w:lvlText w:val=""/>
      <w:lvlJc w:val="left"/>
      <w:pPr>
        <w:ind w:left="0" w:firstLine="0"/>
      </w:pPr>
      <w:rPr>
        <w:rFonts w:hint="default"/>
      </w:rPr>
    </w:lvl>
    <w:lvl w:ilvl="5" w:tplc="A7C84564">
      <w:numFmt w:val="decimal"/>
      <w:lvlText w:val=""/>
      <w:lvlJc w:val="left"/>
      <w:pPr>
        <w:ind w:left="0" w:firstLine="0"/>
      </w:pPr>
      <w:rPr>
        <w:rFonts w:hint="default"/>
      </w:rPr>
    </w:lvl>
    <w:lvl w:ilvl="6" w:tplc="65B64E24">
      <w:numFmt w:val="decimal"/>
      <w:lvlText w:val=""/>
      <w:lvlJc w:val="left"/>
      <w:pPr>
        <w:ind w:left="0" w:firstLine="0"/>
      </w:pPr>
      <w:rPr>
        <w:rFonts w:hint="default"/>
      </w:rPr>
    </w:lvl>
    <w:lvl w:ilvl="7" w:tplc="3A6CC3BC">
      <w:numFmt w:val="decimal"/>
      <w:lvlText w:val=""/>
      <w:lvlJc w:val="left"/>
      <w:pPr>
        <w:ind w:left="0" w:firstLine="0"/>
      </w:pPr>
      <w:rPr>
        <w:rFonts w:hint="default"/>
      </w:rPr>
    </w:lvl>
    <w:lvl w:ilvl="8" w:tplc="948A02B6">
      <w:numFmt w:val="decimal"/>
      <w:lvlText w:val=""/>
      <w:lvlJc w:val="left"/>
      <w:pPr>
        <w:ind w:left="0" w:firstLine="0"/>
      </w:pPr>
      <w:rPr>
        <w:rFonts w:hint="default"/>
      </w:rPr>
    </w:lvl>
  </w:abstractNum>
  <w:abstractNum w:abstractNumId="92">
    <w:nsid w:val="64E86AF6"/>
    <w:multiLevelType w:val="hybridMultilevel"/>
    <w:tmpl w:val="552CF5C4"/>
    <w:lvl w:ilvl="0" w:tplc="F81A99D2">
      <w:start w:val="3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A9ADF9C">
      <w:numFmt w:val="decimal"/>
      <w:lvlText w:val=""/>
      <w:lvlJc w:val="left"/>
      <w:pPr>
        <w:ind w:left="0" w:firstLine="0"/>
      </w:pPr>
      <w:rPr>
        <w:rFonts w:hint="default"/>
      </w:rPr>
    </w:lvl>
    <w:lvl w:ilvl="2" w:tplc="11E609AC">
      <w:numFmt w:val="decimal"/>
      <w:lvlText w:val=""/>
      <w:lvlJc w:val="left"/>
      <w:pPr>
        <w:ind w:left="0" w:firstLine="0"/>
      </w:pPr>
      <w:rPr>
        <w:rFonts w:hint="default"/>
      </w:rPr>
    </w:lvl>
    <w:lvl w:ilvl="3" w:tplc="60621C68">
      <w:numFmt w:val="decimal"/>
      <w:lvlText w:val=""/>
      <w:lvlJc w:val="left"/>
      <w:pPr>
        <w:ind w:left="0" w:firstLine="0"/>
      </w:pPr>
      <w:rPr>
        <w:rFonts w:hint="default"/>
      </w:rPr>
    </w:lvl>
    <w:lvl w:ilvl="4" w:tplc="2AD0C022">
      <w:numFmt w:val="decimal"/>
      <w:lvlText w:val=""/>
      <w:lvlJc w:val="left"/>
      <w:pPr>
        <w:ind w:left="0" w:firstLine="0"/>
      </w:pPr>
      <w:rPr>
        <w:rFonts w:hint="default"/>
      </w:rPr>
    </w:lvl>
    <w:lvl w:ilvl="5" w:tplc="4E6E267E">
      <w:numFmt w:val="decimal"/>
      <w:lvlText w:val=""/>
      <w:lvlJc w:val="left"/>
      <w:pPr>
        <w:ind w:left="0" w:firstLine="0"/>
      </w:pPr>
      <w:rPr>
        <w:rFonts w:hint="default"/>
      </w:rPr>
    </w:lvl>
    <w:lvl w:ilvl="6" w:tplc="3C62D18A">
      <w:numFmt w:val="decimal"/>
      <w:lvlText w:val=""/>
      <w:lvlJc w:val="left"/>
      <w:pPr>
        <w:ind w:left="0" w:firstLine="0"/>
      </w:pPr>
      <w:rPr>
        <w:rFonts w:hint="default"/>
      </w:rPr>
    </w:lvl>
    <w:lvl w:ilvl="7" w:tplc="23BE924C">
      <w:numFmt w:val="decimal"/>
      <w:lvlText w:val=""/>
      <w:lvlJc w:val="left"/>
      <w:pPr>
        <w:ind w:left="0" w:firstLine="0"/>
      </w:pPr>
      <w:rPr>
        <w:rFonts w:hint="default"/>
      </w:rPr>
    </w:lvl>
    <w:lvl w:ilvl="8" w:tplc="04300E8E">
      <w:numFmt w:val="decimal"/>
      <w:lvlText w:val=""/>
      <w:lvlJc w:val="left"/>
      <w:pPr>
        <w:ind w:left="0" w:firstLine="0"/>
      </w:pPr>
      <w:rPr>
        <w:rFonts w:hint="default"/>
      </w:rPr>
    </w:lvl>
  </w:abstractNum>
  <w:abstractNum w:abstractNumId="93">
    <w:nsid w:val="67881878"/>
    <w:multiLevelType w:val="hybridMultilevel"/>
    <w:tmpl w:val="B4EE80A6"/>
    <w:lvl w:ilvl="0" w:tplc="EE92F69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262D294">
      <w:numFmt w:val="decimal"/>
      <w:lvlText w:val=""/>
      <w:lvlJc w:val="left"/>
      <w:pPr>
        <w:ind w:left="0" w:firstLine="0"/>
      </w:pPr>
      <w:rPr>
        <w:rFonts w:hint="default"/>
      </w:rPr>
    </w:lvl>
    <w:lvl w:ilvl="2" w:tplc="16C03FB0">
      <w:numFmt w:val="decimal"/>
      <w:lvlText w:val=""/>
      <w:lvlJc w:val="left"/>
      <w:pPr>
        <w:ind w:left="0" w:firstLine="0"/>
      </w:pPr>
      <w:rPr>
        <w:rFonts w:hint="default"/>
      </w:rPr>
    </w:lvl>
    <w:lvl w:ilvl="3" w:tplc="AD2E41E4">
      <w:numFmt w:val="decimal"/>
      <w:lvlText w:val=""/>
      <w:lvlJc w:val="left"/>
      <w:pPr>
        <w:ind w:left="0" w:firstLine="0"/>
      </w:pPr>
      <w:rPr>
        <w:rFonts w:hint="default"/>
      </w:rPr>
    </w:lvl>
    <w:lvl w:ilvl="4" w:tplc="1F96076E">
      <w:numFmt w:val="decimal"/>
      <w:lvlText w:val=""/>
      <w:lvlJc w:val="left"/>
      <w:pPr>
        <w:ind w:left="0" w:firstLine="0"/>
      </w:pPr>
      <w:rPr>
        <w:rFonts w:hint="default"/>
      </w:rPr>
    </w:lvl>
    <w:lvl w:ilvl="5" w:tplc="4CB2B528">
      <w:numFmt w:val="decimal"/>
      <w:lvlText w:val=""/>
      <w:lvlJc w:val="left"/>
      <w:pPr>
        <w:ind w:left="0" w:firstLine="0"/>
      </w:pPr>
      <w:rPr>
        <w:rFonts w:hint="default"/>
      </w:rPr>
    </w:lvl>
    <w:lvl w:ilvl="6" w:tplc="4600EB18">
      <w:numFmt w:val="decimal"/>
      <w:lvlText w:val=""/>
      <w:lvlJc w:val="left"/>
      <w:pPr>
        <w:ind w:left="0" w:firstLine="0"/>
      </w:pPr>
      <w:rPr>
        <w:rFonts w:hint="default"/>
      </w:rPr>
    </w:lvl>
    <w:lvl w:ilvl="7" w:tplc="B9F80F3A">
      <w:numFmt w:val="decimal"/>
      <w:lvlText w:val=""/>
      <w:lvlJc w:val="left"/>
      <w:pPr>
        <w:ind w:left="0" w:firstLine="0"/>
      </w:pPr>
      <w:rPr>
        <w:rFonts w:hint="default"/>
      </w:rPr>
    </w:lvl>
    <w:lvl w:ilvl="8" w:tplc="62D064E2">
      <w:numFmt w:val="decimal"/>
      <w:lvlText w:val=""/>
      <w:lvlJc w:val="left"/>
      <w:pPr>
        <w:ind w:left="0" w:firstLine="0"/>
      </w:pPr>
      <w:rPr>
        <w:rFonts w:hint="default"/>
      </w:rPr>
    </w:lvl>
  </w:abstractNum>
  <w:abstractNum w:abstractNumId="94">
    <w:nsid w:val="680D121B"/>
    <w:multiLevelType w:val="hybridMultilevel"/>
    <w:tmpl w:val="921224B2"/>
    <w:lvl w:ilvl="0" w:tplc="21181EF4">
      <w:start w:val="14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3C28B46">
      <w:numFmt w:val="decimal"/>
      <w:lvlText w:val=""/>
      <w:lvlJc w:val="left"/>
      <w:pPr>
        <w:ind w:left="0" w:firstLine="0"/>
      </w:pPr>
      <w:rPr>
        <w:rFonts w:hint="default"/>
      </w:rPr>
    </w:lvl>
    <w:lvl w:ilvl="2" w:tplc="8B5CD64A">
      <w:numFmt w:val="decimal"/>
      <w:lvlText w:val=""/>
      <w:lvlJc w:val="left"/>
      <w:pPr>
        <w:ind w:left="0" w:firstLine="0"/>
      </w:pPr>
      <w:rPr>
        <w:rFonts w:hint="default"/>
      </w:rPr>
    </w:lvl>
    <w:lvl w:ilvl="3" w:tplc="838E704C">
      <w:numFmt w:val="decimal"/>
      <w:lvlText w:val=""/>
      <w:lvlJc w:val="left"/>
      <w:pPr>
        <w:ind w:left="0" w:firstLine="0"/>
      </w:pPr>
      <w:rPr>
        <w:rFonts w:hint="default"/>
      </w:rPr>
    </w:lvl>
    <w:lvl w:ilvl="4" w:tplc="7158959A">
      <w:numFmt w:val="decimal"/>
      <w:lvlText w:val=""/>
      <w:lvlJc w:val="left"/>
      <w:pPr>
        <w:ind w:left="0" w:firstLine="0"/>
      </w:pPr>
      <w:rPr>
        <w:rFonts w:hint="default"/>
      </w:rPr>
    </w:lvl>
    <w:lvl w:ilvl="5" w:tplc="C9ECEBA0">
      <w:numFmt w:val="decimal"/>
      <w:lvlText w:val=""/>
      <w:lvlJc w:val="left"/>
      <w:pPr>
        <w:ind w:left="0" w:firstLine="0"/>
      </w:pPr>
      <w:rPr>
        <w:rFonts w:hint="default"/>
      </w:rPr>
    </w:lvl>
    <w:lvl w:ilvl="6" w:tplc="F9BADEA4">
      <w:numFmt w:val="decimal"/>
      <w:lvlText w:val=""/>
      <w:lvlJc w:val="left"/>
      <w:pPr>
        <w:ind w:left="0" w:firstLine="0"/>
      </w:pPr>
      <w:rPr>
        <w:rFonts w:hint="default"/>
      </w:rPr>
    </w:lvl>
    <w:lvl w:ilvl="7" w:tplc="FC1EB0B6">
      <w:numFmt w:val="decimal"/>
      <w:lvlText w:val=""/>
      <w:lvlJc w:val="left"/>
      <w:pPr>
        <w:ind w:left="0" w:firstLine="0"/>
      </w:pPr>
      <w:rPr>
        <w:rFonts w:hint="default"/>
      </w:rPr>
    </w:lvl>
    <w:lvl w:ilvl="8" w:tplc="C13CD2D2">
      <w:numFmt w:val="decimal"/>
      <w:lvlText w:val=""/>
      <w:lvlJc w:val="left"/>
      <w:pPr>
        <w:ind w:left="0" w:firstLine="0"/>
      </w:pPr>
      <w:rPr>
        <w:rFonts w:hint="default"/>
      </w:rPr>
    </w:lvl>
  </w:abstractNum>
  <w:abstractNum w:abstractNumId="95">
    <w:nsid w:val="692D3FE1"/>
    <w:multiLevelType w:val="multilevel"/>
    <w:tmpl w:val="B65EB1BA"/>
    <w:lvl w:ilvl="0">
      <w:start w:val="3"/>
      <w:numFmt w:val="decimal"/>
      <w:lvlText w:val="%1."/>
      <w:lvlJc w:val="left"/>
      <w:pPr>
        <w:ind w:left="450" w:hanging="450"/>
      </w:pPr>
      <w:rPr>
        <w:rFonts w:hint="default"/>
      </w:rPr>
    </w:lvl>
    <w:lvl w:ilvl="1">
      <w:start w:val="1"/>
      <w:numFmt w:val="decimal"/>
      <w:lvlText w:val="%1.%2."/>
      <w:lvlJc w:val="left"/>
      <w:pPr>
        <w:ind w:left="2149" w:hanging="720"/>
      </w:pPr>
      <w:rPr>
        <w:rFonts w:ascii="Times New Roman" w:hAnsi="Times New Roman" w:cs="Times New Roman" w:hint="default"/>
        <w:sz w:val="28"/>
        <w:szCs w:val="28"/>
      </w:rPr>
    </w:lvl>
    <w:lvl w:ilvl="2">
      <w:start w:val="1"/>
      <w:numFmt w:val="decimal"/>
      <w:lvlText w:val="%1.%2.%3."/>
      <w:lvlJc w:val="left"/>
      <w:pPr>
        <w:ind w:left="3578" w:hanging="720"/>
      </w:pPr>
      <w:rPr>
        <w:rFonts w:ascii="Times New Roman" w:hAnsi="Times New Roman" w:cs="Times New Roman" w:hint="default"/>
        <w:sz w:val="28"/>
        <w:szCs w:val="28"/>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96">
    <w:nsid w:val="693F6FD9"/>
    <w:multiLevelType w:val="hybridMultilevel"/>
    <w:tmpl w:val="374E07B8"/>
    <w:lvl w:ilvl="0" w:tplc="7D48A714">
      <w:start w:val="18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5349A7A">
      <w:numFmt w:val="decimal"/>
      <w:lvlText w:val=""/>
      <w:lvlJc w:val="left"/>
      <w:pPr>
        <w:ind w:left="0" w:firstLine="0"/>
      </w:pPr>
      <w:rPr>
        <w:rFonts w:hint="default"/>
      </w:rPr>
    </w:lvl>
    <w:lvl w:ilvl="2" w:tplc="B68CBB4E">
      <w:numFmt w:val="decimal"/>
      <w:lvlText w:val=""/>
      <w:lvlJc w:val="left"/>
      <w:pPr>
        <w:ind w:left="0" w:firstLine="0"/>
      </w:pPr>
      <w:rPr>
        <w:rFonts w:hint="default"/>
      </w:rPr>
    </w:lvl>
    <w:lvl w:ilvl="3" w:tplc="369A3A70">
      <w:numFmt w:val="decimal"/>
      <w:lvlText w:val=""/>
      <w:lvlJc w:val="left"/>
      <w:pPr>
        <w:ind w:left="0" w:firstLine="0"/>
      </w:pPr>
      <w:rPr>
        <w:rFonts w:hint="default"/>
      </w:rPr>
    </w:lvl>
    <w:lvl w:ilvl="4" w:tplc="582E6BD2">
      <w:numFmt w:val="decimal"/>
      <w:lvlText w:val=""/>
      <w:lvlJc w:val="left"/>
      <w:pPr>
        <w:ind w:left="0" w:firstLine="0"/>
      </w:pPr>
      <w:rPr>
        <w:rFonts w:hint="default"/>
      </w:rPr>
    </w:lvl>
    <w:lvl w:ilvl="5" w:tplc="BAAC07C2">
      <w:numFmt w:val="decimal"/>
      <w:lvlText w:val=""/>
      <w:lvlJc w:val="left"/>
      <w:pPr>
        <w:ind w:left="0" w:firstLine="0"/>
      </w:pPr>
      <w:rPr>
        <w:rFonts w:hint="default"/>
      </w:rPr>
    </w:lvl>
    <w:lvl w:ilvl="6" w:tplc="1818CAA4">
      <w:numFmt w:val="decimal"/>
      <w:lvlText w:val=""/>
      <w:lvlJc w:val="left"/>
      <w:pPr>
        <w:ind w:left="0" w:firstLine="0"/>
      </w:pPr>
      <w:rPr>
        <w:rFonts w:hint="default"/>
      </w:rPr>
    </w:lvl>
    <w:lvl w:ilvl="7" w:tplc="B0A406E4">
      <w:numFmt w:val="decimal"/>
      <w:lvlText w:val=""/>
      <w:lvlJc w:val="left"/>
      <w:pPr>
        <w:ind w:left="0" w:firstLine="0"/>
      </w:pPr>
      <w:rPr>
        <w:rFonts w:hint="default"/>
      </w:rPr>
    </w:lvl>
    <w:lvl w:ilvl="8" w:tplc="B81800F8">
      <w:numFmt w:val="decimal"/>
      <w:lvlText w:val=""/>
      <w:lvlJc w:val="left"/>
      <w:pPr>
        <w:ind w:left="0" w:firstLine="0"/>
      </w:pPr>
      <w:rPr>
        <w:rFonts w:hint="default"/>
      </w:rPr>
    </w:lvl>
  </w:abstractNum>
  <w:abstractNum w:abstractNumId="97">
    <w:nsid w:val="6BCC483D"/>
    <w:multiLevelType w:val="hybridMultilevel"/>
    <w:tmpl w:val="E3BC2576"/>
    <w:lvl w:ilvl="0" w:tplc="BFBC4816">
      <w:start w:val="5"/>
      <w:numFmt w:val="upperRoman"/>
      <w:lvlText w:val="%1."/>
      <w:lvlJc w:val="left"/>
      <w:pPr>
        <w:ind w:left="1080" w:hanging="720"/>
      </w:pPr>
      <w:rPr>
        <w:rFonts w:eastAsiaTheme="minorHAnsi"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nsid w:val="6CB057BC"/>
    <w:multiLevelType w:val="hybridMultilevel"/>
    <w:tmpl w:val="FEB05BBA"/>
    <w:lvl w:ilvl="0" w:tplc="7EFAC2AA">
      <w:start w:val="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79926900">
      <w:numFmt w:val="decimal"/>
      <w:lvlText w:val=""/>
      <w:lvlJc w:val="left"/>
      <w:pPr>
        <w:ind w:left="0" w:firstLine="0"/>
      </w:pPr>
      <w:rPr>
        <w:rFonts w:hint="default"/>
      </w:rPr>
    </w:lvl>
    <w:lvl w:ilvl="2" w:tplc="A37EA952">
      <w:numFmt w:val="decimal"/>
      <w:lvlText w:val=""/>
      <w:lvlJc w:val="left"/>
      <w:pPr>
        <w:ind w:left="0" w:firstLine="0"/>
      </w:pPr>
      <w:rPr>
        <w:rFonts w:hint="default"/>
      </w:rPr>
    </w:lvl>
    <w:lvl w:ilvl="3" w:tplc="3208EB96">
      <w:numFmt w:val="decimal"/>
      <w:lvlText w:val=""/>
      <w:lvlJc w:val="left"/>
      <w:pPr>
        <w:ind w:left="0" w:firstLine="0"/>
      </w:pPr>
      <w:rPr>
        <w:rFonts w:hint="default"/>
      </w:rPr>
    </w:lvl>
    <w:lvl w:ilvl="4" w:tplc="7A6AA424">
      <w:numFmt w:val="decimal"/>
      <w:lvlText w:val=""/>
      <w:lvlJc w:val="left"/>
      <w:pPr>
        <w:ind w:left="0" w:firstLine="0"/>
      </w:pPr>
      <w:rPr>
        <w:rFonts w:hint="default"/>
      </w:rPr>
    </w:lvl>
    <w:lvl w:ilvl="5" w:tplc="6B6686B6">
      <w:numFmt w:val="decimal"/>
      <w:lvlText w:val=""/>
      <w:lvlJc w:val="left"/>
      <w:pPr>
        <w:ind w:left="0" w:firstLine="0"/>
      </w:pPr>
      <w:rPr>
        <w:rFonts w:hint="default"/>
      </w:rPr>
    </w:lvl>
    <w:lvl w:ilvl="6" w:tplc="6BB447E0">
      <w:numFmt w:val="decimal"/>
      <w:lvlText w:val=""/>
      <w:lvlJc w:val="left"/>
      <w:pPr>
        <w:ind w:left="0" w:firstLine="0"/>
      </w:pPr>
      <w:rPr>
        <w:rFonts w:hint="default"/>
      </w:rPr>
    </w:lvl>
    <w:lvl w:ilvl="7" w:tplc="D7D6DEE2">
      <w:numFmt w:val="decimal"/>
      <w:lvlText w:val=""/>
      <w:lvlJc w:val="left"/>
      <w:pPr>
        <w:ind w:left="0" w:firstLine="0"/>
      </w:pPr>
      <w:rPr>
        <w:rFonts w:hint="default"/>
      </w:rPr>
    </w:lvl>
    <w:lvl w:ilvl="8" w:tplc="0B9A8E6C">
      <w:numFmt w:val="decimal"/>
      <w:lvlText w:val=""/>
      <w:lvlJc w:val="left"/>
      <w:pPr>
        <w:ind w:left="0" w:firstLine="0"/>
      </w:pPr>
      <w:rPr>
        <w:rFonts w:hint="default"/>
      </w:rPr>
    </w:lvl>
  </w:abstractNum>
  <w:abstractNum w:abstractNumId="99">
    <w:nsid w:val="6DE35FCE"/>
    <w:multiLevelType w:val="hybridMultilevel"/>
    <w:tmpl w:val="4F1C7228"/>
    <w:lvl w:ilvl="0" w:tplc="CD8AC7C4">
      <w:start w:val="3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33F6BBBE">
      <w:numFmt w:val="decimal"/>
      <w:lvlText w:val=""/>
      <w:lvlJc w:val="left"/>
      <w:pPr>
        <w:ind w:left="0" w:firstLine="0"/>
      </w:pPr>
      <w:rPr>
        <w:rFonts w:hint="default"/>
      </w:rPr>
    </w:lvl>
    <w:lvl w:ilvl="2" w:tplc="0A06D506">
      <w:numFmt w:val="decimal"/>
      <w:lvlText w:val=""/>
      <w:lvlJc w:val="left"/>
      <w:pPr>
        <w:ind w:left="0" w:firstLine="0"/>
      </w:pPr>
      <w:rPr>
        <w:rFonts w:hint="default"/>
      </w:rPr>
    </w:lvl>
    <w:lvl w:ilvl="3" w:tplc="FA50691C">
      <w:numFmt w:val="decimal"/>
      <w:lvlText w:val=""/>
      <w:lvlJc w:val="left"/>
      <w:pPr>
        <w:ind w:left="0" w:firstLine="0"/>
      </w:pPr>
      <w:rPr>
        <w:rFonts w:hint="default"/>
      </w:rPr>
    </w:lvl>
    <w:lvl w:ilvl="4" w:tplc="B6580324">
      <w:numFmt w:val="decimal"/>
      <w:lvlText w:val=""/>
      <w:lvlJc w:val="left"/>
      <w:pPr>
        <w:ind w:left="0" w:firstLine="0"/>
      </w:pPr>
      <w:rPr>
        <w:rFonts w:hint="default"/>
      </w:rPr>
    </w:lvl>
    <w:lvl w:ilvl="5" w:tplc="E7A41260">
      <w:numFmt w:val="decimal"/>
      <w:lvlText w:val=""/>
      <w:lvlJc w:val="left"/>
      <w:pPr>
        <w:ind w:left="0" w:firstLine="0"/>
      </w:pPr>
      <w:rPr>
        <w:rFonts w:hint="default"/>
      </w:rPr>
    </w:lvl>
    <w:lvl w:ilvl="6" w:tplc="5DFADD02">
      <w:numFmt w:val="decimal"/>
      <w:lvlText w:val=""/>
      <w:lvlJc w:val="left"/>
      <w:pPr>
        <w:ind w:left="0" w:firstLine="0"/>
      </w:pPr>
      <w:rPr>
        <w:rFonts w:hint="default"/>
      </w:rPr>
    </w:lvl>
    <w:lvl w:ilvl="7" w:tplc="31A4F1E8">
      <w:numFmt w:val="decimal"/>
      <w:lvlText w:val=""/>
      <w:lvlJc w:val="left"/>
      <w:pPr>
        <w:ind w:left="0" w:firstLine="0"/>
      </w:pPr>
      <w:rPr>
        <w:rFonts w:hint="default"/>
      </w:rPr>
    </w:lvl>
    <w:lvl w:ilvl="8" w:tplc="185E499A">
      <w:numFmt w:val="decimal"/>
      <w:lvlText w:val=""/>
      <w:lvlJc w:val="left"/>
      <w:pPr>
        <w:ind w:left="0" w:firstLine="0"/>
      </w:pPr>
      <w:rPr>
        <w:rFonts w:hint="default"/>
      </w:rPr>
    </w:lvl>
  </w:abstractNum>
  <w:abstractNum w:abstractNumId="100">
    <w:nsid w:val="6E4933A1"/>
    <w:multiLevelType w:val="hybridMultilevel"/>
    <w:tmpl w:val="D4D6D704"/>
    <w:lvl w:ilvl="0" w:tplc="4DF888D2">
      <w:start w:val="8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990E424">
      <w:numFmt w:val="decimal"/>
      <w:lvlText w:val=""/>
      <w:lvlJc w:val="left"/>
      <w:pPr>
        <w:ind w:left="0" w:firstLine="0"/>
      </w:pPr>
      <w:rPr>
        <w:rFonts w:hint="default"/>
      </w:rPr>
    </w:lvl>
    <w:lvl w:ilvl="2" w:tplc="DF182C0A">
      <w:numFmt w:val="decimal"/>
      <w:lvlText w:val=""/>
      <w:lvlJc w:val="left"/>
      <w:pPr>
        <w:ind w:left="0" w:firstLine="0"/>
      </w:pPr>
      <w:rPr>
        <w:rFonts w:hint="default"/>
      </w:rPr>
    </w:lvl>
    <w:lvl w:ilvl="3" w:tplc="F118C6C0">
      <w:numFmt w:val="decimal"/>
      <w:lvlText w:val=""/>
      <w:lvlJc w:val="left"/>
      <w:pPr>
        <w:ind w:left="0" w:firstLine="0"/>
      </w:pPr>
      <w:rPr>
        <w:rFonts w:hint="default"/>
      </w:rPr>
    </w:lvl>
    <w:lvl w:ilvl="4" w:tplc="2DC6625A">
      <w:numFmt w:val="decimal"/>
      <w:lvlText w:val=""/>
      <w:lvlJc w:val="left"/>
      <w:pPr>
        <w:ind w:left="0" w:firstLine="0"/>
      </w:pPr>
      <w:rPr>
        <w:rFonts w:hint="default"/>
      </w:rPr>
    </w:lvl>
    <w:lvl w:ilvl="5" w:tplc="93C2E5D2">
      <w:numFmt w:val="decimal"/>
      <w:lvlText w:val=""/>
      <w:lvlJc w:val="left"/>
      <w:pPr>
        <w:ind w:left="0" w:firstLine="0"/>
      </w:pPr>
      <w:rPr>
        <w:rFonts w:hint="default"/>
      </w:rPr>
    </w:lvl>
    <w:lvl w:ilvl="6" w:tplc="2684099C">
      <w:numFmt w:val="decimal"/>
      <w:lvlText w:val=""/>
      <w:lvlJc w:val="left"/>
      <w:pPr>
        <w:ind w:left="0" w:firstLine="0"/>
      </w:pPr>
      <w:rPr>
        <w:rFonts w:hint="default"/>
      </w:rPr>
    </w:lvl>
    <w:lvl w:ilvl="7" w:tplc="F0429978">
      <w:numFmt w:val="decimal"/>
      <w:lvlText w:val=""/>
      <w:lvlJc w:val="left"/>
      <w:pPr>
        <w:ind w:left="0" w:firstLine="0"/>
      </w:pPr>
      <w:rPr>
        <w:rFonts w:hint="default"/>
      </w:rPr>
    </w:lvl>
    <w:lvl w:ilvl="8" w:tplc="0B24AE0C">
      <w:numFmt w:val="decimal"/>
      <w:lvlText w:val=""/>
      <w:lvlJc w:val="left"/>
      <w:pPr>
        <w:ind w:left="0" w:firstLine="0"/>
      </w:pPr>
      <w:rPr>
        <w:rFonts w:hint="default"/>
      </w:rPr>
    </w:lvl>
  </w:abstractNum>
  <w:abstractNum w:abstractNumId="101">
    <w:nsid w:val="70205A43"/>
    <w:multiLevelType w:val="hybridMultilevel"/>
    <w:tmpl w:val="0482398E"/>
    <w:lvl w:ilvl="0" w:tplc="841813BA">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4A447F42">
      <w:numFmt w:val="decimal"/>
      <w:lvlText w:val=""/>
      <w:lvlJc w:val="left"/>
    </w:lvl>
    <w:lvl w:ilvl="2" w:tplc="710A2322">
      <w:numFmt w:val="decimal"/>
      <w:lvlText w:val=""/>
      <w:lvlJc w:val="left"/>
    </w:lvl>
    <w:lvl w:ilvl="3" w:tplc="29DAEBB6">
      <w:numFmt w:val="decimal"/>
      <w:lvlText w:val=""/>
      <w:lvlJc w:val="left"/>
    </w:lvl>
    <w:lvl w:ilvl="4" w:tplc="603C79DA">
      <w:numFmt w:val="decimal"/>
      <w:lvlText w:val=""/>
      <w:lvlJc w:val="left"/>
    </w:lvl>
    <w:lvl w:ilvl="5" w:tplc="0810976E">
      <w:numFmt w:val="decimal"/>
      <w:lvlText w:val=""/>
      <w:lvlJc w:val="left"/>
    </w:lvl>
    <w:lvl w:ilvl="6" w:tplc="E9C60C96">
      <w:numFmt w:val="decimal"/>
      <w:lvlText w:val=""/>
      <w:lvlJc w:val="left"/>
    </w:lvl>
    <w:lvl w:ilvl="7" w:tplc="3A649FF2">
      <w:numFmt w:val="decimal"/>
      <w:lvlText w:val=""/>
      <w:lvlJc w:val="left"/>
    </w:lvl>
    <w:lvl w:ilvl="8" w:tplc="780E1542">
      <w:numFmt w:val="decimal"/>
      <w:lvlText w:val=""/>
      <w:lvlJc w:val="left"/>
    </w:lvl>
  </w:abstractNum>
  <w:abstractNum w:abstractNumId="102">
    <w:nsid w:val="70A834B1"/>
    <w:multiLevelType w:val="hybridMultilevel"/>
    <w:tmpl w:val="58982A6E"/>
    <w:lvl w:ilvl="0" w:tplc="2D326472">
      <w:start w:val="8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50EF55A">
      <w:numFmt w:val="decimal"/>
      <w:lvlText w:val=""/>
      <w:lvlJc w:val="left"/>
      <w:pPr>
        <w:ind w:left="0" w:firstLine="0"/>
      </w:pPr>
      <w:rPr>
        <w:rFonts w:hint="default"/>
      </w:rPr>
    </w:lvl>
    <w:lvl w:ilvl="2" w:tplc="3EBADEDE">
      <w:numFmt w:val="decimal"/>
      <w:lvlText w:val=""/>
      <w:lvlJc w:val="left"/>
      <w:pPr>
        <w:ind w:left="0" w:firstLine="0"/>
      </w:pPr>
      <w:rPr>
        <w:rFonts w:hint="default"/>
      </w:rPr>
    </w:lvl>
    <w:lvl w:ilvl="3" w:tplc="920A0EA4">
      <w:numFmt w:val="decimal"/>
      <w:lvlText w:val=""/>
      <w:lvlJc w:val="left"/>
      <w:pPr>
        <w:ind w:left="0" w:firstLine="0"/>
      </w:pPr>
      <w:rPr>
        <w:rFonts w:hint="default"/>
      </w:rPr>
    </w:lvl>
    <w:lvl w:ilvl="4" w:tplc="30987FBA">
      <w:numFmt w:val="decimal"/>
      <w:lvlText w:val=""/>
      <w:lvlJc w:val="left"/>
      <w:pPr>
        <w:ind w:left="0" w:firstLine="0"/>
      </w:pPr>
      <w:rPr>
        <w:rFonts w:hint="default"/>
      </w:rPr>
    </w:lvl>
    <w:lvl w:ilvl="5" w:tplc="6DA000F8">
      <w:numFmt w:val="decimal"/>
      <w:lvlText w:val=""/>
      <w:lvlJc w:val="left"/>
      <w:pPr>
        <w:ind w:left="0" w:firstLine="0"/>
      </w:pPr>
      <w:rPr>
        <w:rFonts w:hint="default"/>
      </w:rPr>
    </w:lvl>
    <w:lvl w:ilvl="6" w:tplc="A81E317A">
      <w:numFmt w:val="decimal"/>
      <w:lvlText w:val=""/>
      <w:lvlJc w:val="left"/>
      <w:pPr>
        <w:ind w:left="0" w:firstLine="0"/>
      </w:pPr>
      <w:rPr>
        <w:rFonts w:hint="default"/>
      </w:rPr>
    </w:lvl>
    <w:lvl w:ilvl="7" w:tplc="79D0A35E">
      <w:numFmt w:val="decimal"/>
      <w:lvlText w:val=""/>
      <w:lvlJc w:val="left"/>
      <w:pPr>
        <w:ind w:left="0" w:firstLine="0"/>
      </w:pPr>
      <w:rPr>
        <w:rFonts w:hint="default"/>
      </w:rPr>
    </w:lvl>
    <w:lvl w:ilvl="8" w:tplc="B7327BC4">
      <w:numFmt w:val="decimal"/>
      <w:lvlText w:val=""/>
      <w:lvlJc w:val="left"/>
      <w:pPr>
        <w:ind w:left="0" w:firstLine="0"/>
      </w:pPr>
      <w:rPr>
        <w:rFonts w:hint="default"/>
      </w:rPr>
    </w:lvl>
  </w:abstractNum>
  <w:abstractNum w:abstractNumId="103">
    <w:nsid w:val="71190D90"/>
    <w:multiLevelType w:val="hybridMultilevel"/>
    <w:tmpl w:val="10201C2A"/>
    <w:lvl w:ilvl="0" w:tplc="D2AA4F6A">
      <w:start w:val="25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09CC1DA4">
      <w:numFmt w:val="decimal"/>
      <w:lvlText w:val=""/>
      <w:lvlJc w:val="left"/>
      <w:pPr>
        <w:ind w:left="0" w:firstLine="0"/>
      </w:pPr>
      <w:rPr>
        <w:rFonts w:hint="default"/>
      </w:rPr>
    </w:lvl>
    <w:lvl w:ilvl="2" w:tplc="919E07B4">
      <w:numFmt w:val="decimal"/>
      <w:lvlText w:val=""/>
      <w:lvlJc w:val="left"/>
      <w:pPr>
        <w:ind w:left="0" w:firstLine="0"/>
      </w:pPr>
      <w:rPr>
        <w:rFonts w:hint="default"/>
      </w:rPr>
    </w:lvl>
    <w:lvl w:ilvl="3" w:tplc="E5AEDC7C">
      <w:numFmt w:val="decimal"/>
      <w:lvlText w:val=""/>
      <w:lvlJc w:val="left"/>
      <w:pPr>
        <w:ind w:left="0" w:firstLine="0"/>
      </w:pPr>
      <w:rPr>
        <w:rFonts w:hint="default"/>
      </w:rPr>
    </w:lvl>
    <w:lvl w:ilvl="4" w:tplc="0BB69FF6">
      <w:numFmt w:val="decimal"/>
      <w:lvlText w:val=""/>
      <w:lvlJc w:val="left"/>
      <w:pPr>
        <w:ind w:left="0" w:firstLine="0"/>
      </w:pPr>
      <w:rPr>
        <w:rFonts w:hint="default"/>
      </w:rPr>
    </w:lvl>
    <w:lvl w:ilvl="5" w:tplc="2BE08038">
      <w:numFmt w:val="decimal"/>
      <w:lvlText w:val=""/>
      <w:lvlJc w:val="left"/>
      <w:pPr>
        <w:ind w:left="0" w:firstLine="0"/>
      </w:pPr>
      <w:rPr>
        <w:rFonts w:hint="default"/>
      </w:rPr>
    </w:lvl>
    <w:lvl w:ilvl="6" w:tplc="6D224EE0">
      <w:numFmt w:val="decimal"/>
      <w:lvlText w:val=""/>
      <w:lvlJc w:val="left"/>
      <w:pPr>
        <w:ind w:left="0" w:firstLine="0"/>
      </w:pPr>
      <w:rPr>
        <w:rFonts w:hint="default"/>
      </w:rPr>
    </w:lvl>
    <w:lvl w:ilvl="7" w:tplc="553C6BC6">
      <w:numFmt w:val="decimal"/>
      <w:lvlText w:val=""/>
      <w:lvlJc w:val="left"/>
      <w:pPr>
        <w:ind w:left="0" w:firstLine="0"/>
      </w:pPr>
      <w:rPr>
        <w:rFonts w:hint="default"/>
      </w:rPr>
    </w:lvl>
    <w:lvl w:ilvl="8" w:tplc="28FA57F2">
      <w:numFmt w:val="decimal"/>
      <w:lvlText w:val=""/>
      <w:lvlJc w:val="left"/>
      <w:pPr>
        <w:ind w:left="0" w:firstLine="0"/>
      </w:pPr>
      <w:rPr>
        <w:rFonts w:hint="default"/>
      </w:rPr>
    </w:lvl>
  </w:abstractNum>
  <w:abstractNum w:abstractNumId="104">
    <w:nsid w:val="719D64B7"/>
    <w:multiLevelType w:val="hybridMultilevel"/>
    <w:tmpl w:val="1D4C2C32"/>
    <w:lvl w:ilvl="0" w:tplc="D884E722">
      <w:start w:val="1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857EA030">
      <w:numFmt w:val="decimal"/>
      <w:lvlText w:val=""/>
      <w:lvlJc w:val="left"/>
      <w:pPr>
        <w:ind w:left="0" w:firstLine="0"/>
      </w:pPr>
      <w:rPr>
        <w:rFonts w:hint="default"/>
      </w:rPr>
    </w:lvl>
    <w:lvl w:ilvl="2" w:tplc="E7EAC3B4">
      <w:numFmt w:val="decimal"/>
      <w:lvlText w:val=""/>
      <w:lvlJc w:val="left"/>
      <w:pPr>
        <w:ind w:left="0" w:firstLine="0"/>
      </w:pPr>
      <w:rPr>
        <w:rFonts w:hint="default"/>
      </w:rPr>
    </w:lvl>
    <w:lvl w:ilvl="3" w:tplc="80085A92">
      <w:numFmt w:val="decimal"/>
      <w:lvlText w:val=""/>
      <w:lvlJc w:val="left"/>
      <w:pPr>
        <w:ind w:left="0" w:firstLine="0"/>
      </w:pPr>
      <w:rPr>
        <w:rFonts w:hint="default"/>
      </w:rPr>
    </w:lvl>
    <w:lvl w:ilvl="4" w:tplc="EF6C898E">
      <w:numFmt w:val="decimal"/>
      <w:lvlText w:val=""/>
      <w:lvlJc w:val="left"/>
      <w:pPr>
        <w:ind w:left="0" w:firstLine="0"/>
      </w:pPr>
      <w:rPr>
        <w:rFonts w:hint="default"/>
      </w:rPr>
    </w:lvl>
    <w:lvl w:ilvl="5" w:tplc="88661E9E">
      <w:numFmt w:val="decimal"/>
      <w:lvlText w:val=""/>
      <w:lvlJc w:val="left"/>
      <w:pPr>
        <w:ind w:left="0" w:firstLine="0"/>
      </w:pPr>
      <w:rPr>
        <w:rFonts w:hint="default"/>
      </w:rPr>
    </w:lvl>
    <w:lvl w:ilvl="6" w:tplc="E1320044">
      <w:numFmt w:val="decimal"/>
      <w:lvlText w:val=""/>
      <w:lvlJc w:val="left"/>
      <w:pPr>
        <w:ind w:left="0" w:firstLine="0"/>
      </w:pPr>
      <w:rPr>
        <w:rFonts w:hint="default"/>
      </w:rPr>
    </w:lvl>
    <w:lvl w:ilvl="7" w:tplc="76505F76">
      <w:numFmt w:val="decimal"/>
      <w:lvlText w:val=""/>
      <w:lvlJc w:val="left"/>
      <w:pPr>
        <w:ind w:left="0" w:firstLine="0"/>
      </w:pPr>
      <w:rPr>
        <w:rFonts w:hint="default"/>
      </w:rPr>
    </w:lvl>
    <w:lvl w:ilvl="8" w:tplc="C7EA1556">
      <w:numFmt w:val="decimal"/>
      <w:lvlText w:val=""/>
      <w:lvlJc w:val="left"/>
      <w:pPr>
        <w:ind w:left="0" w:firstLine="0"/>
      </w:pPr>
      <w:rPr>
        <w:rFonts w:hint="default"/>
      </w:rPr>
    </w:lvl>
  </w:abstractNum>
  <w:abstractNum w:abstractNumId="105">
    <w:nsid w:val="7204430E"/>
    <w:multiLevelType w:val="hybridMultilevel"/>
    <w:tmpl w:val="75942E3A"/>
    <w:lvl w:ilvl="0" w:tplc="ED628BA8">
      <w:start w:val="2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2708BCB2">
      <w:numFmt w:val="decimal"/>
      <w:lvlText w:val=""/>
      <w:lvlJc w:val="left"/>
      <w:pPr>
        <w:ind w:left="0" w:firstLine="0"/>
      </w:pPr>
      <w:rPr>
        <w:rFonts w:hint="default"/>
      </w:rPr>
    </w:lvl>
    <w:lvl w:ilvl="2" w:tplc="8696C0AE">
      <w:numFmt w:val="decimal"/>
      <w:lvlText w:val=""/>
      <w:lvlJc w:val="left"/>
      <w:pPr>
        <w:ind w:left="0" w:firstLine="0"/>
      </w:pPr>
      <w:rPr>
        <w:rFonts w:hint="default"/>
      </w:rPr>
    </w:lvl>
    <w:lvl w:ilvl="3" w:tplc="68AAC264">
      <w:numFmt w:val="decimal"/>
      <w:lvlText w:val=""/>
      <w:lvlJc w:val="left"/>
      <w:pPr>
        <w:ind w:left="0" w:firstLine="0"/>
      </w:pPr>
      <w:rPr>
        <w:rFonts w:hint="default"/>
      </w:rPr>
    </w:lvl>
    <w:lvl w:ilvl="4" w:tplc="2C08A7E8">
      <w:numFmt w:val="decimal"/>
      <w:lvlText w:val=""/>
      <w:lvlJc w:val="left"/>
      <w:pPr>
        <w:ind w:left="0" w:firstLine="0"/>
      </w:pPr>
      <w:rPr>
        <w:rFonts w:hint="default"/>
      </w:rPr>
    </w:lvl>
    <w:lvl w:ilvl="5" w:tplc="D944B84A">
      <w:numFmt w:val="decimal"/>
      <w:lvlText w:val=""/>
      <w:lvlJc w:val="left"/>
      <w:pPr>
        <w:ind w:left="0" w:firstLine="0"/>
      </w:pPr>
      <w:rPr>
        <w:rFonts w:hint="default"/>
      </w:rPr>
    </w:lvl>
    <w:lvl w:ilvl="6" w:tplc="9656CB70">
      <w:numFmt w:val="decimal"/>
      <w:lvlText w:val=""/>
      <w:lvlJc w:val="left"/>
      <w:pPr>
        <w:ind w:left="0" w:firstLine="0"/>
      </w:pPr>
      <w:rPr>
        <w:rFonts w:hint="default"/>
      </w:rPr>
    </w:lvl>
    <w:lvl w:ilvl="7" w:tplc="2EF0F6E6">
      <w:numFmt w:val="decimal"/>
      <w:lvlText w:val=""/>
      <w:lvlJc w:val="left"/>
      <w:pPr>
        <w:ind w:left="0" w:firstLine="0"/>
      </w:pPr>
      <w:rPr>
        <w:rFonts w:hint="default"/>
      </w:rPr>
    </w:lvl>
    <w:lvl w:ilvl="8" w:tplc="9828BF66">
      <w:numFmt w:val="decimal"/>
      <w:lvlText w:val=""/>
      <w:lvlJc w:val="left"/>
      <w:pPr>
        <w:ind w:left="0" w:firstLine="0"/>
      </w:pPr>
      <w:rPr>
        <w:rFonts w:hint="default"/>
      </w:rPr>
    </w:lvl>
  </w:abstractNum>
  <w:abstractNum w:abstractNumId="106">
    <w:nsid w:val="75174869"/>
    <w:multiLevelType w:val="hybridMultilevel"/>
    <w:tmpl w:val="4A6EAEC4"/>
    <w:lvl w:ilvl="0" w:tplc="23806C4A">
      <w:start w:val="1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D88045A8">
      <w:numFmt w:val="decimal"/>
      <w:lvlText w:val=""/>
      <w:lvlJc w:val="left"/>
      <w:pPr>
        <w:ind w:left="0" w:firstLine="0"/>
      </w:pPr>
      <w:rPr>
        <w:rFonts w:hint="default"/>
      </w:rPr>
    </w:lvl>
    <w:lvl w:ilvl="2" w:tplc="B2FAAC76">
      <w:numFmt w:val="decimal"/>
      <w:lvlText w:val=""/>
      <w:lvlJc w:val="left"/>
      <w:pPr>
        <w:ind w:left="0" w:firstLine="0"/>
      </w:pPr>
      <w:rPr>
        <w:rFonts w:hint="default"/>
      </w:rPr>
    </w:lvl>
    <w:lvl w:ilvl="3" w:tplc="C3541E8C">
      <w:numFmt w:val="decimal"/>
      <w:lvlText w:val=""/>
      <w:lvlJc w:val="left"/>
      <w:pPr>
        <w:ind w:left="0" w:firstLine="0"/>
      </w:pPr>
      <w:rPr>
        <w:rFonts w:hint="default"/>
      </w:rPr>
    </w:lvl>
    <w:lvl w:ilvl="4" w:tplc="559807F2">
      <w:numFmt w:val="decimal"/>
      <w:lvlText w:val=""/>
      <w:lvlJc w:val="left"/>
      <w:pPr>
        <w:ind w:left="0" w:firstLine="0"/>
      </w:pPr>
      <w:rPr>
        <w:rFonts w:hint="default"/>
      </w:rPr>
    </w:lvl>
    <w:lvl w:ilvl="5" w:tplc="218EA07C">
      <w:numFmt w:val="decimal"/>
      <w:lvlText w:val=""/>
      <w:lvlJc w:val="left"/>
      <w:pPr>
        <w:ind w:left="0" w:firstLine="0"/>
      </w:pPr>
      <w:rPr>
        <w:rFonts w:hint="default"/>
      </w:rPr>
    </w:lvl>
    <w:lvl w:ilvl="6" w:tplc="5A82B90C">
      <w:numFmt w:val="decimal"/>
      <w:lvlText w:val=""/>
      <w:lvlJc w:val="left"/>
      <w:pPr>
        <w:ind w:left="0" w:firstLine="0"/>
      </w:pPr>
      <w:rPr>
        <w:rFonts w:hint="default"/>
      </w:rPr>
    </w:lvl>
    <w:lvl w:ilvl="7" w:tplc="7876AF36">
      <w:numFmt w:val="decimal"/>
      <w:lvlText w:val=""/>
      <w:lvlJc w:val="left"/>
      <w:pPr>
        <w:ind w:left="0" w:firstLine="0"/>
      </w:pPr>
      <w:rPr>
        <w:rFonts w:hint="default"/>
      </w:rPr>
    </w:lvl>
    <w:lvl w:ilvl="8" w:tplc="50124D90">
      <w:numFmt w:val="decimal"/>
      <w:lvlText w:val=""/>
      <w:lvlJc w:val="left"/>
      <w:pPr>
        <w:ind w:left="0" w:firstLine="0"/>
      </w:pPr>
      <w:rPr>
        <w:rFonts w:hint="default"/>
      </w:rPr>
    </w:lvl>
  </w:abstractNum>
  <w:abstractNum w:abstractNumId="107">
    <w:nsid w:val="75877D37"/>
    <w:multiLevelType w:val="hybridMultilevel"/>
    <w:tmpl w:val="0D445C48"/>
    <w:lvl w:ilvl="0" w:tplc="BE902364">
      <w:start w:val="46"/>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FD6A6A7A">
      <w:numFmt w:val="decimal"/>
      <w:lvlText w:val=""/>
      <w:lvlJc w:val="left"/>
      <w:pPr>
        <w:ind w:left="0" w:firstLine="0"/>
      </w:pPr>
      <w:rPr>
        <w:rFonts w:hint="default"/>
      </w:rPr>
    </w:lvl>
    <w:lvl w:ilvl="2" w:tplc="3C7848A8">
      <w:numFmt w:val="decimal"/>
      <w:lvlText w:val=""/>
      <w:lvlJc w:val="left"/>
      <w:pPr>
        <w:ind w:left="0" w:firstLine="0"/>
      </w:pPr>
      <w:rPr>
        <w:rFonts w:hint="default"/>
      </w:rPr>
    </w:lvl>
    <w:lvl w:ilvl="3" w:tplc="E5628C44">
      <w:numFmt w:val="decimal"/>
      <w:lvlText w:val=""/>
      <w:lvlJc w:val="left"/>
      <w:pPr>
        <w:ind w:left="0" w:firstLine="0"/>
      </w:pPr>
      <w:rPr>
        <w:rFonts w:hint="default"/>
      </w:rPr>
    </w:lvl>
    <w:lvl w:ilvl="4" w:tplc="A440C2AE">
      <w:numFmt w:val="decimal"/>
      <w:lvlText w:val=""/>
      <w:lvlJc w:val="left"/>
      <w:pPr>
        <w:ind w:left="0" w:firstLine="0"/>
      </w:pPr>
      <w:rPr>
        <w:rFonts w:hint="default"/>
      </w:rPr>
    </w:lvl>
    <w:lvl w:ilvl="5" w:tplc="3CD0583C">
      <w:numFmt w:val="decimal"/>
      <w:lvlText w:val=""/>
      <w:lvlJc w:val="left"/>
      <w:pPr>
        <w:ind w:left="0" w:firstLine="0"/>
      </w:pPr>
      <w:rPr>
        <w:rFonts w:hint="default"/>
      </w:rPr>
    </w:lvl>
    <w:lvl w:ilvl="6" w:tplc="89F2AC3A">
      <w:numFmt w:val="decimal"/>
      <w:lvlText w:val=""/>
      <w:lvlJc w:val="left"/>
      <w:pPr>
        <w:ind w:left="0" w:firstLine="0"/>
      </w:pPr>
      <w:rPr>
        <w:rFonts w:hint="default"/>
      </w:rPr>
    </w:lvl>
    <w:lvl w:ilvl="7" w:tplc="DFC8B7B6">
      <w:numFmt w:val="decimal"/>
      <w:lvlText w:val=""/>
      <w:lvlJc w:val="left"/>
      <w:pPr>
        <w:ind w:left="0" w:firstLine="0"/>
      </w:pPr>
      <w:rPr>
        <w:rFonts w:hint="default"/>
      </w:rPr>
    </w:lvl>
    <w:lvl w:ilvl="8" w:tplc="2EC6D71E">
      <w:numFmt w:val="decimal"/>
      <w:lvlText w:val=""/>
      <w:lvlJc w:val="left"/>
      <w:pPr>
        <w:ind w:left="0" w:firstLine="0"/>
      </w:pPr>
      <w:rPr>
        <w:rFonts w:hint="default"/>
      </w:rPr>
    </w:lvl>
  </w:abstractNum>
  <w:abstractNum w:abstractNumId="108">
    <w:nsid w:val="77AB30EF"/>
    <w:multiLevelType w:val="hybridMultilevel"/>
    <w:tmpl w:val="FD1A66C0"/>
    <w:lvl w:ilvl="0" w:tplc="693A4BFA">
      <w:start w:val="1"/>
      <w:numFmt w:val="decimal"/>
      <w:lvlText w:val="2.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A0644A4">
      <w:numFmt w:val="decimal"/>
      <w:lvlText w:val=""/>
      <w:lvlJc w:val="left"/>
    </w:lvl>
    <w:lvl w:ilvl="2" w:tplc="D728CF10">
      <w:numFmt w:val="decimal"/>
      <w:lvlText w:val=""/>
      <w:lvlJc w:val="left"/>
    </w:lvl>
    <w:lvl w:ilvl="3" w:tplc="3BFEE17C">
      <w:numFmt w:val="decimal"/>
      <w:lvlText w:val=""/>
      <w:lvlJc w:val="left"/>
    </w:lvl>
    <w:lvl w:ilvl="4" w:tplc="E9E0BE8C">
      <w:numFmt w:val="decimal"/>
      <w:lvlText w:val=""/>
      <w:lvlJc w:val="left"/>
    </w:lvl>
    <w:lvl w:ilvl="5" w:tplc="86DA013A">
      <w:numFmt w:val="decimal"/>
      <w:lvlText w:val=""/>
      <w:lvlJc w:val="left"/>
    </w:lvl>
    <w:lvl w:ilvl="6" w:tplc="7F602C76">
      <w:numFmt w:val="decimal"/>
      <w:lvlText w:val=""/>
      <w:lvlJc w:val="left"/>
    </w:lvl>
    <w:lvl w:ilvl="7" w:tplc="2CEA51F6">
      <w:numFmt w:val="decimal"/>
      <w:lvlText w:val=""/>
      <w:lvlJc w:val="left"/>
    </w:lvl>
    <w:lvl w:ilvl="8" w:tplc="CD6E78E2">
      <w:numFmt w:val="decimal"/>
      <w:lvlText w:val=""/>
      <w:lvlJc w:val="left"/>
    </w:lvl>
  </w:abstractNum>
  <w:abstractNum w:abstractNumId="109">
    <w:nsid w:val="77CB0809"/>
    <w:multiLevelType w:val="hybridMultilevel"/>
    <w:tmpl w:val="C43229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77F77FC3"/>
    <w:multiLevelType w:val="hybridMultilevel"/>
    <w:tmpl w:val="6822470E"/>
    <w:lvl w:ilvl="0" w:tplc="76CAAEDA">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6B4CA0C8">
      <w:numFmt w:val="decimal"/>
      <w:lvlText w:val=""/>
      <w:lvlJc w:val="left"/>
    </w:lvl>
    <w:lvl w:ilvl="2" w:tplc="A9A49D06">
      <w:numFmt w:val="decimal"/>
      <w:lvlText w:val=""/>
      <w:lvlJc w:val="left"/>
    </w:lvl>
    <w:lvl w:ilvl="3" w:tplc="5EFA017E">
      <w:numFmt w:val="decimal"/>
      <w:lvlText w:val=""/>
      <w:lvlJc w:val="left"/>
    </w:lvl>
    <w:lvl w:ilvl="4" w:tplc="BEE27D28">
      <w:numFmt w:val="decimal"/>
      <w:lvlText w:val=""/>
      <w:lvlJc w:val="left"/>
    </w:lvl>
    <w:lvl w:ilvl="5" w:tplc="D020D040">
      <w:numFmt w:val="decimal"/>
      <w:lvlText w:val=""/>
      <w:lvlJc w:val="left"/>
    </w:lvl>
    <w:lvl w:ilvl="6" w:tplc="C4CE9730">
      <w:numFmt w:val="decimal"/>
      <w:lvlText w:val=""/>
      <w:lvlJc w:val="left"/>
    </w:lvl>
    <w:lvl w:ilvl="7" w:tplc="A052177E">
      <w:numFmt w:val="decimal"/>
      <w:lvlText w:val=""/>
      <w:lvlJc w:val="left"/>
    </w:lvl>
    <w:lvl w:ilvl="8" w:tplc="B2200FAA">
      <w:numFmt w:val="decimal"/>
      <w:lvlText w:val=""/>
      <w:lvlJc w:val="left"/>
    </w:lvl>
  </w:abstractNum>
  <w:abstractNum w:abstractNumId="111">
    <w:nsid w:val="78117C17"/>
    <w:multiLevelType w:val="hybridMultilevel"/>
    <w:tmpl w:val="C76ACFEC"/>
    <w:lvl w:ilvl="0" w:tplc="151048BA">
      <w:start w:val="25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098B078">
      <w:numFmt w:val="decimal"/>
      <w:lvlText w:val=""/>
      <w:lvlJc w:val="left"/>
      <w:pPr>
        <w:ind w:left="0" w:firstLine="0"/>
      </w:pPr>
      <w:rPr>
        <w:rFonts w:hint="default"/>
      </w:rPr>
    </w:lvl>
    <w:lvl w:ilvl="2" w:tplc="981287B2">
      <w:numFmt w:val="decimal"/>
      <w:lvlText w:val=""/>
      <w:lvlJc w:val="left"/>
      <w:pPr>
        <w:ind w:left="0" w:firstLine="0"/>
      </w:pPr>
      <w:rPr>
        <w:rFonts w:hint="default"/>
      </w:rPr>
    </w:lvl>
    <w:lvl w:ilvl="3" w:tplc="1EC0143A">
      <w:numFmt w:val="decimal"/>
      <w:lvlText w:val=""/>
      <w:lvlJc w:val="left"/>
      <w:pPr>
        <w:ind w:left="0" w:firstLine="0"/>
      </w:pPr>
      <w:rPr>
        <w:rFonts w:hint="default"/>
      </w:rPr>
    </w:lvl>
    <w:lvl w:ilvl="4" w:tplc="6D72503C">
      <w:numFmt w:val="decimal"/>
      <w:lvlText w:val=""/>
      <w:lvlJc w:val="left"/>
      <w:pPr>
        <w:ind w:left="0" w:firstLine="0"/>
      </w:pPr>
      <w:rPr>
        <w:rFonts w:hint="default"/>
      </w:rPr>
    </w:lvl>
    <w:lvl w:ilvl="5" w:tplc="7952A5CE">
      <w:numFmt w:val="decimal"/>
      <w:lvlText w:val=""/>
      <w:lvlJc w:val="left"/>
      <w:pPr>
        <w:ind w:left="0" w:firstLine="0"/>
      </w:pPr>
      <w:rPr>
        <w:rFonts w:hint="default"/>
      </w:rPr>
    </w:lvl>
    <w:lvl w:ilvl="6" w:tplc="5512E67C">
      <w:numFmt w:val="decimal"/>
      <w:lvlText w:val=""/>
      <w:lvlJc w:val="left"/>
      <w:pPr>
        <w:ind w:left="0" w:firstLine="0"/>
      </w:pPr>
      <w:rPr>
        <w:rFonts w:hint="default"/>
      </w:rPr>
    </w:lvl>
    <w:lvl w:ilvl="7" w:tplc="A482A882">
      <w:numFmt w:val="decimal"/>
      <w:lvlText w:val=""/>
      <w:lvlJc w:val="left"/>
      <w:pPr>
        <w:ind w:left="0" w:firstLine="0"/>
      </w:pPr>
      <w:rPr>
        <w:rFonts w:hint="default"/>
      </w:rPr>
    </w:lvl>
    <w:lvl w:ilvl="8" w:tplc="F726FFD8">
      <w:numFmt w:val="decimal"/>
      <w:lvlText w:val=""/>
      <w:lvlJc w:val="left"/>
      <w:pPr>
        <w:ind w:left="0" w:firstLine="0"/>
      </w:pPr>
      <w:rPr>
        <w:rFonts w:hint="default"/>
      </w:rPr>
    </w:lvl>
  </w:abstractNum>
  <w:abstractNum w:abstractNumId="112">
    <w:nsid w:val="79126D5D"/>
    <w:multiLevelType w:val="hybridMultilevel"/>
    <w:tmpl w:val="ACF6FD9C"/>
    <w:lvl w:ilvl="0" w:tplc="0E2CEA08">
      <w:start w:val="30"/>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C2421402">
      <w:numFmt w:val="decimal"/>
      <w:lvlText w:val=""/>
      <w:lvlJc w:val="left"/>
      <w:pPr>
        <w:ind w:left="0" w:firstLine="0"/>
      </w:pPr>
      <w:rPr>
        <w:rFonts w:hint="default"/>
      </w:rPr>
    </w:lvl>
    <w:lvl w:ilvl="2" w:tplc="0F50E438">
      <w:numFmt w:val="decimal"/>
      <w:lvlText w:val=""/>
      <w:lvlJc w:val="left"/>
      <w:pPr>
        <w:ind w:left="0" w:firstLine="0"/>
      </w:pPr>
      <w:rPr>
        <w:rFonts w:hint="default"/>
      </w:rPr>
    </w:lvl>
    <w:lvl w:ilvl="3" w:tplc="BF8E2A22">
      <w:numFmt w:val="decimal"/>
      <w:lvlText w:val=""/>
      <w:lvlJc w:val="left"/>
      <w:pPr>
        <w:ind w:left="0" w:firstLine="0"/>
      </w:pPr>
      <w:rPr>
        <w:rFonts w:hint="default"/>
      </w:rPr>
    </w:lvl>
    <w:lvl w:ilvl="4" w:tplc="E12CE84A">
      <w:numFmt w:val="decimal"/>
      <w:lvlText w:val=""/>
      <w:lvlJc w:val="left"/>
      <w:pPr>
        <w:ind w:left="0" w:firstLine="0"/>
      </w:pPr>
      <w:rPr>
        <w:rFonts w:hint="default"/>
      </w:rPr>
    </w:lvl>
    <w:lvl w:ilvl="5" w:tplc="14242294">
      <w:numFmt w:val="decimal"/>
      <w:lvlText w:val=""/>
      <w:lvlJc w:val="left"/>
      <w:pPr>
        <w:ind w:left="0" w:firstLine="0"/>
      </w:pPr>
      <w:rPr>
        <w:rFonts w:hint="default"/>
      </w:rPr>
    </w:lvl>
    <w:lvl w:ilvl="6" w:tplc="E7D6B9A2">
      <w:numFmt w:val="decimal"/>
      <w:lvlText w:val=""/>
      <w:lvlJc w:val="left"/>
      <w:pPr>
        <w:ind w:left="0" w:firstLine="0"/>
      </w:pPr>
      <w:rPr>
        <w:rFonts w:hint="default"/>
      </w:rPr>
    </w:lvl>
    <w:lvl w:ilvl="7" w:tplc="1E087BDC">
      <w:numFmt w:val="decimal"/>
      <w:lvlText w:val=""/>
      <w:lvlJc w:val="left"/>
      <w:pPr>
        <w:ind w:left="0" w:firstLine="0"/>
      </w:pPr>
      <w:rPr>
        <w:rFonts w:hint="default"/>
      </w:rPr>
    </w:lvl>
    <w:lvl w:ilvl="8" w:tplc="118C8D4E">
      <w:numFmt w:val="decimal"/>
      <w:lvlText w:val=""/>
      <w:lvlJc w:val="left"/>
      <w:pPr>
        <w:ind w:left="0" w:firstLine="0"/>
      </w:pPr>
      <w:rPr>
        <w:rFonts w:hint="default"/>
      </w:rPr>
    </w:lvl>
  </w:abstractNum>
  <w:abstractNum w:abstractNumId="113">
    <w:nsid w:val="79B84D5D"/>
    <w:multiLevelType w:val="hybridMultilevel"/>
    <w:tmpl w:val="3E189764"/>
    <w:lvl w:ilvl="0" w:tplc="4D40F412">
      <w:start w:val="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0D6AFD0E">
      <w:numFmt w:val="decimal"/>
      <w:lvlText w:val=""/>
      <w:lvlJc w:val="left"/>
    </w:lvl>
    <w:lvl w:ilvl="2" w:tplc="AF7844C6">
      <w:numFmt w:val="decimal"/>
      <w:lvlText w:val=""/>
      <w:lvlJc w:val="left"/>
    </w:lvl>
    <w:lvl w:ilvl="3" w:tplc="D80E4690">
      <w:numFmt w:val="decimal"/>
      <w:lvlText w:val=""/>
      <w:lvlJc w:val="left"/>
    </w:lvl>
    <w:lvl w:ilvl="4" w:tplc="5DB416EC">
      <w:numFmt w:val="decimal"/>
      <w:lvlText w:val=""/>
      <w:lvlJc w:val="left"/>
    </w:lvl>
    <w:lvl w:ilvl="5" w:tplc="B864736E">
      <w:numFmt w:val="decimal"/>
      <w:lvlText w:val=""/>
      <w:lvlJc w:val="left"/>
    </w:lvl>
    <w:lvl w:ilvl="6" w:tplc="C3008F52">
      <w:numFmt w:val="decimal"/>
      <w:lvlText w:val=""/>
      <w:lvlJc w:val="left"/>
    </w:lvl>
    <w:lvl w:ilvl="7" w:tplc="C854F52E">
      <w:numFmt w:val="decimal"/>
      <w:lvlText w:val=""/>
      <w:lvlJc w:val="left"/>
    </w:lvl>
    <w:lvl w:ilvl="8" w:tplc="7AA0D89A">
      <w:numFmt w:val="decimal"/>
      <w:lvlText w:val=""/>
      <w:lvlJc w:val="left"/>
    </w:lvl>
  </w:abstractNum>
  <w:abstractNum w:abstractNumId="114">
    <w:nsid w:val="7A446867"/>
    <w:multiLevelType w:val="hybridMultilevel"/>
    <w:tmpl w:val="1FFA1268"/>
    <w:lvl w:ilvl="0" w:tplc="86BC6470">
      <w:start w:val="38"/>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B852D82A">
      <w:numFmt w:val="decimal"/>
      <w:lvlText w:val=""/>
      <w:lvlJc w:val="left"/>
    </w:lvl>
    <w:lvl w:ilvl="2" w:tplc="7B2A8C78">
      <w:numFmt w:val="decimal"/>
      <w:lvlText w:val=""/>
      <w:lvlJc w:val="left"/>
    </w:lvl>
    <w:lvl w:ilvl="3" w:tplc="511E6414">
      <w:numFmt w:val="decimal"/>
      <w:lvlText w:val=""/>
      <w:lvlJc w:val="left"/>
    </w:lvl>
    <w:lvl w:ilvl="4" w:tplc="BC22E75A">
      <w:numFmt w:val="decimal"/>
      <w:lvlText w:val=""/>
      <w:lvlJc w:val="left"/>
    </w:lvl>
    <w:lvl w:ilvl="5" w:tplc="E9C4BB54">
      <w:numFmt w:val="decimal"/>
      <w:lvlText w:val=""/>
      <w:lvlJc w:val="left"/>
    </w:lvl>
    <w:lvl w:ilvl="6" w:tplc="2F38E322">
      <w:numFmt w:val="decimal"/>
      <w:lvlText w:val=""/>
      <w:lvlJc w:val="left"/>
    </w:lvl>
    <w:lvl w:ilvl="7" w:tplc="538EF180">
      <w:numFmt w:val="decimal"/>
      <w:lvlText w:val=""/>
      <w:lvlJc w:val="left"/>
    </w:lvl>
    <w:lvl w:ilvl="8" w:tplc="652847A0">
      <w:numFmt w:val="decimal"/>
      <w:lvlText w:val=""/>
      <w:lvlJc w:val="left"/>
    </w:lvl>
  </w:abstractNum>
  <w:abstractNum w:abstractNumId="115">
    <w:nsid w:val="7AD21807"/>
    <w:multiLevelType w:val="hybridMultilevel"/>
    <w:tmpl w:val="ED50D708"/>
    <w:lvl w:ilvl="0" w:tplc="F434102E">
      <w:start w:val="12"/>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rPr>
    </w:lvl>
    <w:lvl w:ilvl="1" w:tplc="F8DC9D94">
      <w:numFmt w:val="decimal"/>
      <w:lvlText w:val=""/>
      <w:lvlJc w:val="left"/>
    </w:lvl>
    <w:lvl w:ilvl="2" w:tplc="D0DE91B6">
      <w:numFmt w:val="decimal"/>
      <w:lvlText w:val=""/>
      <w:lvlJc w:val="left"/>
    </w:lvl>
    <w:lvl w:ilvl="3" w:tplc="8FC4CA6C">
      <w:numFmt w:val="decimal"/>
      <w:lvlText w:val=""/>
      <w:lvlJc w:val="left"/>
    </w:lvl>
    <w:lvl w:ilvl="4" w:tplc="110EB446">
      <w:numFmt w:val="decimal"/>
      <w:lvlText w:val=""/>
      <w:lvlJc w:val="left"/>
    </w:lvl>
    <w:lvl w:ilvl="5" w:tplc="59742D42">
      <w:numFmt w:val="decimal"/>
      <w:lvlText w:val=""/>
      <w:lvlJc w:val="left"/>
    </w:lvl>
    <w:lvl w:ilvl="6" w:tplc="BDD07DD0">
      <w:numFmt w:val="decimal"/>
      <w:lvlText w:val=""/>
      <w:lvlJc w:val="left"/>
    </w:lvl>
    <w:lvl w:ilvl="7" w:tplc="FCA015E8">
      <w:numFmt w:val="decimal"/>
      <w:lvlText w:val=""/>
      <w:lvlJc w:val="left"/>
    </w:lvl>
    <w:lvl w:ilvl="8" w:tplc="A3769728">
      <w:numFmt w:val="decimal"/>
      <w:lvlText w:val=""/>
      <w:lvlJc w:val="left"/>
    </w:lvl>
  </w:abstractNum>
  <w:abstractNum w:abstractNumId="116">
    <w:nsid w:val="7B292427"/>
    <w:multiLevelType w:val="hybridMultilevel"/>
    <w:tmpl w:val="273C7D76"/>
    <w:lvl w:ilvl="0" w:tplc="7D3CEFD0">
      <w:start w:val="1"/>
      <w:numFmt w:val="bullet"/>
      <w:lvlText w:val="-"/>
      <w:lvlJc w:val="left"/>
      <w:rPr>
        <w:rFonts w:ascii="Arial" w:eastAsia="Arial" w:hAnsi="Arial" w:cs="Arial"/>
        <w:b w:val="0"/>
        <w:bCs w:val="0"/>
        <w:i w:val="0"/>
        <w:iCs w:val="0"/>
        <w:smallCaps w:val="0"/>
        <w:strike w:val="0"/>
        <w:color w:val="000000"/>
        <w:spacing w:val="0"/>
        <w:position w:val="0"/>
        <w:sz w:val="22"/>
        <w:szCs w:val="22"/>
        <w:u w:val="none"/>
        <w:shd w:val="clear" w:color="auto" w:fill="auto"/>
      </w:rPr>
    </w:lvl>
    <w:lvl w:ilvl="1" w:tplc="92B6CA06">
      <w:numFmt w:val="decimal"/>
      <w:lvlText w:val=""/>
      <w:lvlJc w:val="left"/>
    </w:lvl>
    <w:lvl w:ilvl="2" w:tplc="CF4E5CB4">
      <w:numFmt w:val="decimal"/>
      <w:lvlText w:val=""/>
      <w:lvlJc w:val="left"/>
    </w:lvl>
    <w:lvl w:ilvl="3" w:tplc="BC44F0A0">
      <w:numFmt w:val="decimal"/>
      <w:lvlText w:val=""/>
      <w:lvlJc w:val="left"/>
    </w:lvl>
    <w:lvl w:ilvl="4" w:tplc="B086AE46">
      <w:numFmt w:val="decimal"/>
      <w:lvlText w:val=""/>
      <w:lvlJc w:val="left"/>
    </w:lvl>
    <w:lvl w:ilvl="5" w:tplc="51E65DE0">
      <w:numFmt w:val="decimal"/>
      <w:lvlText w:val=""/>
      <w:lvlJc w:val="left"/>
    </w:lvl>
    <w:lvl w:ilvl="6" w:tplc="E90406E0">
      <w:numFmt w:val="decimal"/>
      <w:lvlText w:val=""/>
      <w:lvlJc w:val="left"/>
    </w:lvl>
    <w:lvl w:ilvl="7" w:tplc="4186469C">
      <w:numFmt w:val="decimal"/>
      <w:lvlText w:val=""/>
      <w:lvlJc w:val="left"/>
    </w:lvl>
    <w:lvl w:ilvl="8" w:tplc="35F6A132">
      <w:numFmt w:val="decimal"/>
      <w:lvlText w:val=""/>
      <w:lvlJc w:val="left"/>
    </w:lvl>
  </w:abstractNum>
  <w:abstractNum w:abstractNumId="117">
    <w:nsid w:val="7C2F7708"/>
    <w:multiLevelType w:val="hybridMultilevel"/>
    <w:tmpl w:val="877622B6"/>
    <w:lvl w:ilvl="0" w:tplc="1AF6D066">
      <w:start w:val="20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6E454F0">
      <w:numFmt w:val="decimal"/>
      <w:lvlText w:val=""/>
      <w:lvlJc w:val="left"/>
      <w:pPr>
        <w:ind w:left="0" w:firstLine="0"/>
      </w:pPr>
      <w:rPr>
        <w:rFonts w:hint="default"/>
      </w:rPr>
    </w:lvl>
    <w:lvl w:ilvl="2" w:tplc="08CA7586">
      <w:numFmt w:val="decimal"/>
      <w:lvlText w:val=""/>
      <w:lvlJc w:val="left"/>
      <w:pPr>
        <w:ind w:left="0" w:firstLine="0"/>
      </w:pPr>
      <w:rPr>
        <w:rFonts w:hint="default"/>
      </w:rPr>
    </w:lvl>
    <w:lvl w:ilvl="3" w:tplc="39D4C836">
      <w:numFmt w:val="decimal"/>
      <w:lvlText w:val=""/>
      <w:lvlJc w:val="left"/>
      <w:pPr>
        <w:ind w:left="0" w:firstLine="0"/>
      </w:pPr>
      <w:rPr>
        <w:rFonts w:hint="default"/>
      </w:rPr>
    </w:lvl>
    <w:lvl w:ilvl="4" w:tplc="35124D8E">
      <w:numFmt w:val="decimal"/>
      <w:lvlText w:val=""/>
      <w:lvlJc w:val="left"/>
      <w:pPr>
        <w:ind w:left="0" w:firstLine="0"/>
      </w:pPr>
      <w:rPr>
        <w:rFonts w:hint="default"/>
      </w:rPr>
    </w:lvl>
    <w:lvl w:ilvl="5" w:tplc="A37A11D8">
      <w:numFmt w:val="decimal"/>
      <w:lvlText w:val=""/>
      <w:lvlJc w:val="left"/>
      <w:pPr>
        <w:ind w:left="0" w:firstLine="0"/>
      </w:pPr>
      <w:rPr>
        <w:rFonts w:hint="default"/>
      </w:rPr>
    </w:lvl>
    <w:lvl w:ilvl="6" w:tplc="1068A0DA">
      <w:numFmt w:val="decimal"/>
      <w:lvlText w:val=""/>
      <w:lvlJc w:val="left"/>
      <w:pPr>
        <w:ind w:left="0" w:firstLine="0"/>
      </w:pPr>
      <w:rPr>
        <w:rFonts w:hint="default"/>
      </w:rPr>
    </w:lvl>
    <w:lvl w:ilvl="7" w:tplc="431037FC">
      <w:numFmt w:val="decimal"/>
      <w:lvlText w:val=""/>
      <w:lvlJc w:val="left"/>
      <w:pPr>
        <w:ind w:left="0" w:firstLine="0"/>
      </w:pPr>
      <w:rPr>
        <w:rFonts w:hint="default"/>
      </w:rPr>
    </w:lvl>
    <w:lvl w:ilvl="8" w:tplc="2E9A4F68">
      <w:numFmt w:val="decimal"/>
      <w:lvlText w:val=""/>
      <w:lvlJc w:val="left"/>
      <w:pPr>
        <w:ind w:left="0" w:firstLine="0"/>
      </w:pPr>
      <w:rPr>
        <w:rFonts w:hint="default"/>
      </w:rPr>
    </w:lvl>
  </w:abstractNum>
  <w:abstractNum w:abstractNumId="118">
    <w:nsid w:val="7D4805BD"/>
    <w:multiLevelType w:val="hybridMultilevel"/>
    <w:tmpl w:val="84F66312"/>
    <w:lvl w:ilvl="0" w:tplc="29CE0EFC">
      <w:start w:val="3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5D944BD0">
      <w:numFmt w:val="decimal"/>
      <w:lvlText w:val=""/>
      <w:lvlJc w:val="left"/>
      <w:pPr>
        <w:ind w:left="0" w:firstLine="0"/>
      </w:pPr>
      <w:rPr>
        <w:rFonts w:hint="default"/>
      </w:rPr>
    </w:lvl>
    <w:lvl w:ilvl="2" w:tplc="CFB84992">
      <w:numFmt w:val="decimal"/>
      <w:lvlText w:val=""/>
      <w:lvlJc w:val="left"/>
      <w:pPr>
        <w:ind w:left="0" w:firstLine="0"/>
      </w:pPr>
      <w:rPr>
        <w:rFonts w:hint="default"/>
      </w:rPr>
    </w:lvl>
    <w:lvl w:ilvl="3" w:tplc="BE6A7CC4">
      <w:numFmt w:val="decimal"/>
      <w:lvlText w:val=""/>
      <w:lvlJc w:val="left"/>
      <w:pPr>
        <w:ind w:left="0" w:firstLine="0"/>
      </w:pPr>
      <w:rPr>
        <w:rFonts w:hint="default"/>
      </w:rPr>
    </w:lvl>
    <w:lvl w:ilvl="4" w:tplc="CBBEE7EA">
      <w:numFmt w:val="decimal"/>
      <w:lvlText w:val=""/>
      <w:lvlJc w:val="left"/>
      <w:pPr>
        <w:ind w:left="0" w:firstLine="0"/>
      </w:pPr>
      <w:rPr>
        <w:rFonts w:hint="default"/>
      </w:rPr>
    </w:lvl>
    <w:lvl w:ilvl="5" w:tplc="801883F2">
      <w:numFmt w:val="decimal"/>
      <w:lvlText w:val=""/>
      <w:lvlJc w:val="left"/>
      <w:pPr>
        <w:ind w:left="0" w:firstLine="0"/>
      </w:pPr>
      <w:rPr>
        <w:rFonts w:hint="default"/>
      </w:rPr>
    </w:lvl>
    <w:lvl w:ilvl="6" w:tplc="603EB220">
      <w:numFmt w:val="decimal"/>
      <w:lvlText w:val=""/>
      <w:lvlJc w:val="left"/>
      <w:pPr>
        <w:ind w:left="0" w:firstLine="0"/>
      </w:pPr>
      <w:rPr>
        <w:rFonts w:hint="default"/>
      </w:rPr>
    </w:lvl>
    <w:lvl w:ilvl="7" w:tplc="FF06517C">
      <w:numFmt w:val="decimal"/>
      <w:lvlText w:val=""/>
      <w:lvlJc w:val="left"/>
      <w:pPr>
        <w:ind w:left="0" w:firstLine="0"/>
      </w:pPr>
      <w:rPr>
        <w:rFonts w:hint="default"/>
      </w:rPr>
    </w:lvl>
    <w:lvl w:ilvl="8" w:tplc="8F5C35A4">
      <w:numFmt w:val="decimal"/>
      <w:lvlText w:val=""/>
      <w:lvlJc w:val="left"/>
      <w:pPr>
        <w:ind w:left="0" w:firstLine="0"/>
      </w:pPr>
      <w:rPr>
        <w:rFonts w:hint="default"/>
      </w:rPr>
    </w:lvl>
  </w:abstractNum>
  <w:abstractNum w:abstractNumId="119">
    <w:nsid w:val="7D493235"/>
    <w:multiLevelType w:val="hybridMultilevel"/>
    <w:tmpl w:val="BBC28296"/>
    <w:lvl w:ilvl="0" w:tplc="53741378">
      <w:start w:val="28"/>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4B402AA8">
      <w:numFmt w:val="decimal"/>
      <w:lvlText w:val=""/>
      <w:lvlJc w:val="left"/>
      <w:pPr>
        <w:ind w:left="0" w:firstLine="0"/>
      </w:pPr>
      <w:rPr>
        <w:rFonts w:hint="default"/>
      </w:rPr>
    </w:lvl>
    <w:lvl w:ilvl="2" w:tplc="F306CAD4">
      <w:numFmt w:val="decimal"/>
      <w:lvlText w:val=""/>
      <w:lvlJc w:val="left"/>
      <w:pPr>
        <w:ind w:left="0" w:firstLine="0"/>
      </w:pPr>
      <w:rPr>
        <w:rFonts w:hint="default"/>
      </w:rPr>
    </w:lvl>
    <w:lvl w:ilvl="3" w:tplc="9F1A37A8">
      <w:numFmt w:val="decimal"/>
      <w:lvlText w:val=""/>
      <w:lvlJc w:val="left"/>
      <w:pPr>
        <w:ind w:left="0" w:firstLine="0"/>
      </w:pPr>
      <w:rPr>
        <w:rFonts w:hint="default"/>
      </w:rPr>
    </w:lvl>
    <w:lvl w:ilvl="4" w:tplc="791E1790">
      <w:numFmt w:val="decimal"/>
      <w:lvlText w:val=""/>
      <w:lvlJc w:val="left"/>
      <w:pPr>
        <w:ind w:left="0" w:firstLine="0"/>
      </w:pPr>
      <w:rPr>
        <w:rFonts w:hint="default"/>
      </w:rPr>
    </w:lvl>
    <w:lvl w:ilvl="5" w:tplc="639492F4">
      <w:numFmt w:val="decimal"/>
      <w:lvlText w:val=""/>
      <w:lvlJc w:val="left"/>
      <w:pPr>
        <w:ind w:left="0" w:firstLine="0"/>
      </w:pPr>
      <w:rPr>
        <w:rFonts w:hint="default"/>
      </w:rPr>
    </w:lvl>
    <w:lvl w:ilvl="6" w:tplc="FF421E96">
      <w:numFmt w:val="decimal"/>
      <w:lvlText w:val=""/>
      <w:lvlJc w:val="left"/>
      <w:pPr>
        <w:ind w:left="0" w:firstLine="0"/>
      </w:pPr>
      <w:rPr>
        <w:rFonts w:hint="default"/>
      </w:rPr>
    </w:lvl>
    <w:lvl w:ilvl="7" w:tplc="C41A8E30">
      <w:numFmt w:val="decimal"/>
      <w:lvlText w:val=""/>
      <w:lvlJc w:val="left"/>
      <w:pPr>
        <w:ind w:left="0" w:firstLine="0"/>
      </w:pPr>
      <w:rPr>
        <w:rFonts w:hint="default"/>
      </w:rPr>
    </w:lvl>
    <w:lvl w:ilvl="8" w:tplc="397468D4">
      <w:numFmt w:val="decimal"/>
      <w:lvlText w:val=""/>
      <w:lvlJc w:val="left"/>
      <w:pPr>
        <w:ind w:left="0" w:firstLine="0"/>
      </w:pPr>
      <w:rPr>
        <w:rFonts w:hint="default"/>
      </w:rPr>
    </w:lvl>
  </w:abstractNum>
  <w:abstractNum w:abstractNumId="120">
    <w:nsid w:val="7DC001D4"/>
    <w:multiLevelType w:val="hybridMultilevel"/>
    <w:tmpl w:val="C458DCA0"/>
    <w:lvl w:ilvl="0" w:tplc="6034311E">
      <w:start w:val="174"/>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4"/>
        <w:szCs w:val="24"/>
        <w:u w:val="none"/>
        <w:shd w:val="clear" w:color="auto" w:fill="auto"/>
      </w:rPr>
    </w:lvl>
    <w:lvl w:ilvl="1" w:tplc="9906EDA4">
      <w:numFmt w:val="decimal"/>
      <w:lvlText w:val=""/>
      <w:lvlJc w:val="left"/>
      <w:pPr>
        <w:ind w:left="0" w:firstLine="0"/>
      </w:pPr>
      <w:rPr>
        <w:rFonts w:hint="default"/>
      </w:rPr>
    </w:lvl>
    <w:lvl w:ilvl="2" w:tplc="72464B02">
      <w:numFmt w:val="decimal"/>
      <w:lvlText w:val=""/>
      <w:lvlJc w:val="left"/>
      <w:pPr>
        <w:ind w:left="0" w:firstLine="0"/>
      </w:pPr>
      <w:rPr>
        <w:rFonts w:hint="default"/>
      </w:rPr>
    </w:lvl>
    <w:lvl w:ilvl="3" w:tplc="F54ABC2C">
      <w:numFmt w:val="decimal"/>
      <w:lvlText w:val=""/>
      <w:lvlJc w:val="left"/>
      <w:pPr>
        <w:ind w:left="0" w:firstLine="0"/>
      </w:pPr>
      <w:rPr>
        <w:rFonts w:hint="default"/>
      </w:rPr>
    </w:lvl>
    <w:lvl w:ilvl="4" w:tplc="96F833CC">
      <w:numFmt w:val="decimal"/>
      <w:lvlText w:val=""/>
      <w:lvlJc w:val="left"/>
      <w:pPr>
        <w:ind w:left="0" w:firstLine="0"/>
      </w:pPr>
      <w:rPr>
        <w:rFonts w:hint="default"/>
      </w:rPr>
    </w:lvl>
    <w:lvl w:ilvl="5" w:tplc="9468EBFA">
      <w:numFmt w:val="decimal"/>
      <w:lvlText w:val=""/>
      <w:lvlJc w:val="left"/>
      <w:pPr>
        <w:ind w:left="0" w:firstLine="0"/>
      </w:pPr>
      <w:rPr>
        <w:rFonts w:hint="default"/>
      </w:rPr>
    </w:lvl>
    <w:lvl w:ilvl="6" w:tplc="775EC3B2">
      <w:numFmt w:val="decimal"/>
      <w:lvlText w:val=""/>
      <w:lvlJc w:val="left"/>
      <w:pPr>
        <w:ind w:left="0" w:firstLine="0"/>
      </w:pPr>
      <w:rPr>
        <w:rFonts w:hint="default"/>
      </w:rPr>
    </w:lvl>
    <w:lvl w:ilvl="7" w:tplc="24621B5A">
      <w:numFmt w:val="decimal"/>
      <w:lvlText w:val=""/>
      <w:lvlJc w:val="left"/>
      <w:pPr>
        <w:ind w:left="0" w:firstLine="0"/>
      </w:pPr>
      <w:rPr>
        <w:rFonts w:hint="default"/>
      </w:rPr>
    </w:lvl>
    <w:lvl w:ilvl="8" w:tplc="D41817D6">
      <w:numFmt w:val="decimal"/>
      <w:lvlText w:val=""/>
      <w:lvlJc w:val="left"/>
      <w:pPr>
        <w:ind w:left="0" w:firstLine="0"/>
      </w:pPr>
      <w:rPr>
        <w:rFonts w:hint="default"/>
      </w:rPr>
    </w:lvl>
  </w:abstractNum>
  <w:num w:numId="1">
    <w:abstractNumId w:val="42"/>
  </w:num>
  <w:num w:numId="2">
    <w:abstractNumId w:val="5"/>
  </w:num>
  <w:num w:numId="3">
    <w:abstractNumId w:val="57"/>
  </w:num>
  <w:num w:numId="4">
    <w:abstractNumId w:val="72"/>
  </w:num>
  <w:num w:numId="5">
    <w:abstractNumId w:val="108"/>
  </w:num>
  <w:num w:numId="6">
    <w:abstractNumId w:val="80"/>
  </w:num>
  <w:num w:numId="7">
    <w:abstractNumId w:val="25"/>
  </w:num>
  <w:num w:numId="8">
    <w:abstractNumId w:val="20"/>
  </w:num>
  <w:num w:numId="9">
    <w:abstractNumId w:val="61"/>
  </w:num>
  <w:num w:numId="10">
    <w:abstractNumId w:val="2"/>
  </w:num>
  <w:num w:numId="11">
    <w:abstractNumId w:val="12"/>
  </w:num>
  <w:num w:numId="12">
    <w:abstractNumId w:val="95"/>
  </w:num>
  <w:num w:numId="13">
    <w:abstractNumId w:val="38"/>
  </w:num>
  <w:num w:numId="14">
    <w:abstractNumId w:val="116"/>
  </w:num>
  <w:num w:numId="15">
    <w:abstractNumId w:val="109"/>
  </w:num>
  <w:num w:numId="16">
    <w:abstractNumId w:val="113"/>
  </w:num>
  <w:num w:numId="17">
    <w:abstractNumId w:val="58"/>
  </w:num>
  <w:num w:numId="18">
    <w:abstractNumId w:val="36"/>
  </w:num>
  <w:num w:numId="19">
    <w:abstractNumId w:val="34"/>
  </w:num>
  <w:num w:numId="20">
    <w:abstractNumId w:val="29"/>
  </w:num>
  <w:num w:numId="21">
    <w:abstractNumId w:val="37"/>
  </w:num>
  <w:num w:numId="22">
    <w:abstractNumId w:val="99"/>
  </w:num>
  <w:num w:numId="23">
    <w:abstractNumId w:val="52"/>
  </w:num>
  <w:num w:numId="24">
    <w:abstractNumId w:val="114"/>
  </w:num>
  <w:num w:numId="25">
    <w:abstractNumId w:val="41"/>
  </w:num>
  <w:num w:numId="26">
    <w:abstractNumId w:val="16"/>
  </w:num>
  <w:num w:numId="27">
    <w:abstractNumId w:val="93"/>
  </w:num>
  <w:num w:numId="28">
    <w:abstractNumId w:val="98"/>
  </w:num>
  <w:num w:numId="29">
    <w:abstractNumId w:val="1"/>
  </w:num>
  <w:num w:numId="30">
    <w:abstractNumId w:val="24"/>
  </w:num>
  <w:num w:numId="31">
    <w:abstractNumId w:val="35"/>
  </w:num>
  <w:num w:numId="32">
    <w:abstractNumId w:val="22"/>
  </w:num>
  <w:num w:numId="33">
    <w:abstractNumId w:val="100"/>
  </w:num>
  <w:num w:numId="34">
    <w:abstractNumId w:val="55"/>
  </w:num>
  <w:num w:numId="35">
    <w:abstractNumId w:val="102"/>
  </w:num>
  <w:num w:numId="36">
    <w:abstractNumId w:val="64"/>
  </w:num>
  <w:num w:numId="37">
    <w:abstractNumId w:val="17"/>
  </w:num>
  <w:num w:numId="38">
    <w:abstractNumId w:val="65"/>
  </w:num>
  <w:num w:numId="39">
    <w:abstractNumId w:val="48"/>
  </w:num>
  <w:num w:numId="40">
    <w:abstractNumId w:val="10"/>
  </w:num>
  <w:num w:numId="41">
    <w:abstractNumId w:val="27"/>
  </w:num>
  <w:num w:numId="42">
    <w:abstractNumId w:val="104"/>
  </w:num>
  <w:num w:numId="43">
    <w:abstractNumId w:val="94"/>
  </w:num>
  <w:num w:numId="44">
    <w:abstractNumId w:val="70"/>
  </w:num>
  <w:num w:numId="45">
    <w:abstractNumId w:val="60"/>
  </w:num>
  <w:num w:numId="46">
    <w:abstractNumId w:val="13"/>
  </w:num>
  <w:num w:numId="47">
    <w:abstractNumId w:val="8"/>
  </w:num>
  <w:num w:numId="48">
    <w:abstractNumId w:val="62"/>
  </w:num>
  <w:num w:numId="49">
    <w:abstractNumId w:val="6"/>
  </w:num>
  <w:num w:numId="50">
    <w:abstractNumId w:val="120"/>
  </w:num>
  <w:num w:numId="51">
    <w:abstractNumId w:val="81"/>
  </w:num>
  <w:num w:numId="52">
    <w:abstractNumId w:val="47"/>
  </w:num>
  <w:num w:numId="53">
    <w:abstractNumId w:val="96"/>
  </w:num>
  <w:num w:numId="54">
    <w:abstractNumId w:val="117"/>
  </w:num>
  <w:num w:numId="55">
    <w:abstractNumId w:val="56"/>
  </w:num>
  <w:num w:numId="56">
    <w:abstractNumId w:val="91"/>
  </w:num>
  <w:num w:numId="57">
    <w:abstractNumId w:val="4"/>
  </w:num>
  <w:num w:numId="58">
    <w:abstractNumId w:val="85"/>
  </w:num>
  <w:num w:numId="59">
    <w:abstractNumId w:val="28"/>
  </w:num>
  <w:num w:numId="60">
    <w:abstractNumId w:val="59"/>
  </w:num>
  <w:num w:numId="61">
    <w:abstractNumId w:val="88"/>
  </w:num>
  <w:num w:numId="62">
    <w:abstractNumId w:val="84"/>
  </w:num>
  <w:num w:numId="63">
    <w:abstractNumId w:val="44"/>
  </w:num>
  <w:num w:numId="64">
    <w:abstractNumId w:val="39"/>
  </w:num>
  <w:num w:numId="65">
    <w:abstractNumId w:val="31"/>
  </w:num>
  <w:num w:numId="66">
    <w:abstractNumId w:val="89"/>
  </w:num>
  <w:num w:numId="67">
    <w:abstractNumId w:val="103"/>
  </w:num>
  <w:num w:numId="68">
    <w:abstractNumId w:val="111"/>
  </w:num>
  <w:num w:numId="69">
    <w:abstractNumId w:val="110"/>
  </w:num>
  <w:num w:numId="70">
    <w:abstractNumId w:val="86"/>
  </w:num>
  <w:num w:numId="71">
    <w:abstractNumId w:val="90"/>
  </w:num>
  <w:num w:numId="72">
    <w:abstractNumId w:val="115"/>
  </w:num>
  <w:num w:numId="73">
    <w:abstractNumId w:val="79"/>
  </w:num>
  <w:num w:numId="74">
    <w:abstractNumId w:val="106"/>
  </w:num>
  <w:num w:numId="75">
    <w:abstractNumId w:val="105"/>
  </w:num>
  <w:num w:numId="76">
    <w:abstractNumId w:val="82"/>
  </w:num>
  <w:num w:numId="77">
    <w:abstractNumId w:val="112"/>
  </w:num>
  <w:num w:numId="78">
    <w:abstractNumId w:val="77"/>
  </w:num>
  <w:num w:numId="79">
    <w:abstractNumId w:val="92"/>
  </w:num>
  <w:num w:numId="80">
    <w:abstractNumId w:val="118"/>
  </w:num>
  <w:num w:numId="81">
    <w:abstractNumId w:val="107"/>
  </w:num>
  <w:num w:numId="82">
    <w:abstractNumId w:val="33"/>
  </w:num>
  <w:num w:numId="83">
    <w:abstractNumId w:val="15"/>
  </w:num>
  <w:num w:numId="84">
    <w:abstractNumId w:val="19"/>
  </w:num>
  <w:num w:numId="85">
    <w:abstractNumId w:val="50"/>
  </w:num>
  <w:num w:numId="86">
    <w:abstractNumId w:val="67"/>
  </w:num>
  <w:num w:numId="87">
    <w:abstractNumId w:val="21"/>
  </w:num>
  <w:num w:numId="88">
    <w:abstractNumId w:val="101"/>
  </w:num>
  <w:num w:numId="89">
    <w:abstractNumId w:val="26"/>
  </w:num>
  <w:num w:numId="90">
    <w:abstractNumId w:val="63"/>
  </w:num>
  <w:num w:numId="91">
    <w:abstractNumId w:val="71"/>
  </w:num>
  <w:num w:numId="92">
    <w:abstractNumId w:val="45"/>
  </w:num>
  <w:num w:numId="93">
    <w:abstractNumId w:val="43"/>
  </w:num>
  <w:num w:numId="94">
    <w:abstractNumId w:val="119"/>
  </w:num>
  <w:num w:numId="95">
    <w:abstractNumId w:val="23"/>
  </w:num>
  <w:num w:numId="96">
    <w:abstractNumId w:val="32"/>
  </w:num>
  <w:num w:numId="97">
    <w:abstractNumId w:val="54"/>
  </w:num>
  <w:num w:numId="98">
    <w:abstractNumId w:val="7"/>
  </w:num>
  <w:num w:numId="99">
    <w:abstractNumId w:val="11"/>
  </w:num>
  <w:num w:numId="100">
    <w:abstractNumId w:val="0"/>
  </w:num>
  <w:num w:numId="101">
    <w:abstractNumId w:val="66"/>
  </w:num>
  <w:num w:numId="102">
    <w:abstractNumId w:val="78"/>
  </w:num>
  <w:num w:numId="103">
    <w:abstractNumId w:val="75"/>
  </w:num>
  <w:num w:numId="104">
    <w:abstractNumId w:val="53"/>
  </w:num>
  <w:num w:numId="105">
    <w:abstractNumId w:val="83"/>
  </w:num>
  <w:num w:numId="106">
    <w:abstractNumId w:val="40"/>
  </w:num>
  <w:num w:numId="107">
    <w:abstractNumId w:val="68"/>
  </w:num>
  <w:num w:numId="108">
    <w:abstractNumId w:val="18"/>
  </w:num>
  <w:num w:numId="109">
    <w:abstractNumId w:val="49"/>
  </w:num>
  <w:num w:numId="110">
    <w:abstractNumId w:val="69"/>
  </w:num>
  <w:num w:numId="111">
    <w:abstractNumId w:val="76"/>
  </w:num>
  <w:num w:numId="112">
    <w:abstractNumId w:val="3"/>
  </w:num>
  <w:num w:numId="113">
    <w:abstractNumId w:val="30"/>
  </w:num>
  <w:num w:numId="114">
    <w:abstractNumId w:val="46"/>
  </w:num>
  <w:num w:numId="115">
    <w:abstractNumId w:val="87"/>
  </w:num>
  <w:num w:numId="116">
    <w:abstractNumId w:val="51"/>
  </w:num>
  <w:num w:numId="117">
    <w:abstractNumId w:val="73"/>
  </w:num>
  <w:num w:numId="118">
    <w:abstractNumId w:val="14"/>
  </w:num>
  <w:num w:numId="119">
    <w:abstractNumId w:val="97"/>
  </w:num>
  <w:num w:numId="120">
    <w:abstractNumId w:val="9"/>
  </w:num>
  <w:num w:numId="121">
    <w:abstractNumId w:val="74"/>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9"/>
    <o:shapelayout v:ext="edit">
      <o:idmap v:ext="edit" data="2"/>
    </o:shapelayout>
  </w:hdrShapeDefaults>
  <w:footnotePr>
    <w:numRestart w:val="eachSect"/>
    <w:footnote w:id="-1"/>
    <w:footnote w:id="0"/>
  </w:footnotePr>
  <w:endnotePr>
    <w:endnote w:id="-1"/>
    <w:endnote w:id="0"/>
  </w:endnotePr>
  <w:compat/>
  <w:rsids>
    <w:rsidRoot w:val="00B02DBD"/>
    <w:rsid w:val="000602C2"/>
    <w:rsid w:val="0009171C"/>
    <w:rsid w:val="000B6113"/>
    <w:rsid w:val="000C2869"/>
    <w:rsid w:val="000C2C97"/>
    <w:rsid w:val="000D649F"/>
    <w:rsid w:val="000F29FA"/>
    <w:rsid w:val="000F7A60"/>
    <w:rsid w:val="001217AF"/>
    <w:rsid w:val="00150466"/>
    <w:rsid w:val="001D3F45"/>
    <w:rsid w:val="001E293F"/>
    <w:rsid w:val="00265469"/>
    <w:rsid w:val="00281E55"/>
    <w:rsid w:val="00300121"/>
    <w:rsid w:val="0030042A"/>
    <w:rsid w:val="00355663"/>
    <w:rsid w:val="00362320"/>
    <w:rsid w:val="003631B6"/>
    <w:rsid w:val="003D48C0"/>
    <w:rsid w:val="003F5F41"/>
    <w:rsid w:val="004409E8"/>
    <w:rsid w:val="00476431"/>
    <w:rsid w:val="004919C0"/>
    <w:rsid w:val="004C2C08"/>
    <w:rsid w:val="004C57C3"/>
    <w:rsid w:val="004F567E"/>
    <w:rsid w:val="00511B22"/>
    <w:rsid w:val="0052514D"/>
    <w:rsid w:val="00573BD3"/>
    <w:rsid w:val="005B2A02"/>
    <w:rsid w:val="005D4231"/>
    <w:rsid w:val="00640056"/>
    <w:rsid w:val="006433CB"/>
    <w:rsid w:val="0066518A"/>
    <w:rsid w:val="00674C1E"/>
    <w:rsid w:val="007228EA"/>
    <w:rsid w:val="008075BB"/>
    <w:rsid w:val="0082208E"/>
    <w:rsid w:val="008256EE"/>
    <w:rsid w:val="00866F09"/>
    <w:rsid w:val="00871356"/>
    <w:rsid w:val="00A120DB"/>
    <w:rsid w:val="00A1233A"/>
    <w:rsid w:val="00A3607A"/>
    <w:rsid w:val="00A571C5"/>
    <w:rsid w:val="00A62FC2"/>
    <w:rsid w:val="00A93D4E"/>
    <w:rsid w:val="00A946F1"/>
    <w:rsid w:val="00AA66CE"/>
    <w:rsid w:val="00AC3F9D"/>
    <w:rsid w:val="00AD2094"/>
    <w:rsid w:val="00AF2A35"/>
    <w:rsid w:val="00B02DBD"/>
    <w:rsid w:val="00B05AC3"/>
    <w:rsid w:val="00B9228C"/>
    <w:rsid w:val="00BA2961"/>
    <w:rsid w:val="00BA618A"/>
    <w:rsid w:val="00BF100B"/>
    <w:rsid w:val="00C532B5"/>
    <w:rsid w:val="00D233BD"/>
    <w:rsid w:val="00D81E7E"/>
    <w:rsid w:val="00DB0892"/>
    <w:rsid w:val="00DE2509"/>
    <w:rsid w:val="00E4668C"/>
    <w:rsid w:val="00E67533"/>
    <w:rsid w:val="00EA78FB"/>
    <w:rsid w:val="00EB5E1B"/>
    <w:rsid w:val="00EB6635"/>
    <w:rsid w:val="00ED01BD"/>
    <w:rsid w:val="00F96A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62FC2"/>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2FC2"/>
    <w:pPr>
      <w:tabs>
        <w:tab w:val="center" w:pos="4677"/>
        <w:tab w:val="right" w:pos="9355"/>
      </w:tabs>
    </w:pPr>
  </w:style>
  <w:style w:type="character" w:customStyle="1" w:styleId="a4">
    <w:name w:val="Верхний колонтитул Знак"/>
    <w:basedOn w:val="a0"/>
    <w:link w:val="a3"/>
    <w:uiPriority w:val="99"/>
    <w:rsid w:val="00A62FC2"/>
  </w:style>
  <w:style w:type="paragraph" w:styleId="a5">
    <w:name w:val="footer"/>
    <w:basedOn w:val="a"/>
    <w:link w:val="a6"/>
    <w:uiPriority w:val="99"/>
    <w:unhideWhenUsed/>
    <w:rsid w:val="00A62FC2"/>
    <w:pPr>
      <w:tabs>
        <w:tab w:val="center" w:pos="4677"/>
        <w:tab w:val="right" w:pos="9355"/>
      </w:tabs>
    </w:pPr>
  </w:style>
  <w:style w:type="character" w:customStyle="1" w:styleId="a6">
    <w:name w:val="Нижний колонтитул Знак"/>
    <w:basedOn w:val="a0"/>
    <w:link w:val="a5"/>
    <w:uiPriority w:val="99"/>
    <w:rsid w:val="00A62FC2"/>
  </w:style>
  <w:style w:type="character" w:customStyle="1" w:styleId="a7">
    <w:name w:val="Сноска_"/>
    <w:basedOn w:val="a0"/>
    <w:link w:val="a8"/>
    <w:rsid w:val="00A62FC2"/>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A62FC2"/>
    <w:rPr>
      <w:rFonts w:ascii="Times New Roman" w:eastAsia="Times New Roman" w:hAnsi="Times New Roman" w:cs="Times New Roman"/>
      <w:b/>
      <w:bCs/>
      <w:color w:val="002060"/>
      <w:shd w:val="clear" w:color="auto" w:fill="FFFFFF"/>
    </w:rPr>
  </w:style>
  <w:style w:type="character" w:customStyle="1" w:styleId="a9">
    <w:name w:val="Основной текст_"/>
    <w:basedOn w:val="a0"/>
    <w:link w:val="1"/>
    <w:rsid w:val="00A62FC2"/>
    <w:rPr>
      <w:rFonts w:ascii="Times New Roman" w:eastAsia="Times New Roman" w:hAnsi="Times New Roman" w:cs="Times New Roman"/>
      <w:sz w:val="28"/>
      <w:szCs w:val="28"/>
      <w:shd w:val="clear" w:color="auto" w:fill="FFFFFF"/>
    </w:rPr>
  </w:style>
  <w:style w:type="character" w:customStyle="1" w:styleId="aa">
    <w:name w:val="Подпись к картинке_"/>
    <w:basedOn w:val="a0"/>
    <w:link w:val="ab"/>
    <w:rsid w:val="00A62FC2"/>
    <w:rPr>
      <w:rFonts w:ascii="Arial" w:eastAsia="Arial" w:hAnsi="Arial" w:cs="Arial"/>
      <w:color w:val="3B3B3B"/>
      <w:sz w:val="14"/>
      <w:szCs w:val="14"/>
      <w:shd w:val="clear" w:color="auto" w:fill="FFFFFF"/>
    </w:rPr>
  </w:style>
  <w:style w:type="character" w:customStyle="1" w:styleId="2">
    <w:name w:val="Основной текст (2)_"/>
    <w:basedOn w:val="a0"/>
    <w:link w:val="20"/>
    <w:rsid w:val="00A62FC2"/>
    <w:rPr>
      <w:rFonts w:ascii="Times New Roman" w:eastAsia="Times New Roman" w:hAnsi="Times New Roman" w:cs="Times New Roman"/>
      <w:i/>
      <w:iCs/>
      <w:sz w:val="18"/>
      <w:szCs w:val="18"/>
      <w:shd w:val="clear" w:color="auto" w:fill="FFFFFF"/>
    </w:rPr>
  </w:style>
  <w:style w:type="character" w:customStyle="1" w:styleId="21">
    <w:name w:val="Колонтитул (2)_"/>
    <w:basedOn w:val="a0"/>
    <w:link w:val="22"/>
    <w:rsid w:val="00A62FC2"/>
    <w:rPr>
      <w:rFonts w:ascii="Times New Roman" w:eastAsia="Times New Roman" w:hAnsi="Times New Roman" w:cs="Times New Roman"/>
      <w:sz w:val="20"/>
      <w:szCs w:val="20"/>
      <w:shd w:val="clear" w:color="auto" w:fill="FFFFFF"/>
    </w:rPr>
  </w:style>
  <w:style w:type="character" w:customStyle="1" w:styleId="23">
    <w:name w:val="Заголовок №2_"/>
    <w:basedOn w:val="a0"/>
    <w:link w:val="24"/>
    <w:rsid w:val="00A62FC2"/>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A62FC2"/>
    <w:rPr>
      <w:rFonts w:ascii="Times New Roman" w:eastAsia="Times New Roman" w:hAnsi="Times New Roman" w:cs="Times New Roman"/>
      <w:i/>
      <w:iCs/>
      <w:sz w:val="16"/>
      <w:szCs w:val="16"/>
      <w:shd w:val="clear" w:color="auto" w:fill="FFFFFF"/>
    </w:rPr>
  </w:style>
  <w:style w:type="character" w:customStyle="1" w:styleId="5">
    <w:name w:val="Основной текст (5)_"/>
    <w:basedOn w:val="a0"/>
    <w:link w:val="50"/>
    <w:rsid w:val="00A62FC2"/>
    <w:rPr>
      <w:rFonts w:ascii="Times New Roman" w:eastAsia="Times New Roman" w:hAnsi="Times New Roman" w:cs="Times New Roman"/>
      <w:i/>
      <w:iCs/>
      <w:sz w:val="20"/>
      <w:szCs w:val="20"/>
      <w:shd w:val="clear" w:color="auto" w:fill="FFFFFF"/>
    </w:rPr>
  </w:style>
  <w:style w:type="character" w:customStyle="1" w:styleId="ac">
    <w:name w:val="Другое_"/>
    <w:basedOn w:val="a0"/>
    <w:link w:val="ad"/>
    <w:rsid w:val="00A62FC2"/>
    <w:rPr>
      <w:rFonts w:ascii="Times New Roman" w:eastAsia="Times New Roman" w:hAnsi="Times New Roman" w:cs="Times New Roman"/>
      <w:sz w:val="28"/>
      <w:szCs w:val="28"/>
      <w:shd w:val="clear" w:color="auto" w:fill="FFFFFF"/>
    </w:rPr>
  </w:style>
  <w:style w:type="character" w:customStyle="1" w:styleId="10">
    <w:name w:val="Заголовок №1_"/>
    <w:basedOn w:val="a0"/>
    <w:link w:val="11"/>
    <w:rsid w:val="00A62FC2"/>
    <w:rPr>
      <w:rFonts w:ascii="Arial" w:eastAsia="Arial" w:hAnsi="Arial" w:cs="Arial"/>
      <w:sz w:val="28"/>
      <w:szCs w:val="28"/>
      <w:shd w:val="clear" w:color="auto" w:fill="FFFFFF"/>
    </w:rPr>
  </w:style>
  <w:style w:type="character" w:customStyle="1" w:styleId="ae">
    <w:name w:val="Колонтитул_"/>
    <w:basedOn w:val="a0"/>
    <w:link w:val="af"/>
    <w:rsid w:val="00A62FC2"/>
    <w:rPr>
      <w:rFonts w:ascii="Times New Roman" w:eastAsia="Times New Roman" w:hAnsi="Times New Roman" w:cs="Times New Roman"/>
      <w:shd w:val="clear" w:color="auto" w:fill="FFFFFF"/>
    </w:rPr>
  </w:style>
  <w:style w:type="character" w:customStyle="1" w:styleId="af0">
    <w:name w:val="Подпись к таблице_"/>
    <w:basedOn w:val="a0"/>
    <w:link w:val="af1"/>
    <w:rsid w:val="00A62FC2"/>
    <w:rPr>
      <w:rFonts w:ascii="Times New Roman" w:eastAsia="Times New Roman" w:hAnsi="Times New Roman" w:cs="Times New Roman"/>
      <w:b/>
      <w:bCs/>
      <w:shd w:val="clear" w:color="auto" w:fill="FFFFFF"/>
    </w:rPr>
  </w:style>
  <w:style w:type="character" w:customStyle="1" w:styleId="af2">
    <w:name w:val="Оглавление_"/>
    <w:basedOn w:val="a0"/>
    <w:link w:val="af3"/>
    <w:rsid w:val="00A62FC2"/>
    <w:rPr>
      <w:rFonts w:ascii="Times New Roman" w:eastAsia="Times New Roman" w:hAnsi="Times New Roman" w:cs="Times New Roman"/>
      <w:sz w:val="26"/>
      <w:szCs w:val="26"/>
      <w:shd w:val="clear" w:color="auto" w:fill="FFFFFF"/>
    </w:rPr>
  </w:style>
  <w:style w:type="character" w:customStyle="1" w:styleId="8">
    <w:name w:val="Основной текст (8)_"/>
    <w:basedOn w:val="a0"/>
    <w:link w:val="80"/>
    <w:rsid w:val="00A62FC2"/>
    <w:rPr>
      <w:rFonts w:ascii="Arial" w:eastAsia="Arial" w:hAnsi="Arial" w:cs="Arial"/>
      <w:sz w:val="20"/>
      <w:szCs w:val="20"/>
      <w:shd w:val="clear" w:color="auto" w:fill="FFFFFF"/>
    </w:rPr>
  </w:style>
  <w:style w:type="character" w:customStyle="1" w:styleId="9">
    <w:name w:val="Основной текст (9)_"/>
    <w:basedOn w:val="a0"/>
    <w:link w:val="90"/>
    <w:rsid w:val="00A62FC2"/>
    <w:rPr>
      <w:rFonts w:ascii="Times New Roman" w:eastAsia="Times New Roman" w:hAnsi="Times New Roman" w:cs="Times New Roman"/>
      <w:i/>
      <w:iCs/>
      <w:sz w:val="12"/>
      <w:szCs w:val="12"/>
      <w:shd w:val="clear" w:color="auto" w:fill="FFFFFF"/>
    </w:rPr>
  </w:style>
  <w:style w:type="character" w:customStyle="1" w:styleId="100">
    <w:name w:val="Основной текст (10)_"/>
    <w:basedOn w:val="a0"/>
    <w:link w:val="101"/>
    <w:rsid w:val="00A62FC2"/>
    <w:rPr>
      <w:rFonts w:ascii="Calibri" w:eastAsia="Calibri" w:hAnsi="Calibri" w:cs="Calibri"/>
      <w:sz w:val="28"/>
      <w:szCs w:val="28"/>
      <w:shd w:val="clear" w:color="auto" w:fill="FFFFFF"/>
    </w:rPr>
  </w:style>
  <w:style w:type="paragraph" w:customStyle="1" w:styleId="a8">
    <w:name w:val="Сноска"/>
    <w:basedOn w:val="a"/>
    <w:link w:val="a7"/>
    <w:rsid w:val="00A62FC2"/>
    <w:pPr>
      <w:shd w:val="clear" w:color="auto" w:fill="FFFFFF"/>
    </w:pPr>
    <w:rPr>
      <w:rFonts w:ascii="Times New Roman" w:eastAsia="Times New Roman" w:hAnsi="Times New Roman" w:cs="Times New Roman"/>
      <w:color w:val="auto"/>
      <w:sz w:val="20"/>
      <w:szCs w:val="20"/>
      <w:lang w:eastAsia="en-US" w:bidi="ar-SA"/>
    </w:rPr>
  </w:style>
  <w:style w:type="paragraph" w:customStyle="1" w:styleId="30">
    <w:name w:val="Основной текст (3)"/>
    <w:basedOn w:val="a"/>
    <w:link w:val="3"/>
    <w:rsid w:val="00A62FC2"/>
    <w:pPr>
      <w:shd w:val="clear" w:color="auto" w:fill="FFFFFF"/>
      <w:jc w:val="center"/>
    </w:pPr>
    <w:rPr>
      <w:rFonts w:ascii="Times New Roman" w:eastAsia="Times New Roman" w:hAnsi="Times New Roman" w:cs="Times New Roman"/>
      <w:b/>
      <w:bCs/>
      <w:color w:val="002060"/>
      <w:sz w:val="22"/>
      <w:szCs w:val="22"/>
      <w:lang w:eastAsia="en-US" w:bidi="ar-SA"/>
    </w:rPr>
  </w:style>
  <w:style w:type="paragraph" w:customStyle="1" w:styleId="1">
    <w:name w:val="Основной текст1"/>
    <w:basedOn w:val="a"/>
    <w:link w:val="a9"/>
    <w:rsid w:val="00A62FC2"/>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ab">
    <w:name w:val="Подпись к картинке"/>
    <w:basedOn w:val="a"/>
    <w:link w:val="aa"/>
    <w:rsid w:val="00A62FC2"/>
    <w:pPr>
      <w:shd w:val="clear" w:color="auto" w:fill="FFFFFF"/>
      <w:spacing w:after="40"/>
    </w:pPr>
    <w:rPr>
      <w:rFonts w:ascii="Arial" w:eastAsia="Arial" w:hAnsi="Arial" w:cs="Arial"/>
      <w:color w:val="3B3B3B"/>
      <w:sz w:val="14"/>
      <w:szCs w:val="14"/>
      <w:lang w:eastAsia="en-US" w:bidi="ar-SA"/>
    </w:rPr>
  </w:style>
  <w:style w:type="paragraph" w:customStyle="1" w:styleId="20">
    <w:name w:val="Основной текст (2)"/>
    <w:basedOn w:val="a"/>
    <w:link w:val="2"/>
    <w:rsid w:val="00A62FC2"/>
    <w:pPr>
      <w:shd w:val="clear" w:color="auto" w:fill="FFFFFF"/>
      <w:ind w:firstLine="340"/>
    </w:pPr>
    <w:rPr>
      <w:rFonts w:ascii="Times New Roman" w:eastAsia="Times New Roman" w:hAnsi="Times New Roman" w:cs="Times New Roman"/>
      <w:i/>
      <w:iCs/>
      <w:color w:val="auto"/>
      <w:sz w:val="18"/>
      <w:szCs w:val="18"/>
      <w:lang w:eastAsia="en-US" w:bidi="ar-SA"/>
    </w:rPr>
  </w:style>
  <w:style w:type="paragraph" w:customStyle="1" w:styleId="22">
    <w:name w:val="Колонтитул (2)"/>
    <w:basedOn w:val="a"/>
    <w:link w:val="21"/>
    <w:rsid w:val="00A62FC2"/>
    <w:pPr>
      <w:shd w:val="clear" w:color="auto" w:fill="FFFFFF"/>
    </w:pPr>
    <w:rPr>
      <w:rFonts w:ascii="Times New Roman" w:eastAsia="Times New Roman" w:hAnsi="Times New Roman" w:cs="Times New Roman"/>
      <w:color w:val="auto"/>
      <w:sz w:val="20"/>
      <w:szCs w:val="20"/>
      <w:lang w:eastAsia="en-US" w:bidi="ar-SA"/>
    </w:rPr>
  </w:style>
  <w:style w:type="paragraph" w:customStyle="1" w:styleId="24">
    <w:name w:val="Заголовок №2"/>
    <w:basedOn w:val="a"/>
    <w:link w:val="23"/>
    <w:rsid w:val="00A62FC2"/>
    <w:pPr>
      <w:shd w:val="clear" w:color="auto" w:fill="FFFFFF"/>
      <w:spacing w:after="300"/>
      <w:jc w:val="center"/>
      <w:outlineLvl w:val="1"/>
    </w:pPr>
    <w:rPr>
      <w:rFonts w:ascii="Times New Roman" w:eastAsia="Times New Roman" w:hAnsi="Times New Roman" w:cs="Times New Roman"/>
      <w:b/>
      <w:bCs/>
      <w:color w:val="auto"/>
      <w:sz w:val="28"/>
      <w:szCs w:val="28"/>
      <w:lang w:eastAsia="en-US" w:bidi="ar-SA"/>
    </w:rPr>
  </w:style>
  <w:style w:type="paragraph" w:customStyle="1" w:styleId="40">
    <w:name w:val="Основной текст (4)"/>
    <w:basedOn w:val="a"/>
    <w:link w:val="4"/>
    <w:rsid w:val="00A62FC2"/>
    <w:pPr>
      <w:shd w:val="clear" w:color="auto" w:fill="FFFFFF"/>
      <w:spacing w:after="320"/>
      <w:ind w:left="2160"/>
    </w:pPr>
    <w:rPr>
      <w:rFonts w:ascii="Times New Roman" w:eastAsia="Times New Roman" w:hAnsi="Times New Roman" w:cs="Times New Roman"/>
      <w:i/>
      <w:iCs/>
      <w:color w:val="auto"/>
      <w:sz w:val="16"/>
      <w:szCs w:val="16"/>
      <w:lang w:eastAsia="en-US" w:bidi="ar-SA"/>
    </w:rPr>
  </w:style>
  <w:style w:type="paragraph" w:customStyle="1" w:styleId="50">
    <w:name w:val="Основной текст (5)"/>
    <w:basedOn w:val="a"/>
    <w:link w:val="5"/>
    <w:rsid w:val="00A62FC2"/>
    <w:pPr>
      <w:shd w:val="clear" w:color="auto" w:fill="FFFFFF"/>
      <w:spacing w:after="320"/>
      <w:ind w:firstLine="860"/>
    </w:pPr>
    <w:rPr>
      <w:rFonts w:ascii="Times New Roman" w:eastAsia="Times New Roman" w:hAnsi="Times New Roman" w:cs="Times New Roman"/>
      <w:i/>
      <w:iCs/>
      <w:color w:val="auto"/>
      <w:sz w:val="20"/>
      <w:szCs w:val="20"/>
      <w:lang w:eastAsia="en-US" w:bidi="ar-SA"/>
    </w:rPr>
  </w:style>
  <w:style w:type="paragraph" w:customStyle="1" w:styleId="ad">
    <w:name w:val="Другое"/>
    <w:basedOn w:val="a"/>
    <w:link w:val="ac"/>
    <w:rsid w:val="00A62FC2"/>
    <w:pPr>
      <w:shd w:val="clear" w:color="auto" w:fill="FFFFFF"/>
      <w:ind w:firstLine="400"/>
    </w:pPr>
    <w:rPr>
      <w:rFonts w:ascii="Times New Roman" w:eastAsia="Times New Roman" w:hAnsi="Times New Roman" w:cs="Times New Roman"/>
      <w:color w:val="auto"/>
      <w:sz w:val="28"/>
      <w:szCs w:val="28"/>
      <w:lang w:eastAsia="en-US" w:bidi="ar-SA"/>
    </w:rPr>
  </w:style>
  <w:style w:type="paragraph" w:customStyle="1" w:styleId="11">
    <w:name w:val="Заголовок №1"/>
    <w:basedOn w:val="a"/>
    <w:link w:val="10"/>
    <w:rsid w:val="00A62FC2"/>
    <w:pPr>
      <w:shd w:val="clear" w:color="auto" w:fill="FFFFFF"/>
      <w:spacing w:after="370"/>
      <w:ind w:right="500"/>
      <w:jc w:val="center"/>
      <w:outlineLvl w:val="0"/>
    </w:pPr>
    <w:rPr>
      <w:rFonts w:ascii="Arial" w:eastAsia="Arial" w:hAnsi="Arial" w:cs="Arial"/>
      <w:color w:val="auto"/>
      <w:sz w:val="28"/>
      <w:szCs w:val="28"/>
      <w:lang w:eastAsia="en-US" w:bidi="ar-SA"/>
    </w:rPr>
  </w:style>
  <w:style w:type="paragraph" w:customStyle="1" w:styleId="af">
    <w:name w:val="Колонтитул"/>
    <w:basedOn w:val="a"/>
    <w:link w:val="ae"/>
    <w:rsid w:val="00A62FC2"/>
    <w:pPr>
      <w:shd w:val="clear" w:color="auto" w:fill="FFFFFF"/>
    </w:pPr>
    <w:rPr>
      <w:rFonts w:ascii="Times New Roman" w:eastAsia="Times New Roman" w:hAnsi="Times New Roman" w:cs="Times New Roman"/>
      <w:color w:val="auto"/>
      <w:sz w:val="22"/>
      <w:szCs w:val="22"/>
      <w:lang w:eastAsia="en-US" w:bidi="ar-SA"/>
    </w:rPr>
  </w:style>
  <w:style w:type="paragraph" w:customStyle="1" w:styleId="af1">
    <w:name w:val="Подпись к таблице"/>
    <w:basedOn w:val="a"/>
    <w:link w:val="af0"/>
    <w:rsid w:val="00A62FC2"/>
    <w:pPr>
      <w:shd w:val="clear" w:color="auto" w:fill="FFFFFF"/>
    </w:pPr>
    <w:rPr>
      <w:rFonts w:ascii="Times New Roman" w:eastAsia="Times New Roman" w:hAnsi="Times New Roman" w:cs="Times New Roman"/>
      <w:b/>
      <w:bCs/>
      <w:color w:val="auto"/>
      <w:sz w:val="22"/>
      <w:szCs w:val="22"/>
      <w:lang w:eastAsia="en-US" w:bidi="ar-SA"/>
    </w:rPr>
  </w:style>
  <w:style w:type="paragraph" w:customStyle="1" w:styleId="af3">
    <w:name w:val="Оглавление"/>
    <w:basedOn w:val="a"/>
    <w:link w:val="af2"/>
    <w:rsid w:val="00A62FC2"/>
    <w:pPr>
      <w:shd w:val="clear" w:color="auto" w:fill="FFFFFF"/>
      <w:ind w:firstLine="290"/>
    </w:pPr>
    <w:rPr>
      <w:rFonts w:ascii="Times New Roman" w:eastAsia="Times New Roman" w:hAnsi="Times New Roman" w:cs="Times New Roman"/>
      <w:color w:val="auto"/>
      <w:sz w:val="26"/>
      <w:szCs w:val="26"/>
      <w:lang w:eastAsia="en-US" w:bidi="ar-SA"/>
    </w:rPr>
  </w:style>
  <w:style w:type="paragraph" w:customStyle="1" w:styleId="80">
    <w:name w:val="Основной текст (8)"/>
    <w:basedOn w:val="a"/>
    <w:link w:val="8"/>
    <w:rsid w:val="00A62FC2"/>
    <w:pPr>
      <w:shd w:val="clear" w:color="auto" w:fill="FFFFFF"/>
      <w:spacing w:after="100"/>
      <w:ind w:firstLine="6240"/>
    </w:pPr>
    <w:rPr>
      <w:rFonts w:ascii="Arial" w:eastAsia="Arial" w:hAnsi="Arial" w:cs="Arial"/>
      <w:color w:val="auto"/>
      <w:sz w:val="20"/>
      <w:szCs w:val="20"/>
      <w:lang w:eastAsia="en-US" w:bidi="ar-SA"/>
    </w:rPr>
  </w:style>
  <w:style w:type="paragraph" w:customStyle="1" w:styleId="90">
    <w:name w:val="Основной текст (9)"/>
    <w:basedOn w:val="a"/>
    <w:link w:val="9"/>
    <w:rsid w:val="00A62FC2"/>
    <w:pPr>
      <w:shd w:val="clear" w:color="auto" w:fill="FFFFFF"/>
      <w:spacing w:after="260"/>
      <w:ind w:left="2010"/>
    </w:pPr>
    <w:rPr>
      <w:rFonts w:ascii="Times New Roman" w:eastAsia="Times New Roman" w:hAnsi="Times New Roman" w:cs="Times New Roman"/>
      <w:i/>
      <w:iCs/>
      <w:color w:val="auto"/>
      <w:sz w:val="12"/>
      <w:szCs w:val="12"/>
      <w:lang w:eastAsia="en-US" w:bidi="ar-SA"/>
    </w:rPr>
  </w:style>
  <w:style w:type="paragraph" w:customStyle="1" w:styleId="101">
    <w:name w:val="Основной текст (10)"/>
    <w:basedOn w:val="a"/>
    <w:link w:val="100"/>
    <w:rsid w:val="00A62FC2"/>
    <w:pPr>
      <w:shd w:val="clear" w:color="auto" w:fill="FFFFFF"/>
    </w:pPr>
    <w:rPr>
      <w:rFonts w:ascii="Calibri" w:eastAsia="Calibri" w:hAnsi="Calibri" w:cs="Calibri"/>
      <w:color w:val="auto"/>
      <w:sz w:val="28"/>
      <w:szCs w:val="28"/>
      <w:lang w:eastAsia="en-US" w:bidi="ar-SA"/>
    </w:rPr>
  </w:style>
  <w:style w:type="paragraph" w:styleId="af4">
    <w:name w:val="Balloon Text"/>
    <w:basedOn w:val="a"/>
    <w:link w:val="af5"/>
    <w:uiPriority w:val="99"/>
    <w:semiHidden/>
    <w:unhideWhenUsed/>
    <w:rsid w:val="00A62FC2"/>
    <w:rPr>
      <w:rFonts w:ascii="Segoe UI" w:hAnsi="Segoe UI" w:cs="Segoe UI"/>
      <w:sz w:val="18"/>
      <w:szCs w:val="18"/>
    </w:rPr>
  </w:style>
  <w:style w:type="character" w:customStyle="1" w:styleId="af5">
    <w:name w:val="Текст выноски Знак"/>
    <w:basedOn w:val="a0"/>
    <w:link w:val="af4"/>
    <w:uiPriority w:val="99"/>
    <w:semiHidden/>
    <w:rsid w:val="00A62FC2"/>
    <w:rPr>
      <w:rFonts w:ascii="Segoe UI" w:eastAsia="Microsoft Sans Serif" w:hAnsi="Segoe UI" w:cs="Segoe UI"/>
      <w:color w:val="000000"/>
      <w:sz w:val="18"/>
      <w:szCs w:val="18"/>
      <w:lang w:eastAsia="ru-RU" w:bidi="ru-RU"/>
    </w:rPr>
  </w:style>
  <w:style w:type="character" w:styleId="af6">
    <w:name w:val="annotation reference"/>
    <w:basedOn w:val="a0"/>
    <w:uiPriority w:val="99"/>
    <w:semiHidden/>
    <w:unhideWhenUsed/>
    <w:rsid w:val="00A62FC2"/>
    <w:rPr>
      <w:sz w:val="16"/>
      <w:szCs w:val="16"/>
    </w:rPr>
  </w:style>
  <w:style w:type="paragraph" w:styleId="af7">
    <w:name w:val="annotation text"/>
    <w:basedOn w:val="a"/>
    <w:link w:val="af8"/>
    <w:uiPriority w:val="99"/>
    <w:semiHidden/>
    <w:unhideWhenUsed/>
    <w:rsid w:val="00A62FC2"/>
    <w:rPr>
      <w:sz w:val="20"/>
      <w:szCs w:val="20"/>
    </w:rPr>
  </w:style>
  <w:style w:type="character" w:customStyle="1" w:styleId="af8">
    <w:name w:val="Текст примечания Знак"/>
    <w:basedOn w:val="a0"/>
    <w:link w:val="af7"/>
    <w:uiPriority w:val="99"/>
    <w:semiHidden/>
    <w:rsid w:val="00A62FC2"/>
    <w:rPr>
      <w:rFonts w:ascii="Microsoft Sans Serif" w:eastAsia="Microsoft Sans Serif" w:hAnsi="Microsoft Sans Serif" w:cs="Microsoft Sans Serif"/>
      <w:color w:val="000000"/>
      <w:sz w:val="20"/>
      <w:szCs w:val="20"/>
      <w:lang w:eastAsia="ru-RU" w:bidi="ru-RU"/>
    </w:rPr>
  </w:style>
  <w:style w:type="paragraph" w:styleId="af9">
    <w:name w:val="annotation subject"/>
    <w:basedOn w:val="af7"/>
    <w:next w:val="af7"/>
    <w:link w:val="afa"/>
    <w:uiPriority w:val="99"/>
    <w:semiHidden/>
    <w:unhideWhenUsed/>
    <w:rsid w:val="00A62FC2"/>
    <w:rPr>
      <w:b/>
      <w:bCs/>
    </w:rPr>
  </w:style>
  <w:style w:type="character" w:customStyle="1" w:styleId="afa">
    <w:name w:val="Тема примечания Знак"/>
    <w:basedOn w:val="af8"/>
    <w:link w:val="af9"/>
    <w:uiPriority w:val="99"/>
    <w:semiHidden/>
    <w:rsid w:val="00A62FC2"/>
    <w:rPr>
      <w:rFonts w:ascii="Microsoft Sans Serif" w:eastAsia="Microsoft Sans Serif" w:hAnsi="Microsoft Sans Serif" w:cs="Microsoft Sans Serif"/>
      <w:b/>
      <w:bCs/>
      <w:color w:val="000000"/>
      <w:sz w:val="20"/>
      <w:szCs w:val="20"/>
      <w:lang w:eastAsia="ru-RU" w:bidi="ru-RU"/>
    </w:rPr>
  </w:style>
  <w:style w:type="paragraph" w:styleId="afb">
    <w:name w:val="endnote text"/>
    <w:basedOn w:val="a"/>
    <w:link w:val="afc"/>
    <w:uiPriority w:val="99"/>
    <w:semiHidden/>
    <w:unhideWhenUsed/>
    <w:rsid w:val="00A62FC2"/>
    <w:rPr>
      <w:sz w:val="20"/>
      <w:szCs w:val="20"/>
    </w:rPr>
  </w:style>
  <w:style w:type="character" w:customStyle="1" w:styleId="afc">
    <w:name w:val="Текст концевой сноски Знак"/>
    <w:basedOn w:val="a0"/>
    <w:link w:val="afb"/>
    <w:uiPriority w:val="99"/>
    <w:semiHidden/>
    <w:rsid w:val="00A62FC2"/>
    <w:rPr>
      <w:rFonts w:ascii="Microsoft Sans Serif" w:eastAsia="Microsoft Sans Serif" w:hAnsi="Microsoft Sans Serif" w:cs="Microsoft Sans Serif"/>
      <w:color w:val="000000"/>
      <w:sz w:val="20"/>
      <w:szCs w:val="20"/>
      <w:lang w:eastAsia="ru-RU" w:bidi="ru-RU"/>
    </w:rPr>
  </w:style>
  <w:style w:type="character" w:styleId="afd">
    <w:name w:val="endnote reference"/>
    <w:basedOn w:val="a0"/>
    <w:uiPriority w:val="99"/>
    <w:semiHidden/>
    <w:unhideWhenUsed/>
    <w:rsid w:val="00A62FC2"/>
    <w:rPr>
      <w:vertAlign w:val="superscript"/>
    </w:rPr>
  </w:style>
  <w:style w:type="paragraph" w:styleId="afe">
    <w:name w:val="footnote text"/>
    <w:basedOn w:val="a"/>
    <w:link w:val="aff"/>
    <w:uiPriority w:val="99"/>
    <w:unhideWhenUsed/>
    <w:rsid w:val="00A62FC2"/>
    <w:rPr>
      <w:sz w:val="20"/>
      <w:szCs w:val="20"/>
    </w:rPr>
  </w:style>
  <w:style w:type="character" w:customStyle="1" w:styleId="aff">
    <w:name w:val="Текст сноски Знак"/>
    <w:basedOn w:val="a0"/>
    <w:link w:val="afe"/>
    <w:uiPriority w:val="99"/>
    <w:rsid w:val="00A62FC2"/>
    <w:rPr>
      <w:rFonts w:ascii="Microsoft Sans Serif" w:eastAsia="Microsoft Sans Serif" w:hAnsi="Microsoft Sans Serif" w:cs="Microsoft Sans Serif"/>
      <w:color w:val="000000"/>
      <w:sz w:val="20"/>
      <w:szCs w:val="20"/>
      <w:lang w:eastAsia="ru-RU" w:bidi="ru-RU"/>
    </w:rPr>
  </w:style>
  <w:style w:type="character" w:styleId="aff0">
    <w:name w:val="footnote reference"/>
    <w:basedOn w:val="a0"/>
    <w:uiPriority w:val="99"/>
    <w:semiHidden/>
    <w:unhideWhenUsed/>
    <w:rsid w:val="00A62FC2"/>
    <w:rPr>
      <w:vertAlign w:val="superscript"/>
    </w:rPr>
  </w:style>
  <w:style w:type="paragraph" w:styleId="aff1">
    <w:name w:val="Normal (Web)"/>
    <w:basedOn w:val="a"/>
    <w:uiPriority w:val="99"/>
    <w:semiHidden/>
    <w:unhideWhenUsed/>
    <w:rsid w:val="00A62FC2"/>
    <w:rPr>
      <w:rFonts w:ascii="Times New Roman" w:hAnsi="Times New Roman" w:cs="Times New Roman"/>
    </w:rPr>
  </w:style>
  <w:style w:type="character" w:styleId="aff2">
    <w:name w:val="Hyperlink"/>
    <w:basedOn w:val="a0"/>
    <w:uiPriority w:val="99"/>
    <w:unhideWhenUsed/>
    <w:rsid w:val="00A62FC2"/>
    <w:rPr>
      <w:color w:val="0563C1" w:themeColor="hyperlink"/>
      <w:u w:val="single"/>
    </w:rPr>
  </w:style>
  <w:style w:type="table" w:styleId="aff3">
    <w:name w:val="Table Grid"/>
    <w:basedOn w:val="a1"/>
    <w:uiPriority w:val="39"/>
    <w:rsid w:val="00A62F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4">
    <w:name w:val="page number"/>
    <w:basedOn w:val="a0"/>
    <w:uiPriority w:val="99"/>
    <w:rsid w:val="00A62FC2"/>
  </w:style>
  <w:style w:type="character" w:customStyle="1" w:styleId="UnresolvedMention">
    <w:name w:val="Unresolved Mention"/>
    <w:basedOn w:val="a0"/>
    <w:uiPriority w:val="99"/>
    <w:semiHidden/>
    <w:unhideWhenUsed/>
    <w:rsid w:val="006433CB"/>
    <w:rPr>
      <w:color w:val="605E5C"/>
      <w:shd w:val="clear" w:color="auto" w:fill="E1DFDD"/>
    </w:rPr>
  </w:style>
  <w:style w:type="paragraph" w:styleId="aff5">
    <w:name w:val="List Paragraph"/>
    <w:basedOn w:val="a"/>
    <w:uiPriority w:val="34"/>
    <w:qFormat/>
    <w:rsid w:val="000B6113"/>
    <w:pPr>
      <w:ind w:left="720"/>
      <w:contextualSpacing/>
    </w:pPr>
  </w:style>
</w:styles>
</file>

<file path=word/webSettings.xml><?xml version="1.0" encoding="utf-8"?>
<w:webSettings xmlns:r="http://schemas.openxmlformats.org/officeDocument/2006/relationships" xmlns:w="http://schemas.openxmlformats.org/wordprocessingml/2006/main">
  <w:divs>
    <w:div w:id="1660231510">
      <w:bodyDiv w:val="1"/>
      <w:marLeft w:val="0"/>
      <w:marRight w:val="0"/>
      <w:marTop w:val="0"/>
      <w:marBottom w:val="0"/>
      <w:divBdr>
        <w:top w:val="none" w:sz="0" w:space="0" w:color="auto"/>
        <w:left w:val="none" w:sz="0" w:space="0" w:color="auto"/>
        <w:bottom w:val="none" w:sz="0" w:space="0" w:color="auto"/>
        <w:right w:val="none" w:sz="0" w:space="0" w:color="auto"/>
      </w:divBdr>
    </w:div>
    <w:div w:id="211566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585cf44cd76d6cfd2491e5713fd663e8e56a3831/" TargetMode="External"/><Relationship Id="rId13" Type="http://schemas.openxmlformats.org/officeDocument/2006/relationships/header" Target="header2.xml"/><Relationship Id="rId18" Type="http://schemas.openxmlformats.org/officeDocument/2006/relationships/image" Target="media/image1.png"/><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consultantplus://offline/ref=3024C0C096CEB0D97F31D2FBFD5E989F9DCB8FBB435750394679DCB36B386724BE2F44BF201C4FF21D60A45503B00598DB3A0E9A22FFA92Ds3HBM"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consultantplus://offline/ref=3024C0C096CEB0D97F31D2FBFD5E989F9DCB8FBB435750394679DCB36B386724BE2F44BF201C4FF21260A45503B00598DB3A0E9A22FFA92Ds3HBM"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consultantplus://offline/ref=3024C0C096CEB0D97F31D2FBFD5E989F9DCB8FBB435750394679DCB36B386724BE2F44BF201C4FF21360A45503B00598DB3A0E9A22FFA92Ds3HBM" TargetMode="External"/><Relationship Id="rId20" Type="http://schemas.openxmlformats.org/officeDocument/2006/relationships/header" Target="header4.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5/a2588b2a1374c05e0939bb4df8e54fc0dfd6e000/"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024C0C096CEB0D97F31D2FBFD5E989F9DCB8FBB435750394679DCB36B386724BE2F44BF201C4FF21060A45503B00598DB3A0E9A22FFA92Ds3HBM" TargetMode="External"/><Relationship Id="rId23" Type="http://schemas.openxmlformats.org/officeDocument/2006/relationships/header" Target="header6.xml"/><Relationship Id="rId28" Type="http://schemas.openxmlformats.org/officeDocument/2006/relationships/footer" Target="footer3.xml"/><Relationship Id="rId10" Type="http://schemas.openxmlformats.org/officeDocument/2006/relationships/hyperlink" Target="https://www.consultant.ru/document/cons_doc_LAW_430635/a2588b2a1374c05e0939bb4df8e54fc0dfd6e000/" TargetMode="External"/><Relationship Id="rId19" Type="http://schemas.openxmlformats.org/officeDocument/2006/relationships/header" Target="header3.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30635/a2588b2a1374c05e0939bb4df8e54fc0dfd6e000/" TargetMode="External"/><Relationship Id="rId14" Type="http://schemas.openxmlformats.org/officeDocument/2006/relationships/hyperlink" Target="consultantplus://offline/ref=3024C0C096CEB0D97F31D2FBFD5E989F9DCB8FBB435750394679DCB36B386724BE2F44BF201C4FF21160A45503B00598DB3A0E9A22FFA92Ds3HBM" TargetMode="External"/><Relationship Id="rId22" Type="http://schemas.openxmlformats.org/officeDocument/2006/relationships/header" Target="header5.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578350-08CB-4D9E-A370-391D2B59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75</Pages>
  <Words>22623</Words>
  <Characters>128957</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Татьяна Дмитриевна</dc:creator>
  <cp:keywords/>
  <dc:description/>
  <cp:lastModifiedBy>Uz</cp:lastModifiedBy>
  <cp:revision>10</cp:revision>
  <cp:lastPrinted>2023-07-25T01:29:00Z</cp:lastPrinted>
  <dcterms:created xsi:type="dcterms:W3CDTF">2023-05-17T05:54:00Z</dcterms:created>
  <dcterms:modified xsi:type="dcterms:W3CDTF">2023-07-27T08:04:00Z</dcterms:modified>
</cp:coreProperties>
</file>