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B7E" w:rsidRPr="00741D07" w:rsidRDefault="00B40B7E" w:rsidP="00B40B7E">
      <w:pPr>
        <w:pStyle w:val="a3"/>
        <w:keepNext/>
        <w:rPr>
          <w:rFonts w:ascii="Times New Roman" w:hAnsi="Times New Roman"/>
          <w:sz w:val="28"/>
          <w:szCs w:val="28"/>
        </w:rPr>
      </w:pPr>
      <w:r w:rsidRPr="00741D07">
        <w:rPr>
          <w:rFonts w:ascii="Times New Roman" w:hAnsi="Times New Roman"/>
          <w:sz w:val="28"/>
          <w:szCs w:val="28"/>
        </w:rPr>
        <w:t>РОССИЙСКАЯ  ФЕДЕРАЦИЯ</w:t>
      </w:r>
    </w:p>
    <w:p w:rsidR="00B40B7E" w:rsidRPr="00741D07" w:rsidRDefault="00B40B7E" w:rsidP="004846B1">
      <w:pPr>
        <w:pStyle w:val="a5"/>
        <w:keepNext/>
      </w:pPr>
      <w:r w:rsidRPr="00741D07">
        <w:t>Каменск</w:t>
      </w:r>
      <w:r w:rsidR="004846B1">
        <w:t>ое</w:t>
      </w:r>
      <w:r w:rsidRPr="00741D07">
        <w:t xml:space="preserve"> </w:t>
      </w:r>
      <w:r w:rsidR="004846B1">
        <w:t>районное</w:t>
      </w:r>
      <w:r w:rsidRPr="00741D07">
        <w:t xml:space="preserve"> </w:t>
      </w:r>
      <w:r w:rsidR="004846B1">
        <w:t>Собрание</w:t>
      </w:r>
      <w:r w:rsidRPr="00741D07">
        <w:t xml:space="preserve"> депутатов Алтайского края</w:t>
      </w:r>
    </w:p>
    <w:p w:rsidR="00B40B7E" w:rsidRPr="00741D07" w:rsidRDefault="00B40B7E" w:rsidP="00B40B7E">
      <w:pPr>
        <w:pStyle w:val="a5"/>
        <w:keepNext/>
      </w:pPr>
    </w:p>
    <w:p w:rsidR="00B40B7E" w:rsidRDefault="00B40B7E" w:rsidP="00B40B7E">
      <w:pPr>
        <w:pStyle w:val="1"/>
        <w:rPr>
          <w:rFonts w:ascii="Times New Roman" w:hAnsi="Times New Roman"/>
          <w:color w:val="auto"/>
          <w:sz w:val="44"/>
          <w:szCs w:val="44"/>
        </w:rPr>
      </w:pPr>
      <w:r w:rsidRPr="00DB34CB">
        <w:rPr>
          <w:rFonts w:ascii="Times New Roman" w:hAnsi="Times New Roman"/>
          <w:color w:val="auto"/>
          <w:sz w:val="44"/>
          <w:szCs w:val="44"/>
        </w:rPr>
        <w:t>Р Е Ш Е Н И Е</w:t>
      </w:r>
    </w:p>
    <w:p w:rsidR="00B40B7E" w:rsidRPr="00B40B7E" w:rsidRDefault="00B40B7E" w:rsidP="00B40B7E"/>
    <w:p w:rsidR="00B40B7E" w:rsidRPr="00821B4D" w:rsidRDefault="0046444E" w:rsidP="00B40B7E">
      <w:pPr>
        <w:keepNext/>
        <w:jc w:val="both"/>
        <w:rPr>
          <w:b/>
          <w:bCs/>
          <w:sz w:val="28"/>
          <w:szCs w:val="28"/>
        </w:rPr>
      </w:pPr>
      <w:r w:rsidRPr="0046444E">
        <w:rPr>
          <w:b/>
          <w:bCs/>
          <w:sz w:val="28"/>
          <w:szCs w:val="28"/>
        </w:rPr>
        <w:t>07</w:t>
      </w:r>
      <w:r w:rsidR="009C1CDB">
        <w:rPr>
          <w:b/>
          <w:bCs/>
          <w:sz w:val="28"/>
          <w:szCs w:val="28"/>
        </w:rPr>
        <w:t>.12.</w:t>
      </w:r>
      <w:r w:rsidR="00BB4868">
        <w:rPr>
          <w:b/>
          <w:bCs/>
          <w:sz w:val="28"/>
          <w:szCs w:val="28"/>
        </w:rPr>
        <w:t xml:space="preserve"> </w:t>
      </w:r>
      <w:r w:rsidR="006E5351">
        <w:rPr>
          <w:b/>
          <w:bCs/>
          <w:sz w:val="28"/>
          <w:szCs w:val="28"/>
        </w:rPr>
        <w:t>20</w:t>
      </w:r>
      <w:r w:rsidR="009B6756">
        <w:rPr>
          <w:b/>
          <w:bCs/>
          <w:sz w:val="28"/>
          <w:szCs w:val="28"/>
        </w:rPr>
        <w:t>23</w:t>
      </w:r>
      <w:r w:rsidR="00B40B7E" w:rsidRPr="00821B4D">
        <w:rPr>
          <w:b/>
          <w:bCs/>
          <w:sz w:val="28"/>
          <w:szCs w:val="28"/>
        </w:rPr>
        <w:t xml:space="preserve">  № </w:t>
      </w:r>
      <w:r w:rsidRPr="0046444E">
        <w:rPr>
          <w:b/>
          <w:bCs/>
          <w:sz w:val="28"/>
          <w:szCs w:val="28"/>
        </w:rPr>
        <w:t>66</w:t>
      </w:r>
      <w:r w:rsidR="00B40B7E">
        <w:rPr>
          <w:b/>
          <w:bCs/>
          <w:sz w:val="28"/>
          <w:szCs w:val="28"/>
        </w:rPr>
        <w:t xml:space="preserve">           </w:t>
      </w:r>
      <w:r w:rsidR="00B40B7E" w:rsidRPr="00821B4D">
        <w:rPr>
          <w:b/>
          <w:bCs/>
          <w:sz w:val="28"/>
          <w:szCs w:val="28"/>
        </w:rPr>
        <w:t xml:space="preserve">                       </w:t>
      </w:r>
      <w:r w:rsidR="009C1CDB">
        <w:rPr>
          <w:b/>
          <w:bCs/>
          <w:sz w:val="28"/>
          <w:szCs w:val="28"/>
        </w:rPr>
        <w:t xml:space="preserve">                        </w:t>
      </w:r>
      <w:r w:rsidR="00B40B7E">
        <w:rPr>
          <w:b/>
          <w:bCs/>
          <w:sz w:val="28"/>
          <w:szCs w:val="28"/>
        </w:rPr>
        <w:t xml:space="preserve">  </w:t>
      </w:r>
      <w:r w:rsidR="00B40B7E" w:rsidRPr="00821B4D">
        <w:rPr>
          <w:b/>
          <w:bCs/>
          <w:sz w:val="28"/>
          <w:szCs w:val="28"/>
        </w:rPr>
        <w:t xml:space="preserve"> г. Камень – на – Оби</w:t>
      </w:r>
    </w:p>
    <w:p w:rsidR="00CF6C46" w:rsidRDefault="00CF6C46" w:rsidP="00CF6C46"/>
    <w:p w:rsidR="0046444E" w:rsidRDefault="0046444E" w:rsidP="0046444E">
      <w:pPr>
        <w:ind w:right="-55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 даче согласия главе  района на приватизацию части здания гаражей </w:t>
      </w:r>
    </w:p>
    <w:p w:rsidR="0046444E" w:rsidRDefault="0046444E" w:rsidP="0046444E">
      <w:pPr>
        <w:ind w:right="-55"/>
        <w:rPr>
          <w:sz w:val="28"/>
          <w:szCs w:val="28"/>
          <w:lang w:val="en-US"/>
        </w:rPr>
      </w:pPr>
      <w:r>
        <w:rPr>
          <w:sz w:val="28"/>
          <w:szCs w:val="28"/>
        </w:rPr>
        <w:t>общей площадью 120,7 кв.м. с кадастровым номером 22:68:010908:231 расположенных</w:t>
      </w:r>
      <w:r w:rsidRPr="004644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земельном участке площадью 158 кв.м. </w:t>
      </w:r>
    </w:p>
    <w:p w:rsidR="0046444E" w:rsidRPr="0046444E" w:rsidRDefault="0046444E" w:rsidP="0046444E">
      <w:pPr>
        <w:ind w:right="-55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22:68:010908:236, расположенного  по адресу: </w:t>
      </w:r>
    </w:p>
    <w:p w:rsidR="0046444E" w:rsidRPr="0046444E" w:rsidRDefault="0046444E" w:rsidP="0046444E">
      <w:pPr>
        <w:ind w:right="-55"/>
        <w:rPr>
          <w:sz w:val="28"/>
          <w:szCs w:val="28"/>
        </w:rPr>
      </w:pPr>
      <w:r>
        <w:rPr>
          <w:sz w:val="28"/>
          <w:szCs w:val="28"/>
        </w:rPr>
        <w:t>Алтайский край, г.Камень-на-Оби, ул. Пушкина, 11/4, находящегося в муниципальной собственности, способом продажи на аукционе в электронной форме</w:t>
      </w:r>
    </w:p>
    <w:p w:rsidR="0046444E" w:rsidRPr="0046444E" w:rsidRDefault="0046444E" w:rsidP="009B6756">
      <w:pPr>
        <w:ind w:right="-55" w:firstLine="708"/>
        <w:jc w:val="both"/>
        <w:rPr>
          <w:sz w:val="28"/>
          <w:szCs w:val="28"/>
        </w:rPr>
      </w:pPr>
    </w:p>
    <w:p w:rsidR="009B6756" w:rsidRDefault="009B6756" w:rsidP="009B6756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части 1 статьи 13 Федерального закона от 21.12.2001 № 178-ФЗ «О приватизации государственного и муниципального имущества»,  Уставом муниципального образования Каменский район Алтайского края,  решением  районного Собрания депутатов от 28.03.2023 № 20, «О внесении дополнений в  Прогнозный план приватизации объектов муниципальной собственности муниципального образования Каменский район Алтайского края на 2023 год»,  решением Собрания депутатов от 22.02.2012 № 7 «Об утверждении Положения о порядке и условиях приватизации муниципального имущества», </w:t>
      </w:r>
    </w:p>
    <w:p w:rsidR="0046444E" w:rsidRDefault="0046444E" w:rsidP="004E1664">
      <w:pPr>
        <w:tabs>
          <w:tab w:val="left" w:pos="709"/>
        </w:tabs>
        <w:jc w:val="both"/>
        <w:rPr>
          <w:sz w:val="28"/>
          <w:szCs w:val="28"/>
          <w:lang w:val="en-US"/>
        </w:rPr>
      </w:pPr>
    </w:p>
    <w:p w:rsidR="000C36F4" w:rsidRDefault="009C1CDB" w:rsidP="004E166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846B1">
        <w:rPr>
          <w:sz w:val="28"/>
          <w:szCs w:val="28"/>
        </w:rPr>
        <w:t>айонное Собрание</w:t>
      </w:r>
      <w:r w:rsidR="00B40B7E">
        <w:rPr>
          <w:sz w:val="28"/>
          <w:szCs w:val="28"/>
        </w:rPr>
        <w:t xml:space="preserve"> депутатов РЕШИЛ</w:t>
      </w:r>
      <w:r w:rsidR="004846B1">
        <w:rPr>
          <w:sz w:val="28"/>
          <w:szCs w:val="28"/>
        </w:rPr>
        <w:t>О</w:t>
      </w:r>
      <w:r w:rsidR="00B40B7E">
        <w:rPr>
          <w:sz w:val="28"/>
          <w:szCs w:val="28"/>
        </w:rPr>
        <w:t>:</w:t>
      </w:r>
    </w:p>
    <w:p w:rsidR="0046444E" w:rsidRDefault="0046444E" w:rsidP="000C36F4">
      <w:pPr>
        <w:ind w:right="-55" w:firstLine="708"/>
        <w:jc w:val="both"/>
        <w:rPr>
          <w:sz w:val="28"/>
          <w:szCs w:val="28"/>
          <w:lang w:val="en-US"/>
        </w:rPr>
      </w:pPr>
    </w:p>
    <w:p w:rsidR="00CF6C46" w:rsidRDefault="009B6756" w:rsidP="000C36F4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Дать согласие главе района на приватизацию </w:t>
      </w:r>
      <w:r w:rsidR="003433C1">
        <w:rPr>
          <w:sz w:val="28"/>
          <w:szCs w:val="28"/>
        </w:rPr>
        <w:t>части здания гаражей</w:t>
      </w:r>
      <w:r w:rsidR="00805C5D">
        <w:rPr>
          <w:sz w:val="28"/>
          <w:szCs w:val="28"/>
        </w:rPr>
        <w:t xml:space="preserve"> общей площадью </w:t>
      </w:r>
      <w:r w:rsidR="003433C1">
        <w:rPr>
          <w:sz w:val="28"/>
          <w:szCs w:val="28"/>
        </w:rPr>
        <w:t>120,7</w:t>
      </w:r>
      <w:r w:rsidR="00805C5D">
        <w:rPr>
          <w:sz w:val="28"/>
          <w:szCs w:val="28"/>
        </w:rPr>
        <w:t xml:space="preserve"> кв</w:t>
      </w:r>
      <w:r w:rsidR="004846B1">
        <w:rPr>
          <w:sz w:val="28"/>
          <w:szCs w:val="28"/>
        </w:rPr>
        <w:t xml:space="preserve">.м. </w:t>
      </w:r>
      <w:r>
        <w:rPr>
          <w:sz w:val="28"/>
          <w:szCs w:val="28"/>
        </w:rPr>
        <w:t xml:space="preserve">с кадастровым номером 22:68:010908:231 </w:t>
      </w:r>
      <w:r w:rsidR="003433C1">
        <w:rPr>
          <w:sz w:val="28"/>
          <w:szCs w:val="28"/>
        </w:rPr>
        <w:t>расположенн</w:t>
      </w:r>
      <w:r>
        <w:rPr>
          <w:sz w:val="28"/>
          <w:szCs w:val="28"/>
        </w:rPr>
        <w:t>ых</w:t>
      </w:r>
      <w:r w:rsidR="003433C1">
        <w:rPr>
          <w:sz w:val="28"/>
          <w:szCs w:val="28"/>
        </w:rPr>
        <w:t xml:space="preserve"> </w:t>
      </w:r>
      <w:r w:rsidR="004846B1">
        <w:rPr>
          <w:sz w:val="28"/>
          <w:szCs w:val="28"/>
        </w:rPr>
        <w:t xml:space="preserve">на земельном участке площадью </w:t>
      </w:r>
      <w:r w:rsidR="003433C1">
        <w:rPr>
          <w:sz w:val="28"/>
          <w:szCs w:val="28"/>
        </w:rPr>
        <w:t>158</w:t>
      </w:r>
      <w:r w:rsidR="004846B1">
        <w:rPr>
          <w:sz w:val="28"/>
          <w:szCs w:val="28"/>
        </w:rPr>
        <w:t xml:space="preserve"> кв.м.</w:t>
      </w:r>
      <w:r>
        <w:rPr>
          <w:sz w:val="28"/>
          <w:szCs w:val="28"/>
        </w:rPr>
        <w:t xml:space="preserve"> с кадастровым номером 22:68:010908:236 </w:t>
      </w:r>
      <w:r w:rsidR="00CF6C46">
        <w:rPr>
          <w:sz w:val="28"/>
          <w:szCs w:val="28"/>
        </w:rPr>
        <w:t xml:space="preserve">расположенного  по адресу: </w:t>
      </w:r>
      <w:r w:rsidR="004846B1">
        <w:rPr>
          <w:sz w:val="28"/>
          <w:szCs w:val="28"/>
        </w:rPr>
        <w:t xml:space="preserve">Алтайский край, </w:t>
      </w:r>
      <w:r w:rsidR="00BB4868">
        <w:rPr>
          <w:sz w:val="28"/>
          <w:szCs w:val="28"/>
        </w:rPr>
        <w:t xml:space="preserve">Каменский район, </w:t>
      </w:r>
      <w:r w:rsidR="00CF6C46">
        <w:rPr>
          <w:sz w:val="28"/>
          <w:szCs w:val="28"/>
        </w:rPr>
        <w:t xml:space="preserve">г.Камень-на-Оби, ул. </w:t>
      </w:r>
      <w:r w:rsidR="003433C1">
        <w:rPr>
          <w:sz w:val="28"/>
          <w:szCs w:val="28"/>
        </w:rPr>
        <w:t>Пушкина, 11/4</w:t>
      </w:r>
      <w:r w:rsidR="00CF6C46">
        <w:rPr>
          <w:sz w:val="28"/>
          <w:szCs w:val="28"/>
        </w:rPr>
        <w:t xml:space="preserve">, </w:t>
      </w:r>
      <w:r w:rsidR="006E5351" w:rsidRPr="008F4774">
        <w:rPr>
          <w:sz w:val="28"/>
        </w:rPr>
        <w:t xml:space="preserve">начальная цена объекта составляет </w:t>
      </w:r>
      <w:r>
        <w:rPr>
          <w:sz w:val="28"/>
        </w:rPr>
        <w:t>1 950 000</w:t>
      </w:r>
      <w:r w:rsidR="006E5351" w:rsidRPr="008F4774">
        <w:rPr>
          <w:sz w:val="28"/>
        </w:rPr>
        <w:t xml:space="preserve"> </w:t>
      </w:r>
      <w:r w:rsidR="006E5351">
        <w:rPr>
          <w:sz w:val="28"/>
        </w:rPr>
        <w:t xml:space="preserve">(Один миллион </w:t>
      </w:r>
      <w:r>
        <w:rPr>
          <w:sz w:val="28"/>
        </w:rPr>
        <w:t>девятьсот пятьдесят тысяч</w:t>
      </w:r>
      <w:r w:rsidR="006E5351">
        <w:rPr>
          <w:sz w:val="28"/>
        </w:rPr>
        <w:t xml:space="preserve">) 00 </w:t>
      </w:r>
      <w:r w:rsidR="006E5351" w:rsidRPr="008F4774">
        <w:rPr>
          <w:sz w:val="28"/>
        </w:rPr>
        <w:t xml:space="preserve">рублей без НДС (в том числе стоимость земельного участка </w:t>
      </w:r>
      <w:r>
        <w:rPr>
          <w:sz w:val="28"/>
        </w:rPr>
        <w:t>273 000,00</w:t>
      </w:r>
      <w:r w:rsidR="006E5351" w:rsidRPr="008F4774">
        <w:rPr>
          <w:sz w:val="28"/>
        </w:rPr>
        <w:t>)</w:t>
      </w:r>
      <w:r w:rsidR="006E5351">
        <w:rPr>
          <w:sz w:val="28"/>
        </w:rPr>
        <w:t>,</w:t>
      </w:r>
      <w:r w:rsidR="006E5351" w:rsidRPr="008F4774">
        <w:rPr>
          <w:sz w:val="28"/>
        </w:rPr>
        <w:t xml:space="preserve"> </w:t>
      </w:r>
      <w:r w:rsidR="00CF6C46">
        <w:rPr>
          <w:sz w:val="28"/>
          <w:szCs w:val="28"/>
        </w:rPr>
        <w:t xml:space="preserve">находящегося в муниципальной собственности, способом продажи </w:t>
      </w:r>
      <w:r>
        <w:rPr>
          <w:sz w:val="28"/>
          <w:szCs w:val="28"/>
        </w:rPr>
        <w:t>способом продажи на аукционе в электронной форме.</w:t>
      </w:r>
    </w:p>
    <w:p w:rsidR="009C1CDB" w:rsidRDefault="009C1CDB" w:rsidP="00CF6C46">
      <w:pPr>
        <w:ind w:right="-55"/>
        <w:jc w:val="both"/>
        <w:rPr>
          <w:sz w:val="28"/>
          <w:szCs w:val="28"/>
        </w:rPr>
      </w:pPr>
    </w:p>
    <w:p w:rsidR="004846B1" w:rsidRDefault="004846B1" w:rsidP="00CF6C46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</w:p>
    <w:p w:rsidR="00CF6C46" w:rsidRDefault="004846B1" w:rsidP="00CF6C46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 w:rsidR="00331197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</w:t>
      </w:r>
      <w:r w:rsidR="009B6756">
        <w:rPr>
          <w:sz w:val="28"/>
          <w:szCs w:val="28"/>
        </w:rPr>
        <w:t>А.С. Марин</w:t>
      </w:r>
      <w:r w:rsidR="00CF6C46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4E1664" w:rsidRDefault="004E1664" w:rsidP="00CF6C46">
      <w:pPr>
        <w:ind w:right="-55"/>
        <w:jc w:val="center"/>
        <w:rPr>
          <w:sz w:val="28"/>
          <w:szCs w:val="28"/>
        </w:rPr>
      </w:pPr>
    </w:p>
    <w:sectPr w:rsidR="004E1664" w:rsidSect="00B40B7E">
      <w:pgSz w:w="11906" w:h="16838"/>
      <w:pgMar w:top="1077" w:right="567" w:bottom="1077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4E2" w:rsidRDefault="00D374E2" w:rsidP="009A64D9">
      <w:r>
        <w:separator/>
      </w:r>
    </w:p>
  </w:endnote>
  <w:endnote w:type="continuationSeparator" w:id="1">
    <w:p w:rsidR="00D374E2" w:rsidRDefault="00D374E2" w:rsidP="009A6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4E2" w:rsidRDefault="00D374E2" w:rsidP="009A64D9">
      <w:r>
        <w:separator/>
      </w:r>
    </w:p>
  </w:footnote>
  <w:footnote w:type="continuationSeparator" w:id="1">
    <w:p w:rsidR="00D374E2" w:rsidRDefault="00D374E2" w:rsidP="009A64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75585"/>
    <w:multiLevelType w:val="hybridMultilevel"/>
    <w:tmpl w:val="9B743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A4DAB"/>
    <w:multiLevelType w:val="hybridMultilevel"/>
    <w:tmpl w:val="9EDE4A94"/>
    <w:lvl w:ilvl="0" w:tplc="8A5206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6C46"/>
    <w:rsid w:val="0001629D"/>
    <w:rsid w:val="000572F1"/>
    <w:rsid w:val="00081ADF"/>
    <w:rsid w:val="000C36F4"/>
    <w:rsid w:val="000E6E2B"/>
    <w:rsid w:val="001D64B8"/>
    <w:rsid w:val="00266723"/>
    <w:rsid w:val="002814E0"/>
    <w:rsid w:val="002B328A"/>
    <w:rsid w:val="00331197"/>
    <w:rsid w:val="003377AB"/>
    <w:rsid w:val="003433C1"/>
    <w:rsid w:val="00366EEB"/>
    <w:rsid w:val="003D4410"/>
    <w:rsid w:val="003E0226"/>
    <w:rsid w:val="00402427"/>
    <w:rsid w:val="00417A46"/>
    <w:rsid w:val="0042510E"/>
    <w:rsid w:val="0046444E"/>
    <w:rsid w:val="004846B1"/>
    <w:rsid w:val="004E1664"/>
    <w:rsid w:val="0057331D"/>
    <w:rsid w:val="00636FFD"/>
    <w:rsid w:val="006E5351"/>
    <w:rsid w:val="007504EB"/>
    <w:rsid w:val="00805C5D"/>
    <w:rsid w:val="00845B2D"/>
    <w:rsid w:val="009058C8"/>
    <w:rsid w:val="00932BC2"/>
    <w:rsid w:val="00954247"/>
    <w:rsid w:val="00982AF8"/>
    <w:rsid w:val="009A64D9"/>
    <w:rsid w:val="009B6756"/>
    <w:rsid w:val="009B7F3F"/>
    <w:rsid w:val="009C1CDB"/>
    <w:rsid w:val="009F714E"/>
    <w:rsid w:val="00A46DEB"/>
    <w:rsid w:val="00B40B7E"/>
    <w:rsid w:val="00BB4868"/>
    <w:rsid w:val="00BD36EC"/>
    <w:rsid w:val="00BE7083"/>
    <w:rsid w:val="00BF67EA"/>
    <w:rsid w:val="00C55867"/>
    <w:rsid w:val="00C71652"/>
    <w:rsid w:val="00C7354F"/>
    <w:rsid w:val="00CA60B5"/>
    <w:rsid w:val="00CF6C46"/>
    <w:rsid w:val="00D33B5A"/>
    <w:rsid w:val="00D374E2"/>
    <w:rsid w:val="00D51ADE"/>
    <w:rsid w:val="00DA01BD"/>
    <w:rsid w:val="00DA6647"/>
    <w:rsid w:val="00DD6F79"/>
    <w:rsid w:val="00DE113D"/>
    <w:rsid w:val="00E82887"/>
    <w:rsid w:val="00EE0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6C46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B40B7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B7E"/>
    <w:rPr>
      <w:rFonts w:ascii="Arial" w:hAnsi="Arial"/>
      <w:b/>
      <w:bCs/>
      <w:color w:val="000080"/>
      <w:sz w:val="24"/>
      <w:szCs w:val="24"/>
    </w:rPr>
  </w:style>
  <w:style w:type="paragraph" w:styleId="a3">
    <w:name w:val="Title"/>
    <w:basedOn w:val="a"/>
    <w:link w:val="a4"/>
    <w:uiPriority w:val="10"/>
    <w:qFormat/>
    <w:rsid w:val="00B40B7E"/>
    <w:pPr>
      <w:overflowPunct w:val="0"/>
      <w:autoSpaceDE w:val="0"/>
      <w:autoSpaceDN w:val="0"/>
      <w:adjustRightInd w:val="0"/>
      <w:jc w:val="center"/>
    </w:pPr>
    <w:rPr>
      <w:rFonts w:ascii="Arial" w:eastAsia="Times New Roman" w:hAnsi="Arial"/>
      <w:b/>
      <w:spacing w:val="10"/>
      <w:position w:val="10"/>
      <w:szCs w:val="20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40B7E"/>
    <w:rPr>
      <w:rFonts w:ascii="Arial" w:hAnsi="Arial"/>
      <w:b/>
      <w:spacing w:val="10"/>
      <w:position w:val="10"/>
      <w:sz w:val="24"/>
      <w:lang w:eastAsia="en-US"/>
    </w:rPr>
  </w:style>
  <w:style w:type="paragraph" w:styleId="a5">
    <w:name w:val="Subtitle"/>
    <w:basedOn w:val="a"/>
    <w:link w:val="a6"/>
    <w:uiPriority w:val="99"/>
    <w:qFormat/>
    <w:rsid w:val="00B40B7E"/>
    <w:pPr>
      <w:ind w:firstLine="851"/>
      <w:jc w:val="center"/>
    </w:pPr>
    <w:rPr>
      <w:rFonts w:eastAsia="Times New Roman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rsid w:val="00B40B7E"/>
    <w:rPr>
      <w:b/>
      <w:bCs/>
      <w:sz w:val="28"/>
      <w:szCs w:val="28"/>
    </w:rPr>
  </w:style>
  <w:style w:type="paragraph" w:styleId="a7">
    <w:name w:val="header"/>
    <w:basedOn w:val="a"/>
    <w:link w:val="a8"/>
    <w:rsid w:val="009A64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A64D9"/>
    <w:rPr>
      <w:rFonts w:eastAsia="Calibri"/>
      <w:sz w:val="24"/>
      <w:szCs w:val="24"/>
    </w:rPr>
  </w:style>
  <w:style w:type="paragraph" w:styleId="a9">
    <w:name w:val="footer"/>
    <w:basedOn w:val="a"/>
    <w:link w:val="aa"/>
    <w:rsid w:val="009A64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A64D9"/>
    <w:rPr>
      <w:rFonts w:eastAsia="Calibri"/>
      <w:sz w:val="24"/>
      <w:szCs w:val="24"/>
    </w:rPr>
  </w:style>
  <w:style w:type="paragraph" w:styleId="ab">
    <w:name w:val="List Paragraph"/>
    <w:basedOn w:val="a"/>
    <w:uiPriority w:val="34"/>
    <w:qFormat/>
    <w:rsid w:val="009F714E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2023-12-01T02:07:00Z</cp:lastPrinted>
  <dcterms:created xsi:type="dcterms:W3CDTF">2023-12-10T03:05:00Z</dcterms:created>
  <dcterms:modified xsi:type="dcterms:W3CDTF">2023-12-10T03:05:00Z</dcterms:modified>
</cp:coreProperties>
</file>