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21" w:rsidRPr="006023DE" w:rsidRDefault="009B5C21" w:rsidP="009B5C21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B5C21" w:rsidRDefault="009B5C21" w:rsidP="009B5C21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>
        <w:rPr>
          <w:rFonts w:ascii="Times New Roman" w:hAnsi="Times New Roman"/>
          <w:b/>
          <w:sz w:val="28"/>
          <w:szCs w:val="28"/>
        </w:rPr>
        <w:t>ое районное Собрание депутатов Алтайского края</w:t>
      </w:r>
    </w:p>
    <w:p w:rsidR="009B5C21" w:rsidRPr="00C07B49" w:rsidRDefault="009B5C21" w:rsidP="009B5C21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07B49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C07B49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9B5C21" w:rsidRPr="00A2265E" w:rsidRDefault="009B5C21" w:rsidP="009B5C21">
      <w:pPr>
        <w:rPr>
          <w:rFonts w:ascii="Times New Roman" w:hAnsi="Times New Roman"/>
          <w:b/>
          <w:spacing w:val="88"/>
          <w:sz w:val="32"/>
          <w:szCs w:val="32"/>
        </w:rPr>
      </w:pPr>
    </w:p>
    <w:p w:rsidR="009B5C21" w:rsidRPr="0012516C" w:rsidRDefault="00003682" w:rsidP="009B5C21">
      <w:pPr>
        <w:jc w:val="both"/>
        <w:rPr>
          <w:rFonts w:ascii="Times New Roman" w:hAnsi="Times New Roman"/>
          <w:b/>
          <w:sz w:val="28"/>
          <w:szCs w:val="28"/>
        </w:rPr>
      </w:pPr>
      <w:r w:rsidRPr="00003682">
        <w:rPr>
          <w:rFonts w:ascii="Times New Roman" w:hAnsi="Times New Roman"/>
          <w:b/>
          <w:sz w:val="28"/>
          <w:szCs w:val="28"/>
        </w:rPr>
        <w:t>19</w:t>
      </w:r>
      <w:r w:rsidR="009B5C21">
        <w:rPr>
          <w:rFonts w:ascii="Times New Roman" w:hAnsi="Times New Roman"/>
          <w:b/>
          <w:sz w:val="28"/>
          <w:szCs w:val="28"/>
        </w:rPr>
        <w:t xml:space="preserve">.12.2023  № </w:t>
      </w:r>
      <w:r w:rsidRPr="00003682">
        <w:rPr>
          <w:rFonts w:ascii="Times New Roman" w:hAnsi="Times New Roman"/>
          <w:b/>
          <w:sz w:val="28"/>
          <w:szCs w:val="28"/>
        </w:rPr>
        <w:t>82</w:t>
      </w:r>
      <w:r w:rsidR="009B5C21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9B5C21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C21">
        <w:rPr>
          <w:rFonts w:ascii="Times New Roman" w:hAnsi="Times New Roman"/>
          <w:b/>
          <w:sz w:val="28"/>
          <w:szCs w:val="28"/>
        </w:rPr>
        <w:t xml:space="preserve">  </w:t>
      </w:r>
      <w:r w:rsidR="009B5C21" w:rsidRPr="0012516C">
        <w:rPr>
          <w:rFonts w:ascii="Times New Roman" w:hAnsi="Times New Roman"/>
          <w:b/>
          <w:sz w:val="28"/>
          <w:szCs w:val="28"/>
        </w:rPr>
        <w:t>г.</w:t>
      </w:r>
      <w:r w:rsidR="009B5C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5C21">
        <w:rPr>
          <w:rFonts w:ascii="Times New Roman" w:hAnsi="Times New Roman"/>
          <w:b/>
          <w:sz w:val="28"/>
          <w:szCs w:val="28"/>
        </w:rPr>
        <w:t>К</w:t>
      </w:r>
      <w:r w:rsidR="009B5C21" w:rsidRPr="0012516C">
        <w:rPr>
          <w:rFonts w:ascii="Times New Roman" w:hAnsi="Times New Roman"/>
          <w:b/>
          <w:sz w:val="28"/>
          <w:szCs w:val="28"/>
        </w:rPr>
        <w:t>амень-на-Оби</w:t>
      </w:r>
      <w:proofErr w:type="spellEnd"/>
    </w:p>
    <w:p w:rsidR="00003682" w:rsidRDefault="00003682" w:rsidP="0000368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Pr="00CE10A4">
        <w:rPr>
          <w:rFonts w:ascii="Times New Roman" w:hAnsi="Times New Roman" w:cs="Times New Roman"/>
          <w:sz w:val="28"/>
          <w:szCs w:val="28"/>
        </w:rPr>
        <w:t xml:space="preserve"> Каменского </w:t>
      </w:r>
    </w:p>
    <w:p w:rsidR="00003682" w:rsidRDefault="00003682" w:rsidP="0000368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10A4">
        <w:rPr>
          <w:rFonts w:ascii="Times New Roman" w:hAnsi="Times New Roman" w:cs="Times New Roman"/>
          <w:sz w:val="28"/>
          <w:szCs w:val="28"/>
        </w:rPr>
        <w:t>районного Соб</w:t>
      </w:r>
      <w:r>
        <w:rPr>
          <w:rFonts w:ascii="Times New Roman" w:hAnsi="Times New Roman" w:cs="Times New Roman"/>
          <w:sz w:val="28"/>
          <w:szCs w:val="28"/>
        </w:rPr>
        <w:t>рания депутатов Алтайского края</w:t>
      </w:r>
      <w:r w:rsidRPr="00C07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19.02.2019 № 2 </w:t>
      </w:r>
    </w:p>
    <w:p w:rsidR="00003682" w:rsidRDefault="00003682" w:rsidP="0000368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725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отнесении жилых помещений к специализированному  жилищному фонду Каменского района Алтайского края».</w:t>
      </w:r>
    </w:p>
    <w:p w:rsidR="0046596C" w:rsidRDefault="0046596C" w:rsidP="009B5C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5C21" w:rsidRPr="00F258C1" w:rsidRDefault="009B5C21" w:rsidP="009B5C21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58C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F258C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статьей 27 Устава муниципального образования Каменский район Алтайского края,</w:t>
      </w:r>
      <w:r w:rsidRPr="00F258C1">
        <w:rPr>
          <w:rFonts w:ascii="Times New Roman" w:hAnsi="Times New Roman"/>
          <w:sz w:val="28"/>
        </w:rPr>
        <w:t xml:space="preserve"> </w:t>
      </w:r>
    </w:p>
    <w:p w:rsidR="009B5C21" w:rsidRPr="003C0AB4" w:rsidRDefault="009B5C21" w:rsidP="009B5C21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районное Собрание депутатов </w:t>
      </w:r>
      <w:r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6023DE">
        <w:rPr>
          <w:rFonts w:ascii="Times New Roman" w:hAnsi="Times New Roman"/>
          <w:sz w:val="28"/>
          <w:szCs w:val="28"/>
        </w:rPr>
        <w:t>:</w:t>
      </w:r>
    </w:p>
    <w:p w:rsidR="009B5C21" w:rsidRDefault="009B5C21" w:rsidP="0000368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решение Каменского районного Собрания депутатов Алтайского края от 19.02.2019 № 2 «</w:t>
      </w:r>
      <w:r w:rsidRPr="0090725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отнесении жилых помещений к специализированному жилищному фонду Каменского района Алтайского края».</w:t>
      </w:r>
    </w:p>
    <w:p w:rsidR="009B5C21" w:rsidRPr="00084F24" w:rsidRDefault="009B5C21" w:rsidP="009B5C2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</w:t>
      </w:r>
      <w:r w:rsidR="00003682">
        <w:rPr>
          <w:rFonts w:ascii="Times New Roman" w:hAnsi="Times New Roman"/>
          <w:sz w:val="28"/>
          <w:szCs w:val="28"/>
        </w:rPr>
        <w:t xml:space="preserve">т в силу со дня принятия </w:t>
      </w:r>
      <w:r>
        <w:rPr>
          <w:rFonts w:ascii="Times New Roman" w:hAnsi="Times New Roman"/>
          <w:sz w:val="28"/>
          <w:szCs w:val="28"/>
        </w:rPr>
        <w:t xml:space="preserve"> и распространяет свои действия на правоотношения, возникшие с</w:t>
      </w:r>
      <w:r w:rsidR="0046596C" w:rsidRPr="00465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01.10.2023.</w:t>
      </w:r>
    </w:p>
    <w:p w:rsidR="009B5C21" w:rsidRDefault="009B5C21" w:rsidP="009B5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9B5C21" w:rsidRDefault="009B5C21" w:rsidP="009B5C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А.С. Марин</w:t>
      </w:r>
    </w:p>
    <w:p w:rsidR="009B5C21" w:rsidRDefault="009B5C21" w:rsidP="009B5C21">
      <w:pPr>
        <w:jc w:val="both"/>
        <w:rPr>
          <w:rFonts w:ascii="Times New Roman" w:hAnsi="Times New Roman"/>
          <w:sz w:val="28"/>
          <w:szCs w:val="28"/>
        </w:rPr>
      </w:pPr>
    </w:p>
    <w:p w:rsidR="009B5C21" w:rsidRDefault="009B5C21" w:rsidP="009B5C21">
      <w:pPr>
        <w:jc w:val="both"/>
        <w:rPr>
          <w:rFonts w:ascii="Times New Roman" w:hAnsi="Times New Roman"/>
          <w:sz w:val="28"/>
          <w:szCs w:val="28"/>
        </w:rPr>
      </w:pPr>
    </w:p>
    <w:sectPr w:rsidR="009B5C21" w:rsidSect="00F50BC7">
      <w:pgSz w:w="11906" w:h="16838"/>
      <w:pgMar w:top="851" w:right="567" w:bottom="709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C21"/>
    <w:rsid w:val="00003682"/>
    <w:rsid w:val="0046596C"/>
    <w:rsid w:val="009B5C21"/>
    <w:rsid w:val="00A16BBD"/>
    <w:rsid w:val="00AE3316"/>
    <w:rsid w:val="00C07B49"/>
    <w:rsid w:val="00E7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A061-BD5F-4362-87A9-5DEF6AB9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2023-12-19T06:56:00Z</dcterms:created>
  <dcterms:modified xsi:type="dcterms:W3CDTF">2023-12-19T06:56:00Z</dcterms:modified>
</cp:coreProperties>
</file>