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33" w:rsidRPr="00BB5133" w:rsidRDefault="00BB5133" w:rsidP="00BB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33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BB5133" w:rsidRPr="00BB5133" w:rsidRDefault="00BB5133" w:rsidP="00BB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33">
        <w:rPr>
          <w:rFonts w:ascii="Times New Roman" w:hAnsi="Times New Roman" w:cs="Times New Roman"/>
          <w:b/>
          <w:sz w:val="28"/>
          <w:szCs w:val="28"/>
        </w:rPr>
        <w:t>Каменский городской Совет депутатов Каменского района</w:t>
      </w:r>
    </w:p>
    <w:p w:rsidR="00BB5133" w:rsidRPr="00BB5133" w:rsidRDefault="00BB5133" w:rsidP="00BB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33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B5133" w:rsidRPr="00BB5133" w:rsidRDefault="00BB5133" w:rsidP="00BB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33" w:rsidRPr="00BB5133" w:rsidRDefault="00BB5133" w:rsidP="00BB513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BB5133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BB5133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133" w:rsidRPr="00BB5133" w:rsidRDefault="00C73CF6" w:rsidP="00BB5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</w:t>
      </w:r>
      <w:r w:rsidR="00BB5133" w:rsidRPr="00BB5133">
        <w:rPr>
          <w:rFonts w:ascii="Times New Roman" w:hAnsi="Times New Roman" w:cs="Times New Roman"/>
          <w:b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133" w:rsidRPr="00BB513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B5133" w:rsidRPr="00BB51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BB5133">
        <w:rPr>
          <w:rFonts w:ascii="Times New Roman" w:hAnsi="Times New Roman" w:cs="Times New Roman"/>
          <w:b/>
          <w:sz w:val="28"/>
          <w:szCs w:val="28"/>
        </w:rPr>
        <w:t xml:space="preserve">                         г. Камень-</w:t>
      </w:r>
      <w:r w:rsidR="00BB5133" w:rsidRPr="00BB5133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 w:rsidR="00BB5133" w:rsidRPr="00BB5133">
        <w:rPr>
          <w:rFonts w:ascii="Times New Roman" w:hAnsi="Times New Roman" w:cs="Times New Roman"/>
          <w:b/>
          <w:sz w:val="28"/>
          <w:szCs w:val="28"/>
        </w:rPr>
        <w:t>а</w:t>
      </w:r>
      <w:r w:rsidR="00BB513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B5133" w:rsidRPr="00BB5133">
        <w:rPr>
          <w:rFonts w:ascii="Times New Roman" w:hAnsi="Times New Roman" w:cs="Times New Roman"/>
          <w:b/>
          <w:sz w:val="28"/>
          <w:szCs w:val="28"/>
        </w:rPr>
        <w:t xml:space="preserve"> Оби</w:t>
      </w: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133" w:rsidRPr="00BB5133" w:rsidRDefault="00BB5133" w:rsidP="00C73CF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B5133">
        <w:rPr>
          <w:rFonts w:ascii="Times New Roman" w:hAnsi="Times New Roman" w:cs="Times New Roman"/>
          <w:sz w:val="28"/>
          <w:szCs w:val="28"/>
        </w:rPr>
        <w:t>О внесении изменений в решение Каменского городского Совета депутатов Каменского района Алтайского края от 27.11.2019 № 42 «О земельном налоге на территории муниципального образования город Камень-на-Оби Каменского района Алтайского края»</w:t>
      </w: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3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статьями 3, 23 Устава муниципального образования город Камень-на-Оби Каменского района Алтайского края, Протеста Каменской межрайонной прокуратуры № 02-71-2024/32 от 21.03.2024,</w:t>
      </w: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3">
        <w:rPr>
          <w:rFonts w:ascii="Times New Roman" w:hAnsi="Times New Roman" w:cs="Times New Roman"/>
          <w:sz w:val="28"/>
          <w:szCs w:val="28"/>
        </w:rPr>
        <w:t>Каменский городской Совет депутатов РЕШИЛ:</w:t>
      </w:r>
    </w:p>
    <w:p w:rsidR="00C73CF6" w:rsidRPr="00BB5133" w:rsidRDefault="00C73CF6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3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="00C73CF6">
        <w:rPr>
          <w:rFonts w:ascii="Times New Roman" w:hAnsi="Times New Roman" w:cs="Times New Roman"/>
          <w:sz w:val="28"/>
          <w:szCs w:val="28"/>
        </w:rPr>
        <w:t xml:space="preserve">  </w:t>
      </w:r>
      <w:r w:rsidRPr="00BB513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C73CF6">
        <w:rPr>
          <w:rFonts w:ascii="Times New Roman" w:hAnsi="Times New Roman" w:cs="Times New Roman"/>
          <w:sz w:val="28"/>
          <w:szCs w:val="28"/>
        </w:rPr>
        <w:t xml:space="preserve">  </w:t>
      </w:r>
      <w:r w:rsidRPr="00BB5133">
        <w:rPr>
          <w:rFonts w:ascii="Times New Roman" w:hAnsi="Times New Roman" w:cs="Times New Roman"/>
          <w:sz w:val="28"/>
          <w:szCs w:val="28"/>
        </w:rPr>
        <w:t xml:space="preserve">Каменской </w:t>
      </w:r>
      <w:r w:rsidR="00C73CF6">
        <w:rPr>
          <w:rFonts w:ascii="Times New Roman" w:hAnsi="Times New Roman" w:cs="Times New Roman"/>
          <w:sz w:val="28"/>
          <w:szCs w:val="28"/>
        </w:rPr>
        <w:t xml:space="preserve">  </w:t>
      </w:r>
      <w:r w:rsidRPr="00BB5133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C73CF6">
        <w:rPr>
          <w:rFonts w:ascii="Times New Roman" w:hAnsi="Times New Roman" w:cs="Times New Roman"/>
          <w:sz w:val="28"/>
          <w:szCs w:val="28"/>
        </w:rPr>
        <w:t xml:space="preserve">  </w:t>
      </w:r>
      <w:r w:rsidRPr="00BB5133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C73CF6">
        <w:rPr>
          <w:rFonts w:ascii="Times New Roman" w:hAnsi="Times New Roman" w:cs="Times New Roman"/>
          <w:sz w:val="28"/>
          <w:szCs w:val="28"/>
        </w:rPr>
        <w:t xml:space="preserve">   </w:t>
      </w:r>
      <w:r w:rsidRPr="00BB5133">
        <w:rPr>
          <w:rFonts w:ascii="Times New Roman" w:hAnsi="Times New Roman" w:cs="Times New Roman"/>
          <w:sz w:val="28"/>
          <w:szCs w:val="28"/>
        </w:rPr>
        <w:t>№ 02-71-2024/32 от 21.03.2024.</w:t>
      </w: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3">
        <w:rPr>
          <w:rFonts w:ascii="Times New Roman" w:hAnsi="Times New Roman" w:cs="Times New Roman"/>
          <w:sz w:val="28"/>
          <w:szCs w:val="28"/>
        </w:rPr>
        <w:t>2. Внести изменения в решение Каменского городского Совета депутатов Каменского района Алтайского края от 27.11.2019 № 42 «О земельном налоге на территории муниципального образования город Камень-на-Оби Каменского района Алтайского края»:</w:t>
      </w: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133">
        <w:rPr>
          <w:rFonts w:ascii="Times New Roman" w:hAnsi="Times New Roman" w:cs="Times New Roman"/>
          <w:sz w:val="28"/>
          <w:szCs w:val="28"/>
        </w:rPr>
        <w:t>в абзаце третьем подпункта 1 пункта 2 слова "и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приходящейся на объект недвижимого имущест</w:t>
      </w:r>
      <w:bookmarkStart w:id="0" w:name="_GoBack"/>
      <w:bookmarkEnd w:id="0"/>
      <w:r w:rsidRPr="00BB5133">
        <w:rPr>
          <w:rFonts w:ascii="Times New Roman" w:hAnsi="Times New Roman" w:cs="Times New Roman"/>
          <w:sz w:val="28"/>
          <w:szCs w:val="28"/>
        </w:rPr>
        <w:t>ва", слова "и к объектам" заменить словами "и (или) к объектам".</w:t>
      </w:r>
      <w:proofErr w:type="gramEnd"/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3">
        <w:rPr>
          <w:rFonts w:ascii="Times New Roman" w:hAnsi="Times New Roman" w:cs="Times New Roman"/>
          <w:sz w:val="28"/>
          <w:szCs w:val="28"/>
        </w:rPr>
        <w:t>3. Опубликовать настоящее решение в Сборнике муниципальных правовых актов города Камень-на-Оби Каменского района Алтайского края и разместить на официальном сайте Администрации района.</w:t>
      </w: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3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2025 года, но не ранее чем по истечении одного</w:t>
      </w:r>
      <w:r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</w:t>
      </w:r>
      <w:r w:rsidRPr="00BB513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133" w:rsidRPr="00BB5133" w:rsidRDefault="00BB5133" w:rsidP="00BB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133" w:rsidRPr="00BB5133" w:rsidRDefault="00BB5133" w:rsidP="00BB5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33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2700A1" w:rsidRPr="00BB5133" w:rsidRDefault="00BB5133" w:rsidP="00BB5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33">
        <w:rPr>
          <w:rFonts w:ascii="Times New Roman" w:hAnsi="Times New Roman" w:cs="Times New Roman"/>
          <w:sz w:val="28"/>
          <w:szCs w:val="28"/>
        </w:rPr>
        <w:t xml:space="preserve">Камень-на-Оби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5133">
        <w:rPr>
          <w:rFonts w:ascii="Times New Roman" w:hAnsi="Times New Roman" w:cs="Times New Roman"/>
          <w:sz w:val="28"/>
          <w:szCs w:val="28"/>
        </w:rPr>
        <w:t>Е.П. Чернышов</w:t>
      </w:r>
    </w:p>
    <w:sectPr w:rsidR="002700A1" w:rsidRPr="00BB5133" w:rsidSect="00BB513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33" w:rsidRDefault="00BB5133" w:rsidP="00BB5133">
      <w:pPr>
        <w:spacing w:after="0" w:line="240" w:lineRule="auto"/>
      </w:pPr>
      <w:r>
        <w:separator/>
      </w:r>
    </w:p>
  </w:endnote>
  <w:endnote w:type="continuationSeparator" w:id="0">
    <w:p w:rsidR="00BB5133" w:rsidRDefault="00BB5133" w:rsidP="00BB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33" w:rsidRDefault="00BB5133" w:rsidP="00BB5133">
      <w:pPr>
        <w:spacing w:after="0" w:line="240" w:lineRule="auto"/>
      </w:pPr>
      <w:r>
        <w:separator/>
      </w:r>
    </w:p>
  </w:footnote>
  <w:footnote w:type="continuationSeparator" w:id="0">
    <w:p w:rsidR="00BB5133" w:rsidRDefault="00BB5133" w:rsidP="00BB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2700A1"/>
    <w:rsid w:val="00BB5133"/>
    <w:rsid w:val="00C7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133"/>
  </w:style>
  <w:style w:type="paragraph" w:styleId="a5">
    <w:name w:val="footer"/>
    <w:basedOn w:val="a"/>
    <w:link w:val="a6"/>
    <w:uiPriority w:val="99"/>
    <w:unhideWhenUsed/>
    <w:rsid w:val="00BB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133"/>
  </w:style>
  <w:style w:type="paragraph" w:styleId="a5">
    <w:name w:val="footer"/>
    <w:basedOn w:val="a"/>
    <w:link w:val="a6"/>
    <w:uiPriority w:val="99"/>
    <w:unhideWhenUsed/>
    <w:rsid w:val="00BB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2024-04-16T15:57:00Z</dcterms:created>
  <dcterms:modified xsi:type="dcterms:W3CDTF">2024-04-24T12:19:00Z</dcterms:modified>
</cp:coreProperties>
</file>