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A5" w:rsidRPr="00DD5DAA" w:rsidRDefault="003D2FA5" w:rsidP="003D2FA5">
      <w:pPr>
        <w:pStyle w:val="a7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3D2FA5" w:rsidRPr="00DD5DAA" w:rsidRDefault="003D2FA5" w:rsidP="003D2FA5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3D2FA5" w:rsidRPr="00DD5DAA" w:rsidRDefault="003D2FA5" w:rsidP="003D2FA5">
      <w:pPr>
        <w:pStyle w:val="1"/>
        <w:rPr>
          <w:szCs w:val="28"/>
        </w:rPr>
      </w:pPr>
    </w:p>
    <w:p w:rsidR="003D2FA5" w:rsidRPr="00120836" w:rsidRDefault="003D2FA5" w:rsidP="003D2FA5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415515" w:rsidRDefault="00415515" w:rsidP="003D2FA5">
      <w:pPr>
        <w:rPr>
          <w:b/>
          <w:sz w:val="28"/>
          <w:szCs w:val="28"/>
        </w:rPr>
      </w:pPr>
    </w:p>
    <w:p w:rsidR="003D2FA5" w:rsidRDefault="004C0F92" w:rsidP="009C6506">
      <w:pPr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16.05.2024        </w:t>
      </w:r>
      <w:r w:rsidR="003D2FA5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368                          </w:t>
      </w:r>
      <w:r w:rsidR="003D2FA5">
        <w:rPr>
          <w:b/>
          <w:sz w:val="28"/>
          <w:szCs w:val="28"/>
        </w:rPr>
        <w:t xml:space="preserve">                </w:t>
      </w:r>
      <w:r w:rsidR="0063485B">
        <w:rPr>
          <w:b/>
          <w:sz w:val="28"/>
          <w:szCs w:val="28"/>
        </w:rPr>
        <w:t xml:space="preserve">                       </w:t>
      </w:r>
      <w:r w:rsidR="003D2FA5" w:rsidRPr="00DD5DAA">
        <w:rPr>
          <w:b/>
          <w:sz w:val="28"/>
          <w:szCs w:val="28"/>
        </w:rPr>
        <w:t>г. К</w:t>
      </w:r>
      <w:r w:rsidR="003D2FA5" w:rsidRPr="00DD5DAA">
        <w:rPr>
          <w:b/>
          <w:sz w:val="28"/>
          <w:szCs w:val="28"/>
        </w:rPr>
        <w:t>а</w:t>
      </w:r>
      <w:r w:rsidR="003D2FA5" w:rsidRPr="00DD5DAA">
        <w:rPr>
          <w:b/>
          <w:sz w:val="28"/>
          <w:szCs w:val="28"/>
        </w:rPr>
        <w:t>мень-на-Оби</w:t>
      </w:r>
    </w:p>
    <w:p w:rsidR="001031E5" w:rsidRDefault="001031E5" w:rsidP="007A367A">
      <w:pPr>
        <w:tabs>
          <w:tab w:val="left" w:pos="4536"/>
        </w:tabs>
        <w:ind w:right="5670"/>
        <w:jc w:val="both"/>
        <w:rPr>
          <w:sz w:val="28"/>
          <w:szCs w:val="28"/>
        </w:rPr>
      </w:pPr>
    </w:p>
    <w:p w:rsidR="008150CD" w:rsidRDefault="005304FD" w:rsidP="009C6506">
      <w:pPr>
        <w:tabs>
          <w:tab w:val="left" w:pos="4536"/>
        </w:tabs>
        <w:ind w:right="5103"/>
        <w:jc w:val="both"/>
        <w:rPr>
          <w:sz w:val="28"/>
          <w:szCs w:val="28"/>
        </w:rPr>
      </w:pPr>
      <w:r w:rsidRPr="00F873ED">
        <w:rPr>
          <w:sz w:val="28"/>
          <w:szCs w:val="28"/>
        </w:rPr>
        <w:t xml:space="preserve">Об утверждении </w:t>
      </w:r>
      <w:r w:rsidR="000D3A94">
        <w:rPr>
          <w:sz w:val="28"/>
          <w:szCs w:val="28"/>
        </w:rPr>
        <w:t>А</w:t>
      </w:r>
      <w:r w:rsidRPr="00F873ED">
        <w:rPr>
          <w:sz w:val="28"/>
          <w:szCs w:val="28"/>
        </w:rPr>
        <w:t>дминистративного регламента</w:t>
      </w:r>
      <w:r w:rsidR="009C6506">
        <w:rPr>
          <w:sz w:val="28"/>
          <w:szCs w:val="28"/>
        </w:rPr>
        <w:t xml:space="preserve"> Администрации Каме</w:t>
      </w:r>
      <w:r w:rsidR="009C6506">
        <w:rPr>
          <w:sz w:val="28"/>
          <w:szCs w:val="28"/>
        </w:rPr>
        <w:t>н</w:t>
      </w:r>
      <w:r w:rsidR="009C6506">
        <w:rPr>
          <w:sz w:val="28"/>
          <w:szCs w:val="28"/>
        </w:rPr>
        <w:t>ского района Алтайского края</w:t>
      </w:r>
      <w:r w:rsidRPr="00F873ED">
        <w:rPr>
          <w:sz w:val="28"/>
          <w:szCs w:val="28"/>
        </w:rPr>
        <w:t xml:space="preserve"> пр</w:t>
      </w:r>
      <w:r w:rsidRPr="00F873ED">
        <w:rPr>
          <w:sz w:val="28"/>
          <w:szCs w:val="28"/>
        </w:rPr>
        <w:t>е</w:t>
      </w:r>
      <w:r w:rsidRPr="00F873ED">
        <w:rPr>
          <w:sz w:val="28"/>
          <w:szCs w:val="28"/>
        </w:rPr>
        <w:t>доставлени</w:t>
      </w:r>
      <w:r w:rsidR="000D3A94">
        <w:rPr>
          <w:sz w:val="28"/>
          <w:szCs w:val="28"/>
        </w:rPr>
        <w:t>я</w:t>
      </w:r>
      <w:r w:rsidRPr="00F873ED">
        <w:rPr>
          <w:sz w:val="28"/>
          <w:szCs w:val="28"/>
        </w:rPr>
        <w:t xml:space="preserve"> муниципальной услуги </w:t>
      </w:r>
      <w:r w:rsidR="0037628A" w:rsidRPr="0037628A">
        <w:rPr>
          <w:sz w:val="28"/>
          <w:szCs w:val="28"/>
        </w:rPr>
        <w:t>«</w:t>
      </w:r>
      <w:r w:rsidR="00A33449" w:rsidRPr="003A4084">
        <w:rPr>
          <w:bCs/>
          <w:sz w:val="28"/>
          <w:szCs w:val="28"/>
        </w:rPr>
        <w:t>Направление</w:t>
      </w:r>
      <w:r w:rsidR="00A33449">
        <w:rPr>
          <w:bCs/>
          <w:sz w:val="28"/>
          <w:szCs w:val="28"/>
        </w:rPr>
        <w:t xml:space="preserve"> </w:t>
      </w:r>
      <w:r w:rsidR="00A33449" w:rsidRPr="003A4084">
        <w:rPr>
          <w:bCs/>
          <w:sz w:val="28"/>
          <w:szCs w:val="28"/>
        </w:rPr>
        <w:t>уведомления о план</w:t>
      </w:r>
      <w:r w:rsidR="00A33449" w:rsidRPr="003A4084">
        <w:rPr>
          <w:bCs/>
          <w:sz w:val="28"/>
          <w:szCs w:val="28"/>
        </w:rPr>
        <w:t>и</w:t>
      </w:r>
      <w:r w:rsidR="00A33449" w:rsidRPr="003A4084">
        <w:rPr>
          <w:bCs/>
          <w:sz w:val="28"/>
          <w:szCs w:val="28"/>
        </w:rPr>
        <w:t>руемом сносе объекта капитального строительства и уведомления о з</w:t>
      </w:r>
      <w:r w:rsidR="00A33449" w:rsidRPr="003A4084">
        <w:rPr>
          <w:bCs/>
          <w:sz w:val="28"/>
          <w:szCs w:val="28"/>
        </w:rPr>
        <w:t>а</w:t>
      </w:r>
      <w:r w:rsidR="00A33449" w:rsidRPr="003A4084">
        <w:rPr>
          <w:bCs/>
          <w:sz w:val="28"/>
          <w:szCs w:val="28"/>
        </w:rPr>
        <w:t>вершении сноса объекта капитальн</w:t>
      </w:r>
      <w:r w:rsidR="00A33449" w:rsidRPr="003A4084">
        <w:rPr>
          <w:bCs/>
          <w:sz w:val="28"/>
          <w:szCs w:val="28"/>
        </w:rPr>
        <w:t>о</w:t>
      </w:r>
      <w:r w:rsidR="00A33449" w:rsidRPr="003A4084">
        <w:rPr>
          <w:bCs/>
          <w:sz w:val="28"/>
          <w:szCs w:val="28"/>
        </w:rPr>
        <w:t>го строительства</w:t>
      </w:r>
      <w:r w:rsidR="0037628A" w:rsidRPr="0037628A">
        <w:rPr>
          <w:sz w:val="28"/>
          <w:szCs w:val="28"/>
        </w:rPr>
        <w:t>»</w:t>
      </w:r>
    </w:p>
    <w:p w:rsidR="005304FD" w:rsidRDefault="005304FD" w:rsidP="009C6506">
      <w:pPr>
        <w:tabs>
          <w:tab w:val="left" w:pos="567"/>
          <w:tab w:val="left" w:pos="709"/>
          <w:tab w:val="left" w:pos="4536"/>
        </w:tabs>
        <w:jc w:val="both"/>
        <w:rPr>
          <w:sz w:val="28"/>
          <w:szCs w:val="28"/>
        </w:rPr>
      </w:pPr>
    </w:p>
    <w:p w:rsidR="005304FD" w:rsidRDefault="005304FD" w:rsidP="007A367A">
      <w:pPr>
        <w:tabs>
          <w:tab w:val="left" w:pos="567"/>
          <w:tab w:val="left" w:pos="709"/>
          <w:tab w:val="left" w:pos="4536"/>
        </w:tabs>
        <w:ind w:firstLine="709"/>
        <w:jc w:val="both"/>
        <w:rPr>
          <w:sz w:val="28"/>
          <w:szCs w:val="28"/>
        </w:rPr>
      </w:pPr>
      <w:r w:rsidRPr="00F873ED">
        <w:rPr>
          <w:sz w:val="28"/>
          <w:szCs w:val="28"/>
        </w:rPr>
        <w:t>В соответствии с Федеральным законом от 27.07.2010 № 210-ФЗ «Об о</w:t>
      </w:r>
      <w:r w:rsidRPr="00F873ED">
        <w:rPr>
          <w:sz w:val="28"/>
          <w:szCs w:val="28"/>
        </w:rPr>
        <w:t>р</w:t>
      </w:r>
      <w:r w:rsidRPr="00F873ED">
        <w:rPr>
          <w:sz w:val="28"/>
          <w:szCs w:val="28"/>
        </w:rPr>
        <w:t>ганизации предоставления государственных и муниципальных услуг»,</w:t>
      </w:r>
      <w:r w:rsidR="007033A9" w:rsidRPr="007033A9">
        <w:t xml:space="preserve"> </w:t>
      </w:r>
      <w:r w:rsidR="00A33449">
        <w:rPr>
          <w:sz w:val="28"/>
          <w:szCs w:val="28"/>
        </w:rPr>
        <w:t>статьями 3</w:t>
      </w:r>
      <w:r w:rsidR="0063485B">
        <w:rPr>
          <w:sz w:val="28"/>
          <w:szCs w:val="28"/>
        </w:rPr>
        <w:t>6</w:t>
      </w:r>
      <w:r w:rsidR="00A33449">
        <w:rPr>
          <w:sz w:val="28"/>
          <w:szCs w:val="28"/>
        </w:rPr>
        <w:t xml:space="preserve">, </w:t>
      </w:r>
      <w:r w:rsidR="0063485B">
        <w:rPr>
          <w:sz w:val="28"/>
          <w:szCs w:val="28"/>
        </w:rPr>
        <w:t>47</w:t>
      </w:r>
      <w:r w:rsidRPr="00F873ED">
        <w:rPr>
          <w:sz w:val="28"/>
          <w:szCs w:val="28"/>
        </w:rPr>
        <w:t xml:space="preserve"> </w:t>
      </w:r>
      <w:r>
        <w:rPr>
          <w:sz w:val="28"/>
          <w:szCs w:val="28"/>
        </w:rPr>
        <w:t>Устав</w:t>
      </w:r>
      <w:r w:rsidR="007033A9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Каменский район Алтайского края</w:t>
      </w:r>
      <w:r w:rsidRPr="00F873ED">
        <w:rPr>
          <w:sz w:val="28"/>
          <w:szCs w:val="28"/>
        </w:rPr>
        <w:t>,</w:t>
      </w:r>
      <w:r w:rsidR="00FB63AD" w:rsidRPr="00FB63AD">
        <w:rPr>
          <w:sz w:val="28"/>
          <w:szCs w:val="28"/>
        </w:rPr>
        <w:t xml:space="preserve"> </w:t>
      </w:r>
      <w:r w:rsidR="00D16399">
        <w:rPr>
          <w:sz w:val="28"/>
          <w:szCs w:val="28"/>
        </w:rPr>
        <w:t>статьей 3</w:t>
      </w:r>
      <w:r w:rsidR="0063485B">
        <w:rPr>
          <w:sz w:val="28"/>
          <w:szCs w:val="28"/>
        </w:rPr>
        <w:t>5</w:t>
      </w:r>
      <w:r w:rsidR="00907BC6">
        <w:rPr>
          <w:sz w:val="28"/>
          <w:szCs w:val="28"/>
        </w:rPr>
        <w:t xml:space="preserve"> </w:t>
      </w:r>
      <w:r w:rsidR="00FB63AD">
        <w:rPr>
          <w:sz w:val="28"/>
          <w:szCs w:val="28"/>
        </w:rPr>
        <w:t>Устав</w:t>
      </w:r>
      <w:r w:rsidR="007033A9">
        <w:rPr>
          <w:sz w:val="28"/>
          <w:szCs w:val="28"/>
        </w:rPr>
        <w:t>а</w:t>
      </w:r>
      <w:r w:rsidR="00FB63AD">
        <w:rPr>
          <w:sz w:val="28"/>
          <w:szCs w:val="28"/>
        </w:rPr>
        <w:t xml:space="preserve"> муниципального образования город Камень-на-Оби Каме</w:t>
      </w:r>
      <w:r w:rsidR="00FB63AD">
        <w:rPr>
          <w:sz w:val="28"/>
          <w:szCs w:val="28"/>
        </w:rPr>
        <w:t>н</w:t>
      </w:r>
      <w:r w:rsidR="00FB63AD">
        <w:rPr>
          <w:sz w:val="28"/>
          <w:szCs w:val="28"/>
        </w:rPr>
        <w:t>ского района Алтайского края,</w:t>
      </w:r>
    </w:p>
    <w:p w:rsidR="00E842D1" w:rsidRPr="00AF79C1" w:rsidRDefault="00E842D1" w:rsidP="0060382C">
      <w:pPr>
        <w:tabs>
          <w:tab w:val="left" w:pos="567"/>
          <w:tab w:val="left" w:pos="4536"/>
        </w:tabs>
        <w:jc w:val="both"/>
        <w:rPr>
          <w:sz w:val="28"/>
          <w:szCs w:val="32"/>
        </w:rPr>
      </w:pPr>
    </w:p>
    <w:p w:rsidR="0060382C" w:rsidRDefault="008F0B5B" w:rsidP="000F478F">
      <w:pPr>
        <w:tabs>
          <w:tab w:val="left" w:pos="1418"/>
        </w:tabs>
        <w:jc w:val="center"/>
        <w:rPr>
          <w:sz w:val="28"/>
          <w:szCs w:val="28"/>
        </w:rPr>
      </w:pPr>
      <w:r w:rsidRPr="000F478F">
        <w:rPr>
          <w:sz w:val="28"/>
          <w:szCs w:val="28"/>
        </w:rPr>
        <w:t>П О С Т А Н О В Л Я Ю</w:t>
      </w:r>
      <w:r w:rsidR="00DB1EA2" w:rsidRPr="000F478F">
        <w:rPr>
          <w:sz w:val="28"/>
          <w:szCs w:val="28"/>
        </w:rPr>
        <w:t>:</w:t>
      </w:r>
    </w:p>
    <w:p w:rsidR="005304FD" w:rsidRDefault="005304FD" w:rsidP="000F478F">
      <w:pPr>
        <w:tabs>
          <w:tab w:val="left" w:pos="1418"/>
        </w:tabs>
        <w:jc w:val="center"/>
        <w:rPr>
          <w:sz w:val="28"/>
          <w:szCs w:val="28"/>
        </w:rPr>
      </w:pPr>
    </w:p>
    <w:p w:rsidR="00C52256" w:rsidRDefault="005304FD" w:rsidP="005304F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73ED">
        <w:rPr>
          <w:sz w:val="28"/>
          <w:szCs w:val="28"/>
        </w:rPr>
        <w:t xml:space="preserve">1. Утвердить </w:t>
      </w:r>
      <w:r w:rsidR="000D3A94">
        <w:rPr>
          <w:sz w:val="28"/>
          <w:szCs w:val="28"/>
        </w:rPr>
        <w:t>А</w:t>
      </w:r>
      <w:r w:rsidRPr="00F873ED">
        <w:rPr>
          <w:sz w:val="28"/>
          <w:szCs w:val="28"/>
        </w:rPr>
        <w:t xml:space="preserve">дминистративный регламент </w:t>
      </w:r>
      <w:r w:rsidRPr="008B10FB">
        <w:rPr>
          <w:sz w:val="28"/>
          <w:szCs w:val="28"/>
        </w:rPr>
        <w:t xml:space="preserve">Администрации Каменского района Алтайского края </w:t>
      </w:r>
      <w:r w:rsidRPr="00F873ED">
        <w:rPr>
          <w:sz w:val="28"/>
          <w:szCs w:val="28"/>
        </w:rPr>
        <w:t>предоставлени</w:t>
      </w:r>
      <w:r w:rsidR="000D3A94">
        <w:rPr>
          <w:sz w:val="28"/>
          <w:szCs w:val="28"/>
        </w:rPr>
        <w:t>я</w:t>
      </w:r>
      <w:r w:rsidRPr="00F87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873ED">
        <w:rPr>
          <w:sz w:val="28"/>
          <w:szCs w:val="28"/>
        </w:rPr>
        <w:t xml:space="preserve">услуги </w:t>
      </w:r>
      <w:r w:rsidR="0037628A" w:rsidRPr="0037628A">
        <w:rPr>
          <w:sz w:val="28"/>
          <w:szCs w:val="28"/>
        </w:rPr>
        <w:t>«</w:t>
      </w:r>
      <w:r w:rsidR="00A33449" w:rsidRPr="003A4084">
        <w:rPr>
          <w:bCs/>
          <w:sz w:val="28"/>
          <w:szCs w:val="28"/>
        </w:rPr>
        <w:t>Направление</w:t>
      </w:r>
      <w:r w:rsidR="00A33449">
        <w:rPr>
          <w:bCs/>
          <w:sz w:val="28"/>
          <w:szCs w:val="28"/>
        </w:rPr>
        <w:t xml:space="preserve"> </w:t>
      </w:r>
      <w:r w:rsidR="00A33449" w:rsidRPr="003A4084">
        <w:rPr>
          <w:bCs/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36529" w:rsidRPr="00C36529">
        <w:rPr>
          <w:sz w:val="28"/>
          <w:szCs w:val="28"/>
        </w:rPr>
        <w:t>»</w:t>
      </w:r>
      <w:r w:rsidR="009C6506">
        <w:rPr>
          <w:sz w:val="28"/>
          <w:szCs w:val="28"/>
        </w:rPr>
        <w:t xml:space="preserve"> (прилаг</w:t>
      </w:r>
      <w:r w:rsidR="009C6506">
        <w:rPr>
          <w:sz w:val="28"/>
          <w:szCs w:val="28"/>
        </w:rPr>
        <w:t>а</w:t>
      </w:r>
      <w:r w:rsidR="009C6506">
        <w:rPr>
          <w:sz w:val="28"/>
          <w:szCs w:val="28"/>
        </w:rPr>
        <w:t>ется)</w:t>
      </w:r>
      <w:r w:rsidR="00C36529">
        <w:rPr>
          <w:sz w:val="28"/>
          <w:szCs w:val="28"/>
        </w:rPr>
        <w:t>.</w:t>
      </w:r>
    </w:p>
    <w:p w:rsidR="007A4A43" w:rsidRPr="0037628A" w:rsidRDefault="007A4A43" w:rsidP="005304F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A2157">
        <w:rPr>
          <w:color w:val="000000"/>
          <w:sz w:val="28"/>
          <w:szCs w:val="28"/>
        </w:rPr>
        <w:t xml:space="preserve">Опубликовать настоящее постановление в </w:t>
      </w:r>
      <w:r w:rsidR="001E0E36">
        <w:rPr>
          <w:color w:val="000000"/>
          <w:sz w:val="28"/>
          <w:szCs w:val="28"/>
        </w:rPr>
        <w:t>Сборнике муниципальных правовых актов Каменского района Алтайского края и разместить</w:t>
      </w:r>
      <w:r w:rsidRPr="009A2157">
        <w:rPr>
          <w:color w:val="000000"/>
          <w:sz w:val="28"/>
          <w:szCs w:val="28"/>
        </w:rPr>
        <w:t xml:space="preserve"> на офиц</w:t>
      </w:r>
      <w:r w:rsidRPr="009A2157">
        <w:rPr>
          <w:color w:val="000000"/>
          <w:sz w:val="28"/>
          <w:szCs w:val="28"/>
        </w:rPr>
        <w:t>и</w:t>
      </w:r>
      <w:r w:rsidRPr="009A2157">
        <w:rPr>
          <w:color w:val="000000"/>
          <w:sz w:val="28"/>
          <w:szCs w:val="28"/>
        </w:rPr>
        <w:t>альном сайте Администрации Каменского района Алтайского края.</w:t>
      </w:r>
    </w:p>
    <w:p w:rsidR="00E52A20" w:rsidRPr="004E01F9" w:rsidRDefault="005304FD" w:rsidP="001E0E3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4A43">
        <w:rPr>
          <w:sz w:val="28"/>
        </w:rPr>
        <w:t>3</w:t>
      </w:r>
      <w:r w:rsidR="00E52A20" w:rsidRPr="004E01F9">
        <w:rPr>
          <w:sz w:val="28"/>
        </w:rPr>
        <w:t xml:space="preserve">. Контроль за исполнением настоящего постановления возложить </w:t>
      </w:r>
      <w:r w:rsidR="00CD6E01">
        <w:rPr>
          <w:sz w:val="28"/>
        </w:rPr>
        <w:t xml:space="preserve">на </w:t>
      </w:r>
      <w:r w:rsidR="001E0E36">
        <w:rPr>
          <w:sz w:val="28"/>
        </w:rPr>
        <w:t>заместителя главы Администрации района</w:t>
      </w:r>
      <w:r w:rsidR="00CD6E01">
        <w:rPr>
          <w:sz w:val="28"/>
        </w:rPr>
        <w:t>, председателя Комитета Администр</w:t>
      </w:r>
      <w:r w:rsidR="00CD6E01">
        <w:rPr>
          <w:sz w:val="28"/>
        </w:rPr>
        <w:t>а</w:t>
      </w:r>
      <w:r w:rsidR="00CD6E01">
        <w:rPr>
          <w:sz w:val="28"/>
        </w:rPr>
        <w:t>ции Каменского района по жилищно-коммунальному хозяйству, строительству и архитектуре В.А. Баранова</w:t>
      </w:r>
      <w:r w:rsidR="003056AE">
        <w:rPr>
          <w:sz w:val="28"/>
        </w:rPr>
        <w:t>.</w:t>
      </w:r>
    </w:p>
    <w:p w:rsidR="00D12BE4" w:rsidRDefault="00D12BE4" w:rsidP="00E52A2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CD6E01" w:rsidRDefault="00CD6E01" w:rsidP="00E52A2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CD6E01" w:rsidRDefault="00CD6E01" w:rsidP="00EB058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EB058B" w:rsidRPr="00EB058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B058B" w:rsidRPr="00EB058B">
        <w:rPr>
          <w:sz w:val="28"/>
          <w:szCs w:val="28"/>
        </w:rPr>
        <w:t xml:space="preserve"> района                                                   </w:t>
      </w:r>
      <w:r w:rsidR="009C6506">
        <w:rPr>
          <w:sz w:val="28"/>
          <w:szCs w:val="28"/>
        </w:rPr>
        <w:t xml:space="preserve">                             </w:t>
      </w:r>
      <w:r w:rsidR="00EB058B">
        <w:rPr>
          <w:sz w:val="28"/>
          <w:szCs w:val="28"/>
        </w:rPr>
        <w:t xml:space="preserve"> </w:t>
      </w:r>
      <w:r w:rsidR="00EB058B" w:rsidRPr="00EB058B">
        <w:rPr>
          <w:sz w:val="28"/>
          <w:szCs w:val="28"/>
        </w:rPr>
        <w:t xml:space="preserve">     </w:t>
      </w:r>
      <w:r w:rsidR="0063485B">
        <w:rPr>
          <w:sz w:val="28"/>
          <w:szCs w:val="28"/>
        </w:rPr>
        <w:t xml:space="preserve">    </w:t>
      </w:r>
      <w:r>
        <w:rPr>
          <w:sz w:val="28"/>
          <w:szCs w:val="28"/>
        </w:rPr>
        <w:t>И.В. Панченко</w:t>
      </w:r>
    </w:p>
    <w:p w:rsidR="00CD6E01" w:rsidRDefault="00CD6E01" w:rsidP="00EB058B">
      <w:pPr>
        <w:tabs>
          <w:tab w:val="left" w:pos="567"/>
        </w:tabs>
        <w:rPr>
          <w:sz w:val="28"/>
          <w:szCs w:val="28"/>
        </w:rPr>
      </w:pPr>
    </w:p>
    <w:p w:rsidR="00CD6E01" w:rsidRDefault="00CD6E01" w:rsidP="00EB058B">
      <w:pPr>
        <w:tabs>
          <w:tab w:val="left" w:pos="567"/>
        </w:tabs>
        <w:rPr>
          <w:sz w:val="28"/>
          <w:szCs w:val="28"/>
        </w:rPr>
      </w:pPr>
    </w:p>
    <w:p w:rsidR="009C6506" w:rsidRPr="009C6506" w:rsidRDefault="009C6506" w:rsidP="009C6506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D16399">
        <w:rPr>
          <w:sz w:val="28"/>
          <w:szCs w:val="28"/>
        </w:rPr>
        <w:t>УТВЕРЖДЕН</w:t>
      </w:r>
      <w:r w:rsidRPr="009C6506">
        <w:rPr>
          <w:sz w:val="28"/>
          <w:szCs w:val="28"/>
        </w:rPr>
        <w:t xml:space="preserve"> постановлением</w:t>
      </w:r>
    </w:p>
    <w:p w:rsidR="009C6506" w:rsidRPr="009C6506" w:rsidRDefault="009C6506" w:rsidP="00D16399">
      <w:pPr>
        <w:tabs>
          <w:tab w:val="left" w:pos="5387"/>
          <w:tab w:val="left" w:pos="9214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9C6506">
        <w:rPr>
          <w:sz w:val="28"/>
          <w:szCs w:val="28"/>
        </w:rPr>
        <w:t xml:space="preserve">                                            </w:t>
      </w:r>
      <w:r w:rsidR="00BC286F">
        <w:rPr>
          <w:sz w:val="28"/>
          <w:szCs w:val="28"/>
        </w:rPr>
        <w:t xml:space="preserve">                               </w:t>
      </w:r>
      <w:r w:rsidR="00797139">
        <w:rPr>
          <w:sz w:val="28"/>
          <w:szCs w:val="28"/>
        </w:rPr>
        <w:t xml:space="preserve"> </w:t>
      </w:r>
      <w:r w:rsidR="0063485B">
        <w:rPr>
          <w:sz w:val="28"/>
          <w:szCs w:val="28"/>
        </w:rPr>
        <w:t xml:space="preserve">  </w:t>
      </w:r>
      <w:r w:rsidRPr="009C6506">
        <w:rPr>
          <w:sz w:val="28"/>
          <w:szCs w:val="28"/>
        </w:rPr>
        <w:t>Администрации района</w:t>
      </w:r>
    </w:p>
    <w:p w:rsidR="009C6506" w:rsidRPr="009C6506" w:rsidRDefault="009C6506" w:rsidP="00D16399">
      <w:pPr>
        <w:tabs>
          <w:tab w:val="left" w:pos="5387"/>
          <w:tab w:val="left" w:pos="5670"/>
          <w:tab w:val="left" w:pos="9214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9C6506">
        <w:rPr>
          <w:sz w:val="28"/>
          <w:szCs w:val="28"/>
        </w:rPr>
        <w:t xml:space="preserve">                              </w:t>
      </w:r>
      <w:r w:rsidR="004C0F92">
        <w:rPr>
          <w:sz w:val="28"/>
          <w:szCs w:val="28"/>
        </w:rPr>
        <w:t xml:space="preserve">                           </w:t>
      </w:r>
      <w:r w:rsidR="00D16399">
        <w:rPr>
          <w:sz w:val="28"/>
          <w:szCs w:val="28"/>
        </w:rPr>
        <w:t xml:space="preserve">от </w:t>
      </w:r>
      <w:r w:rsidR="004C0F92">
        <w:rPr>
          <w:sz w:val="28"/>
          <w:szCs w:val="28"/>
        </w:rPr>
        <w:t xml:space="preserve">16.05.2024      </w:t>
      </w:r>
      <w:r w:rsidR="00D16399">
        <w:rPr>
          <w:sz w:val="28"/>
          <w:szCs w:val="28"/>
        </w:rPr>
        <w:t xml:space="preserve"> № </w:t>
      </w:r>
      <w:r w:rsidR="004C0F92">
        <w:rPr>
          <w:sz w:val="28"/>
          <w:szCs w:val="28"/>
        </w:rPr>
        <w:t>368</w:t>
      </w:r>
    </w:p>
    <w:p w:rsidR="009C6506" w:rsidRDefault="009C6506" w:rsidP="00B43985">
      <w:pPr>
        <w:keepNext/>
        <w:ind w:right="-63"/>
        <w:jc w:val="center"/>
        <w:textAlignment w:val="auto"/>
        <w:outlineLvl w:val="0"/>
        <w:rPr>
          <w:b/>
          <w:sz w:val="28"/>
          <w:szCs w:val="28"/>
          <w:lang/>
        </w:rPr>
      </w:pPr>
    </w:p>
    <w:p w:rsidR="00B43985" w:rsidRPr="00B43985" w:rsidRDefault="00B43985" w:rsidP="00B43985">
      <w:pPr>
        <w:keepNext/>
        <w:ind w:right="-63"/>
        <w:jc w:val="center"/>
        <w:textAlignment w:val="auto"/>
        <w:outlineLvl w:val="0"/>
        <w:rPr>
          <w:b/>
          <w:sz w:val="28"/>
          <w:szCs w:val="28"/>
          <w:lang/>
        </w:rPr>
      </w:pPr>
      <w:r w:rsidRPr="00B43985">
        <w:rPr>
          <w:b/>
          <w:sz w:val="28"/>
          <w:szCs w:val="28"/>
          <w:lang/>
        </w:rPr>
        <w:t xml:space="preserve">Административный регламент </w:t>
      </w:r>
    </w:p>
    <w:p w:rsidR="00B43985" w:rsidRPr="00A33449" w:rsidRDefault="00B43985" w:rsidP="00B43985">
      <w:pPr>
        <w:keepNext/>
        <w:ind w:right="-63"/>
        <w:jc w:val="center"/>
        <w:textAlignment w:val="auto"/>
        <w:outlineLvl w:val="0"/>
        <w:rPr>
          <w:sz w:val="28"/>
          <w:szCs w:val="28"/>
          <w:lang/>
        </w:rPr>
      </w:pPr>
      <w:r w:rsidRPr="00B43985">
        <w:rPr>
          <w:b/>
          <w:sz w:val="28"/>
          <w:szCs w:val="28"/>
          <w:lang/>
        </w:rPr>
        <w:t>Администрации Каменского района Алтайского края</w:t>
      </w:r>
      <w:r w:rsidRPr="00B43985">
        <w:rPr>
          <w:b/>
          <w:sz w:val="28"/>
          <w:szCs w:val="28"/>
          <w:lang/>
        </w:rPr>
        <w:t xml:space="preserve"> </w:t>
      </w:r>
      <w:r w:rsidRPr="00B43985">
        <w:rPr>
          <w:b/>
          <w:sz w:val="28"/>
          <w:szCs w:val="28"/>
          <w:lang/>
        </w:rPr>
        <w:t>предоставления муниципальной услуги</w:t>
      </w:r>
      <w:r>
        <w:rPr>
          <w:b/>
          <w:sz w:val="28"/>
          <w:szCs w:val="28"/>
          <w:lang/>
        </w:rPr>
        <w:t xml:space="preserve"> </w:t>
      </w:r>
      <w:r w:rsidRPr="00A33449">
        <w:rPr>
          <w:b/>
          <w:sz w:val="28"/>
          <w:szCs w:val="28"/>
          <w:lang/>
        </w:rPr>
        <w:t>«</w:t>
      </w:r>
      <w:r w:rsidR="00A33449" w:rsidRPr="00A33449">
        <w:rPr>
          <w:b/>
          <w:bCs/>
          <w:sz w:val="28"/>
          <w:szCs w:val="28"/>
        </w:rPr>
        <w:t>Направление уведомления о планируемом сносе об</w:t>
      </w:r>
      <w:r w:rsidR="00A33449" w:rsidRPr="00A33449">
        <w:rPr>
          <w:b/>
          <w:bCs/>
          <w:sz w:val="28"/>
          <w:szCs w:val="28"/>
        </w:rPr>
        <w:t>ъ</w:t>
      </w:r>
      <w:r w:rsidR="00A33449" w:rsidRPr="00A33449">
        <w:rPr>
          <w:b/>
          <w:bCs/>
          <w:sz w:val="28"/>
          <w:szCs w:val="28"/>
        </w:rPr>
        <w:t>екта капитального строительства и уведомления о завершении сноса объекта капитального строительства</w:t>
      </w:r>
      <w:r w:rsidRPr="00A33449">
        <w:rPr>
          <w:b/>
          <w:sz w:val="28"/>
          <w:szCs w:val="28"/>
          <w:lang/>
        </w:rPr>
        <w:t>»</w:t>
      </w:r>
    </w:p>
    <w:p w:rsidR="00B43985" w:rsidRPr="00B43985" w:rsidRDefault="00B43985" w:rsidP="00B43985">
      <w:pPr>
        <w:ind w:right="-63" w:firstLine="709"/>
        <w:jc w:val="center"/>
        <w:rPr>
          <w:sz w:val="28"/>
          <w:szCs w:val="28"/>
        </w:rPr>
      </w:pPr>
    </w:p>
    <w:p w:rsidR="00B43985" w:rsidRPr="00B43985" w:rsidRDefault="00B43985" w:rsidP="00B43985">
      <w:pPr>
        <w:jc w:val="center"/>
        <w:rPr>
          <w:b/>
          <w:sz w:val="28"/>
          <w:szCs w:val="28"/>
        </w:rPr>
      </w:pPr>
      <w:r w:rsidRPr="00B43985">
        <w:rPr>
          <w:b/>
          <w:sz w:val="28"/>
          <w:szCs w:val="28"/>
        </w:rPr>
        <w:t>1. Общие положения</w:t>
      </w:r>
    </w:p>
    <w:p w:rsidR="00B43985" w:rsidRPr="00B43985" w:rsidRDefault="009C6506" w:rsidP="00B43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Предмет А</w:t>
      </w:r>
      <w:r w:rsidR="00B43985" w:rsidRPr="00B43985">
        <w:rPr>
          <w:sz w:val="28"/>
          <w:szCs w:val="28"/>
        </w:rPr>
        <w:t>дминистративного регламента.</w:t>
      </w:r>
    </w:p>
    <w:p w:rsidR="00B43985" w:rsidRDefault="00B43985" w:rsidP="00B43985">
      <w:pPr>
        <w:ind w:firstLine="709"/>
        <w:jc w:val="both"/>
        <w:rPr>
          <w:sz w:val="28"/>
          <w:szCs w:val="28"/>
        </w:rPr>
      </w:pPr>
      <w:r w:rsidRPr="00B43985">
        <w:rPr>
          <w:sz w:val="28"/>
          <w:szCs w:val="28"/>
        </w:rPr>
        <w:t>Административный регламент предоставления муниципальной услуги «</w:t>
      </w:r>
      <w:r w:rsidR="00A33449" w:rsidRPr="003A4084">
        <w:rPr>
          <w:bCs/>
          <w:sz w:val="28"/>
          <w:szCs w:val="28"/>
        </w:rPr>
        <w:t>Направление</w:t>
      </w:r>
      <w:r w:rsidR="00A33449">
        <w:rPr>
          <w:bCs/>
          <w:sz w:val="28"/>
          <w:szCs w:val="28"/>
        </w:rPr>
        <w:t xml:space="preserve"> </w:t>
      </w:r>
      <w:r w:rsidR="00A33449" w:rsidRPr="003A4084">
        <w:rPr>
          <w:bCs/>
          <w:sz w:val="28"/>
          <w:szCs w:val="28"/>
        </w:rPr>
        <w:t>уведомления о планируемом сносе объекта капитального стро</w:t>
      </w:r>
      <w:r w:rsidR="00A33449" w:rsidRPr="003A4084">
        <w:rPr>
          <w:bCs/>
          <w:sz w:val="28"/>
          <w:szCs w:val="28"/>
        </w:rPr>
        <w:t>и</w:t>
      </w:r>
      <w:r w:rsidR="00A33449" w:rsidRPr="003A4084">
        <w:rPr>
          <w:bCs/>
          <w:sz w:val="28"/>
          <w:szCs w:val="28"/>
        </w:rPr>
        <w:t>тельства и уведомления о завершении сноса объекта капитального строител</w:t>
      </w:r>
      <w:r w:rsidR="00A33449" w:rsidRPr="003A4084">
        <w:rPr>
          <w:bCs/>
          <w:sz w:val="28"/>
          <w:szCs w:val="28"/>
        </w:rPr>
        <w:t>ь</w:t>
      </w:r>
      <w:r w:rsidR="00A33449" w:rsidRPr="003A4084">
        <w:rPr>
          <w:bCs/>
          <w:sz w:val="28"/>
          <w:szCs w:val="28"/>
        </w:rPr>
        <w:t>ства</w:t>
      </w:r>
      <w:r w:rsidRPr="00B43985">
        <w:rPr>
          <w:sz w:val="28"/>
          <w:szCs w:val="28"/>
        </w:rPr>
        <w:t>» (далее – «Административный регламент») устанавливает порядок и ста</w:t>
      </w:r>
      <w:r w:rsidRPr="00B43985">
        <w:rPr>
          <w:sz w:val="28"/>
          <w:szCs w:val="28"/>
        </w:rPr>
        <w:t>н</w:t>
      </w:r>
      <w:r w:rsidRPr="00B43985">
        <w:rPr>
          <w:sz w:val="28"/>
          <w:szCs w:val="28"/>
        </w:rPr>
        <w:t xml:space="preserve">дарт предоставления муниципальной услуги по </w:t>
      </w:r>
      <w:r w:rsidR="00ED354C">
        <w:rPr>
          <w:sz w:val="28"/>
          <w:szCs w:val="28"/>
        </w:rPr>
        <w:t>выдачи</w:t>
      </w:r>
      <w:r w:rsidR="00A33449" w:rsidRPr="00A33449">
        <w:rPr>
          <w:bCs/>
          <w:sz w:val="28"/>
          <w:szCs w:val="28"/>
        </w:rPr>
        <w:t xml:space="preserve"> </w:t>
      </w:r>
      <w:r w:rsidR="00A33449" w:rsidRPr="003A4084">
        <w:rPr>
          <w:bCs/>
          <w:sz w:val="28"/>
          <w:szCs w:val="28"/>
        </w:rPr>
        <w:t>уведомления о заве</w:t>
      </w:r>
      <w:r w:rsidR="00A33449" w:rsidRPr="003A4084">
        <w:rPr>
          <w:bCs/>
          <w:sz w:val="28"/>
          <w:szCs w:val="28"/>
        </w:rPr>
        <w:t>р</w:t>
      </w:r>
      <w:r w:rsidR="00A33449" w:rsidRPr="003A4084">
        <w:rPr>
          <w:bCs/>
          <w:sz w:val="28"/>
          <w:szCs w:val="28"/>
        </w:rPr>
        <w:t>шении сноса объекта капитального строительства</w:t>
      </w:r>
      <w:r w:rsidR="00ED354C">
        <w:rPr>
          <w:sz w:val="28"/>
          <w:szCs w:val="28"/>
        </w:rPr>
        <w:t xml:space="preserve"> </w:t>
      </w:r>
      <w:r w:rsidRPr="00B43985">
        <w:rPr>
          <w:sz w:val="28"/>
          <w:szCs w:val="28"/>
        </w:rPr>
        <w:t>(далее – «муниципальная у</w:t>
      </w:r>
      <w:r w:rsidRPr="00B43985">
        <w:rPr>
          <w:sz w:val="28"/>
          <w:szCs w:val="28"/>
        </w:rPr>
        <w:t>с</w:t>
      </w:r>
      <w:r w:rsidRPr="00B43985">
        <w:rPr>
          <w:sz w:val="28"/>
          <w:szCs w:val="28"/>
        </w:rPr>
        <w:t>луга»), в том числе через краевое автономное учреждение «Многофункци</w:t>
      </w:r>
      <w:r w:rsidRPr="00B43985">
        <w:rPr>
          <w:sz w:val="28"/>
          <w:szCs w:val="28"/>
        </w:rPr>
        <w:t>о</w:t>
      </w:r>
      <w:r w:rsidRPr="00B43985">
        <w:rPr>
          <w:sz w:val="28"/>
          <w:szCs w:val="28"/>
        </w:rPr>
        <w:t>нальный центр предоставления государственных и муниципальных услуг А</w:t>
      </w:r>
      <w:r w:rsidRPr="00B43985">
        <w:rPr>
          <w:sz w:val="28"/>
          <w:szCs w:val="28"/>
        </w:rPr>
        <w:t>л</w:t>
      </w:r>
      <w:r w:rsidRPr="00B43985">
        <w:rPr>
          <w:sz w:val="28"/>
          <w:szCs w:val="28"/>
        </w:rPr>
        <w:t>тайского края» (далее – «Многофункциональный центр»)</w:t>
      </w:r>
      <w:r w:rsidRPr="00B43985">
        <w:rPr>
          <w:sz w:val="28"/>
          <w:szCs w:val="28"/>
          <w:vertAlign w:val="superscript"/>
        </w:rPr>
        <w:footnoteReference w:id="1"/>
      </w:r>
      <w:r w:rsidRPr="00B43985">
        <w:rPr>
          <w:sz w:val="28"/>
          <w:szCs w:val="28"/>
        </w:rPr>
        <w:t>, в электронной фо</w:t>
      </w:r>
      <w:r w:rsidRPr="00B43985">
        <w:rPr>
          <w:sz w:val="28"/>
          <w:szCs w:val="28"/>
        </w:rPr>
        <w:t>р</w:t>
      </w:r>
      <w:r w:rsidRPr="00B43985">
        <w:rPr>
          <w:sz w:val="28"/>
          <w:szCs w:val="28"/>
        </w:rPr>
        <w:t>ме с использованием федеральной государственной информационной системы «Ед</w:t>
      </w:r>
      <w:r w:rsidRPr="00B43985">
        <w:rPr>
          <w:sz w:val="28"/>
          <w:szCs w:val="28"/>
        </w:rPr>
        <w:t>и</w:t>
      </w:r>
      <w:r w:rsidRPr="00B43985">
        <w:rPr>
          <w:sz w:val="28"/>
          <w:szCs w:val="28"/>
        </w:rPr>
        <w:t>ный портал государственных и муниципальных услуг (функций)» (далее – «Единый портал государственных и муниципальных услуг (функций)»)</w:t>
      </w:r>
      <w:r w:rsidRPr="00B43985">
        <w:rPr>
          <w:sz w:val="28"/>
          <w:szCs w:val="28"/>
          <w:vertAlign w:val="superscript"/>
        </w:rPr>
        <w:footnoteReference w:id="2"/>
      </w:r>
      <w:r w:rsidRPr="00B43985">
        <w:rPr>
          <w:sz w:val="28"/>
          <w:szCs w:val="28"/>
        </w:rPr>
        <w:t xml:space="preserve"> в и</w:t>
      </w:r>
      <w:r w:rsidRPr="00B43985">
        <w:rPr>
          <w:sz w:val="28"/>
          <w:szCs w:val="28"/>
        </w:rPr>
        <w:t>н</w:t>
      </w:r>
      <w:r w:rsidRPr="00B43985">
        <w:rPr>
          <w:sz w:val="28"/>
          <w:szCs w:val="28"/>
        </w:rPr>
        <w:t>формационно-коммуникационной сети «Интернет», с соблюдением норм зак</w:t>
      </w:r>
      <w:r w:rsidRPr="00B43985">
        <w:rPr>
          <w:sz w:val="28"/>
          <w:szCs w:val="28"/>
        </w:rPr>
        <w:t>о</w:t>
      </w:r>
      <w:r w:rsidRPr="00B43985">
        <w:rPr>
          <w:sz w:val="28"/>
          <w:szCs w:val="28"/>
        </w:rPr>
        <w:t>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</w:t>
      </w:r>
      <w:r w:rsidRPr="00B43985">
        <w:rPr>
          <w:sz w:val="28"/>
          <w:szCs w:val="28"/>
        </w:rPr>
        <w:t>е</w:t>
      </w:r>
      <w:r w:rsidRPr="00B43985">
        <w:rPr>
          <w:sz w:val="28"/>
          <w:szCs w:val="28"/>
        </w:rPr>
        <w:t>нием административного регламента, порядок досудебного (внесудебного) о</w:t>
      </w:r>
      <w:r w:rsidRPr="00B43985">
        <w:rPr>
          <w:sz w:val="28"/>
          <w:szCs w:val="28"/>
        </w:rPr>
        <w:t>б</w:t>
      </w:r>
      <w:r w:rsidRPr="00B43985">
        <w:rPr>
          <w:sz w:val="28"/>
          <w:szCs w:val="28"/>
        </w:rPr>
        <w:t>жалования заявителем решений и действий (бездействия) Администрации К</w:t>
      </w:r>
      <w:r w:rsidRPr="00B43985">
        <w:rPr>
          <w:sz w:val="28"/>
          <w:szCs w:val="28"/>
        </w:rPr>
        <w:t>а</w:t>
      </w:r>
      <w:r w:rsidRPr="00B43985">
        <w:rPr>
          <w:sz w:val="28"/>
          <w:szCs w:val="28"/>
        </w:rPr>
        <w:t xml:space="preserve">менского района Алтайского края, </w:t>
      </w:r>
      <w:r w:rsidR="00F648F0">
        <w:rPr>
          <w:sz w:val="28"/>
          <w:szCs w:val="28"/>
        </w:rPr>
        <w:t xml:space="preserve">(далее – Уполномоченный орган </w:t>
      </w:r>
      <w:r w:rsidRPr="00B43985">
        <w:rPr>
          <w:sz w:val="28"/>
          <w:szCs w:val="28"/>
        </w:rPr>
        <w:t>предоставляющ</w:t>
      </w:r>
      <w:r w:rsidR="00F648F0">
        <w:rPr>
          <w:sz w:val="28"/>
          <w:szCs w:val="28"/>
        </w:rPr>
        <w:t>ий</w:t>
      </w:r>
      <w:r w:rsidRPr="00B43985">
        <w:rPr>
          <w:sz w:val="28"/>
          <w:szCs w:val="28"/>
        </w:rPr>
        <w:t xml:space="preserve"> муниципал</w:t>
      </w:r>
      <w:r w:rsidRPr="00B43985">
        <w:rPr>
          <w:sz w:val="28"/>
          <w:szCs w:val="28"/>
        </w:rPr>
        <w:t>ь</w:t>
      </w:r>
      <w:r w:rsidRPr="00B43985">
        <w:rPr>
          <w:sz w:val="28"/>
          <w:szCs w:val="28"/>
        </w:rPr>
        <w:t>ную услугу, должностного лица Комитета Администрации Каменского района по жилищно-коммунальному хозяйству, строительству и архитектуре, пред</w:t>
      </w:r>
      <w:r w:rsidRPr="00B43985">
        <w:rPr>
          <w:sz w:val="28"/>
          <w:szCs w:val="28"/>
        </w:rPr>
        <w:t>о</w:t>
      </w:r>
      <w:r w:rsidRPr="00B43985">
        <w:rPr>
          <w:sz w:val="28"/>
          <w:szCs w:val="28"/>
        </w:rPr>
        <w:t>ставляющего муниципальную услугу, либо муниципального служащего при предоставлении муниципальной услуги.</w:t>
      </w:r>
    </w:p>
    <w:p w:rsidR="00D62940" w:rsidRPr="001969DE" w:rsidRDefault="00D62940" w:rsidP="00D62940">
      <w:pPr>
        <w:numPr>
          <w:ilvl w:val="1"/>
          <w:numId w:val="7"/>
        </w:numPr>
        <w:overflowPunct/>
        <w:ind w:left="0" w:firstLine="709"/>
        <w:jc w:val="both"/>
        <w:textAlignment w:val="auto"/>
        <w:rPr>
          <w:sz w:val="28"/>
          <w:szCs w:val="28"/>
        </w:rPr>
      </w:pPr>
      <w:r w:rsidRPr="001969DE">
        <w:rPr>
          <w:iCs/>
          <w:sz w:val="28"/>
          <w:szCs w:val="28"/>
        </w:rPr>
        <w:t>Настоящий Административный регламент регулирует отношения, возникающие при оказании следующих подуслуг:</w:t>
      </w:r>
    </w:p>
    <w:p w:rsidR="00D62940" w:rsidRPr="001969DE" w:rsidRDefault="00D62940" w:rsidP="00D62940">
      <w:pPr>
        <w:ind w:firstLine="709"/>
        <w:jc w:val="both"/>
        <w:rPr>
          <w:sz w:val="28"/>
          <w:szCs w:val="28"/>
        </w:rPr>
      </w:pPr>
      <w:r w:rsidRPr="001969DE">
        <w:rPr>
          <w:iCs/>
          <w:sz w:val="28"/>
          <w:szCs w:val="28"/>
        </w:rPr>
        <w:lastRenderedPageBreak/>
        <w:t>1. Направление уведомления о сносе объекта капитального строительс</w:t>
      </w:r>
      <w:r w:rsidRPr="001969DE">
        <w:rPr>
          <w:iCs/>
          <w:sz w:val="28"/>
          <w:szCs w:val="28"/>
        </w:rPr>
        <w:t>т</w:t>
      </w:r>
      <w:r w:rsidRPr="001969DE">
        <w:rPr>
          <w:iCs/>
          <w:sz w:val="28"/>
          <w:szCs w:val="28"/>
        </w:rPr>
        <w:t xml:space="preserve">ва; </w:t>
      </w:r>
    </w:p>
    <w:p w:rsidR="00D62940" w:rsidRPr="00B43985" w:rsidRDefault="00D62940" w:rsidP="00D62940">
      <w:pPr>
        <w:ind w:firstLine="567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  2. Направление уведомления о завершении сноса объекта капитального строительства.</w:t>
      </w:r>
    </w:p>
    <w:p w:rsidR="00B43985" w:rsidRPr="00B43985" w:rsidRDefault="00B43985" w:rsidP="00B43985">
      <w:pPr>
        <w:ind w:firstLine="709"/>
        <w:jc w:val="both"/>
        <w:rPr>
          <w:sz w:val="28"/>
          <w:szCs w:val="28"/>
        </w:rPr>
      </w:pPr>
      <w:r w:rsidRPr="00B43985">
        <w:rPr>
          <w:sz w:val="28"/>
          <w:szCs w:val="28"/>
        </w:rPr>
        <w:t>1.2. Описание заявителей.</w:t>
      </w:r>
    </w:p>
    <w:p w:rsidR="00D62940" w:rsidRPr="001969DE" w:rsidRDefault="00D62940" w:rsidP="00D62940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1969DE">
        <w:rPr>
          <w:sz w:val="28"/>
          <w:szCs w:val="28"/>
        </w:rPr>
        <w:t xml:space="preserve">Заявителями на получение </w:t>
      </w:r>
      <w:r w:rsidR="001D7EF3">
        <w:rPr>
          <w:sz w:val="28"/>
          <w:szCs w:val="28"/>
        </w:rPr>
        <w:t>муниципальной</w:t>
      </w:r>
      <w:r w:rsidRPr="001969DE">
        <w:rPr>
          <w:sz w:val="28"/>
          <w:szCs w:val="28"/>
        </w:rPr>
        <w:t xml:space="preserve"> услуги являются физические лица, юридические лица, индивидуальные предприниматели, являющиеся застро</w:t>
      </w:r>
      <w:r w:rsidRPr="001969DE">
        <w:rPr>
          <w:sz w:val="28"/>
          <w:szCs w:val="28"/>
        </w:rPr>
        <w:t>й</w:t>
      </w:r>
      <w:r w:rsidRPr="001969DE">
        <w:rPr>
          <w:sz w:val="28"/>
          <w:szCs w:val="28"/>
        </w:rPr>
        <w:t>щиками (далее – Заявитель).</w:t>
      </w:r>
    </w:p>
    <w:p w:rsidR="00D62940" w:rsidRDefault="00D62940" w:rsidP="00D62940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5D3132">
        <w:rPr>
          <w:sz w:val="28"/>
          <w:szCs w:val="28"/>
        </w:rPr>
        <w:t>Интересы заявителей, указанных в пункте 1.2 настоящего Администр</w:t>
      </w:r>
      <w:r w:rsidRPr="005D3132">
        <w:rPr>
          <w:sz w:val="28"/>
          <w:szCs w:val="28"/>
        </w:rPr>
        <w:t>а</w:t>
      </w:r>
      <w:r w:rsidRPr="005D3132">
        <w:rPr>
          <w:sz w:val="28"/>
          <w:szCs w:val="28"/>
        </w:rPr>
        <w:t>тивного регламента, могут представлять лица, обладающие соответствующими полн</w:t>
      </w:r>
      <w:r w:rsidRPr="005D3132">
        <w:rPr>
          <w:sz w:val="28"/>
          <w:szCs w:val="28"/>
        </w:rPr>
        <w:t>о</w:t>
      </w:r>
      <w:r w:rsidRPr="005D3132">
        <w:rPr>
          <w:sz w:val="28"/>
          <w:szCs w:val="28"/>
        </w:rPr>
        <w:t>мочиями (далее – представитель).</w:t>
      </w:r>
    </w:p>
    <w:p w:rsidR="001C70EB" w:rsidRDefault="001C70EB" w:rsidP="00D62940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1.3. Информирование о порядке предоставления муниципальной услуги осуществляется:</w:t>
      </w:r>
    </w:p>
    <w:p w:rsidR="001C70EB" w:rsidRDefault="001C70EB" w:rsidP="00D62940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1)</w:t>
      </w:r>
      <w:r w:rsidR="00634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 при приеме заявителя в Администрации Каменского района </w:t>
      </w:r>
      <w:r w:rsidR="001D7EF3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или многофункциональном</w:t>
      </w:r>
      <w:r w:rsidR="00B937E8">
        <w:rPr>
          <w:sz w:val="28"/>
          <w:szCs w:val="28"/>
        </w:rPr>
        <w:t xml:space="preserve"> центре предоставления муниципальных у</w:t>
      </w:r>
      <w:r w:rsidR="00B937E8">
        <w:rPr>
          <w:sz w:val="28"/>
          <w:szCs w:val="28"/>
        </w:rPr>
        <w:t>с</w:t>
      </w:r>
      <w:r w:rsidR="00B937E8">
        <w:rPr>
          <w:sz w:val="28"/>
          <w:szCs w:val="28"/>
        </w:rPr>
        <w:t>луг (далее-многофункциональный центр);</w:t>
      </w:r>
    </w:p>
    <w:p w:rsidR="00B83332" w:rsidRDefault="00B937E8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Уполномоченно</w:t>
      </w:r>
      <w:r w:rsidR="001D7EF3">
        <w:rPr>
          <w:sz w:val="28"/>
          <w:szCs w:val="28"/>
        </w:rPr>
        <w:t>го</w:t>
      </w:r>
      <w:r>
        <w:rPr>
          <w:sz w:val="28"/>
          <w:szCs w:val="28"/>
        </w:rPr>
        <w:t xml:space="preserve"> орган</w:t>
      </w:r>
      <w:r w:rsidR="001D7EF3">
        <w:rPr>
          <w:sz w:val="28"/>
          <w:szCs w:val="28"/>
        </w:rPr>
        <w:t>а</w:t>
      </w:r>
      <w:r>
        <w:rPr>
          <w:sz w:val="28"/>
          <w:szCs w:val="28"/>
        </w:rPr>
        <w:t xml:space="preserve"> или многофункционально</w:t>
      </w:r>
      <w:r w:rsidR="001D7EF3">
        <w:rPr>
          <w:sz w:val="28"/>
          <w:szCs w:val="28"/>
        </w:rPr>
        <w:t>го</w:t>
      </w:r>
      <w:r>
        <w:rPr>
          <w:sz w:val="28"/>
          <w:szCs w:val="28"/>
        </w:rPr>
        <w:t xml:space="preserve"> 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</w:t>
      </w:r>
      <w:r w:rsidR="001D7EF3">
        <w:rPr>
          <w:sz w:val="28"/>
          <w:szCs w:val="28"/>
        </w:rPr>
        <w:t>а</w:t>
      </w:r>
      <w:r>
        <w:rPr>
          <w:sz w:val="28"/>
          <w:szCs w:val="28"/>
        </w:rPr>
        <w:t>;</w:t>
      </w:r>
      <w:r w:rsidR="00B83332" w:rsidRPr="00B83332">
        <w:rPr>
          <w:sz w:val="28"/>
          <w:szCs w:val="28"/>
        </w:rPr>
        <w:t xml:space="preserve"> 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3) письменно, в том числе посредством электронной почты, факсимил</w:t>
      </w:r>
      <w:r w:rsidRPr="00FE1B28">
        <w:rPr>
          <w:sz w:val="28"/>
          <w:szCs w:val="28"/>
        </w:rPr>
        <w:t>ь</w:t>
      </w:r>
      <w:r w:rsidRPr="00FE1B28">
        <w:rPr>
          <w:sz w:val="28"/>
          <w:szCs w:val="28"/>
        </w:rPr>
        <w:t>ной связи;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4) посредством размещения в открытой и доступной форме информации:</w:t>
      </w:r>
    </w:p>
    <w:p w:rsidR="00B83332" w:rsidRDefault="00B83332" w:rsidP="00B83332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федеральной государственной информационной системе «Единый по</w:t>
      </w:r>
      <w:r w:rsidRPr="00FE1B28">
        <w:rPr>
          <w:sz w:val="28"/>
          <w:szCs w:val="28"/>
        </w:rPr>
        <w:t>р</w:t>
      </w:r>
      <w:r w:rsidRPr="00FE1B28">
        <w:rPr>
          <w:sz w:val="28"/>
          <w:szCs w:val="28"/>
        </w:rPr>
        <w:t>тал государственных и муниципальных услуг (функций)»</w:t>
      </w:r>
      <w:r w:rsidRPr="00FE1B28">
        <w:rPr>
          <w:bCs/>
        </w:rPr>
        <w:t xml:space="preserve"> </w:t>
      </w:r>
      <w:r w:rsidRPr="00FE1B28">
        <w:rPr>
          <w:sz w:val="28"/>
          <w:szCs w:val="28"/>
        </w:rPr>
        <w:t>(https://www.gosuslugi.ru/) (далее – ЕПГУ</w:t>
      </w:r>
      <w:r>
        <w:rPr>
          <w:sz w:val="28"/>
          <w:szCs w:val="28"/>
        </w:rPr>
        <w:t>, Единый портал</w:t>
      </w:r>
      <w:r w:rsidRPr="00FE1B28">
        <w:rPr>
          <w:sz w:val="28"/>
          <w:szCs w:val="28"/>
        </w:rPr>
        <w:t>);</w:t>
      </w:r>
    </w:p>
    <w:p w:rsidR="00B83332" w:rsidRPr="003B4C67" w:rsidRDefault="00B83332" w:rsidP="00B83332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3C56C8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м</w:t>
      </w:r>
      <w:r w:rsidRPr="003C56C8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</w:t>
      </w:r>
      <w:r>
        <w:rPr>
          <w:bCs/>
          <w:sz w:val="28"/>
          <w:szCs w:val="28"/>
        </w:rPr>
        <w:t>;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 официальном сайте Уполномоченного органа</w:t>
      </w:r>
      <w:r w:rsidR="00352396">
        <w:rPr>
          <w:color w:val="000000"/>
          <w:sz w:val="28"/>
          <w:szCs w:val="28"/>
        </w:rPr>
        <w:t xml:space="preserve">: </w:t>
      </w:r>
      <w:r w:rsidR="00352396" w:rsidRPr="00352396">
        <w:rPr>
          <w:color w:val="000000"/>
          <w:sz w:val="28"/>
          <w:szCs w:val="28"/>
        </w:rPr>
        <w:t>https://kamenrai.gosuslugi.ru/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E1B28">
        <w:rPr>
          <w:sz w:val="28"/>
          <w:szCs w:val="28"/>
        </w:rPr>
        <w:t>. Информирование осуществляется по вопросам, касающимся: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способов подачи </w:t>
      </w:r>
      <w:r w:rsidRPr="00E220BC">
        <w:rPr>
          <w:bCs/>
          <w:sz w:val="28"/>
          <w:szCs w:val="28"/>
        </w:rPr>
        <w:t>уведомления о планируемом сносе объекта капитальн</w:t>
      </w:r>
      <w:r w:rsidRPr="00E220BC">
        <w:rPr>
          <w:bCs/>
          <w:sz w:val="28"/>
          <w:szCs w:val="28"/>
        </w:rPr>
        <w:t>о</w:t>
      </w:r>
      <w:r w:rsidRPr="00E220BC">
        <w:rPr>
          <w:bCs/>
          <w:sz w:val="28"/>
          <w:szCs w:val="28"/>
        </w:rPr>
        <w:t>го строительства и уведомления о завершении сноса объекта капитального строительства</w:t>
      </w:r>
      <w:r w:rsidRPr="00AD71FB">
        <w:rPr>
          <w:bCs/>
          <w:sz w:val="28"/>
          <w:szCs w:val="28"/>
        </w:rPr>
        <w:t xml:space="preserve"> (далее – уведомление </w:t>
      </w:r>
      <w:r>
        <w:rPr>
          <w:bCs/>
          <w:sz w:val="28"/>
          <w:szCs w:val="28"/>
        </w:rPr>
        <w:t>о сносе, уведомление о завершении сноса соответственно</w:t>
      </w:r>
      <w:r w:rsidRPr="00AD71FB">
        <w:rPr>
          <w:bCs/>
          <w:sz w:val="28"/>
          <w:szCs w:val="28"/>
        </w:rPr>
        <w:t>)</w:t>
      </w:r>
      <w:r w:rsidRPr="00FE1B28">
        <w:rPr>
          <w:sz w:val="28"/>
          <w:szCs w:val="28"/>
        </w:rPr>
        <w:t>;</w:t>
      </w:r>
    </w:p>
    <w:p w:rsidR="00B83332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адресов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и многофункциональных центров, о</w:t>
      </w:r>
      <w:r w:rsidRPr="00FE1B28">
        <w:rPr>
          <w:sz w:val="28"/>
          <w:szCs w:val="28"/>
        </w:rPr>
        <w:t>б</w:t>
      </w:r>
      <w:r w:rsidRPr="00FE1B28">
        <w:rPr>
          <w:sz w:val="28"/>
          <w:szCs w:val="28"/>
        </w:rPr>
        <w:t xml:space="preserve">ращение в которые необходимо для предоставления </w:t>
      </w:r>
      <w:r>
        <w:rPr>
          <w:sz w:val="28"/>
          <w:szCs w:val="28"/>
        </w:rPr>
        <w:t xml:space="preserve">государственной </w:t>
      </w:r>
      <w:r w:rsidRPr="00FE1B28">
        <w:rPr>
          <w:sz w:val="28"/>
          <w:szCs w:val="28"/>
        </w:rPr>
        <w:t>услуги;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справочной информации о работе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(структу</w:t>
      </w:r>
      <w:r w:rsidRPr="00FE1B28">
        <w:rPr>
          <w:sz w:val="28"/>
          <w:szCs w:val="28"/>
        </w:rPr>
        <w:t>р</w:t>
      </w:r>
      <w:r w:rsidRPr="00FE1B28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подразделений Уполномоченного органа</w:t>
      </w:r>
      <w:r>
        <w:rPr>
          <w:sz w:val="28"/>
          <w:szCs w:val="28"/>
        </w:rPr>
        <w:t>)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порядка и сроков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lastRenderedPageBreak/>
        <w:t xml:space="preserve">порядка получения сведений о ходе рассмотрения </w:t>
      </w:r>
      <w:r w:rsidR="00525079" w:rsidRPr="00525079">
        <w:rPr>
          <w:bCs/>
          <w:color w:val="1F497D"/>
          <w:sz w:val="28"/>
          <w:szCs w:val="28"/>
        </w:rPr>
        <w:t>уведомлени</w:t>
      </w:r>
      <w:r w:rsidR="00525079">
        <w:rPr>
          <w:bCs/>
          <w:color w:val="1F497D"/>
          <w:sz w:val="28"/>
          <w:szCs w:val="28"/>
        </w:rPr>
        <w:t xml:space="preserve">я </w:t>
      </w:r>
      <w:r w:rsidR="00525079" w:rsidRPr="00525079">
        <w:rPr>
          <w:bCs/>
          <w:color w:val="1F497D"/>
          <w:sz w:val="28"/>
          <w:szCs w:val="28"/>
        </w:rPr>
        <w:t>о сносе, уведомление о завершении сноса</w:t>
      </w:r>
      <w:r w:rsidRPr="00FE1B28">
        <w:rPr>
          <w:sz w:val="28"/>
          <w:szCs w:val="28"/>
        </w:rPr>
        <w:t xml:space="preserve"> и о результатах предоставления муниципальной услуги;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порядка досудебного (внесудебного) обжалования действий (бездейс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 xml:space="preserve">вия) должностных лиц, и принимаемых ими решений при предоставлении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FE1B28">
        <w:rPr>
          <w:sz w:val="28"/>
          <w:szCs w:val="28"/>
        </w:rPr>
        <w:t xml:space="preserve"> услуги.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по вопросам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и услуг, которые являются необходимыми и обязательными для предо</w:t>
      </w:r>
      <w:r w:rsidRPr="00FE1B28">
        <w:rPr>
          <w:sz w:val="28"/>
          <w:szCs w:val="28"/>
        </w:rPr>
        <w:t>с</w:t>
      </w:r>
      <w:r w:rsidRPr="00FE1B28">
        <w:rPr>
          <w:sz w:val="28"/>
          <w:szCs w:val="28"/>
        </w:rPr>
        <w:t xml:space="preserve">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 </w:t>
      </w:r>
      <w:r w:rsidRPr="00FE1B28">
        <w:rPr>
          <w:sz w:val="28"/>
          <w:szCs w:val="28"/>
        </w:rPr>
        <w:t>осуществляется бесплатно.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FE1B28">
        <w:rPr>
          <w:sz w:val="28"/>
          <w:szCs w:val="28"/>
        </w:rPr>
        <w:t>. При устном обращении Заявителя (лично или по телефону) должн</w:t>
      </w:r>
      <w:r w:rsidRPr="00FE1B28">
        <w:rPr>
          <w:sz w:val="28"/>
          <w:szCs w:val="28"/>
        </w:rPr>
        <w:t>о</w:t>
      </w:r>
      <w:r w:rsidRPr="00FE1B28">
        <w:rPr>
          <w:sz w:val="28"/>
          <w:szCs w:val="28"/>
        </w:rPr>
        <w:t>стное лицо Уполномоченного органа, работник многофункционального це</w:t>
      </w:r>
      <w:r w:rsidRPr="00FE1B28">
        <w:rPr>
          <w:sz w:val="28"/>
          <w:szCs w:val="28"/>
        </w:rPr>
        <w:t>н</w:t>
      </w:r>
      <w:r w:rsidRPr="00FE1B28">
        <w:rPr>
          <w:sz w:val="28"/>
          <w:szCs w:val="28"/>
        </w:rPr>
        <w:t>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 на телефонный звонок должен начинаться с информации о наим</w:t>
      </w:r>
      <w:r w:rsidRPr="00FE1B28">
        <w:rPr>
          <w:sz w:val="28"/>
          <w:szCs w:val="28"/>
        </w:rPr>
        <w:t>е</w:t>
      </w:r>
      <w:r w:rsidRPr="00FE1B28">
        <w:rPr>
          <w:sz w:val="28"/>
          <w:szCs w:val="28"/>
        </w:rPr>
        <w:t>новании органа, в который позвонил Заявитель, фамилии, имени, отчества (п</w:t>
      </w:r>
      <w:r w:rsidRPr="00FE1B28">
        <w:rPr>
          <w:sz w:val="28"/>
          <w:szCs w:val="28"/>
        </w:rPr>
        <w:t>о</w:t>
      </w:r>
      <w:r w:rsidRPr="00FE1B28">
        <w:rPr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должностное лицо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не может самосто</w:t>
      </w:r>
      <w:r w:rsidRPr="00FE1B28">
        <w:rPr>
          <w:sz w:val="28"/>
          <w:szCs w:val="28"/>
        </w:rPr>
        <w:t>я</w:t>
      </w:r>
      <w:r w:rsidRPr="00FE1B28">
        <w:rPr>
          <w:sz w:val="28"/>
          <w:szCs w:val="28"/>
        </w:rPr>
        <w:t>тельно дать ответ, телефонный звонок</w:t>
      </w:r>
      <w:r w:rsidRPr="00FE1B28">
        <w:rPr>
          <w:i/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</w:t>
      </w:r>
      <w:r w:rsidRPr="00FE1B28">
        <w:rPr>
          <w:sz w:val="28"/>
          <w:szCs w:val="28"/>
        </w:rPr>
        <w:t>б</w:t>
      </w:r>
      <w:r w:rsidRPr="00FE1B28">
        <w:rPr>
          <w:sz w:val="28"/>
          <w:szCs w:val="28"/>
        </w:rPr>
        <w:t>щен телефонный номер, по которому можно будет получить необходимую и</w:t>
      </w:r>
      <w:r w:rsidRPr="00FE1B28">
        <w:rPr>
          <w:sz w:val="28"/>
          <w:szCs w:val="28"/>
        </w:rPr>
        <w:t>н</w:t>
      </w:r>
      <w:r w:rsidRPr="00FE1B28">
        <w:rPr>
          <w:sz w:val="28"/>
          <w:szCs w:val="28"/>
        </w:rPr>
        <w:t>формацию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Если подготовка ответа требует продолжительного времени, он предл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>гает Заявителю один из следующих вариантов дальнейших действий: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изложить обращение в письменной форме; 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назначить другое время для консультаций.</w:t>
      </w:r>
    </w:p>
    <w:p w:rsidR="00B83332" w:rsidRPr="00FE1B28" w:rsidRDefault="00B83332" w:rsidP="00B83332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Должностное лицо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не вправе осуществлять информирование, выходящее за рамки стандартных процедур и условий предо</w:t>
      </w:r>
      <w:r w:rsidRPr="00FE1B28">
        <w:rPr>
          <w:sz w:val="28"/>
          <w:szCs w:val="28"/>
        </w:rPr>
        <w:t>с</w:t>
      </w:r>
      <w:r w:rsidRPr="00FE1B28">
        <w:rPr>
          <w:sz w:val="28"/>
          <w:szCs w:val="28"/>
        </w:rPr>
        <w:t xml:space="preserve">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и влияющее прямо или косвенно на прин</w:t>
      </w:r>
      <w:r w:rsidRPr="00FE1B28">
        <w:rPr>
          <w:sz w:val="28"/>
          <w:szCs w:val="28"/>
        </w:rPr>
        <w:t>и</w:t>
      </w:r>
      <w:r w:rsidRPr="00FE1B28">
        <w:rPr>
          <w:sz w:val="28"/>
          <w:szCs w:val="28"/>
        </w:rPr>
        <w:t>маемое решение.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FE1B28">
        <w:rPr>
          <w:sz w:val="28"/>
          <w:szCs w:val="28"/>
        </w:rPr>
        <w:t>. По письменному обращению должностное лицо Уполномоченного органа, ответственн</w:t>
      </w:r>
      <w:r w:rsidR="00352396">
        <w:rPr>
          <w:sz w:val="28"/>
          <w:szCs w:val="28"/>
        </w:rPr>
        <w:t>ого</w:t>
      </w:r>
      <w:r w:rsidRPr="00FE1B28">
        <w:rPr>
          <w:sz w:val="28"/>
          <w:szCs w:val="28"/>
        </w:rPr>
        <w:t xml:space="preserve"> за предоставление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подробно в </w:t>
      </w:r>
      <w:r w:rsidRPr="008240EE">
        <w:rPr>
          <w:sz w:val="28"/>
          <w:szCs w:val="28"/>
        </w:rPr>
        <w:t xml:space="preserve">письменной форме разъясняет гражданину сведения по вопросам, указанным в </w:t>
      </w:r>
      <w:hyperlink w:anchor="Par84" w:history="1">
        <w:r w:rsidRPr="008240EE">
          <w:rPr>
            <w:sz w:val="28"/>
            <w:szCs w:val="28"/>
          </w:rPr>
          <w:t>пункте</w:t>
        </w:r>
      </w:hyperlink>
      <w:r w:rsidRPr="008240EE">
        <w:rPr>
          <w:sz w:val="28"/>
          <w:szCs w:val="28"/>
        </w:rPr>
        <w:t xml:space="preserve"> 1.5. настоящего Административного регламента в порядке, установле</w:t>
      </w:r>
      <w:r w:rsidRPr="008240EE">
        <w:rPr>
          <w:sz w:val="28"/>
          <w:szCs w:val="28"/>
        </w:rPr>
        <w:t>н</w:t>
      </w:r>
      <w:r w:rsidRPr="008240EE">
        <w:rPr>
          <w:sz w:val="28"/>
          <w:szCs w:val="28"/>
        </w:rPr>
        <w:t>ном Федеральным законом</w:t>
      </w:r>
      <w:r w:rsidRPr="00FE1B28">
        <w:rPr>
          <w:sz w:val="28"/>
          <w:szCs w:val="28"/>
        </w:rPr>
        <w:t xml:space="preserve"> от 2 мая 2006 г. № 59-ФЗ «О</w:t>
      </w:r>
      <w:r>
        <w:rPr>
          <w:sz w:val="28"/>
          <w:szCs w:val="28"/>
        </w:rPr>
        <w:t> </w:t>
      </w:r>
      <w:r w:rsidRPr="00FE1B28">
        <w:rPr>
          <w:sz w:val="28"/>
          <w:szCs w:val="28"/>
        </w:rPr>
        <w:t>порядке рассмотрения обращений граждан Российской Федерации» (далее – Федеральный закон № 59-ФЗ).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</w:t>
      </w:r>
      <w:r w:rsidRPr="00FE1B28">
        <w:rPr>
          <w:sz w:val="28"/>
          <w:szCs w:val="28"/>
        </w:rPr>
        <w:lastRenderedPageBreak/>
        <w:t>пост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>новлением Правительства Российской Федерации от 24 октября 2011 года № 861.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Доступ к информации о сроках и порядке предоставления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r w:rsidRPr="00FE1B28">
        <w:rPr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ривающего взимание платы, регистрацию или авторизацию заявителя или пр</w:t>
      </w:r>
      <w:r w:rsidRPr="00FE1B28">
        <w:rPr>
          <w:sz w:val="28"/>
          <w:szCs w:val="28"/>
        </w:rPr>
        <w:t>е</w:t>
      </w:r>
      <w:r w:rsidRPr="00FE1B28">
        <w:rPr>
          <w:sz w:val="28"/>
          <w:szCs w:val="28"/>
        </w:rPr>
        <w:t>доставление им персональных данных.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1.9. На официальном сайте Уполномоченного органа, на стендах в местах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и в многофункциональном центре ра</w:t>
      </w:r>
      <w:r w:rsidRPr="00FE1B28">
        <w:rPr>
          <w:sz w:val="28"/>
          <w:szCs w:val="28"/>
        </w:rPr>
        <w:t>з</w:t>
      </w:r>
      <w:r w:rsidRPr="00FE1B28">
        <w:rPr>
          <w:sz w:val="28"/>
          <w:szCs w:val="28"/>
        </w:rPr>
        <w:t>мещается следующая справочная информация: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 месте нахождения и графике работы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их структурных подразделений, ответственных за предоставление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а также многофункциональных центров;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в том числе н</w:t>
      </w:r>
      <w:r w:rsidRPr="00FE1B28">
        <w:rPr>
          <w:sz w:val="28"/>
          <w:szCs w:val="28"/>
        </w:rPr>
        <w:t>о</w:t>
      </w:r>
      <w:r w:rsidRPr="00FE1B28">
        <w:rPr>
          <w:sz w:val="28"/>
          <w:szCs w:val="28"/>
        </w:rPr>
        <w:t>мер телефона-автоинформатора (при наличии);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адрес официального сайта, а также электронной почты и (или) формы о</w:t>
      </w:r>
      <w:r w:rsidRPr="00FE1B28">
        <w:rPr>
          <w:sz w:val="28"/>
          <w:szCs w:val="28"/>
        </w:rPr>
        <w:t>б</w:t>
      </w:r>
      <w:r w:rsidRPr="00FE1B28">
        <w:rPr>
          <w:sz w:val="28"/>
          <w:szCs w:val="28"/>
        </w:rPr>
        <w:t>ратной связи Уполномоченного органа в сети «Интернет».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1.10. В залах ожидания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размещаются норм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 xml:space="preserve">тивные правовые акты, регулирующие порядок предоставления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r w:rsidRPr="00FE1B28">
        <w:rPr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1.11. Размещение информации о порядке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</w:t>
      </w:r>
      <w:r w:rsidRPr="00FE1B28">
        <w:rPr>
          <w:sz w:val="28"/>
          <w:szCs w:val="28"/>
        </w:rPr>
        <w:t>о</w:t>
      </w:r>
      <w:r w:rsidRPr="00FE1B28">
        <w:rPr>
          <w:sz w:val="28"/>
          <w:szCs w:val="28"/>
        </w:rPr>
        <w:t>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B83332" w:rsidRPr="00FE1B28" w:rsidRDefault="00B83332" w:rsidP="00B83332">
      <w:pPr>
        <w:ind w:firstLine="709"/>
        <w:jc w:val="both"/>
        <w:rPr>
          <w:sz w:val="28"/>
        </w:rPr>
      </w:pPr>
      <w:r w:rsidRPr="00FE1B28">
        <w:rPr>
          <w:sz w:val="28"/>
        </w:rPr>
        <w:t xml:space="preserve">1.12. Информация о ходе рассмотрения </w:t>
      </w:r>
      <w:r w:rsidRPr="00525079">
        <w:rPr>
          <w:bCs/>
          <w:color w:val="1F497D"/>
          <w:sz w:val="28"/>
        </w:rPr>
        <w:t xml:space="preserve">уведомления </w:t>
      </w:r>
      <w:r w:rsidR="00525079" w:rsidRPr="00525079">
        <w:rPr>
          <w:bCs/>
          <w:color w:val="1F497D"/>
          <w:sz w:val="28"/>
          <w:szCs w:val="28"/>
        </w:rPr>
        <w:t>о сносе, уведомления о завершении сноса</w:t>
      </w:r>
      <w:r w:rsidRPr="00FE1B28">
        <w:rPr>
          <w:sz w:val="28"/>
        </w:rPr>
        <w:t xml:space="preserve"> и о результатах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</w:rPr>
        <w:t xml:space="preserve"> услуги может быть получена заявителем (его представителем) в личном кабинете на </w:t>
      </w:r>
      <w:r w:rsidRPr="00FE1B28">
        <w:rPr>
          <w:sz w:val="28"/>
          <w:szCs w:val="28"/>
        </w:rPr>
        <w:t>ЕПГУ</w:t>
      </w:r>
      <w:r w:rsidRPr="00FE1B28">
        <w:rPr>
          <w:sz w:val="28"/>
        </w:rPr>
        <w:t xml:space="preserve">, </w:t>
      </w:r>
      <w:bookmarkStart w:id="0" w:name="_Hlk79013065"/>
      <w:r>
        <w:rPr>
          <w:sz w:val="28"/>
        </w:rPr>
        <w:t>реги</w:t>
      </w:r>
      <w:r>
        <w:rPr>
          <w:sz w:val="28"/>
        </w:rPr>
        <w:t>о</w:t>
      </w:r>
      <w:r>
        <w:rPr>
          <w:sz w:val="28"/>
        </w:rPr>
        <w:t xml:space="preserve">нальном портале, </w:t>
      </w:r>
      <w:bookmarkEnd w:id="0"/>
      <w:r w:rsidRPr="00FE1B28">
        <w:rPr>
          <w:sz w:val="28"/>
        </w:rPr>
        <w:t>а также в соответствующем структурном подразделении Уполномоченного органа при обращении заявителя лично, по телефону п</w:t>
      </w:r>
      <w:r w:rsidRPr="00FE1B28">
        <w:rPr>
          <w:sz w:val="28"/>
        </w:rPr>
        <w:t>о</w:t>
      </w:r>
      <w:r w:rsidRPr="00FE1B28">
        <w:rPr>
          <w:sz w:val="28"/>
        </w:rPr>
        <w:t xml:space="preserve">средством электронной почты. </w:t>
      </w:r>
    </w:p>
    <w:p w:rsidR="00D16399" w:rsidRPr="00B43985" w:rsidRDefault="00D16399" w:rsidP="009C6506">
      <w:pPr>
        <w:ind w:firstLine="709"/>
        <w:jc w:val="both"/>
        <w:rPr>
          <w:sz w:val="28"/>
          <w:szCs w:val="28"/>
        </w:rPr>
      </w:pPr>
    </w:p>
    <w:p w:rsidR="00B43985" w:rsidRPr="00B43985" w:rsidRDefault="001E0E36" w:rsidP="00E326C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Стандарт предоставления </w:t>
      </w:r>
      <w:r w:rsidR="00B43985" w:rsidRPr="00B43985">
        <w:rPr>
          <w:b/>
          <w:sz w:val="28"/>
          <w:szCs w:val="28"/>
        </w:rPr>
        <w:t>муниципальной услуги</w:t>
      </w:r>
    </w:p>
    <w:p w:rsidR="00B43985" w:rsidRPr="00B43985" w:rsidRDefault="00B43985" w:rsidP="00B43985">
      <w:pPr>
        <w:ind w:firstLine="709"/>
        <w:jc w:val="both"/>
        <w:rPr>
          <w:sz w:val="28"/>
          <w:szCs w:val="28"/>
        </w:rPr>
      </w:pPr>
      <w:r w:rsidRPr="00B43985">
        <w:rPr>
          <w:sz w:val="28"/>
          <w:szCs w:val="28"/>
        </w:rPr>
        <w:t>2.1. Наименование муниципальной услуги.</w:t>
      </w:r>
    </w:p>
    <w:p w:rsidR="00B43985" w:rsidRPr="00B43985" w:rsidRDefault="00B43985" w:rsidP="00B43985">
      <w:pPr>
        <w:ind w:firstLine="709"/>
        <w:jc w:val="both"/>
        <w:rPr>
          <w:sz w:val="28"/>
          <w:szCs w:val="28"/>
        </w:rPr>
      </w:pPr>
      <w:r w:rsidRPr="00B43985">
        <w:rPr>
          <w:sz w:val="28"/>
          <w:szCs w:val="28"/>
        </w:rPr>
        <w:t>«</w:t>
      </w:r>
      <w:r w:rsidR="00D62940" w:rsidRPr="00D62940">
        <w:rPr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</w:r>
      <w:r w:rsidR="00D62940" w:rsidRPr="00D62940">
        <w:rPr>
          <w:bCs/>
          <w:sz w:val="28"/>
          <w:szCs w:val="28"/>
        </w:rPr>
        <w:t>и</w:t>
      </w:r>
      <w:r w:rsidR="00D62940" w:rsidRPr="00D62940">
        <w:rPr>
          <w:bCs/>
          <w:sz w:val="28"/>
          <w:szCs w:val="28"/>
        </w:rPr>
        <w:t>тельства</w:t>
      </w:r>
      <w:r w:rsidRPr="00B43985">
        <w:rPr>
          <w:sz w:val="28"/>
          <w:szCs w:val="28"/>
        </w:rPr>
        <w:t>».</w:t>
      </w:r>
    </w:p>
    <w:p w:rsidR="00B43985" w:rsidRPr="00B43985" w:rsidRDefault="00B83332" w:rsidP="00B43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предоставляется </w:t>
      </w:r>
      <w:r w:rsidR="00B43985" w:rsidRPr="00B43985">
        <w:rPr>
          <w:sz w:val="28"/>
          <w:szCs w:val="28"/>
        </w:rPr>
        <w:t>Администрацией Каменского района Алтайского края.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Pr="003C56C8">
        <w:rPr>
          <w:bCs/>
          <w:sz w:val="28"/>
          <w:szCs w:val="28"/>
        </w:rPr>
        <w:t>2. Состав заявителей.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Заявителями при обращении за получением услуги являются застройщ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ки.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</w:t>
      </w:r>
      <w:r w:rsidRPr="003C56C8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ются доверенностью, оформленной в соответствии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>с требованиями законод</w:t>
      </w:r>
      <w:r w:rsidRPr="003C56C8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тельства Российской Федерации.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3. Правовые основания для пре</w:t>
      </w:r>
      <w:r w:rsidR="00352396">
        <w:rPr>
          <w:bCs/>
          <w:sz w:val="28"/>
          <w:szCs w:val="28"/>
        </w:rPr>
        <w:t>доставления услуги.</w:t>
      </w:r>
    </w:p>
    <w:p w:rsidR="00352396" w:rsidRPr="003C56C8" w:rsidRDefault="00352396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услуга предоставляется в соответствии с :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1) Конституцией Российской Федерации (принята всенародным голосованием 12.12.1993) («Российская газета», № 7, 21.01.2009, «Собрание законодательства РФ», 26.01.2009, № 4, ст. 445, «Парламентская газета»,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4582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 xml:space="preserve"> 4, 23-29.01.2009);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2) Градостроительным кодексом Российской Федерации от 29.12.2004    № 190-ФЗ («Российская газета», № 290, 30.12.2004, «Собрание законодательства РФ», 03.01.2005, № 1 (часть 1), ст. 16, «Парламентская газета», № 5-6, 14.01.2005);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3) Федеральным  законом от 06.10.2003 № 131-ФЗ «Об общих принципах организации местного  самоуправления в Российской Федерации» («Собрание законодательства РФ», 06.10.2003, № 40, ст. 3822, «Парламентская газета»,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 xml:space="preserve"> № 186, 08.10.2003, «Российская газета», № 202, 08.10.2003);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4) Федеральным законом от 27.07.2010 № 210-ФЗ «Об организации предоставления    государственных   и муниципальных услуг» («Российская газета», № 168, 30.07.2010, «Собрание законодательства РФ», 02.08.2010,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458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45828">
        <w:rPr>
          <w:rFonts w:ascii="Times New Roman" w:hAnsi="Times New Roman"/>
          <w:sz w:val="28"/>
          <w:szCs w:val="28"/>
        </w:rPr>
        <w:t xml:space="preserve">№ 31, ст. 4179); 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5) Федеральным законом от 27.07.2006 №152-ФЗ «О персональных данных» («Российская газета», 29.07.2006,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828">
        <w:rPr>
          <w:rFonts w:ascii="Times New Roman" w:hAnsi="Times New Roman"/>
          <w:sz w:val="28"/>
          <w:szCs w:val="28"/>
        </w:rPr>
        <w:t>165);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>6) Постановлением Правительства РФ от 28.01.2006 N 47 (ред. от 24.12.2018)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(«Российская газета», № 95, 06.05.2005, «Собрание законодательства РФ», 09.05.2005,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045828">
        <w:rPr>
          <w:rFonts w:ascii="Times New Roman" w:hAnsi="Times New Roman"/>
          <w:sz w:val="28"/>
          <w:szCs w:val="28"/>
        </w:rPr>
        <w:t xml:space="preserve"> № 19, ст. 1812);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7) Постановлением Госстроя РФ от 27.09.2003 № 170 «Об утверждении Правил и норм технической эксплуатации жилищного фонда» (Зарегистрировано в Минюсте РФ 15.10.2003 № 5176) («Российская газета»,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45828">
        <w:rPr>
          <w:rFonts w:ascii="Times New Roman" w:hAnsi="Times New Roman"/>
          <w:sz w:val="28"/>
          <w:szCs w:val="28"/>
        </w:rPr>
        <w:t>№ 214, 23.10.2003);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8)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(текст опубликован в издании «Российская газета»,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45828">
        <w:rPr>
          <w:rFonts w:ascii="Times New Roman" w:hAnsi="Times New Roman"/>
          <w:sz w:val="28"/>
          <w:szCs w:val="28"/>
        </w:rPr>
        <w:t>№ 278, 05.12.2014, в издании «Собрание законодательства Российской Федерации»,   № 49, 08.12.2014, (часть VI), ст. 6928);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9) Уставом муниципального образования Каменский район Алтайского края, принятым решением Каменского районного Собрания депутатов Алтайского края от </w:t>
      </w:r>
      <w:r w:rsidR="00352396">
        <w:rPr>
          <w:rFonts w:ascii="Times New Roman" w:hAnsi="Times New Roman"/>
          <w:sz w:val="28"/>
          <w:szCs w:val="28"/>
        </w:rPr>
        <w:t>19.12.2023</w:t>
      </w:r>
      <w:r w:rsidRPr="00045828">
        <w:rPr>
          <w:rFonts w:ascii="Times New Roman" w:hAnsi="Times New Roman"/>
          <w:sz w:val="28"/>
          <w:szCs w:val="28"/>
        </w:rPr>
        <w:t xml:space="preserve"> № </w:t>
      </w:r>
      <w:r w:rsidR="00352396">
        <w:rPr>
          <w:rFonts w:ascii="Times New Roman" w:hAnsi="Times New Roman"/>
          <w:sz w:val="28"/>
          <w:szCs w:val="28"/>
        </w:rPr>
        <w:t>73</w:t>
      </w:r>
      <w:r w:rsidRPr="00045828">
        <w:rPr>
          <w:rFonts w:ascii="Times New Roman" w:hAnsi="Times New Roman"/>
          <w:sz w:val="28"/>
          <w:szCs w:val="28"/>
        </w:rPr>
        <w:t xml:space="preserve"> (</w:t>
      </w:r>
      <w:r w:rsidR="00352396">
        <w:rPr>
          <w:rFonts w:ascii="Times New Roman" w:hAnsi="Times New Roman"/>
          <w:sz w:val="28"/>
          <w:szCs w:val="28"/>
        </w:rPr>
        <w:t>С</w:t>
      </w:r>
      <w:r w:rsidRPr="00045828">
        <w:rPr>
          <w:rFonts w:ascii="Times New Roman" w:hAnsi="Times New Roman"/>
          <w:sz w:val="28"/>
          <w:szCs w:val="28"/>
        </w:rPr>
        <w:t xml:space="preserve">борник муниципальных правовых актов Каменского района Алтайского края от </w:t>
      </w:r>
      <w:r w:rsidR="00352396">
        <w:rPr>
          <w:rFonts w:ascii="Times New Roman" w:hAnsi="Times New Roman"/>
          <w:sz w:val="28"/>
          <w:szCs w:val="28"/>
        </w:rPr>
        <w:t>29.12.2023</w:t>
      </w:r>
      <w:r w:rsidRPr="0004582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52396">
        <w:rPr>
          <w:rFonts w:ascii="Times New Roman" w:hAnsi="Times New Roman"/>
          <w:sz w:val="28"/>
          <w:szCs w:val="28"/>
        </w:rPr>
        <w:t>8</w:t>
      </w:r>
      <w:r w:rsidRPr="00045828">
        <w:rPr>
          <w:rFonts w:ascii="Times New Roman" w:hAnsi="Times New Roman"/>
          <w:sz w:val="28"/>
          <w:szCs w:val="28"/>
        </w:rPr>
        <w:t>(</w:t>
      </w:r>
      <w:r w:rsidR="00352396">
        <w:rPr>
          <w:rFonts w:ascii="Times New Roman" w:hAnsi="Times New Roman"/>
          <w:sz w:val="28"/>
          <w:szCs w:val="28"/>
        </w:rPr>
        <w:t>35</w:t>
      </w:r>
      <w:r w:rsidRPr="00045828">
        <w:rPr>
          <w:rFonts w:ascii="Times New Roman" w:hAnsi="Times New Roman"/>
          <w:sz w:val="28"/>
          <w:szCs w:val="28"/>
        </w:rPr>
        <w:t>));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10) Уставом муниципального образования город Камень-на-Оби Каменского района Алтайского края, принятым решением Каменского городского Совета депутатов Каменского района Алтайского края </w:t>
      </w:r>
      <w:r w:rsidR="00352396">
        <w:rPr>
          <w:rFonts w:ascii="Times New Roman" w:hAnsi="Times New Roman"/>
          <w:sz w:val="28"/>
          <w:szCs w:val="28"/>
        </w:rPr>
        <w:t xml:space="preserve">от 18.04.2023 № 12 </w:t>
      </w:r>
      <w:r w:rsidRPr="00045828">
        <w:rPr>
          <w:rFonts w:ascii="Times New Roman" w:hAnsi="Times New Roman"/>
          <w:sz w:val="28"/>
          <w:szCs w:val="28"/>
        </w:rPr>
        <w:t>(</w:t>
      </w:r>
      <w:r w:rsidR="00352396">
        <w:rPr>
          <w:rFonts w:ascii="Times New Roman" w:hAnsi="Times New Roman"/>
          <w:sz w:val="28"/>
          <w:szCs w:val="28"/>
        </w:rPr>
        <w:t>С</w:t>
      </w:r>
      <w:r w:rsidRPr="00045828">
        <w:rPr>
          <w:rFonts w:ascii="Times New Roman" w:hAnsi="Times New Roman"/>
          <w:sz w:val="28"/>
          <w:szCs w:val="28"/>
        </w:rPr>
        <w:t>борник муниципальных правовых актов города Камень-на-Оби Каменского района Алтайского края от 05.0</w:t>
      </w:r>
      <w:r>
        <w:rPr>
          <w:rFonts w:ascii="Times New Roman" w:hAnsi="Times New Roman"/>
          <w:sz w:val="28"/>
          <w:szCs w:val="28"/>
        </w:rPr>
        <w:t>5</w:t>
      </w:r>
      <w:r w:rsidRPr="0004582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04582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</w:t>
      </w:r>
      <w:r w:rsidRPr="000458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28</w:t>
      </w:r>
      <w:r w:rsidRPr="00045828">
        <w:rPr>
          <w:rFonts w:ascii="Times New Roman" w:hAnsi="Times New Roman"/>
          <w:sz w:val="28"/>
          <w:szCs w:val="28"/>
        </w:rPr>
        <w:t>));</w:t>
      </w:r>
    </w:p>
    <w:p w:rsidR="00FC4E70" w:rsidRPr="00045828" w:rsidRDefault="00FC4E70" w:rsidP="00FC4E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045828">
        <w:rPr>
          <w:rFonts w:ascii="Times New Roman" w:hAnsi="Times New Roman"/>
          <w:sz w:val="28"/>
          <w:szCs w:val="28"/>
        </w:rPr>
        <w:t xml:space="preserve">11) Положением о Комитете Администрации Каменского района по жилищно-коммунальному хозяйству, строительству и архитектуре, утвержденным решением Каменского районного Собрания депутатов Алтайского края от 19.04.2016 № 12 («Каменская народная газета» № 16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45828">
        <w:rPr>
          <w:rFonts w:ascii="Times New Roman" w:hAnsi="Times New Roman"/>
          <w:sz w:val="28"/>
          <w:szCs w:val="28"/>
        </w:rPr>
        <w:t>от 21-28.04.2016).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4. Заявитель или его представитель представляет в уполномоченные органы местного самоуправления уведомление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уведомление о заверш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нии сноса </w:t>
      </w:r>
      <w:r w:rsidRPr="003C56C8">
        <w:rPr>
          <w:bCs/>
          <w:sz w:val="28"/>
          <w:szCs w:val="28"/>
        </w:rPr>
        <w:t>по форме, утвержденной федеральным органом исполнительной вл</w:t>
      </w:r>
      <w:r w:rsidRPr="003C56C8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сти, осуществляющим функции по выработке и реализации государственной политики и нормативно-правовому регулированию в сфере строительства, а</w:t>
      </w:r>
      <w:r w:rsidRPr="003C56C8">
        <w:rPr>
          <w:bCs/>
          <w:sz w:val="28"/>
          <w:szCs w:val="28"/>
        </w:rPr>
        <w:t>р</w:t>
      </w:r>
      <w:r w:rsidRPr="003C56C8">
        <w:rPr>
          <w:bCs/>
          <w:sz w:val="28"/>
          <w:szCs w:val="28"/>
        </w:rPr>
        <w:t>хитектуры, градостроительства, а также прилагаемые к нему документы, ук</w:t>
      </w:r>
      <w:r w:rsidRPr="003C56C8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занные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одним из сл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>дующих способов по выбору заявителя: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а) в электронной форме посредством федеральной государственной и</w:t>
      </w:r>
      <w:r w:rsidRPr="003C56C8">
        <w:rPr>
          <w:bCs/>
          <w:sz w:val="28"/>
          <w:szCs w:val="28"/>
        </w:rPr>
        <w:t>н</w:t>
      </w:r>
      <w:r w:rsidRPr="003C56C8">
        <w:rPr>
          <w:bCs/>
          <w:sz w:val="28"/>
          <w:szCs w:val="28"/>
        </w:rPr>
        <w:t xml:space="preserve">формационной системы </w:t>
      </w:r>
      <w:r w:rsidR="00B83AA9">
        <w:rPr>
          <w:bCs/>
          <w:sz w:val="28"/>
          <w:szCs w:val="28"/>
        </w:rPr>
        <w:t xml:space="preserve">«Единый портал государственных </w:t>
      </w:r>
      <w:r w:rsidRPr="003C56C8">
        <w:rPr>
          <w:bCs/>
          <w:sz w:val="28"/>
          <w:szCs w:val="28"/>
        </w:rPr>
        <w:t>и муниципальных услуг (функций)</w:t>
      </w:r>
      <w:r w:rsidR="00B83AA9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регионального портала государственных и муниципальных услуг (функций), являющегося государственной информац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онной системой субъекта Российской Федерации.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случае направления уведомления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уведомления о завершении сноса </w:t>
      </w:r>
      <w:r w:rsidRPr="003C56C8">
        <w:rPr>
          <w:bCs/>
          <w:sz w:val="28"/>
          <w:szCs w:val="28"/>
        </w:rPr>
        <w:t>и прилагаемых к нему документов указанным способом заявитель (пре</w:t>
      </w:r>
      <w:r w:rsidRPr="003C56C8">
        <w:rPr>
          <w:bCs/>
          <w:sz w:val="28"/>
          <w:szCs w:val="28"/>
        </w:rPr>
        <w:t>д</w:t>
      </w:r>
      <w:r w:rsidRPr="003C56C8">
        <w:rPr>
          <w:bCs/>
          <w:sz w:val="28"/>
          <w:szCs w:val="28"/>
        </w:rPr>
        <w:t>ставитель заявителя), прошедший процедуры регистрации, идентификации и аутентификации с использованием Единой системы идентификации и аутент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 xml:space="preserve">фикации (далее – </w:t>
      </w:r>
      <w:r>
        <w:rPr>
          <w:bCs/>
          <w:sz w:val="28"/>
          <w:szCs w:val="28"/>
        </w:rPr>
        <w:t>ЕСИА</w:t>
      </w:r>
      <w:r w:rsidRPr="003C56C8">
        <w:rPr>
          <w:bCs/>
          <w:sz w:val="28"/>
          <w:szCs w:val="28"/>
        </w:rPr>
        <w:t>), заполняет форм</w:t>
      </w:r>
      <w:r>
        <w:rPr>
          <w:bCs/>
          <w:sz w:val="28"/>
          <w:szCs w:val="28"/>
        </w:rPr>
        <w:t>ы</w:t>
      </w:r>
      <w:r w:rsidRPr="003C56C8">
        <w:rPr>
          <w:bCs/>
          <w:sz w:val="28"/>
          <w:szCs w:val="28"/>
        </w:rPr>
        <w:t xml:space="preserve"> указанн</w:t>
      </w:r>
      <w:r>
        <w:rPr>
          <w:bCs/>
          <w:sz w:val="28"/>
          <w:szCs w:val="28"/>
        </w:rPr>
        <w:t>ых</w:t>
      </w:r>
      <w:r w:rsidRPr="003C56C8">
        <w:rPr>
          <w:bCs/>
          <w:sz w:val="28"/>
          <w:szCs w:val="28"/>
        </w:rPr>
        <w:t xml:space="preserve"> 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с испол</w:t>
      </w:r>
      <w:r w:rsidRPr="003C56C8">
        <w:rPr>
          <w:bCs/>
          <w:sz w:val="28"/>
          <w:szCs w:val="28"/>
        </w:rPr>
        <w:t>ь</w:t>
      </w:r>
      <w:r w:rsidRPr="003C56C8">
        <w:rPr>
          <w:bCs/>
          <w:sz w:val="28"/>
          <w:szCs w:val="28"/>
        </w:rPr>
        <w:t xml:space="preserve">зованием интерактивной формы в электронном виде. 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Уведомление</w:t>
      </w:r>
      <w:r w:rsidRPr="004C4D37">
        <w:rPr>
          <w:bCs/>
          <w:sz w:val="28"/>
          <w:szCs w:val="28"/>
        </w:rPr>
        <w:t xml:space="preserve"> о сносе, уведомление о завершении сноса</w:t>
      </w:r>
      <w:r w:rsidRPr="003C56C8">
        <w:rPr>
          <w:bCs/>
          <w:sz w:val="28"/>
          <w:szCs w:val="28"/>
        </w:rPr>
        <w:t xml:space="preserve"> направляется заявителем или его представителем вместе с прикрепленными электронными документами, указанными в пункт</w:t>
      </w:r>
      <w:r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мента</w:t>
      </w:r>
      <w:r w:rsidRPr="003C56C8">
        <w:rPr>
          <w:bCs/>
          <w:sz w:val="28"/>
          <w:szCs w:val="28"/>
        </w:rPr>
        <w:t>. Уведомление</w:t>
      </w:r>
      <w:r w:rsidRPr="00AD71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сносе, уведомление о завершении сноса </w:t>
      </w:r>
      <w:r w:rsidRPr="003C56C8">
        <w:rPr>
          <w:bCs/>
          <w:sz w:val="28"/>
          <w:szCs w:val="28"/>
        </w:rPr>
        <w:t>подписыва</w:t>
      </w:r>
      <w:r>
        <w:rPr>
          <w:bCs/>
          <w:sz w:val="28"/>
          <w:szCs w:val="28"/>
        </w:rPr>
        <w:t>ю</w:t>
      </w:r>
      <w:r w:rsidRPr="003C56C8">
        <w:rPr>
          <w:bCs/>
          <w:sz w:val="28"/>
          <w:szCs w:val="28"/>
        </w:rPr>
        <w:t>тся заявителем или его представителем, уполномоченным на подписание такого уведомления, простой электронной подписью, либо усиленной квалифицир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ванной электронной подписью,  либо усиленной неквалифицированной эле</w:t>
      </w:r>
      <w:r w:rsidRPr="003C56C8">
        <w:rPr>
          <w:bCs/>
          <w:sz w:val="28"/>
          <w:szCs w:val="28"/>
        </w:rPr>
        <w:t>к</w:t>
      </w:r>
      <w:r w:rsidRPr="003C56C8">
        <w:rPr>
          <w:bCs/>
          <w:sz w:val="28"/>
          <w:szCs w:val="28"/>
        </w:rPr>
        <w:t>тронной подписью, сертификат ключа проверки которой создан и используется в инфраструктуре, обеспечивающей информационно-технологическое взаим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действие информационных систем, используемых для предоставления госуда</w:t>
      </w:r>
      <w:r w:rsidRPr="003C56C8">
        <w:rPr>
          <w:bCs/>
          <w:sz w:val="28"/>
          <w:szCs w:val="28"/>
        </w:rPr>
        <w:t>р</w:t>
      </w:r>
      <w:r w:rsidRPr="003C56C8">
        <w:rPr>
          <w:bCs/>
          <w:sz w:val="28"/>
          <w:szCs w:val="28"/>
        </w:rPr>
        <w:t>ственных и муниципальных услуг в электронной форме, которая создается и проверяется с использованием средств электронной подписи и средств удост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веряющего центра, имеющих подтверждение соответствия требованиям, уст</w:t>
      </w:r>
      <w:r w:rsidRPr="003C56C8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новленным федеральным органом исполнительной власти в области обеспеч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ния безопасности в соответствии с частью 5 статьи 8 Федерального закона </w:t>
      </w:r>
      <w:r w:rsidR="00B83AA9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Об электронной подписи</w:t>
      </w:r>
      <w:r w:rsidR="00B83AA9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Pr="003C56C8">
        <w:rPr>
          <w:bCs/>
          <w:sz w:val="28"/>
          <w:szCs w:val="28"/>
        </w:rPr>
        <w:t>д</w:t>
      </w:r>
      <w:r w:rsidRPr="003C56C8">
        <w:rPr>
          <w:bCs/>
          <w:sz w:val="28"/>
          <w:szCs w:val="28"/>
        </w:rPr>
        <w:t>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</w:t>
      </w:r>
      <w:r w:rsidR="00B83AA9">
        <w:rPr>
          <w:bCs/>
          <w:sz w:val="28"/>
          <w:szCs w:val="28"/>
        </w:rPr>
        <w:t xml:space="preserve"> «</w:t>
      </w:r>
      <w:r w:rsidRPr="003C56C8">
        <w:rPr>
          <w:bCs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B83AA9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в соответствии с Прав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лами определения видов электронной подписи, использование которых допу</w:t>
      </w:r>
      <w:r w:rsidRPr="003C56C8">
        <w:rPr>
          <w:bCs/>
          <w:sz w:val="28"/>
          <w:szCs w:val="28"/>
        </w:rPr>
        <w:t>с</w:t>
      </w:r>
      <w:r w:rsidRPr="003C56C8">
        <w:rPr>
          <w:bCs/>
          <w:sz w:val="28"/>
          <w:szCs w:val="28"/>
        </w:rPr>
        <w:t>кается при обращении за получением государственных и муниципальных услуг, у</w:t>
      </w:r>
      <w:r w:rsidRPr="003C56C8">
        <w:rPr>
          <w:bCs/>
          <w:sz w:val="28"/>
          <w:szCs w:val="28"/>
        </w:rPr>
        <w:t>т</w:t>
      </w:r>
      <w:r w:rsidRPr="003C56C8">
        <w:rPr>
          <w:bCs/>
          <w:sz w:val="28"/>
          <w:szCs w:val="28"/>
        </w:rPr>
        <w:t xml:space="preserve">вержденными постановлением Правительства Российской Федерации от 25 июня 2012 г. № 634 </w:t>
      </w:r>
      <w:r w:rsidR="00B83AA9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</w:t>
      </w:r>
      <w:r w:rsidRPr="003C56C8">
        <w:rPr>
          <w:bCs/>
          <w:sz w:val="28"/>
          <w:szCs w:val="28"/>
        </w:rPr>
        <w:t>и</w:t>
      </w:r>
      <w:r w:rsidR="00B83AA9">
        <w:rPr>
          <w:bCs/>
          <w:sz w:val="28"/>
          <w:szCs w:val="28"/>
        </w:rPr>
        <w:t>пальных услуг»</w:t>
      </w:r>
      <w:r w:rsidRPr="003C56C8">
        <w:rPr>
          <w:bCs/>
          <w:sz w:val="28"/>
          <w:szCs w:val="28"/>
        </w:rPr>
        <w:t xml:space="preserve"> (далее – усиленная неквалифицированная электронная по</w:t>
      </w:r>
      <w:r w:rsidRPr="003C56C8">
        <w:rPr>
          <w:bCs/>
          <w:sz w:val="28"/>
          <w:szCs w:val="28"/>
        </w:rPr>
        <w:t>д</w:t>
      </w:r>
      <w:r w:rsidRPr="003C56C8">
        <w:rPr>
          <w:bCs/>
          <w:sz w:val="28"/>
          <w:szCs w:val="28"/>
        </w:rPr>
        <w:t>пись).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 на бумажном носителе посредством личного обращения в </w:t>
      </w:r>
      <w:r>
        <w:rPr>
          <w:bCs/>
          <w:sz w:val="28"/>
          <w:szCs w:val="28"/>
        </w:rPr>
        <w:t>Уполном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ченный орган</w:t>
      </w:r>
      <w:r w:rsidRPr="003C56C8">
        <w:rPr>
          <w:bCs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</w:t>
      </w:r>
      <w:r>
        <w:rPr>
          <w:bCs/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полномоченным органом в соответствии с постановлением Правительства Российской Федерации от 27 сентября 2011 г. № 797</w:t>
      </w:r>
      <w:r>
        <w:rPr>
          <w:bCs/>
          <w:sz w:val="28"/>
          <w:szCs w:val="28"/>
        </w:rPr>
        <w:t xml:space="preserve"> </w:t>
      </w:r>
      <w:r w:rsidR="00B83AA9">
        <w:rPr>
          <w:bCs/>
          <w:sz w:val="28"/>
          <w:szCs w:val="28"/>
        </w:rPr>
        <w:t>«</w:t>
      </w:r>
      <w:r w:rsidRPr="003C56C8">
        <w:rPr>
          <w:bCs/>
          <w:sz w:val="28"/>
          <w:szCs w:val="28"/>
        </w:rPr>
        <w:t>О взаимодействии между многофункциональными центрами предоставления государственных и мун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B83AA9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, либо посредством почтового отправления с уведомлением о вручении.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</w:t>
      </w:r>
      <w:r w:rsidRPr="003C56C8"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>ской Федераци</w:t>
      </w:r>
      <w:r w:rsidR="00B83AA9">
        <w:rPr>
          <w:bCs/>
          <w:sz w:val="28"/>
          <w:szCs w:val="28"/>
        </w:rPr>
        <w:t>и от 22 декабря 2012 г. № 1376 «</w:t>
      </w:r>
      <w:r w:rsidRPr="003C56C8">
        <w:rPr>
          <w:bCs/>
          <w:sz w:val="28"/>
          <w:szCs w:val="28"/>
        </w:rPr>
        <w:t>Об утверждении Правил организации деятельности многофункциональных центров предоставления гос</w:t>
      </w:r>
      <w:r w:rsidRPr="003C56C8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дарственных и муниципальных услуг</w:t>
      </w:r>
      <w:r w:rsidR="00B83AA9">
        <w:rPr>
          <w:bCs/>
          <w:sz w:val="28"/>
          <w:szCs w:val="28"/>
        </w:rPr>
        <w:t>»</w:t>
      </w:r>
      <w:r w:rsidRPr="003C56C8">
        <w:rPr>
          <w:bCs/>
          <w:sz w:val="28"/>
          <w:szCs w:val="28"/>
        </w:rPr>
        <w:t>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5. Документы, прилагаемые к уведомлению </w:t>
      </w:r>
      <w:r w:rsidRPr="002672A8">
        <w:rPr>
          <w:bCs/>
          <w:sz w:val="28"/>
          <w:szCs w:val="28"/>
        </w:rPr>
        <w:t>о сносе, уведомлени</w:t>
      </w:r>
      <w:r>
        <w:rPr>
          <w:bCs/>
          <w:sz w:val="28"/>
          <w:szCs w:val="28"/>
        </w:rPr>
        <w:t>ю</w:t>
      </w:r>
      <w:r w:rsidRPr="002672A8">
        <w:rPr>
          <w:bCs/>
          <w:sz w:val="28"/>
          <w:szCs w:val="28"/>
        </w:rPr>
        <w:t xml:space="preserve"> о завершении сноса</w:t>
      </w:r>
      <w:r w:rsidRPr="003C56C8">
        <w:rPr>
          <w:bCs/>
          <w:sz w:val="28"/>
          <w:szCs w:val="28"/>
        </w:rPr>
        <w:t>, представляемые в электронной форме, направляются в сл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>дующих форматах: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а) xml - для документов, в отношении которых утверждены формы и тр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б) doc, docx, odt - для документов с текстовым содержанием, </w:t>
      </w:r>
      <w:r w:rsidRPr="003C56C8">
        <w:rPr>
          <w:bCs/>
          <w:sz w:val="28"/>
          <w:szCs w:val="28"/>
        </w:rPr>
        <w:br/>
        <w:t>не включающим формулы;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6. В случае если оригиналы документов, прилагаемых к уведомлению </w:t>
      </w:r>
      <w:r>
        <w:rPr>
          <w:bCs/>
          <w:sz w:val="28"/>
          <w:szCs w:val="28"/>
        </w:rPr>
        <w:t>о сносе, уведомлению о завершении сноса</w:t>
      </w:r>
      <w:r w:rsidRPr="003C56C8">
        <w:rPr>
          <w:bCs/>
          <w:sz w:val="28"/>
          <w:szCs w:val="28"/>
        </w:rPr>
        <w:t>, выданы и подписаны уполномоче</w:t>
      </w:r>
      <w:r w:rsidRPr="003C56C8">
        <w:rPr>
          <w:bCs/>
          <w:sz w:val="28"/>
          <w:szCs w:val="28"/>
        </w:rPr>
        <w:t>н</w:t>
      </w:r>
      <w:r w:rsidRPr="003C56C8">
        <w:rPr>
          <w:bCs/>
          <w:sz w:val="28"/>
          <w:szCs w:val="28"/>
        </w:rPr>
        <w:t>ным органом на бумажном носителе, допускается формирование таких док</w:t>
      </w:r>
      <w:r w:rsidRPr="003C56C8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ментов, представляемых в электронной форме, путем сканирования непосре</w:t>
      </w:r>
      <w:r w:rsidRPr="003C56C8">
        <w:rPr>
          <w:bCs/>
          <w:sz w:val="28"/>
          <w:szCs w:val="28"/>
        </w:rPr>
        <w:t>д</w:t>
      </w:r>
      <w:r w:rsidRPr="003C56C8">
        <w:rPr>
          <w:bCs/>
          <w:sz w:val="28"/>
          <w:szCs w:val="28"/>
        </w:rPr>
        <w:t>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ческой подписи лица, печати, углового штампа бланка), с использованием сл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>дующих режимов:</w:t>
      </w:r>
    </w:p>
    <w:p w:rsidR="00B83332" w:rsidRPr="003C56C8" w:rsidRDefault="00B83AA9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«черно-белый»</w:t>
      </w:r>
      <w:r w:rsidR="00B83332" w:rsidRPr="003C56C8">
        <w:rPr>
          <w:bCs/>
          <w:sz w:val="28"/>
          <w:szCs w:val="28"/>
        </w:rPr>
        <w:t xml:space="preserve"> (при отсутствии в документе графических изображений и (или) цветного текста);</w:t>
      </w:r>
    </w:p>
    <w:p w:rsidR="00B83332" w:rsidRPr="003C56C8" w:rsidRDefault="00B83AA9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«оттенки серого»</w:t>
      </w:r>
      <w:r w:rsidR="00B83332" w:rsidRPr="003C56C8">
        <w:rPr>
          <w:bCs/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B83332" w:rsidRPr="003C56C8" w:rsidRDefault="00B83AA9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«цветной» или «режим полной цветопередачи» (при наличии </w:t>
      </w:r>
      <w:r w:rsidR="00B83332" w:rsidRPr="003C56C8">
        <w:rPr>
          <w:bCs/>
          <w:sz w:val="28"/>
          <w:szCs w:val="28"/>
        </w:rPr>
        <w:t>в документе цветных графических изображений либо цветного текста).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Количество файлов должно соответствовать количеству документов, к</w:t>
      </w:r>
      <w:r w:rsidRPr="003C56C8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ждый из которых содержит текстовую и (или) графическую информацию.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7.  Документы, прилагаемые заявителем к уведомлению </w:t>
      </w:r>
      <w:r>
        <w:rPr>
          <w:bCs/>
          <w:sz w:val="28"/>
          <w:szCs w:val="28"/>
        </w:rPr>
        <w:t>о сносе, ув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домлению о завершении сноса</w:t>
      </w:r>
      <w:r w:rsidRPr="003C56C8">
        <w:rPr>
          <w:bCs/>
          <w:sz w:val="28"/>
          <w:szCs w:val="28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2.8. Исчерпывающий перечень документов, необходимых для предоста</w:t>
      </w:r>
      <w:r w:rsidRPr="001969DE">
        <w:rPr>
          <w:bCs/>
          <w:sz w:val="28"/>
          <w:szCs w:val="28"/>
        </w:rPr>
        <w:t>в</w:t>
      </w:r>
      <w:r w:rsidRPr="001969DE">
        <w:rPr>
          <w:bCs/>
          <w:sz w:val="28"/>
          <w:szCs w:val="28"/>
        </w:rPr>
        <w:t>ления услуги, подлежащих представлению заявителем самостоятельно: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</w:t>
      </w:r>
      <w:r w:rsidR="00B83AA9">
        <w:rPr>
          <w:bCs/>
          <w:sz w:val="28"/>
          <w:szCs w:val="28"/>
        </w:rPr>
        <w:t>ла в соответствии с подпунктом «а»</w:t>
      </w:r>
      <w:r w:rsidRPr="001969DE">
        <w:rPr>
          <w:bCs/>
          <w:sz w:val="28"/>
          <w:szCs w:val="28"/>
        </w:rPr>
        <w:t xml:space="preserve"> пункта 4 настоящего Административного регламента указанное уведомление заполняется путем внесения соответству</w:t>
      </w:r>
      <w:r w:rsidRPr="001969DE">
        <w:rPr>
          <w:bCs/>
          <w:sz w:val="28"/>
          <w:szCs w:val="28"/>
        </w:rPr>
        <w:t>ю</w:t>
      </w:r>
      <w:r w:rsidRPr="001969DE">
        <w:rPr>
          <w:bCs/>
          <w:sz w:val="28"/>
          <w:szCs w:val="28"/>
        </w:rPr>
        <w:t>щих сведений в интерактивную форму на Едином портале, региональном по</w:t>
      </w:r>
      <w:r w:rsidRPr="001969DE">
        <w:rPr>
          <w:bCs/>
          <w:sz w:val="28"/>
          <w:szCs w:val="28"/>
        </w:rPr>
        <w:t>р</w:t>
      </w:r>
      <w:r w:rsidRPr="001969DE">
        <w:rPr>
          <w:bCs/>
          <w:sz w:val="28"/>
          <w:szCs w:val="28"/>
        </w:rPr>
        <w:t>тале;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 документ, удостоверяющий личность заявителя или представителя заявителя, в случае представления уведомления о сносе, уведомления о заверш</w:t>
      </w:r>
      <w:r w:rsidRPr="001969DE">
        <w:rPr>
          <w:bCs/>
          <w:sz w:val="28"/>
          <w:szCs w:val="28"/>
        </w:rPr>
        <w:t>е</w:t>
      </w:r>
      <w:r w:rsidRPr="001969DE">
        <w:rPr>
          <w:bCs/>
          <w:sz w:val="28"/>
          <w:szCs w:val="28"/>
        </w:rPr>
        <w:t>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</w:t>
      </w:r>
      <w:r w:rsidR="00B83AA9">
        <w:rPr>
          <w:bCs/>
          <w:sz w:val="28"/>
          <w:szCs w:val="28"/>
        </w:rPr>
        <w:t>ла в соответствии с подпунктом «а»</w:t>
      </w:r>
      <w:r w:rsidRPr="001969DE">
        <w:rPr>
          <w:bCs/>
          <w:sz w:val="28"/>
          <w:szCs w:val="28"/>
        </w:rPr>
        <w:t xml:space="preserve"> пункта 2.4 настоящего Административного регламента направление указанного документа не требуется;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 документ, подтверждающий полномочия представителя заявителя действовать от имени заявителя (в случае обращения за получением услуги пре</w:t>
      </w:r>
      <w:r w:rsidRPr="001969DE">
        <w:rPr>
          <w:bCs/>
          <w:sz w:val="28"/>
          <w:szCs w:val="28"/>
        </w:rPr>
        <w:t>д</w:t>
      </w:r>
      <w:r w:rsidRPr="001969DE">
        <w:rPr>
          <w:bCs/>
          <w:sz w:val="28"/>
          <w:szCs w:val="28"/>
        </w:rPr>
        <w:t>ставителя заявителя). В случае представления документов в электронной форме посредством Единого портала, регионального портала в соответствии с по</w:t>
      </w:r>
      <w:r w:rsidRPr="001969DE">
        <w:rPr>
          <w:bCs/>
          <w:sz w:val="28"/>
          <w:szCs w:val="28"/>
        </w:rPr>
        <w:t>д</w:t>
      </w:r>
      <w:r w:rsidR="00B83AA9">
        <w:rPr>
          <w:bCs/>
          <w:sz w:val="28"/>
          <w:szCs w:val="28"/>
        </w:rPr>
        <w:t>пунктом «а»</w:t>
      </w:r>
      <w:r w:rsidRPr="001969DE">
        <w:rPr>
          <w:bCs/>
          <w:sz w:val="28"/>
          <w:szCs w:val="28"/>
        </w:rPr>
        <w:t xml:space="preserve"> пункта 4 настоящего Административного регламента указанный документ, выданный заявителем, являющимся юридическим лицом, удостов</w:t>
      </w:r>
      <w:r w:rsidRPr="001969DE">
        <w:rPr>
          <w:bCs/>
          <w:sz w:val="28"/>
          <w:szCs w:val="28"/>
        </w:rPr>
        <w:t>е</w:t>
      </w:r>
      <w:r w:rsidRPr="001969DE">
        <w:rPr>
          <w:bCs/>
          <w:sz w:val="28"/>
          <w:szCs w:val="28"/>
        </w:rPr>
        <w:t>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</w:t>
      </w:r>
      <w:r w:rsidRPr="001969DE">
        <w:rPr>
          <w:bCs/>
          <w:sz w:val="28"/>
          <w:szCs w:val="28"/>
        </w:rPr>
        <w:t>ю</w:t>
      </w:r>
      <w:r w:rsidRPr="001969DE">
        <w:rPr>
          <w:bCs/>
          <w:sz w:val="28"/>
          <w:szCs w:val="28"/>
        </w:rPr>
        <w:t>щимся физическим лицом, - усиленной квалифицированной электронной по</w:t>
      </w:r>
      <w:r w:rsidRPr="001969DE">
        <w:rPr>
          <w:bCs/>
          <w:sz w:val="28"/>
          <w:szCs w:val="28"/>
        </w:rPr>
        <w:t>д</w:t>
      </w:r>
      <w:r w:rsidRPr="001969DE">
        <w:rPr>
          <w:bCs/>
          <w:sz w:val="28"/>
          <w:szCs w:val="28"/>
        </w:rPr>
        <w:t>писью нотариуса;</w:t>
      </w:r>
    </w:p>
    <w:p w:rsidR="005A12F3" w:rsidRPr="001969DE" w:rsidRDefault="005A12F3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 нотариальное удостоверение согласия всех правообладателей объектов капитального строительства на снос (в случае, если у заявленного  для сноса объекта более одного правообладателя);</w:t>
      </w:r>
    </w:p>
    <w:p w:rsidR="00B83332" w:rsidRPr="00CB41BA" w:rsidRDefault="005A12F3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B83332" w:rsidRPr="00CB41BA">
        <w:rPr>
          <w:bCs/>
          <w:sz w:val="28"/>
          <w:szCs w:val="28"/>
        </w:rPr>
        <w:t>) 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="00B83332" w:rsidRPr="00CB41BA">
        <w:rPr>
          <w:bCs/>
          <w:sz w:val="28"/>
          <w:szCs w:val="28"/>
        </w:rPr>
        <w:t>о</w:t>
      </w:r>
      <w:r w:rsidR="00B83332" w:rsidRPr="00CB41BA">
        <w:rPr>
          <w:bCs/>
          <w:sz w:val="28"/>
          <w:szCs w:val="28"/>
        </w:rPr>
        <w:t>странного государства в случае, если застройщиком является иностранное юридическое лицо;</w:t>
      </w:r>
    </w:p>
    <w:p w:rsidR="00B83332" w:rsidRPr="00CB41BA" w:rsidRDefault="005A12F3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B83332" w:rsidRPr="00CB41BA">
        <w:rPr>
          <w:bCs/>
          <w:sz w:val="28"/>
          <w:szCs w:val="28"/>
        </w:rPr>
        <w:t>) результаты и материалы обследования объекта капитального стро</w:t>
      </w:r>
      <w:r w:rsidR="00B83332" w:rsidRPr="00CB41BA">
        <w:rPr>
          <w:bCs/>
          <w:sz w:val="28"/>
          <w:szCs w:val="28"/>
        </w:rPr>
        <w:t>и</w:t>
      </w:r>
      <w:r w:rsidR="00B83332" w:rsidRPr="00CB41BA">
        <w:rPr>
          <w:bCs/>
          <w:sz w:val="28"/>
          <w:szCs w:val="28"/>
        </w:rPr>
        <w:t>тельства (в случае направления уведомления о сносе);</w:t>
      </w:r>
    </w:p>
    <w:p w:rsidR="00B83332" w:rsidRPr="001969DE" w:rsidRDefault="005A12F3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="00B83332" w:rsidRPr="00CB41BA">
        <w:rPr>
          <w:bCs/>
          <w:sz w:val="28"/>
          <w:szCs w:val="28"/>
        </w:rPr>
        <w:t>) проект организации работ по сносу объекта</w:t>
      </w:r>
      <w:r w:rsidR="00B83332" w:rsidRPr="001969DE">
        <w:rPr>
          <w:bCs/>
          <w:sz w:val="28"/>
          <w:szCs w:val="28"/>
        </w:rPr>
        <w:t xml:space="preserve"> капитального строительс</w:t>
      </w:r>
      <w:r w:rsidR="00B83332" w:rsidRPr="001969DE">
        <w:rPr>
          <w:bCs/>
          <w:sz w:val="28"/>
          <w:szCs w:val="28"/>
        </w:rPr>
        <w:t>т</w:t>
      </w:r>
      <w:r w:rsidR="00B83332" w:rsidRPr="001969DE">
        <w:rPr>
          <w:bCs/>
          <w:sz w:val="28"/>
          <w:szCs w:val="28"/>
        </w:rPr>
        <w:t>ва (в случае направления уведомления о сносе);</w:t>
      </w:r>
    </w:p>
    <w:p w:rsidR="00B83332" w:rsidRPr="001969DE" w:rsidRDefault="005A12F3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B83332" w:rsidRPr="001969DE">
        <w:rPr>
          <w:bCs/>
          <w:sz w:val="28"/>
          <w:szCs w:val="28"/>
        </w:rPr>
        <w:t>) уведомление о завершении сноса.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2.9. Исчерпывающий перечень необходимых для предоставления услуги документов (их копий или сведений, содержащихся в них), которые запраш</w:t>
      </w:r>
      <w:r w:rsidRPr="001969DE">
        <w:rPr>
          <w:bCs/>
          <w:sz w:val="28"/>
          <w:szCs w:val="28"/>
        </w:rPr>
        <w:t>и</w:t>
      </w:r>
      <w:r w:rsidRPr="001969DE">
        <w:rPr>
          <w:bCs/>
          <w:sz w:val="28"/>
          <w:szCs w:val="28"/>
        </w:rPr>
        <w:t>ваются Уполномоченным органом в порядке межведомственного информац</w:t>
      </w:r>
      <w:r w:rsidRPr="001969DE">
        <w:rPr>
          <w:bCs/>
          <w:sz w:val="28"/>
          <w:szCs w:val="28"/>
        </w:rPr>
        <w:t>и</w:t>
      </w:r>
      <w:r w:rsidRPr="001969DE">
        <w:rPr>
          <w:bCs/>
          <w:sz w:val="28"/>
          <w:szCs w:val="28"/>
        </w:rPr>
        <w:t>онного взаимодействия (в том числе с использованием единой системы межв</w:t>
      </w:r>
      <w:r w:rsidRPr="001969DE">
        <w:rPr>
          <w:bCs/>
          <w:sz w:val="28"/>
          <w:szCs w:val="28"/>
        </w:rPr>
        <w:t>е</w:t>
      </w:r>
      <w:r w:rsidRPr="001969DE">
        <w:rPr>
          <w:bCs/>
          <w:sz w:val="28"/>
          <w:szCs w:val="28"/>
        </w:rPr>
        <w:t>домственного электронного взаимодействия и подключаемых к ней регионал</w:t>
      </w:r>
      <w:r w:rsidRPr="001969DE">
        <w:rPr>
          <w:bCs/>
          <w:sz w:val="28"/>
          <w:szCs w:val="28"/>
        </w:rPr>
        <w:t>ь</w:t>
      </w:r>
      <w:r w:rsidRPr="001969DE">
        <w:rPr>
          <w:bCs/>
          <w:sz w:val="28"/>
          <w:szCs w:val="28"/>
        </w:rPr>
        <w:t>ных систем межведомственного электронного взаимодействия) в государс</w:t>
      </w:r>
      <w:r w:rsidRPr="001969DE">
        <w:rPr>
          <w:bCs/>
          <w:sz w:val="28"/>
          <w:szCs w:val="28"/>
        </w:rPr>
        <w:t>т</w:t>
      </w:r>
      <w:r w:rsidRPr="001969DE">
        <w:rPr>
          <w:bCs/>
          <w:sz w:val="28"/>
          <w:szCs w:val="28"/>
        </w:rPr>
        <w:t>венных органах, органах местного самоуправления и подведомственных гос</w:t>
      </w:r>
      <w:r w:rsidRPr="001969DE">
        <w:rPr>
          <w:bCs/>
          <w:sz w:val="28"/>
          <w:szCs w:val="28"/>
        </w:rPr>
        <w:t>у</w:t>
      </w:r>
      <w:r w:rsidRPr="001969DE">
        <w:rPr>
          <w:bCs/>
          <w:sz w:val="28"/>
          <w:szCs w:val="28"/>
        </w:rPr>
        <w:t>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Pr="001969DE">
        <w:rPr>
          <w:bCs/>
          <w:sz w:val="28"/>
          <w:szCs w:val="28"/>
        </w:rPr>
        <w:t>сведения из Единого государственного реестра недвижимости (в сл</w:t>
      </w:r>
      <w:r w:rsidRPr="001969DE">
        <w:rPr>
          <w:bCs/>
          <w:sz w:val="28"/>
          <w:szCs w:val="28"/>
        </w:rPr>
        <w:t>у</w:t>
      </w:r>
      <w:r w:rsidRPr="001969DE">
        <w:rPr>
          <w:bCs/>
          <w:sz w:val="28"/>
          <w:szCs w:val="28"/>
        </w:rPr>
        <w:t>чае направления   уведомлений по объектам   недвижимости, права на которые зарегистрированы в Едином государственном реестре недвижимости).</w:t>
      </w:r>
    </w:p>
    <w:p w:rsidR="00B83332" w:rsidRPr="001969DE" w:rsidRDefault="00306001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</w:t>
      </w:r>
      <w:r w:rsidR="00B83332" w:rsidRPr="001969DE">
        <w:rPr>
          <w:bCs/>
          <w:sz w:val="28"/>
          <w:szCs w:val="28"/>
        </w:rPr>
        <w:t>решение суда о сносе объекта капитального строительства:</w:t>
      </w:r>
    </w:p>
    <w:p w:rsidR="00B83332" w:rsidRPr="001969DE" w:rsidRDefault="00306001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</w:t>
      </w:r>
      <w:r w:rsidR="00B83332" w:rsidRPr="001969DE">
        <w:rPr>
          <w:bCs/>
          <w:sz w:val="28"/>
          <w:szCs w:val="28"/>
        </w:rPr>
        <w:t>решение органа местного самоуправления о сносе объ</w:t>
      </w:r>
      <w:r w:rsidR="00B83332">
        <w:rPr>
          <w:bCs/>
          <w:sz w:val="28"/>
          <w:szCs w:val="28"/>
        </w:rPr>
        <w:t>екта капитальн</w:t>
      </w:r>
      <w:r w:rsidR="00B83332">
        <w:rPr>
          <w:bCs/>
          <w:sz w:val="28"/>
          <w:szCs w:val="28"/>
        </w:rPr>
        <w:t>о</w:t>
      </w:r>
      <w:r w:rsidR="00B83332">
        <w:rPr>
          <w:bCs/>
          <w:sz w:val="28"/>
          <w:szCs w:val="28"/>
        </w:rPr>
        <w:t>го строительства</w:t>
      </w:r>
      <w:r w:rsidR="00B83332" w:rsidRPr="001969DE">
        <w:rPr>
          <w:bCs/>
          <w:sz w:val="28"/>
          <w:szCs w:val="28"/>
        </w:rPr>
        <w:t>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 xml:space="preserve">2.10.  </w:t>
      </w:r>
      <w:r w:rsidR="005A12F3">
        <w:rPr>
          <w:bCs/>
          <w:sz w:val="28"/>
          <w:szCs w:val="28"/>
        </w:rPr>
        <w:t>Регистрация у</w:t>
      </w:r>
      <w:r w:rsidRPr="001969DE">
        <w:rPr>
          <w:bCs/>
          <w:sz w:val="28"/>
          <w:szCs w:val="28"/>
        </w:rPr>
        <w:t>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 случае направления </w:t>
      </w:r>
      <w:r w:rsidRPr="00C5237D">
        <w:rPr>
          <w:bCs/>
          <w:color w:val="1F497D"/>
          <w:sz w:val="28"/>
          <w:szCs w:val="28"/>
        </w:rPr>
        <w:t xml:space="preserve">уведомления </w:t>
      </w:r>
      <w:r w:rsidR="00C5237D" w:rsidRPr="00C5237D">
        <w:rPr>
          <w:bCs/>
          <w:color w:val="1F497D"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в эле</w:t>
      </w:r>
      <w:r w:rsidRPr="003C56C8">
        <w:rPr>
          <w:bCs/>
          <w:sz w:val="28"/>
          <w:szCs w:val="28"/>
        </w:rPr>
        <w:t>к</w:t>
      </w:r>
      <w:r w:rsidRPr="003C56C8">
        <w:rPr>
          <w:bCs/>
          <w:sz w:val="28"/>
          <w:szCs w:val="28"/>
        </w:rPr>
        <w:t xml:space="preserve">тронной форме способом, указанным в подпункте «а» пункта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вне рабочего времени </w:t>
      </w:r>
      <w:r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>полномоченного о</w:t>
      </w:r>
      <w:r w:rsidRPr="003C56C8">
        <w:rPr>
          <w:bCs/>
          <w:sz w:val="28"/>
          <w:szCs w:val="28"/>
        </w:rPr>
        <w:t>р</w:t>
      </w:r>
      <w:r w:rsidRPr="003C56C8">
        <w:rPr>
          <w:bCs/>
          <w:sz w:val="28"/>
          <w:szCs w:val="28"/>
        </w:rPr>
        <w:t>гана либо в выходной, нерабочий праздничный день днем поступления ув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считается первый рабочий день, следующий за днем направления указанного уведомления.</w:t>
      </w:r>
      <w:r>
        <w:rPr>
          <w:bCs/>
          <w:sz w:val="28"/>
          <w:szCs w:val="28"/>
        </w:rPr>
        <w:t xml:space="preserve"> 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11. Срок предоставления услуги составляет не более семи рабочих дней со дня поступления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2.12. Основания для отказа в предоставлении государственной услуги: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</w:t>
      </w:r>
      <w:r w:rsidRPr="001969DE">
        <w:rPr>
          <w:bCs/>
          <w:sz w:val="28"/>
          <w:szCs w:val="28"/>
        </w:rPr>
        <w:tab/>
        <w:t>случае</w:t>
      </w:r>
      <w:r w:rsidRPr="001969DE">
        <w:rPr>
          <w:bCs/>
          <w:sz w:val="28"/>
          <w:szCs w:val="28"/>
        </w:rPr>
        <w:tab/>
        <w:t>обращения</w:t>
      </w:r>
      <w:r w:rsidRPr="001969DE">
        <w:rPr>
          <w:bCs/>
          <w:sz w:val="28"/>
          <w:szCs w:val="28"/>
        </w:rPr>
        <w:tab/>
        <w:t>за</w:t>
      </w:r>
      <w:r w:rsidRPr="001969DE">
        <w:rPr>
          <w:bCs/>
          <w:sz w:val="28"/>
          <w:szCs w:val="28"/>
        </w:rPr>
        <w:tab/>
        <w:t>услугой</w:t>
      </w:r>
      <w:r w:rsidRPr="001969DE">
        <w:rPr>
          <w:bCs/>
          <w:sz w:val="28"/>
          <w:szCs w:val="28"/>
        </w:rPr>
        <w:tab/>
        <w:t>«Направление</w:t>
      </w:r>
      <w:r w:rsidRPr="001969DE">
        <w:rPr>
          <w:bCs/>
          <w:sz w:val="28"/>
          <w:szCs w:val="28"/>
        </w:rPr>
        <w:tab/>
        <w:t>уведо</w:t>
      </w:r>
      <w:r w:rsidRPr="001969DE">
        <w:rPr>
          <w:bCs/>
          <w:sz w:val="28"/>
          <w:szCs w:val="28"/>
        </w:rPr>
        <w:t>м</w:t>
      </w:r>
      <w:r w:rsidRPr="001969DE">
        <w:rPr>
          <w:bCs/>
          <w:sz w:val="28"/>
          <w:szCs w:val="28"/>
        </w:rPr>
        <w:t>ления о планируемом сносе объекта капитального строительства»: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</w:t>
      </w:r>
      <w:r w:rsidRPr="001969DE">
        <w:rPr>
          <w:bCs/>
          <w:sz w:val="28"/>
          <w:szCs w:val="28"/>
        </w:rPr>
        <w:t>о</w:t>
      </w:r>
      <w:r w:rsidRPr="001969DE">
        <w:rPr>
          <w:bCs/>
          <w:sz w:val="28"/>
          <w:szCs w:val="28"/>
        </w:rPr>
        <w:t>действия;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>отсутствие документов (сведений), предусмотренных нормативн</w:t>
      </w:r>
      <w:r w:rsidRPr="001969DE">
        <w:rPr>
          <w:bCs/>
          <w:sz w:val="28"/>
          <w:szCs w:val="28"/>
        </w:rPr>
        <w:t>ы</w:t>
      </w:r>
      <w:r w:rsidRPr="001969DE">
        <w:rPr>
          <w:bCs/>
          <w:sz w:val="28"/>
          <w:szCs w:val="28"/>
        </w:rPr>
        <w:t>ми правовыми актами Российской Федерации;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3)</w:t>
      </w:r>
      <w:r w:rsidRPr="001969DE">
        <w:rPr>
          <w:bCs/>
          <w:sz w:val="28"/>
          <w:szCs w:val="28"/>
        </w:rPr>
        <w:tab/>
        <w:t>заявитель не является правообладателем объекта капитального строительства;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4)</w:t>
      </w:r>
      <w:r w:rsidRPr="001969DE">
        <w:rPr>
          <w:bCs/>
          <w:sz w:val="28"/>
          <w:szCs w:val="28"/>
        </w:rPr>
        <w:tab/>
        <w:t>уведомление о сносе содержит сведения об объекте, который не я</w:t>
      </w:r>
      <w:r w:rsidRPr="001969DE">
        <w:rPr>
          <w:bCs/>
          <w:sz w:val="28"/>
          <w:szCs w:val="28"/>
        </w:rPr>
        <w:t>в</w:t>
      </w:r>
      <w:r w:rsidRPr="001969DE">
        <w:rPr>
          <w:bCs/>
          <w:sz w:val="28"/>
          <w:szCs w:val="28"/>
        </w:rPr>
        <w:t>ляется объектом капитального строительства.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    случае    обращения    за    услугой  «Направление уведомления о з</w:t>
      </w:r>
      <w:r w:rsidRPr="001969DE">
        <w:rPr>
          <w:bCs/>
          <w:sz w:val="28"/>
          <w:szCs w:val="28"/>
        </w:rPr>
        <w:t>а</w:t>
      </w:r>
      <w:r w:rsidRPr="001969DE">
        <w:rPr>
          <w:bCs/>
          <w:sz w:val="28"/>
          <w:szCs w:val="28"/>
        </w:rPr>
        <w:t>вершении сноса объекта капитального строительства»: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документы (сведения), представленные заявителем, противоречат документам (сведениям), полученным в рамках межведомственного взаим</w:t>
      </w:r>
      <w:r w:rsidRPr="001969DE">
        <w:rPr>
          <w:bCs/>
          <w:sz w:val="28"/>
          <w:szCs w:val="28"/>
        </w:rPr>
        <w:t>о</w:t>
      </w:r>
      <w:r w:rsidRPr="001969DE">
        <w:rPr>
          <w:bCs/>
          <w:sz w:val="28"/>
          <w:szCs w:val="28"/>
        </w:rPr>
        <w:t>действия;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>отсутствие документов (сведений), предусмотренных нормативн</w:t>
      </w:r>
      <w:r w:rsidRPr="001969DE">
        <w:rPr>
          <w:bCs/>
          <w:sz w:val="28"/>
          <w:szCs w:val="28"/>
        </w:rPr>
        <w:t>ы</w:t>
      </w:r>
      <w:r w:rsidRPr="001969DE">
        <w:rPr>
          <w:bCs/>
          <w:sz w:val="28"/>
          <w:szCs w:val="28"/>
        </w:rPr>
        <w:t>ми правовыми актами Российской Федерации.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2.13. Исчерпывающий перечень оснований для отказа в приеме докуме</w:t>
      </w:r>
      <w:r w:rsidRPr="001969DE">
        <w:rPr>
          <w:bCs/>
          <w:sz w:val="28"/>
          <w:szCs w:val="28"/>
        </w:rPr>
        <w:t>н</w:t>
      </w:r>
      <w:r w:rsidRPr="001969DE">
        <w:rPr>
          <w:bCs/>
          <w:sz w:val="28"/>
          <w:szCs w:val="28"/>
        </w:rPr>
        <w:t xml:space="preserve">тов, указанных в пункте 2.8 настоящего Административного регламента, в том числе представленных в электронной форме: 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 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б) представленные документы утратили силу на день обращения за пол</w:t>
      </w:r>
      <w:r w:rsidRPr="001969DE">
        <w:rPr>
          <w:bCs/>
          <w:sz w:val="28"/>
          <w:szCs w:val="28"/>
        </w:rPr>
        <w:t>у</w:t>
      </w:r>
      <w:r w:rsidRPr="001969DE">
        <w:rPr>
          <w:bCs/>
          <w:sz w:val="28"/>
          <w:szCs w:val="28"/>
        </w:rPr>
        <w:t>чением услуги (документ, удостоверяющий личность; документ, удостоверя</w:t>
      </w:r>
      <w:r w:rsidRPr="001969DE">
        <w:rPr>
          <w:bCs/>
          <w:sz w:val="28"/>
          <w:szCs w:val="28"/>
        </w:rPr>
        <w:t>ю</w:t>
      </w:r>
      <w:r w:rsidRPr="001969DE">
        <w:rPr>
          <w:bCs/>
          <w:sz w:val="28"/>
          <w:szCs w:val="28"/>
        </w:rPr>
        <w:t>щий полномочия представителя заявителя, в случае обращения за получением услуги указанным лицом);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в) представленные    заявителем     документы     содержат     подчистки и исправления текста, не заверенные в порядке, установленном законодательс</w:t>
      </w:r>
      <w:r w:rsidRPr="001969DE">
        <w:rPr>
          <w:bCs/>
          <w:sz w:val="28"/>
          <w:szCs w:val="28"/>
        </w:rPr>
        <w:t>т</w:t>
      </w:r>
      <w:r w:rsidRPr="001969DE">
        <w:rPr>
          <w:bCs/>
          <w:sz w:val="28"/>
          <w:szCs w:val="28"/>
        </w:rPr>
        <w:t>вом Российской Федерации;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г) представленные в электронной форме документы содержат поврежд</w:t>
      </w:r>
      <w:r w:rsidRPr="001969DE">
        <w:rPr>
          <w:bCs/>
          <w:sz w:val="28"/>
          <w:szCs w:val="28"/>
        </w:rPr>
        <w:t>е</w:t>
      </w:r>
      <w:r w:rsidRPr="001969DE">
        <w:rPr>
          <w:bCs/>
          <w:sz w:val="28"/>
          <w:szCs w:val="28"/>
        </w:rPr>
        <w:t xml:space="preserve">ния, наличие которых не позволяет в полном объеме получить информацию и сведения, содержащиеся в документах; 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д) уведомление о сносе, уведомление о завершении сноса и документы, указанные в пункте 2.8 настоящего Административного регламента, предста</w:t>
      </w:r>
      <w:r w:rsidRPr="001969DE">
        <w:rPr>
          <w:bCs/>
          <w:sz w:val="28"/>
          <w:szCs w:val="28"/>
        </w:rPr>
        <w:t>в</w:t>
      </w:r>
      <w:r w:rsidRPr="001969DE">
        <w:rPr>
          <w:bCs/>
          <w:sz w:val="28"/>
          <w:szCs w:val="28"/>
        </w:rPr>
        <w:t>лены в электронной форме с нарушением требований, установленных пункт</w:t>
      </w:r>
      <w:r w:rsidRPr="001969DE">
        <w:rPr>
          <w:bCs/>
          <w:sz w:val="28"/>
          <w:szCs w:val="28"/>
        </w:rPr>
        <w:t>а</w:t>
      </w:r>
      <w:r w:rsidRPr="001969DE">
        <w:rPr>
          <w:bCs/>
          <w:sz w:val="28"/>
          <w:szCs w:val="28"/>
        </w:rPr>
        <w:t xml:space="preserve">ми </w:t>
      </w:r>
      <w:r w:rsidR="00A44179">
        <w:rPr>
          <w:bCs/>
          <w:sz w:val="28"/>
          <w:szCs w:val="28"/>
        </w:rPr>
        <w:t>2.</w:t>
      </w:r>
      <w:r w:rsidRPr="001969DE">
        <w:rPr>
          <w:bCs/>
          <w:sz w:val="28"/>
          <w:szCs w:val="28"/>
        </w:rPr>
        <w:t xml:space="preserve">5 </w:t>
      </w:r>
      <w:r w:rsidR="00A44179">
        <w:rPr>
          <w:bCs/>
          <w:sz w:val="28"/>
          <w:szCs w:val="28"/>
        </w:rPr>
        <w:t>–</w:t>
      </w:r>
      <w:r w:rsidRPr="001969DE">
        <w:rPr>
          <w:bCs/>
          <w:sz w:val="28"/>
          <w:szCs w:val="28"/>
        </w:rPr>
        <w:t xml:space="preserve"> </w:t>
      </w:r>
      <w:r w:rsidR="00A44179">
        <w:rPr>
          <w:bCs/>
          <w:sz w:val="28"/>
          <w:szCs w:val="28"/>
        </w:rPr>
        <w:t>2.</w:t>
      </w:r>
      <w:r w:rsidRPr="001969DE">
        <w:rPr>
          <w:bCs/>
          <w:sz w:val="28"/>
          <w:szCs w:val="28"/>
        </w:rPr>
        <w:t>7 настоящего Административного регламента;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</w:t>
      </w:r>
      <w:r w:rsidRPr="001969DE">
        <w:rPr>
          <w:bCs/>
          <w:sz w:val="28"/>
          <w:szCs w:val="28"/>
        </w:rPr>
        <w:t>к</w:t>
      </w:r>
      <w:r w:rsidRPr="001969DE">
        <w:rPr>
          <w:bCs/>
          <w:sz w:val="28"/>
          <w:szCs w:val="28"/>
        </w:rPr>
        <w:t>тронной подписи действительной в документах, представленных в электронной форме.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ж) неполное заполнение полей в форме уведомления, в том числе в инт</w:t>
      </w:r>
      <w:r w:rsidRPr="001969DE">
        <w:rPr>
          <w:bCs/>
          <w:sz w:val="28"/>
          <w:szCs w:val="28"/>
        </w:rPr>
        <w:t>е</w:t>
      </w:r>
      <w:r w:rsidRPr="001969DE">
        <w:rPr>
          <w:bCs/>
          <w:sz w:val="28"/>
          <w:szCs w:val="28"/>
        </w:rPr>
        <w:t>рактивной форме уведомления на ЕПГУ;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з) представление неполного комплекта документов, необходимых для предоставления услуги.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14. Решение об отказе в приеме документов, указанных в пункте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стоящего Административного регламента</w:t>
      </w:r>
      <w:r w:rsidRPr="003C56C8">
        <w:rPr>
          <w:bCs/>
          <w:sz w:val="28"/>
          <w:szCs w:val="28"/>
        </w:rPr>
        <w:t>, оформляетс</w:t>
      </w:r>
      <w:r w:rsidR="0045238E">
        <w:rPr>
          <w:bCs/>
          <w:sz w:val="28"/>
          <w:szCs w:val="28"/>
        </w:rPr>
        <w:t xml:space="preserve">я по форме согласно Приложению </w:t>
      </w:r>
      <w:r w:rsidRPr="003C56C8">
        <w:rPr>
          <w:bCs/>
          <w:sz w:val="28"/>
          <w:szCs w:val="28"/>
        </w:rPr>
        <w:t xml:space="preserve"> 1 к настоящему </w:t>
      </w:r>
      <w:r>
        <w:rPr>
          <w:bCs/>
          <w:sz w:val="28"/>
          <w:szCs w:val="28"/>
        </w:rPr>
        <w:t>Административному регламенту</w:t>
      </w:r>
      <w:r w:rsidRPr="003C56C8">
        <w:rPr>
          <w:bCs/>
          <w:sz w:val="28"/>
          <w:szCs w:val="28"/>
        </w:rPr>
        <w:t>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15. Решение об отказе в приеме документов, указанных в пункте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направляется заявителю спос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бом, определенным заявителем в уведомлени</w:t>
      </w:r>
      <w:r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уведомлении о заве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шении сноса</w:t>
      </w:r>
      <w:r w:rsidRPr="003C56C8">
        <w:rPr>
          <w:bCs/>
          <w:sz w:val="28"/>
          <w:szCs w:val="28"/>
        </w:rPr>
        <w:t xml:space="preserve">, не позднее рабочего для, следующего за днем получения </w:t>
      </w:r>
      <w:r>
        <w:rPr>
          <w:bCs/>
          <w:sz w:val="28"/>
          <w:szCs w:val="28"/>
        </w:rPr>
        <w:t>заявл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</w:t>
      </w:r>
      <w:r w:rsidRPr="003C56C8">
        <w:rPr>
          <w:bCs/>
          <w:sz w:val="28"/>
          <w:szCs w:val="28"/>
        </w:rPr>
        <w:t>, либо выдается в день личного обращения за получением указанного решения в мн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 xml:space="preserve">гофункциональный центр или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. 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16. Отказ в приеме документов, указанных в пункте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8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не препятствует повторному обращению заяв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 xml:space="preserve">теля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 xml:space="preserve"> за получением услуги.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2.17.</w:t>
      </w:r>
      <w:r w:rsidRPr="00B83332">
        <w:rPr>
          <w:bCs/>
          <w:sz w:val="28"/>
          <w:szCs w:val="28"/>
        </w:rPr>
        <w:t xml:space="preserve"> </w:t>
      </w:r>
      <w:r w:rsidRPr="001969DE">
        <w:rPr>
          <w:bCs/>
          <w:sz w:val="28"/>
          <w:szCs w:val="28"/>
        </w:rPr>
        <w:t>Результатом предоставления услуги является: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а) размещение этих уведомления и документов в информационной си</w:t>
      </w:r>
      <w:r w:rsidRPr="001969DE">
        <w:rPr>
          <w:bCs/>
          <w:sz w:val="28"/>
          <w:szCs w:val="28"/>
        </w:rPr>
        <w:t>с</w:t>
      </w:r>
      <w:r w:rsidRPr="001969DE">
        <w:rPr>
          <w:bCs/>
          <w:sz w:val="28"/>
          <w:szCs w:val="28"/>
        </w:rPr>
        <w:t>теме обеспечения градостроительной деятельности.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 случае   обращения за услугой «Направление   уведомления о план</w:t>
      </w:r>
      <w:r w:rsidRPr="001969DE">
        <w:rPr>
          <w:bCs/>
          <w:sz w:val="28"/>
          <w:szCs w:val="28"/>
        </w:rPr>
        <w:t>и</w:t>
      </w:r>
      <w:r w:rsidRPr="001969DE">
        <w:rPr>
          <w:bCs/>
          <w:sz w:val="28"/>
          <w:szCs w:val="28"/>
        </w:rPr>
        <w:t>руемом сносе объекта капитального строительства: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извещение о приеме уведомления о планируемом сносе объекта к</w:t>
      </w:r>
      <w:r w:rsidRPr="001969DE">
        <w:rPr>
          <w:bCs/>
          <w:sz w:val="28"/>
          <w:szCs w:val="28"/>
        </w:rPr>
        <w:t>а</w:t>
      </w:r>
      <w:r w:rsidRPr="001969DE">
        <w:rPr>
          <w:bCs/>
          <w:sz w:val="28"/>
          <w:szCs w:val="28"/>
        </w:rPr>
        <w:t>питального строительства</w:t>
      </w:r>
      <w:r w:rsidR="0045238E" w:rsidRPr="0045238E">
        <w:rPr>
          <w:bCs/>
          <w:sz w:val="28"/>
          <w:szCs w:val="28"/>
        </w:rPr>
        <w:t xml:space="preserve"> </w:t>
      </w:r>
      <w:r w:rsidR="0045238E">
        <w:rPr>
          <w:bCs/>
          <w:sz w:val="28"/>
          <w:szCs w:val="28"/>
        </w:rPr>
        <w:t>(</w:t>
      </w:r>
      <w:r w:rsidR="0045238E" w:rsidRPr="001969DE">
        <w:rPr>
          <w:bCs/>
          <w:sz w:val="28"/>
          <w:szCs w:val="28"/>
        </w:rPr>
        <w:t xml:space="preserve">форма приведена в Приложении </w:t>
      </w:r>
      <w:r w:rsidR="00306001">
        <w:rPr>
          <w:bCs/>
          <w:sz w:val="28"/>
          <w:szCs w:val="28"/>
        </w:rPr>
        <w:t>3</w:t>
      </w:r>
      <w:r w:rsidR="0045238E" w:rsidRPr="001969DE">
        <w:rPr>
          <w:bCs/>
          <w:sz w:val="28"/>
          <w:szCs w:val="28"/>
        </w:rPr>
        <w:t xml:space="preserve"> к настоящему Административному регламенту</w:t>
      </w:r>
      <w:r w:rsidR="0045238E">
        <w:rPr>
          <w:bCs/>
          <w:sz w:val="28"/>
          <w:szCs w:val="28"/>
        </w:rPr>
        <w:t>)</w:t>
      </w:r>
      <w:r w:rsidRPr="001969DE">
        <w:rPr>
          <w:bCs/>
          <w:sz w:val="28"/>
          <w:szCs w:val="28"/>
        </w:rPr>
        <w:t>;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 xml:space="preserve">отказ в предоставлении услуги (форма приведена в Приложении </w:t>
      </w:r>
      <w:r w:rsidR="001F39FA">
        <w:rPr>
          <w:bCs/>
          <w:sz w:val="28"/>
          <w:szCs w:val="28"/>
        </w:rPr>
        <w:t>4</w:t>
      </w:r>
      <w:r w:rsidRPr="001969DE">
        <w:rPr>
          <w:bCs/>
          <w:sz w:val="28"/>
          <w:szCs w:val="28"/>
        </w:rPr>
        <w:t xml:space="preserve"> к настоящему Административному регламенту).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В    случае обращения за услугой «Направление уведомления о заверш</w:t>
      </w:r>
      <w:r w:rsidRPr="001969DE">
        <w:rPr>
          <w:bCs/>
          <w:sz w:val="28"/>
          <w:szCs w:val="28"/>
        </w:rPr>
        <w:t>е</w:t>
      </w:r>
      <w:r w:rsidRPr="001969DE">
        <w:rPr>
          <w:bCs/>
          <w:sz w:val="28"/>
          <w:szCs w:val="28"/>
        </w:rPr>
        <w:t>нии сноса объекта капитального строительства»:</w:t>
      </w:r>
    </w:p>
    <w:p w:rsidR="00B83332" w:rsidRPr="001969DE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1)</w:t>
      </w:r>
      <w:r w:rsidRPr="001969DE">
        <w:rPr>
          <w:bCs/>
          <w:sz w:val="28"/>
          <w:szCs w:val="28"/>
        </w:rPr>
        <w:tab/>
        <w:t>извещение о приеме уведомления о завершении сноса объекта к</w:t>
      </w:r>
      <w:r w:rsidRPr="001969DE">
        <w:rPr>
          <w:bCs/>
          <w:sz w:val="28"/>
          <w:szCs w:val="28"/>
        </w:rPr>
        <w:t>а</w:t>
      </w:r>
      <w:r w:rsidRPr="001969DE">
        <w:rPr>
          <w:bCs/>
          <w:sz w:val="28"/>
          <w:szCs w:val="28"/>
        </w:rPr>
        <w:t>питального    строительства</w:t>
      </w:r>
      <w:r w:rsidR="0045238E" w:rsidRPr="0045238E">
        <w:rPr>
          <w:bCs/>
          <w:sz w:val="28"/>
          <w:szCs w:val="28"/>
        </w:rPr>
        <w:t xml:space="preserve"> </w:t>
      </w:r>
      <w:r w:rsidR="0045238E">
        <w:rPr>
          <w:bCs/>
          <w:sz w:val="28"/>
          <w:szCs w:val="28"/>
        </w:rPr>
        <w:t>(</w:t>
      </w:r>
      <w:r w:rsidR="0045238E" w:rsidRPr="001969DE">
        <w:rPr>
          <w:bCs/>
          <w:sz w:val="28"/>
          <w:szCs w:val="28"/>
        </w:rPr>
        <w:t xml:space="preserve">форма приведена в Приложении </w:t>
      </w:r>
      <w:r w:rsidR="00306001">
        <w:rPr>
          <w:bCs/>
          <w:sz w:val="28"/>
          <w:szCs w:val="28"/>
        </w:rPr>
        <w:t>2</w:t>
      </w:r>
      <w:r w:rsidR="0045238E" w:rsidRPr="001969DE">
        <w:rPr>
          <w:bCs/>
          <w:sz w:val="28"/>
          <w:szCs w:val="28"/>
        </w:rPr>
        <w:t xml:space="preserve"> к настоящему Административному регламенту</w:t>
      </w:r>
      <w:r w:rsidR="0045238E">
        <w:rPr>
          <w:bCs/>
          <w:sz w:val="28"/>
          <w:szCs w:val="28"/>
        </w:rPr>
        <w:t>)</w:t>
      </w:r>
      <w:r w:rsidRPr="001969DE">
        <w:rPr>
          <w:bCs/>
          <w:sz w:val="28"/>
          <w:szCs w:val="28"/>
        </w:rPr>
        <w:t>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1969DE">
        <w:rPr>
          <w:bCs/>
          <w:sz w:val="28"/>
          <w:szCs w:val="28"/>
        </w:rPr>
        <w:t>2)</w:t>
      </w:r>
      <w:r w:rsidRPr="001969DE">
        <w:rPr>
          <w:bCs/>
          <w:sz w:val="28"/>
          <w:szCs w:val="28"/>
        </w:rPr>
        <w:tab/>
        <w:t xml:space="preserve">отказ в предоставлении услуги (форма приведена в Приложении </w:t>
      </w:r>
      <w:r w:rsidR="001F39FA">
        <w:rPr>
          <w:bCs/>
          <w:sz w:val="28"/>
          <w:szCs w:val="28"/>
        </w:rPr>
        <w:t>4</w:t>
      </w:r>
      <w:r w:rsidRPr="001969DE">
        <w:rPr>
          <w:bCs/>
          <w:sz w:val="28"/>
          <w:szCs w:val="28"/>
        </w:rPr>
        <w:t xml:space="preserve"> к настоящему Административному регламенту)».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1</w:t>
      </w:r>
      <w:r w:rsidR="00C5237D">
        <w:rPr>
          <w:bCs/>
          <w:sz w:val="28"/>
          <w:szCs w:val="28"/>
        </w:rPr>
        <w:t>8</w:t>
      </w:r>
      <w:r w:rsidRPr="003C56C8">
        <w:rPr>
          <w:bCs/>
          <w:sz w:val="28"/>
          <w:szCs w:val="28"/>
        </w:rPr>
        <w:t xml:space="preserve">. Формы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утверждаются федеральным органом исполнительной власти, осуществля</w:t>
      </w:r>
      <w:r w:rsidRPr="003C56C8">
        <w:rPr>
          <w:bCs/>
          <w:sz w:val="28"/>
          <w:szCs w:val="28"/>
        </w:rPr>
        <w:t>ю</w:t>
      </w:r>
      <w:r w:rsidRPr="003C56C8">
        <w:rPr>
          <w:bCs/>
          <w:sz w:val="28"/>
          <w:szCs w:val="28"/>
        </w:rPr>
        <w:t>щим функции по выработке и реализации государственной политики и норм</w:t>
      </w:r>
      <w:r w:rsidRPr="003C56C8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тивно-правовому регулированию в сфере строительства, архитектуры, градостро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тельства.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5237D">
        <w:rPr>
          <w:bCs/>
          <w:sz w:val="28"/>
          <w:szCs w:val="28"/>
        </w:rPr>
        <w:t>19</w:t>
      </w:r>
      <w:r w:rsidRPr="003C56C8">
        <w:rPr>
          <w:bCs/>
          <w:sz w:val="28"/>
          <w:szCs w:val="28"/>
        </w:rPr>
        <w:t>. Предоставление услуги осуществляется без взимания платы.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>2</w:t>
      </w:r>
      <w:r w:rsidR="00C5237D">
        <w:rPr>
          <w:bCs/>
          <w:sz w:val="28"/>
          <w:szCs w:val="28"/>
        </w:rPr>
        <w:t>0</w:t>
      </w:r>
      <w:r w:rsidRPr="003C56C8">
        <w:rPr>
          <w:bCs/>
          <w:sz w:val="28"/>
          <w:szCs w:val="28"/>
        </w:rPr>
        <w:t xml:space="preserve">. Сведения о ходе рассмотрения 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>, направленного способом, указанным в подпункте «а» пун</w:t>
      </w:r>
      <w:r w:rsidRPr="003C56C8">
        <w:rPr>
          <w:bCs/>
          <w:sz w:val="28"/>
          <w:szCs w:val="28"/>
        </w:rPr>
        <w:t>к</w:t>
      </w:r>
      <w:r w:rsidRPr="003C56C8">
        <w:rPr>
          <w:bCs/>
          <w:sz w:val="28"/>
          <w:szCs w:val="28"/>
        </w:rPr>
        <w:t xml:space="preserve">та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>, доводятся до заявителя путем уведомления об изменении статуса уведомления в личном кабинете заяв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теля на Едином портале, региональном портале.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Сведения о ходе рассмотрения уведомления </w:t>
      </w:r>
      <w:r>
        <w:rPr>
          <w:bCs/>
          <w:sz w:val="28"/>
          <w:szCs w:val="28"/>
        </w:rPr>
        <w:t>о сносе, уведомления о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вершении сноса</w:t>
      </w:r>
      <w:r w:rsidRPr="003C56C8">
        <w:rPr>
          <w:bCs/>
          <w:sz w:val="28"/>
          <w:szCs w:val="28"/>
        </w:rPr>
        <w:t xml:space="preserve">, направленного способом, указанным в подпункте «б» пункта </w:t>
      </w:r>
      <w:r>
        <w:rPr>
          <w:bCs/>
          <w:sz w:val="28"/>
          <w:szCs w:val="28"/>
        </w:rPr>
        <w:t>2.</w:t>
      </w:r>
      <w:r w:rsidRPr="003C56C8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настоящего Административного регламента</w:t>
      </w:r>
      <w:r w:rsidRPr="003C56C8">
        <w:rPr>
          <w:bCs/>
          <w:sz w:val="28"/>
          <w:szCs w:val="28"/>
        </w:rPr>
        <w:t xml:space="preserve">, предоставляются заявителю на основании его устного (при личном обращении либо по телефону в </w:t>
      </w:r>
      <w:r>
        <w:rPr>
          <w:bCs/>
          <w:sz w:val="28"/>
          <w:szCs w:val="28"/>
        </w:rPr>
        <w:t>Уполном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ченный орган</w:t>
      </w:r>
      <w:r w:rsidRPr="003C56C8">
        <w:rPr>
          <w:bCs/>
          <w:sz w:val="28"/>
          <w:szCs w:val="28"/>
        </w:rPr>
        <w:t>, многофункциональный центр) либо письменного запроса, с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ставляемого в произвольной форме, без взимания платы. Письменный запрос может быть подан: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а) на бумажном носителе посредством личного обращения в </w:t>
      </w:r>
      <w:r>
        <w:rPr>
          <w:bCs/>
          <w:sz w:val="28"/>
          <w:szCs w:val="28"/>
        </w:rPr>
        <w:t>Уполном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ченный орган</w:t>
      </w:r>
      <w:r w:rsidRPr="003C56C8">
        <w:rPr>
          <w:bCs/>
          <w:sz w:val="28"/>
          <w:szCs w:val="28"/>
        </w:rPr>
        <w:t>, в том числе через многофункциональный центр либо посредс</w:t>
      </w:r>
      <w:r w:rsidRPr="003C56C8">
        <w:rPr>
          <w:bCs/>
          <w:sz w:val="28"/>
          <w:szCs w:val="28"/>
        </w:rPr>
        <w:t>т</w:t>
      </w:r>
      <w:r w:rsidRPr="003C56C8">
        <w:rPr>
          <w:bCs/>
          <w:sz w:val="28"/>
          <w:szCs w:val="28"/>
        </w:rPr>
        <w:t>вом почтового отправления с объявленной ценностью при его пересылке, оп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сью вложения и уведомлением о вручении;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б) в электронной форме посредством электронной почты.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На основании запроса сведения о ходе рассмотрения уведомления </w:t>
      </w:r>
      <w:r>
        <w:rPr>
          <w:bCs/>
          <w:sz w:val="28"/>
          <w:szCs w:val="28"/>
        </w:rPr>
        <w:t>о сн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се, уведомления о завершении сноса</w:t>
      </w:r>
      <w:r w:rsidRPr="003C56C8">
        <w:rPr>
          <w:bCs/>
          <w:sz w:val="28"/>
          <w:szCs w:val="28"/>
        </w:rPr>
        <w:t xml:space="preserve"> доводятся до заявителя в устной форме (при личном обращении либо по телефону в </w:t>
      </w:r>
      <w:r>
        <w:rPr>
          <w:bCs/>
          <w:sz w:val="28"/>
          <w:szCs w:val="28"/>
        </w:rPr>
        <w:t>Уполномоченный орган</w:t>
      </w:r>
      <w:r w:rsidRPr="003C56C8">
        <w:rPr>
          <w:bCs/>
          <w:sz w:val="28"/>
          <w:szCs w:val="28"/>
        </w:rPr>
        <w:t>, мног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функциональный центр) в день обращения заявителя либо в письменной фо</w:t>
      </w:r>
      <w:r w:rsidRPr="003C56C8">
        <w:rPr>
          <w:bCs/>
          <w:sz w:val="28"/>
          <w:szCs w:val="28"/>
        </w:rPr>
        <w:t>р</w:t>
      </w:r>
      <w:r w:rsidRPr="003C56C8">
        <w:rPr>
          <w:bCs/>
          <w:sz w:val="28"/>
          <w:szCs w:val="28"/>
        </w:rPr>
        <w:t>ме, в том числе в электронном виде, если это предусмотрено указанным запр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сом, в течение двух рабочих дней со дня поступления соответствующего запр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са.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2.21. </w:t>
      </w:r>
      <w:r w:rsidRPr="003C56C8">
        <w:rPr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и при получении результата предоставл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в Уполномоченном органе или многофункционал</w:t>
      </w:r>
      <w:r w:rsidRPr="003C56C8">
        <w:rPr>
          <w:bCs/>
          <w:sz w:val="28"/>
          <w:szCs w:val="28"/>
        </w:rPr>
        <w:t>ь</w:t>
      </w:r>
      <w:r w:rsidRPr="003C56C8">
        <w:rPr>
          <w:bCs/>
          <w:sz w:val="28"/>
          <w:szCs w:val="28"/>
        </w:rPr>
        <w:t>ном центре составляет не более 15 минут.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2.22. </w:t>
      </w:r>
      <w:r w:rsidRPr="001B35D8">
        <w:rPr>
          <w:sz w:val="28"/>
          <w:szCs w:val="28"/>
        </w:rPr>
        <w:t xml:space="preserve">Услуги, необходимые и обязательные для предоставления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1B35D8">
        <w:rPr>
          <w:sz w:val="28"/>
          <w:szCs w:val="28"/>
        </w:rPr>
        <w:t xml:space="preserve"> услуги, отсутствуют.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5237D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. </w:t>
      </w:r>
      <w:r w:rsidRPr="003C56C8">
        <w:rPr>
          <w:bCs/>
          <w:sz w:val="28"/>
          <w:szCs w:val="28"/>
        </w:rPr>
        <w:t xml:space="preserve">При предоставлении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запрещается требовать от заявителя: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доставлением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CB41BA">
        <w:rPr>
          <w:bCs/>
          <w:iCs/>
          <w:sz w:val="28"/>
          <w:szCs w:val="28"/>
        </w:rPr>
        <w:t>Алтайского края</w:t>
      </w:r>
      <w:r w:rsidRPr="00CB41BA">
        <w:rPr>
          <w:bCs/>
          <w:sz w:val="28"/>
          <w:szCs w:val="28"/>
        </w:rPr>
        <w:t xml:space="preserve">, муниципальными правовыми актами </w:t>
      </w:r>
      <w:r w:rsidRPr="00CB41BA">
        <w:rPr>
          <w:bCs/>
          <w:iCs/>
          <w:sz w:val="28"/>
          <w:szCs w:val="28"/>
        </w:rPr>
        <w:t xml:space="preserve">Администрации </w:t>
      </w:r>
      <w:r>
        <w:rPr>
          <w:bCs/>
          <w:iCs/>
          <w:sz w:val="28"/>
          <w:szCs w:val="28"/>
        </w:rPr>
        <w:t>Каменского</w:t>
      </w:r>
      <w:r w:rsidRPr="00CB41BA">
        <w:rPr>
          <w:bCs/>
          <w:iCs/>
          <w:sz w:val="28"/>
          <w:szCs w:val="28"/>
        </w:rPr>
        <w:t xml:space="preserve"> района</w:t>
      </w:r>
      <w:r w:rsidRPr="00CB41BA">
        <w:rPr>
          <w:bCs/>
          <w:sz w:val="28"/>
          <w:szCs w:val="28"/>
        </w:rPr>
        <w:t xml:space="preserve"> нах</w:t>
      </w:r>
      <w:r w:rsidRPr="00CB41BA">
        <w:rPr>
          <w:bCs/>
          <w:sz w:val="28"/>
          <w:szCs w:val="28"/>
        </w:rPr>
        <w:t>о</w:t>
      </w:r>
      <w:r w:rsidRPr="00CB41BA">
        <w:rPr>
          <w:bCs/>
          <w:sz w:val="28"/>
          <w:szCs w:val="28"/>
        </w:rPr>
        <w:t>дятся</w:t>
      </w:r>
      <w:r w:rsidRPr="003C56C8">
        <w:rPr>
          <w:bCs/>
          <w:sz w:val="28"/>
          <w:szCs w:val="28"/>
        </w:rPr>
        <w:t xml:space="preserve"> в распоряжении органов, предостав</w:t>
      </w:r>
      <w:r>
        <w:rPr>
          <w:bCs/>
          <w:sz w:val="28"/>
          <w:szCs w:val="28"/>
        </w:rPr>
        <w:t>ляющих муниципальную</w:t>
      </w:r>
      <w:r w:rsidRPr="003C56C8">
        <w:rPr>
          <w:bCs/>
          <w:sz w:val="28"/>
          <w:szCs w:val="28"/>
        </w:rPr>
        <w:t xml:space="preserve"> услугу, государственных органов, органов местного самоуправления и (или) подведомс</w:t>
      </w:r>
      <w:r w:rsidRPr="003C56C8">
        <w:rPr>
          <w:bCs/>
          <w:sz w:val="28"/>
          <w:szCs w:val="28"/>
        </w:rPr>
        <w:t>т</w:t>
      </w:r>
      <w:r w:rsidRPr="003C56C8">
        <w:rPr>
          <w:bCs/>
          <w:sz w:val="28"/>
          <w:szCs w:val="28"/>
        </w:rPr>
        <w:t>венных государственным органам и органам местного самоуправления орган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заций, участвующих в предоставлении муниципальных услуг, за исключен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ем документов, указанных в части 6 статьи 7 Федерального закона от 27 июля 2010 года № 210-ФЗ «Об организации предоставления государственных и муниц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>пальных услуг» (далее – Федеральный закон № 210-ФЗ)</w:t>
      </w:r>
      <w:r>
        <w:rPr>
          <w:bCs/>
          <w:sz w:val="28"/>
          <w:szCs w:val="28"/>
        </w:rPr>
        <w:t>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Представления документов и информации, отсутствие и (или) недост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>верность которых не указывались при первоначальном отказе в приеме док</w:t>
      </w:r>
      <w:r w:rsidRPr="003C56C8">
        <w:rPr>
          <w:bCs/>
          <w:sz w:val="28"/>
          <w:szCs w:val="28"/>
        </w:rPr>
        <w:t>у</w:t>
      </w:r>
      <w:r w:rsidRPr="003C56C8">
        <w:rPr>
          <w:bCs/>
          <w:sz w:val="28"/>
          <w:szCs w:val="28"/>
        </w:rPr>
        <w:t xml:space="preserve">ментов, необходимых для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либо в пр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за исключением следующих случаев: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после первоначальной подачи уведомл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>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наличие ошибок в уведомлени</w:t>
      </w:r>
      <w:r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уведомлении о завершении сн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са</w:t>
      </w:r>
      <w:r w:rsidRPr="003C56C8">
        <w:rPr>
          <w:bCs/>
          <w:sz w:val="28"/>
          <w:szCs w:val="28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либо в предоставлении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либо в предоставлении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выявление документально подтвержденного факта (признаков) ошибо</w:t>
      </w:r>
      <w:r w:rsidRPr="003C56C8">
        <w:rPr>
          <w:bCs/>
          <w:sz w:val="28"/>
          <w:szCs w:val="28"/>
        </w:rPr>
        <w:t>ч</w:t>
      </w:r>
      <w:r w:rsidRPr="003C56C8">
        <w:rPr>
          <w:bCs/>
          <w:sz w:val="28"/>
          <w:szCs w:val="28"/>
        </w:rPr>
        <w:t>ного или противоправного действия (бездействия) должностного лица Упо</w:t>
      </w:r>
      <w:r w:rsidRPr="003C56C8">
        <w:rPr>
          <w:bCs/>
          <w:sz w:val="28"/>
          <w:szCs w:val="28"/>
        </w:rPr>
        <w:t>л</w:t>
      </w:r>
      <w:r w:rsidRPr="003C56C8">
        <w:rPr>
          <w:bCs/>
          <w:sz w:val="28"/>
          <w:szCs w:val="28"/>
        </w:rPr>
        <w:t>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</w:t>
      </w:r>
      <w:r w:rsidRPr="003C56C8">
        <w:rPr>
          <w:bCs/>
          <w:sz w:val="28"/>
          <w:szCs w:val="28"/>
        </w:rPr>
        <w:t>и</w:t>
      </w:r>
      <w:r w:rsidRPr="003C56C8">
        <w:rPr>
          <w:bCs/>
          <w:sz w:val="28"/>
          <w:szCs w:val="28"/>
        </w:rPr>
        <w:t xml:space="preserve">мых для предоставления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услуги, либо в предоставлении </w:t>
      </w:r>
      <w:r>
        <w:rPr>
          <w:bCs/>
          <w:sz w:val="28"/>
          <w:szCs w:val="28"/>
        </w:rPr>
        <w:t>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ципальной</w:t>
      </w:r>
      <w:r w:rsidRPr="003C56C8">
        <w:rPr>
          <w:bCs/>
          <w:sz w:val="28"/>
          <w:szCs w:val="28"/>
        </w:rPr>
        <w:t xml:space="preserve"> услуги, о чем в письменном виде за подписью руководителя Упо</w:t>
      </w:r>
      <w:r w:rsidRPr="003C56C8">
        <w:rPr>
          <w:bCs/>
          <w:sz w:val="28"/>
          <w:szCs w:val="28"/>
        </w:rPr>
        <w:t>л</w:t>
      </w:r>
      <w:r w:rsidRPr="003C56C8">
        <w:rPr>
          <w:bCs/>
          <w:sz w:val="28"/>
          <w:szCs w:val="28"/>
        </w:rPr>
        <w:t>номоченного органа, руководителя многофункционального центра при перв</w:t>
      </w:r>
      <w:r w:rsidRPr="003C56C8">
        <w:rPr>
          <w:bCs/>
          <w:sz w:val="28"/>
          <w:szCs w:val="28"/>
        </w:rPr>
        <w:t>о</w:t>
      </w:r>
      <w:r w:rsidRPr="003C56C8">
        <w:rPr>
          <w:bCs/>
          <w:sz w:val="28"/>
          <w:szCs w:val="28"/>
        </w:rPr>
        <w:t xml:space="preserve">начальном отказе в приеме документов, необходимых для предоставления 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ниципальной</w:t>
      </w:r>
      <w:r w:rsidRPr="003C56C8">
        <w:rPr>
          <w:bCs/>
          <w:sz w:val="28"/>
          <w:szCs w:val="28"/>
        </w:rPr>
        <w:t xml:space="preserve"> услуги, либо руководителя организации, предусмотренной ч</w:t>
      </w:r>
      <w:r w:rsidRPr="003C56C8"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2.</w:t>
      </w:r>
      <w:r w:rsidR="00C5237D">
        <w:rPr>
          <w:sz w:val="28"/>
          <w:szCs w:val="28"/>
        </w:rPr>
        <w:t>24</w:t>
      </w:r>
      <w:r w:rsidRPr="00FE1B28">
        <w:rPr>
          <w:sz w:val="28"/>
          <w:szCs w:val="28"/>
        </w:rPr>
        <w:t>. Местоположение административных зданий, в которых осущест</w:t>
      </w:r>
      <w:r w:rsidRPr="00FE1B28">
        <w:rPr>
          <w:sz w:val="28"/>
          <w:szCs w:val="28"/>
        </w:rPr>
        <w:t>в</w:t>
      </w:r>
      <w:r w:rsidRPr="00FE1B28">
        <w:rPr>
          <w:sz w:val="28"/>
          <w:szCs w:val="28"/>
        </w:rPr>
        <w:t xml:space="preserve">ляется прием </w:t>
      </w:r>
      <w:r w:rsidRPr="003C56C8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уведомлений о завершении сноса</w:t>
      </w:r>
      <w:r w:rsidRPr="00FE1B28">
        <w:rPr>
          <w:sz w:val="28"/>
          <w:szCs w:val="28"/>
        </w:rPr>
        <w:t xml:space="preserve"> и док</w:t>
      </w:r>
      <w:r w:rsidRPr="00FE1B28">
        <w:rPr>
          <w:sz w:val="28"/>
          <w:szCs w:val="28"/>
        </w:rPr>
        <w:t>у</w:t>
      </w:r>
      <w:r w:rsidRPr="00FE1B28">
        <w:rPr>
          <w:sz w:val="28"/>
          <w:szCs w:val="28"/>
        </w:rPr>
        <w:t xml:space="preserve">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услуги, а также в</w:t>
      </w:r>
      <w:r w:rsidRPr="00FE1B28">
        <w:rPr>
          <w:sz w:val="28"/>
          <w:szCs w:val="28"/>
        </w:rPr>
        <w:t>ы</w:t>
      </w:r>
      <w:r w:rsidRPr="00FE1B28">
        <w:rPr>
          <w:sz w:val="28"/>
          <w:szCs w:val="28"/>
        </w:rPr>
        <w:t xml:space="preserve">дача результатов </w:t>
      </w:r>
      <w:r>
        <w:rPr>
          <w:sz w:val="28"/>
          <w:szCs w:val="28"/>
        </w:rPr>
        <w:t xml:space="preserve">предоставления муниципальной </w:t>
      </w:r>
      <w:r w:rsidRPr="00FE1B28">
        <w:rPr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83332" w:rsidRPr="00FE1B28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>та не взимается.</w:t>
      </w:r>
    </w:p>
    <w:p w:rsidR="00B83332" w:rsidRPr="00FE1B28" w:rsidRDefault="00B83332" w:rsidP="00B83332">
      <w:pPr>
        <w:widowControl w:val="0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>Для парковки специальных автотранспортных средств инвалидов на ст</w:t>
      </w:r>
      <w:r w:rsidRPr="00FE1B28">
        <w:rPr>
          <w:sz w:val="28"/>
          <w:szCs w:val="28"/>
        </w:rPr>
        <w:t>о</w:t>
      </w:r>
      <w:r w:rsidRPr="00FE1B28">
        <w:rPr>
          <w:sz w:val="28"/>
          <w:szCs w:val="28"/>
        </w:rPr>
        <w:t>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вом Российской Федерации, и транспортных средств, перевозящих таких инв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>лидов и (или) детей-инвалидов.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 целях обеспечения беспрепятственного доступа заявителей, в том чи</w:t>
      </w:r>
      <w:r w:rsidRPr="00FE1B28">
        <w:rPr>
          <w:sz w:val="28"/>
          <w:szCs w:val="28"/>
        </w:rPr>
        <w:t>с</w:t>
      </w:r>
      <w:r w:rsidRPr="00FE1B28">
        <w:rPr>
          <w:sz w:val="28"/>
          <w:szCs w:val="28"/>
        </w:rPr>
        <w:t xml:space="preserve">ле передвигающихся на инвалидных колясках, вход в здание и помещения, в которых  предоставляется </w:t>
      </w:r>
      <w:r>
        <w:rPr>
          <w:sz w:val="28"/>
          <w:szCs w:val="28"/>
        </w:rPr>
        <w:t xml:space="preserve">муниципальная </w:t>
      </w:r>
      <w:r w:rsidRPr="00FE1B28">
        <w:rPr>
          <w:sz w:val="28"/>
          <w:szCs w:val="28"/>
        </w:rPr>
        <w:t>услуга, оборудуются пандусами, поручнями, тактильными (контрастными) предупреждающими элементами, ин</w:t>
      </w:r>
      <w:r w:rsidRPr="00FE1B28">
        <w:rPr>
          <w:sz w:val="28"/>
          <w:szCs w:val="28"/>
        </w:rPr>
        <w:t>ы</w:t>
      </w:r>
      <w:r w:rsidRPr="00FE1B28">
        <w:rPr>
          <w:sz w:val="28"/>
          <w:szCs w:val="28"/>
        </w:rPr>
        <w:t>ми специальными  приспособлениями, позволяющими обеспечить беспрепя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ственный доступ и передвижение инвалидов, в соответствии с законодательс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вом Российской Федерации о социальной защите инвалидов.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Центральный вход в здание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должен быть об</w:t>
      </w:r>
      <w:r w:rsidRPr="00FE1B28">
        <w:rPr>
          <w:sz w:val="28"/>
          <w:szCs w:val="28"/>
        </w:rPr>
        <w:t>о</w:t>
      </w:r>
      <w:r w:rsidRPr="00FE1B28">
        <w:rPr>
          <w:sz w:val="28"/>
          <w:szCs w:val="28"/>
        </w:rPr>
        <w:t>рудован информационной табличкой (вывеской), содержащей информацию:</w:t>
      </w:r>
    </w:p>
    <w:p w:rsidR="00B83332" w:rsidRPr="00FE1B28" w:rsidRDefault="00B83332" w:rsidP="00B8333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наименование;</w:t>
      </w:r>
    </w:p>
    <w:p w:rsidR="00B83332" w:rsidRPr="00FE1B28" w:rsidRDefault="00B83332" w:rsidP="00B8333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местонахождение и юридический адрес;</w:t>
      </w:r>
    </w:p>
    <w:p w:rsidR="00B83332" w:rsidRPr="00FE1B28" w:rsidRDefault="00B83332" w:rsidP="00B8333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режим работы;</w:t>
      </w:r>
    </w:p>
    <w:p w:rsidR="00B83332" w:rsidRPr="00FE1B28" w:rsidRDefault="00B83332" w:rsidP="00B8333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график приема;</w:t>
      </w:r>
    </w:p>
    <w:p w:rsidR="00B83332" w:rsidRPr="00FE1B28" w:rsidRDefault="00B83332" w:rsidP="00B83332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телефонов для справок.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Помещения, в которых предоставляется </w:t>
      </w:r>
      <w:r>
        <w:rPr>
          <w:sz w:val="28"/>
          <w:szCs w:val="28"/>
        </w:rPr>
        <w:t xml:space="preserve">муниципальная </w:t>
      </w:r>
      <w:r w:rsidRPr="00FE1B28">
        <w:rPr>
          <w:sz w:val="28"/>
          <w:szCs w:val="28"/>
        </w:rPr>
        <w:t>услуга, оснащ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>ются: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противопожарной системой и средствами пожаротушения;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системой оповещения о возникновении чрезвычайной ситуации;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средствами оказания первой медицинской помощи;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туалетными комнатами для посетителей.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Тексты материалов, размещенных на информационном стенде, печатаю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ся удобным для чтения шрифтом, без исправлений, с выделением наиболее важных мест полужирным шрифтом.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для заполнения заявлений оборудуются стульями, столами (сто</w:t>
      </w:r>
      <w:r w:rsidRPr="00FE1B28">
        <w:rPr>
          <w:sz w:val="28"/>
          <w:szCs w:val="28"/>
        </w:rPr>
        <w:t>й</w:t>
      </w:r>
      <w:r w:rsidRPr="00FE1B28">
        <w:rPr>
          <w:sz w:val="28"/>
          <w:szCs w:val="28"/>
        </w:rPr>
        <w:t>ками), бланками заявлений, письменными принадлежностями.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номера кабинета и наименования отдела;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фамилии, имени и отчества (последнее – при наличии), должности отве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ственного лица за прием документов;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графика приема Заявителей.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Рабочее место каждого ответственного лица за прием документов, дол</w:t>
      </w:r>
      <w:r w:rsidRPr="00FE1B28">
        <w:rPr>
          <w:sz w:val="28"/>
          <w:szCs w:val="28"/>
        </w:rPr>
        <w:t>ж</w:t>
      </w:r>
      <w:r w:rsidRPr="00FE1B28">
        <w:rPr>
          <w:sz w:val="28"/>
          <w:szCs w:val="28"/>
        </w:rPr>
        <w:t>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инвалидам обеспечиваются: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возможность беспрепятственного доступа к объекту (зданию, помещ</w:t>
      </w:r>
      <w:r w:rsidRPr="00FE1B28">
        <w:rPr>
          <w:sz w:val="28"/>
          <w:szCs w:val="28"/>
        </w:rPr>
        <w:t>е</w:t>
      </w:r>
      <w:r w:rsidRPr="00FE1B28">
        <w:rPr>
          <w:sz w:val="28"/>
          <w:szCs w:val="28"/>
        </w:rPr>
        <w:t xml:space="preserve">нию), в котором предоставляется </w:t>
      </w:r>
      <w:r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услуга;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сопровождение инвалидов, имеющих стойкие расстройства функции зр</w:t>
      </w:r>
      <w:r w:rsidRPr="00FE1B28">
        <w:rPr>
          <w:sz w:val="28"/>
          <w:szCs w:val="28"/>
        </w:rPr>
        <w:t>е</w:t>
      </w:r>
      <w:r w:rsidRPr="00FE1B28">
        <w:rPr>
          <w:sz w:val="28"/>
          <w:szCs w:val="28"/>
        </w:rPr>
        <w:t>ния и самостоятельного передвижения;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надлежащее размещение оборудования и носителей информации, нео</w:t>
      </w:r>
      <w:r w:rsidRPr="00FE1B28">
        <w:rPr>
          <w:sz w:val="28"/>
          <w:szCs w:val="28"/>
        </w:rPr>
        <w:t>б</w:t>
      </w:r>
      <w:r w:rsidRPr="00FE1B28">
        <w:rPr>
          <w:sz w:val="28"/>
          <w:szCs w:val="28"/>
        </w:rPr>
        <w:t xml:space="preserve">ходимых для обеспечения беспрепятственного доступа инвалидов зданиям и помещениям, в которых предоставляется </w:t>
      </w:r>
      <w:r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услуга, и к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</w:t>
      </w:r>
      <w:r w:rsidRPr="00FE1B28">
        <w:rPr>
          <w:sz w:val="28"/>
          <w:szCs w:val="28"/>
        </w:rPr>
        <w:t>услуге с учетом ограничений их жизнедеятельности;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</w:t>
      </w:r>
      <w:r w:rsidRPr="00FE1B28">
        <w:rPr>
          <w:sz w:val="28"/>
          <w:szCs w:val="28"/>
        </w:rPr>
        <w:t>р</w:t>
      </w:r>
      <w:r w:rsidRPr="00FE1B28">
        <w:rPr>
          <w:sz w:val="28"/>
          <w:szCs w:val="28"/>
        </w:rPr>
        <w:t>мации знаками, выполненными рельефно-точечным шрифтом Брайля;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допуск сурдопереводчика и тифлосурдопереводчика;</w:t>
      </w:r>
    </w:p>
    <w:p w:rsidR="00B83332" w:rsidRPr="00FE1B28" w:rsidRDefault="00B83332" w:rsidP="00B83332">
      <w:pPr>
        <w:widowControl w:val="0"/>
        <w:ind w:firstLine="709"/>
        <w:jc w:val="both"/>
        <w:rPr>
          <w:strike/>
          <w:sz w:val="28"/>
          <w:szCs w:val="28"/>
        </w:rPr>
      </w:pPr>
      <w:r w:rsidRPr="00FE1B28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 w:rsidRPr="00FE1B28">
        <w:rPr>
          <w:sz w:val="28"/>
          <w:szCs w:val="28"/>
        </w:rPr>
        <w:t>в</w:t>
      </w:r>
      <w:r w:rsidRPr="00FE1B28">
        <w:rPr>
          <w:sz w:val="28"/>
          <w:szCs w:val="28"/>
        </w:rPr>
        <w:t xml:space="preserve">ляются </w:t>
      </w:r>
      <w:r>
        <w:rPr>
          <w:sz w:val="28"/>
          <w:szCs w:val="28"/>
        </w:rPr>
        <w:t>муниципальная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оказание инвалидам помощи в преодолении барьеров, мешающих пол</w:t>
      </w:r>
      <w:r w:rsidRPr="00FE1B28">
        <w:rPr>
          <w:sz w:val="28"/>
          <w:szCs w:val="28"/>
        </w:rPr>
        <w:t>у</w:t>
      </w:r>
      <w:r w:rsidRPr="00FE1B28">
        <w:rPr>
          <w:sz w:val="28"/>
          <w:szCs w:val="28"/>
        </w:rPr>
        <w:t xml:space="preserve">чению ими </w:t>
      </w:r>
      <w:r>
        <w:rPr>
          <w:sz w:val="28"/>
          <w:szCs w:val="28"/>
        </w:rPr>
        <w:t xml:space="preserve">государственных и </w:t>
      </w:r>
      <w:r w:rsidRPr="00FE1B28">
        <w:rPr>
          <w:sz w:val="28"/>
          <w:szCs w:val="28"/>
        </w:rPr>
        <w:t>муниципальн</w:t>
      </w:r>
      <w:r>
        <w:rPr>
          <w:sz w:val="28"/>
          <w:szCs w:val="28"/>
        </w:rPr>
        <w:t>ых</w:t>
      </w:r>
      <w:r w:rsidRPr="00FE1B28">
        <w:rPr>
          <w:sz w:val="28"/>
          <w:szCs w:val="28"/>
        </w:rPr>
        <w:t xml:space="preserve"> услуг наравне с другими лиц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>ми.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C5237D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. </w:t>
      </w:r>
      <w:r w:rsidRPr="003C56C8">
        <w:rPr>
          <w:bCs/>
          <w:sz w:val="28"/>
          <w:szCs w:val="28"/>
        </w:rPr>
        <w:t xml:space="preserve">Основными показателями доступности предоставления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</w:t>
      </w:r>
      <w:r w:rsidRPr="003C56C8">
        <w:rPr>
          <w:bCs/>
          <w:sz w:val="28"/>
          <w:szCs w:val="28"/>
        </w:rPr>
        <w:t xml:space="preserve"> услуги являются: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>наличие полной и понятной информации о порядке, сроках и ходе пр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доставления </w:t>
      </w:r>
      <w:r>
        <w:rPr>
          <w:bCs/>
          <w:sz w:val="28"/>
          <w:szCs w:val="28"/>
        </w:rPr>
        <w:t>муниципальной</w:t>
      </w:r>
      <w:r w:rsidRPr="003C56C8">
        <w:rPr>
          <w:bCs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ниципальной</w:t>
      </w:r>
      <w:r w:rsidRPr="003C56C8">
        <w:rPr>
          <w:bCs/>
          <w:sz w:val="28"/>
          <w:szCs w:val="28"/>
        </w:rPr>
        <w:t xml:space="preserve"> услуги с помощью ЕПГУ</w:t>
      </w:r>
      <w:r>
        <w:rPr>
          <w:bCs/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bCs/>
          <w:sz w:val="28"/>
          <w:szCs w:val="28"/>
        </w:rPr>
        <w:t>регионально</w:t>
      </w:r>
      <w:r>
        <w:rPr>
          <w:bCs/>
          <w:sz w:val="28"/>
          <w:szCs w:val="28"/>
        </w:rPr>
        <w:t>го</w:t>
      </w:r>
      <w:r w:rsidRPr="00743532">
        <w:rPr>
          <w:bCs/>
          <w:sz w:val="28"/>
          <w:szCs w:val="28"/>
        </w:rPr>
        <w:t xml:space="preserve"> портал</w:t>
      </w:r>
      <w:r>
        <w:rPr>
          <w:bCs/>
          <w:sz w:val="28"/>
          <w:szCs w:val="28"/>
        </w:rPr>
        <w:t>а</w:t>
      </w:r>
      <w:r w:rsidRPr="003C56C8">
        <w:rPr>
          <w:bCs/>
          <w:sz w:val="28"/>
          <w:szCs w:val="28"/>
        </w:rPr>
        <w:t>;</w:t>
      </w:r>
    </w:p>
    <w:p w:rsidR="00B83332" w:rsidRPr="003C56C8" w:rsidRDefault="00B83332" w:rsidP="00B83332">
      <w:pPr>
        <w:ind w:firstLine="709"/>
        <w:jc w:val="both"/>
        <w:rPr>
          <w:bCs/>
          <w:sz w:val="28"/>
          <w:szCs w:val="28"/>
        </w:rPr>
      </w:pPr>
      <w:r w:rsidRPr="003C56C8">
        <w:rPr>
          <w:bCs/>
          <w:sz w:val="28"/>
          <w:szCs w:val="28"/>
        </w:rPr>
        <w:t xml:space="preserve">возможность получения информации о ходе предоставления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пальной</w:t>
      </w:r>
      <w:r w:rsidRPr="003C56C8">
        <w:rPr>
          <w:bCs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B83332" w:rsidRPr="003B64C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2.</w:t>
      </w:r>
      <w:r w:rsidR="00C5237D">
        <w:rPr>
          <w:bCs/>
          <w:sz w:val="28"/>
          <w:szCs w:val="28"/>
        </w:rPr>
        <w:t>26</w:t>
      </w:r>
      <w:r w:rsidRPr="003B64C2">
        <w:rPr>
          <w:bCs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B83332" w:rsidRPr="003B64C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</w:t>
      </w:r>
      <w:r w:rsidRPr="003B64C2">
        <w:rPr>
          <w:bCs/>
          <w:sz w:val="28"/>
          <w:szCs w:val="28"/>
        </w:rPr>
        <w:t>в</w:t>
      </w:r>
      <w:r w:rsidRPr="003B64C2">
        <w:rPr>
          <w:bCs/>
          <w:sz w:val="28"/>
          <w:szCs w:val="28"/>
        </w:rPr>
        <w:t>ным регламентом;</w:t>
      </w:r>
    </w:p>
    <w:p w:rsidR="00B83332" w:rsidRPr="003B64C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минимально возможное количество взаимодействий гражданина с дол</w:t>
      </w:r>
      <w:r w:rsidRPr="003B64C2">
        <w:rPr>
          <w:bCs/>
          <w:sz w:val="28"/>
          <w:szCs w:val="28"/>
        </w:rPr>
        <w:t>ж</w:t>
      </w:r>
      <w:r w:rsidRPr="003B64C2">
        <w:rPr>
          <w:bCs/>
          <w:sz w:val="28"/>
          <w:szCs w:val="28"/>
        </w:rPr>
        <w:t>ностными лицами, участвующими в предоставлении муниципальной услуги;</w:t>
      </w:r>
    </w:p>
    <w:p w:rsidR="00B83332" w:rsidRPr="003B64C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B83332" w:rsidRPr="003B64C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B83332" w:rsidRDefault="00B83332" w:rsidP="00B83332">
      <w:pPr>
        <w:ind w:firstLine="709"/>
        <w:jc w:val="both"/>
        <w:rPr>
          <w:bCs/>
          <w:sz w:val="28"/>
          <w:szCs w:val="28"/>
        </w:rPr>
      </w:pPr>
      <w:r w:rsidRPr="003B64C2">
        <w:rPr>
          <w:bCs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</w:t>
      </w:r>
      <w:r w:rsidRPr="003B64C2">
        <w:rPr>
          <w:bCs/>
          <w:sz w:val="28"/>
          <w:szCs w:val="28"/>
        </w:rPr>
        <w:t>а</w:t>
      </w:r>
      <w:r w:rsidRPr="003B64C2">
        <w:rPr>
          <w:bCs/>
          <w:sz w:val="28"/>
          <w:szCs w:val="28"/>
        </w:rPr>
        <w:t>ний заявителей.</w:t>
      </w:r>
    </w:p>
    <w:p w:rsidR="003B64C2" w:rsidRPr="00B43985" w:rsidRDefault="003B64C2" w:rsidP="003B64C2">
      <w:pPr>
        <w:ind w:firstLine="709"/>
        <w:jc w:val="both"/>
        <w:outlineLvl w:val="2"/>
        <w:rPr>
          <w:sz w:val="28"/>
          <w:szCs w:val="28"/>
        </w:rPr>
      </w:pPr>
      <w:r w:rsidRPr="00B43985">
        <w:rPr>
          <w:sz w:val="28"/>
          <w:szCs w:val="28"/>
        </w:rPr>
        <w:t>Показатели доступности и качества муниципальной услуги.</w:t>
      </w:r>
    </w:p>
    <w:p w:rsidR="003B64C2" w:rsidRPr="00B43985" w:rsidRDefault="003B64C2" w:rsidP="003B64C2">
      <w:pPr>
        <w:ind w:firstLine="709"/>
        <w:jc w:val="both"/>
        <w:outlineLvl w:val="2"/>
        <w:rPr>
          <w:sz w:val="28"/>
          <w:szCs w:val="28"/>
        </w:rPr>
      </w:pPr>
      <w:r w:rsidRPr="00B43985">
        <w:rPr>
          <w:sz w:val="28"/>
          <w:szCs w:val="28"/>
        </w:rPr>
        <w:t>Целевые значения показателя доступности и качества муниципальной у</w:t>
      </w:r>
      <w:r w:rsidRPr="00B43985">
        <w:rPr>
          <w:sz w:val="28"/>
          <w:szCs w:val="28"/>
        </w:rPr>
        <w:t>с</w:t>
      </w:r>
      <w:r w:rsidRPr="00B43985">
        <w:rPr>
          <w:sz w:val="28"/>
          <w:szCs w:val="28"/>
        </w:rPr>
        <w:t>луги.</w:t>
      </w:r>
    </w:p>
    <w:tbl>
      <w:tblPr>
        <w:tblW w:w="9356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655"/>
        <w:gridCol w:w="1701"/>
      </w:tblGrid>
      <w:tr w:rsidR="003B64C2" w:rsidRPr="00B43985" w:rsidTr="0089010D">
        <w:trPr>
          <w:cantSplit/>
          <w:trHeight w:val="360"/>
          <w:jc w:val="center"/>
        </w:trPr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  <w:outlineLvl w:val="2"/>
            </w:pPr>
            <w:r w:rsidRPr="00B43985">
              <w:t>Показатели качества и доступности</w:t>
            </w:r>
            <w:r w:rsidRPr="00B43985">
              <w:br/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jc w:val="center"/>
            </w:pPr>
            <w:r w:rsidRPr="00B43985">
              <w:t>Целевое зн</w:t>
            </w:r>
            <w:r w:rsidRPr="00B43985">
              <w:t>а</w:t>
            </w:r>
            <w:r w:rsidRPr="00B43985">
              <w:t>чение показ</w:t>
            </w:r>
            <w:r w:rsidRPr="00B43985">
              <w:t>а</w:t>
            </w:r>
            <w:r w:rsidRPr="00B43985">
              <w:t>теля</w:t>
            </w:r>
          </w:p>
        </w:tc>
      </w:tr>
      <w:tr w:rsidR="003B64C2" w:rsidRPr="00B43985" w:rsidTr="0089010D">
        <w:trPr>
          <w:cantSplit/>
          <w:trHeight w:val="360"/>
          <w:jc w:val="center"/>
        </w:trPr>
        <w:tc>
          <w:tcPr>
            <w:tcW w:w="7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4C2" w:rsidRPr="00B43985" w:rsidRDefault="003B64C2" w:rsidP="0089010D"/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64C2" w:rsidRPr="00B43985" w:rsidRDefault="003B64C2" w:rsidP="0089010D"/>
        </w:tc>
      </w:tr>
      <w:tr w:rsidR="003B64C2" w:rsidRPr="00B43985" w:rsidTr="0089010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1. Своевременность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90-95%</w:t>
            </w:r>
          </w:p>
        </w:tc>
      </w:tr>
      <w:tr w:rsidR="003B64C2" w:rsidRPr="00B43985" w:rsidTr="0089010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2. Качество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90-95%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2.2. % (доля) случаев правильно оформленных документов должностным л</w:t>
            </w:r>
            <w:r w:rsidRPr="00B43985">
              <w:t>и</w:t>
            </w:r>
            <w:r w:rsidRPr="00B43985">
              <w:t>цом (регистрация)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95-97%</w:t>
            </w:r>
          </w:p>
        </w:tc>
      </w:tr>
      <w:tr w:rsidR="003B64C2" w:rsidRPr="00B43985" w:rsidTr="0089010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3. Доступность</w:t>
            </w:r>
          </w:p>
        </w:tc>
      </w:tr>
      <w:tr w:rsidR="003B64C2" w:rsidRPr="00B43985" w:rsidTr="0089010D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3.1. % (доля) заявителей, удовлетворенных качеством и информацией о поря</w:t>
            </w:r>
            <w:r w:rsidRPr="00B43985">
              <w:t>д</w:t>
            </w:r>
            <w:r w:rsidRPr="00B43985">
              <w:t>ке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95-97%</w:t>
            </w:r>
          </w:p>
        </w:tc>
      </w:tr>
      <w:tr w:rsidR="003B64C2" w:rsidRPr="00B43985" w:rsidTr="0089010D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</w:pPr>
            <w:r w:rsidRPr="00B43985">
              <w:t>3.2. % (доля) случаев правильно заполненных заявителем документов и сда</w:t>
            </w:r>
            <w:r w:rsidRPr="00B43985">
              <w:t>н</w:t>
            </w:r>
            <w:r w:rsidRPr="00B43985">
              <w:t xml:space="preserve">ных с первого раза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70-80 %</w:t>
            </w:r>
          </w:p>
        </w:tc>
      </w:tr>
      <w:tr w:rsidR="003B64C2" w:rsidRPr="00B43985" w:rsidTr="0089010D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3.3. % (доля) заявителей, считающих, что представленная информация об усл</w:t>
            </w:r>
            <w:r w:rsidRPr="00B43985">
              <w:t>у</w:t>
            </w:r>
            <w:r w:rsidRPr="00B43985">
              <w:t>ге в сети Интернет доступна и понятна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75-80%</w:t>
            </w:r>
          </w:p>
        </w:tc>
      </w:tr>
      <w:tr w:rsidR="003B64C2" w:rsidRPr="00B43985" w:rsidTr="0089010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4. Процесс обжалования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4.1. % (доля) обоснованных жалоб к общему количеству обслуженных заявит</w:t>
            </w:r>
            <w:r w:rsidRPr="00B43985">
              <w:t>е</w:t>
            </w:r>
            <w:r w:rsidRPr="00B43985">
              <w:t>лей по данному виду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jc w:val="right"/>
            </w:pPr>
            <w:r w:rsidRPr="00B43985">
              <w:t>0,2 % - 0,1 %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4.2. % (доля) обоснованных жалоб, рассмотренных в установле</w:t>
            </w:r>
            <w:r w:rsidRPr="00B43985">
              <w:t>н</w:t>
            </w:r>
            <w:r w:rsidRPr="00B43985">
              <w:t>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95-97%</w:t>
            </w:r>
          </w:p>
        </w:tc>
      </w:tr>
      <w:tr w:rsidR="003B64C2" w:rsidRPr="00B43985" w:rsidTr="0089010D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5. Вежливость</w:t>
            </w:r>
          </w:p>
        </w:tc>
      </w:tr>
      <w:tr w:rsidR="003B64C2" w:rsidRPr="00B43985" w:rsidTr="0089010D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both"/>
            </w:pPr>
            <w:r w:rsidRPr="00B43985">
              <w:t>5.1. % (доля) Заявителей, удовлетворенных вежливостью дол</w:t>
            </w:r>
            <w:r w:rsidRPr="00B43985">
              <w:t>ж</w:t>
            </w:r>
            <w:r w:rsidRPr="00B43985">
              <w:t>ностных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64C2" w:rsidRPr="00B43985" w:rsidRDefault="003B64C2" w:rsidP="0089010D">
            <w:pPr>
              <w:ind w:firstLine="709"/>
              <w:jc w:val="center"/>
            </w:pPr>
            <w:r w:rsidRPr="00B43985">
              <w:t>90-95%</w:t>
            </w:r>
          </w:p>
        </w:tc>
      </w:tr>
    </w:tbl>
    <w:p w:rsidR="003B64C2" w:rsidRDefault="003B64C2" w:rsidP="003B64C2">
      <w:pPr>
        <w:jc w:val="both"/>
        <w:rPr>
          <w:bCs/>
          <w:sz w:val="28"/>
          <w:szCs w:val="28"/>
        </w:rPr>
      </w:pPr>
    </w:p>
    <w:p w:rsidR="00B83332" w:rsidRPr="0063485B" w:rsidRDefault="0063485B" w:rsidP="0063485B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83332" w:rsidRPr="00FE1B28">
        <w:rPr>
          <w:b/>
          <w:sz w:val="28"/>
          <w:szCs w:val="28"/>
        </w:rPr>
        <w:t>. Состав, последовательность и сроки выполнения администр</w:t>
      </w:r>
      <w:r w:rsidR="00B83332" w:rsidRPr="00FE1B28">
        <w:rPr>
          <w:b/>
          <w:sz w:val="28"/>
          <w:szCs w:val="28"/>
        </w:rPr>
        <w:t>а</w:t>
      </w:r>
      <w:r w:rsidR="00B83332" w:rsidRPr="00FE1B28">
        <w:rPr>
          <w:b/>
          <w:sz w:val="28"/>
          <w:szCs w:val="28"/>
        </w:rPr>
        <w:t>тивных процедур (действий), требования к порядку их выполнения, в том числе особенности выполнения административных процедур в электро</w:t>
      </w:r>
      <w:r w:rsidR="00B83332" w:rsidRPr="00FE1B28">
        <w:rPr>
          <w:b/>
          <w:sz w:val="28"/>
          <w:szCs w:val="28"/>
        </w:rPr>
        <w:t>н</w:t>
      </w:r>
      <w:r w:rsidR="00B83332" w:rsidRPr="00FE1B28">
        <w:rPr>
          <w:b/>
          <w:sz w:val="28"/>
          <w:szCs w:val="28"/>
        </w:rPr>
        <w:t>ной форме</w:t>
      </w:r>
    </w:p>
    <w:p w:rsidR="00B83332" w:rsidRPr="001969DE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B83332" w:rsidRPr="001969DE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1)</w:t>
      </w:r>
      <w:r w:rsidRPr="001969DE">
        <w:rPr>
          <w:sz w:val="28"/>
          <w:szCs w:val="28"/>
        </w:rPr>
        <w:tab/>
        <w:t>проверка документов и регистрация заявления;</w:t>
      </w:r>
    </w:p>
    <w:p w:rsidR="00B83332" w:rsidRPr="001969DE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2)</w:t>
      </w:r>
      <w:r w:rsidRPr="001969DE">
        <w:rPr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83332" w:rsidRPr="001969DE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3)</w:t>
      </w:r>
      <w:r w:rsidRPr="001969DE">
        <w:rPr>
          <w:sz w:val="28"/>
          <w:szCs w:val="28"/>
        </w:rPr>
        <w:tab/>
        <w:t>рассмотрение документов и сведений;</w:t>
      </w:r>
    </w:p>
    <w:p w:rsidR="00B83332" w:rsidRPr="001969DE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4)</w:t>
      </w:r>
      <w:r w:rsidRPr="001969DE">
        <w:rPr>
          <w:sz w:val="28"/>
          <w:szCs w:val="28"/>
        </w:rPr>
        <w:tab/>
        <w:t>принятие решения;</w:t>
      </w:r>
    </w:p>
    <w:p w:rsidR="00B83332" w:rsidRPr="001969DE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5)</w:t>
      </w:r>
      <w:r w:rsidRPr="001969DE">
        <w:rPr>
          <w:sz w:val="28"/>
          <w:szCs w:val="28"/>
        </w:rPr>
        <w:tab/>
        <w:t>выдача результата;</w:t>
      </w:r>
    </w:p>
    <w:p w:rsidR="00B83332" w:rsidRPr="001969DE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6)</w:t>
      </w:r>
      <w:r w:rsidRPr="001969DE">
        <w:rPr>
          <w:sz w:val="28"/>
          <w:szCs w:val="28"/>
        </w:rPr>
        <w:tab/>
        <w:t>внесение результата государственной услуги в реестр юридически значимых записей.</w:t>
      </w:r>
    </w:p>
    <w:p w:rsidR="00B83332" w:rsidRPr="001969DE" w:rsidRDefault="00B83332" w:rsidP="00B83332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Описание административных проце</w:t>
      </w:r>
      <w:r w:rsidR="00306001">
        <w:rPr>
          <w:sz w:val="28"/>
          <w:szCs w:val="28"/>
        </w:rPr>
        <w:t>дур представлено в Приложении 4</w:t>
      </w:r>
      <w:r w:rsidR="003B64C2">
        <w:rPr>
          <w:sz w:val="28"/>
          <w:szCs w:val="28"/>
        </w:rPr>
        <w:t xml:space="preserve"> </w:t>
      </w:r>
      <w:r w:rsidRPr="001969DE">
        <w:rPr>
          <w:sz w:val="28"/>
          <w:szCs w:val="28"/>
        </w:rPr>
        <w:t>к настоящему Административному регламенту»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3.2. При предоставлении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 в электронной форме заявителю обеспечиваются: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информации о порядке и сроках предоставления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формирование </w:t>
      </w:r>
      <w:r w:rsidRPr="00AD71FB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прием и регистрация Уполномоченным органом</w:t>
      </w:r>
      <w:r>
        <w:rPr>
          <w:sz w:val="28"/>
          <w:szCs w:val="28"/>
        </w:rPr>
        <w:t xml:space="preserve">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и иных документов, необходимых для пр</w:t>
      </w:r>
      <w:r w:rsidRPr="00FE1B28">
        <w:rPr>
          <w:sz w:val="28"/>
          <w:szCs w:val="28"/>
        </w:rPr>
        <w:t>е</w:t>
      </w:r>
      <w:r w:rsidRPr="00FE1B28">
        <w:rPr>
          <w:sz w:val="28"/>
          <w:szCs w:val="28"/>
        </w:rPr>
        <w:t xml:space="preserve">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  <w:r>
        <w:rPr>
          <w:sz w:val="28"/>
          <w:szCs w:val="28"/>
        </w:rPr>
        <w:t xml:space="preserve"> 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результата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услуги; 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получение сведений о ходе рассмотрения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ления о завершении сноса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осуществление оценки качества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досудебное (внесудебное) обжалование решений и действий (бездейс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вия)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либо действия (бездействие) должностных лиц Уполномоченного органа, предоставляющего </w:t>
      </w:r>
      <w:r>
        <w:rPr>
          <w:sz w:val="28"/>
          <w:szCs w:val="28"/>
        </w:rPr>
        <w:t>государственную (</w:t>
      </w:r>
      <w:r w:rsidRPr="00FE1B28">
        <w:rPr>
          <w:sz w:val="28"/>
          <w:szCs w:val="28"/>
        </w:rPr>
        <w:t>муниципал</w:t>
      </w:r>
      <w:r w:rsidRPr="00FE1B28">
        <w:rPr>
          <w:sz w:val="28"/>
          <w:szCs w:val="28"/>
        </w:rPr>
        <w:t>ь</w:t>
      </w:r>
      <w:r w:rsidRPr="00FE1B28">
        <w:rPr>
          <w:sz w:val="28"/>
          <w:szCs w:val="28"/>
        </w:rPr>
        <w:t>ную</w:t>
      </w:r>
      <w:r>
        <w:rPr>
          <w:sz w:val="28"/>
          <w:szCs w:val="28"/>
        </w:rPr>
        <w:t>)</w:t>
      </w:r>
      <w:r w:rsidRPr="00FE1B28">
        <w:rPr>
          <w:sz w:val="28"/>
          <w:szCs w:val="28"/>
        </w:rPr>
        <w:t xml:space="preserve"> услугу, либо </w:t>
      </w:r>
      <w:r>
        <w:rPr>
          <w:sz w:val="28"/>
          <w:szCs w:val="28"/>
        </w:rPr>
        <w:t>государственного (</w:t>
      </w:r>
      <w:r w:rsidRPr="00FE1B28">
        <w:rPr>
          <w:sz w:val="28"/>
          <w:szCs w:val="28"/>
        </w:rPr>
        <w:t>муниципального</w:t>
      </w:r>
      <w:r>
        <w:rPr>
          <w:sz w:val="28"/>
          <w:szCs w:val="28"/>
        </w:rPr>
        <w:t>)</w:t>
      </w:r>
      <w:r w:rsidRPr="00FE1B28">
        <w:rPr>
          <w:sz w:val="28"/>
          <w:szCs w:val="28"/>
        </w:rPr>
        <w:t xml:space="preserve"> служащего.</w:t>
      </w:r>
    </w:p>
    <w:p w:rsidR="00B83332" w:rsidRPr="001969DE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3.3. Формирование уведомления о планируемом сносе, уведомления о з</w:t>
      </w:r>
      <w:r w:rsidRPr="001969DE">
        <w:rPr>
          <w:sz w:val="28"/>
          <w:szCs w:val="28"/>
        </w:rPr>
        <w:t>а</w:t>
      </w:r>
      <w:r w:rsidRPr="001969DE">
        <w:rPr>
          <w:sz w:val="28"/>
          <w:szCs w:val="28"/>
        </w:rPr>
        <w:t>вершении сноса.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 xml:space="preserve">Формирование </w:t>
      </w:r>
      <w:r w:rsidRPr="001969DE">
        <w:rPr>
          <w:bCs/>
          <w:sz w:val="28"/>
          <w:szCs w:val="28"/>
        </w:rPr>
        <w:t xml:space="preserve">уведомления о сносе, уведомления о завершении сноса </w:t>
      </w:r>
      <w:r w:rsidRPr="001969DE">
        <w:rPr>
          <w:sz w:val="28"/>
          <w:szCs w:val="28"/>
        </w:rPr>
        <w:t xml:space="preserve">осуществляется посредством заполнения электронной формы уведомления о планируемом сносе, уведомления о завершении сноса на ЕПГУ, региональном портале, без необходимости дополнительной подачи </w:t>
      </w:r>
      <w:r w:rsidRPr="001969DE">
        <w:rPr>
          <w:bCs/>
          <w:sz w:val="28"/>
          <w:szCs w:val="28"/>
        </w:rPr>
        <w:t>уведомления о сносе, ув</w:t>
      </w:r>
      <w:r w:rsidRPr="001969DE">
        <w:rPr>
          <w:bCs/>
          <w:sz w:val="28"/>
          <w:szCs w:val="28"/>
        </w:rPr>
        <w:t>е</w:t>
      </w:r>
      <w:r w:rsidRPr="001969DE">
        <w:rPr>
          <w:bCs/>
          <w:sz w:val="28"/>
          <w:szCs w:val="28"/>
        </w:rPr>
        <w:t xml:space="preserve">домления о завершении сноса </w:t>
      </w:r>
      <w:r w:rsidRPr="001969DE">
        <w:rPr>
          <w:sz w:val="28"/>
          <w:szCs w:val="28"/>
        </w:rPr>
        <w:t>в какой-либо иной форме.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Форматно-логическая проверка сформированного </w:t>
      </w:r>
      <w:r w:rsidRPr="00AD71FB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я</w:t>
      </w:r>
      <w:r w:rsidRPr="00AD71FB">
        <w:rPr>
          <w:bCs/>
          <w:sz w:val="28"/>
          <w:szCs w:val="28"/>
        </w:rPr>
        <w:t xml:space="preserve"> </w:t>
      </w:r>
      <w:r w:rsidR="00C5237D" w:rsidRPr="00C5237D">
        <w:rPr>
          <w:bCs/>
          <w:color w:val="1F497D"/>
          <w:sz w:val="28"/>
          <w:szCs w:val="28"/>
        </w:rPr>
        <w:t>о завершении сноса</w:t>
      </w:r>
      <w:r w:rsidRPr="00FE1B28">
        <w:rPr>
          <w:sz w:val="28"/>
          <w:szCs w:val="28"/>
        </w:rPr>
        <w:t xml:space="preserve"> осуществляется после заполнения заявителем каждого из полей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. При выявлении некорректно заполненного поля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 w:rsidDel="0050003A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заявитель уведомляется о характере выявленной ошибки и порядке ее устранения посредством инфо</w:t>
      </w:r>
      <w:r w:rsidRPr="00FE1B28">
        <w:rPr>
          <w:sz w:val="28"/>
          <w:szCs w:val="28"/>
        </w:rPr>
        <w:t>р</w:t>
      </w:r>
      <w:r w:rsidRPr="00FE1B28">
        <w:rPr>
          <w:sz w:val="28"/>
          <w:szCs w:val="28"/>
        </w:rPr>
        <w:t xml:space="preserve">мационного сообщения непосредственно в электронной форме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1969DE">
        <w:rPr>
          <w:sz w:val="28"/>
          <w:szCs w:val="28"/>
        </w:rPr>
        <w:t>При формировании уведомления о сносе, уведомления о завершении сноса заявителю обеспечивается: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возможность копирования и сохранения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ления о завершении сноса</w:t>
      </w:r>
      <w:r w:rsidRPr="00FE1B28">
        <w:rPr>
          <w:sz w:val="28"/>
          <w:szCs w:val="28"/>
        </w:rPr>
        <w:t xml:space="preserve"> и иных документов, указанных в Административно</w:t>
      </w:r>
      <w:r>
        <w:rPr>
          <w:sz w:val="28"/>
          <w:szCs w:val="28"/>
        </w:rPr>
        <w:t>м</w:t>
      </w:r>
      <w:r w:rsidRPr="00FE1B2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е</w:t>
      </w:r>
      <w:r w:rsidRPr="00FE1B28">
        <w:rPr>
          <w:sz w:val="28"/>
          <w:szCs w:val="28"/>
        </w:rPr>
        <w:t>, необходимых для предоставления</w:t>
      </w:r>
      <w:r>
        <w:rPr>
          <w:sz w:val="28"/>
          <w:szCs w:val="28"/>
        </w:rPr>
        <w:t xml:space="preserve"> муниципальной </w:t>
      </w:r>
      <w:r w:rsidRPr="00FE1B28">
        <w:rPr>
          <w:sz w:val="28"/>
          <w:szCs w:val="28"/>
        </w:rPr>
        <w:t>услуги;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в) сохранение ранее введенных в электронную </w:t>
      </w:r>
      <w:r>
        <w:rPr>
          <w:sz w:val="28"/>
          <w:szCs w:val="28"/>
        </w:rPr>
        <w:t xml:space="preserve">форму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</w:t>
      </w:r>
      <w:r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ления о завершении сноса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г) заполнение полей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до начала ввода сведений заявителем с использован</w:t>
      </w:r>
      <w:r w:rsidRPr="00FE1B28">
        <w:rPr>
          <w:sz w:val="28"/>
          <w:szCs w:val="28"/>
        </w:rPr>
        <w:t>и</w:t>
      </w:r>
      <w:r w:rsidRPr="00FE1B28">
        <w:rPr>
          <w:sz w:val="28"/>
          <w:szCs w:val="28"/>
        </w:rPr>
        <w:t>ем сведений, размещенных в ЕСИА, и сведений, опубликованных на ЕПГУ</w:t>
      </w:r>
      <w:r>
        <w:rPr>
          <w:sz w:val="28"/>
          <w:szCs w:val="28"/>
        </w:rPr>
        <w:t>,</w:t>
      </w:r>
      <w:r w:rsidRPr="00743532">
        <w:rPr>
          <w:sz w:val="28"/>
        </w:rPr>
        <w:t xml:space="preserve"> </w:t>
      </w:r>
      <w:r w:rsidRPr="00743532">
        <w:rPr>
          <w:sz w:val="28"/>
          <w:szCs w:val="28"/>
        </w:rPr>
        <w:t>региональном портале,</w:t>
      </w:r>
      <w:r w:rsidRPr="00FE1B28">
        <w:rPr>
          <w:sz w:val="28"/>
          <w:szCs w:val="28"/>
        </w:rPr>
        <w:t xml:space="preserve"> в части, касающейся сведений, отсутствующих в </w:t>
      </w:r>
      <w:r>
        <w:rPr>
          <w:sz w:val="28"/>
          <w:szCs w:val="28"/>
        </w:rPr>
        <w:t>ЕСИА</w:t>
      </w:r>
      <w:r w:rsidRPr="00FE1B28">
        <w:rPr>
          <w:sz w:val="28"/>
          <w:szCs w:val="28"/>
        </w:rPr>
        <w:t>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без потери ранее введенной информации;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е) возможность доступа заявителя на ЕПГУ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региональном портале, </w:t>
      </w:r>
      <w:r w:rsidRPr="00FE1B28">
        <w:rPr>
          <w:sz w:val="28"/>
          <w:szCs w:val="28"/>
        </w:rPr>
        <w:t>к р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 xml:space="preserve">нее поданным им </w:t>
      </w:r>
      <w:r w:rsidRPr="003C56C8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ем о сносе, уведомлением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в течение не менее одного года, а также </w:t>
      </w:r>
      <w:r>
        <w:rPr>
          <w:sz w:val="28"/>
          <w:szCs w:val="28"/>
        </w:rPr>
        <w:t>к частично сформированным</w:t>
      </w:r>
      <w:r w:rsidRPr="00FE1B28">
        <w:rPr>
          <w:sz w:val="28"/>
          <w:szCs w:val="28"/>
        </w:rPr>
        <w:t xml:space="preserve"> </w:t>
      </w:r>
      <w:r>
        <w:rPr>
          <w:sz w:val="28"/>
          <w:szCs w:val="28"/>
        </w:rPr>
        <w:t>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ниям</w:t>
      </w:r>
      <w:r w:rsidRPr="00FE1B28">
        <w:rPr>
          <w:sz w:val="28"/>
          <w:szCs w:val="28"/>
        </w:rPr>
        <w:t xml:space="preserve"> – в течение не менее 3 месяцев.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Сформированное и подписанное </w:t>
      </w:r>
      <w:r w:rsidRPr="003C56C8">
        <w:rPr>
          <w:bCs/>
          <w:sz w:val="28"/>
          <w:szCs w:val="28"/>
        </w:rPr>
        <w:t>уведомлени</w:t>
      </w:r>
      <w:r w:rsidR="00A44179">
        <w:rPr>
          <w:bCs/>
          <w:sz w:val="28"/>
          <w:szCs w:val="28"/>
        </w:rPr>
        <w:t xml:space="preserve">е </w:t>
      </w:r>
      <w:r>
        <w:rPr>
          <w:bCs/>
          <w:sz w:val="28"/>
          <w:szCs w:val="28"/>
        </w:rPr>
        <w:t>о сносе, уведомлени</w:t>
      </w:r>
      <w:r w:rsidR="00A4417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иные документы, необходимые для предоставления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FE1B28">
        <w:rPr>
          <w:sz w:val="28"/>
          <w:szCs w:val="28"/>
        </w:rPr>
        <w:t xml:space="preserve"> услуги, направляются в Уполномоченный орган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посредством ЕПГУ</w:t>
      </w:r>
      <w:r>
        <w:rPr>
          <w:sz w:val="28"/>
          <w:szCs w:val="28"/>
        </w:rPr>
        <w:t xml:space="preserve">, </w:t>
      </w:r>
      <w:r>
        <w:rPr>
          <w:sz w:val="28"/>
        </w:rPr>
        <w:t>регионального портала</w:t>
      </w:r>
      <w:r w:rsidRPr="00FE1B28">
        <w:rPr>
          <w:sz w:val="28"/>
          <w:szCs w:val="28"/>
        </w:rPr>
        <w:t>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3.4. Уполномоченный орган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обеспечивает в срок не позднее 1 рабочего дня с момента подачи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на ЕПГУ,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региональный портал, </w:t>
      </w:r>
      <w:r w:rsidRPr="00FE1B28">
        <w:rPr>
          <w:sz w:val="28"/>
          <w:szCs w:val="28"/>
        </w:rPr>
        <w:t>а в случае его поступления в нерабочий или праздничный день, – в следующий за ним первый рабочий день: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прием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и направление заявителю электронного сообщения о поступлении </w:t>
      </w:r>
      <w:r w:rsidRPr="003C56C8">
        <w:rPr>
          <w:bCs/>
          <w:sz w:val="28"/>
          <w:szCs w:val="28"/>
        </w:rPr>
        <w:t>ув</w:t>
      </w:r>
      <w:r w:rsidRPr="003C56C8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268B0">
        <w:rPr>
          <w:sz w:val="28"/>
          <w:szCs w:val="28"/>
        </w:rPr>
        <w:t>;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и направление заявителю уведомления о регистрации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FE1B28">
        <w:rPr>
          <w:sz w:val="28"/>
          <w:szCs w:val="28"/>
        </w:rPr>
        <w:t xml:space="preserve"> либо об отказе в приеме документов, необход</w:t>
      </w:r>
      <w:r w:rsidRPr="00FE1B28">
        <w:rPr>
          <w:sz w:val="28"/>
          <w:szCs w:val="28"/>
        </w:rPr>
        <w:t>и</w:t>
      </w:r>
      <w:r w:rsidRPr="00FE1B28">
        <w:rPr>
          <w:sz w:val="28"/>
          <w:szCs w:val="28"/>
        </w:rPr>
        <w:t xml:space="preserve">мых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услуги. 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3.5. Электронное </w:t>
      </w:r>
      <w:r w:rsidRPr="003C56C8">
        <w:rPr>
          <w:bCs/>
          <w:sz w:val="28"/>
          <w:szCs w:val="28"/>
        </w:rPr>
        <w:t>уведомлени</w:t>
      </w:r>
      <w:r w:rsidR="00A44179">
        <w:rPr>
          <w:bCs/>
          <w:sz w:val="28"/>
          <w:szCs w:val="28"/>
        </w:rPr>
        <w:t>е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</w:t>
      </w:r>
      <w:r w:rsidR="00A4417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становится доступным для должностного лица Уполномоченного органа, ответственного за прием и регистрацию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(далее – ответственное должностное лицо), в государственной информационной системе</w:t>
      </w:r>
      <w:r>
        <w:rPr>
          <w:sz w:val="28"/>
          <w:szCs w:val="28"/>
        </w:rPr>
        <w:t>, используемой Уполномоченным органом для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доставления муниципальной услуги </w:t>
      </w:r>
      <w:r w:rsidRPr="00FE1B28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ГИС</w:t>
      </w:r>
      <w:r w:rsidRPr="00FE1B28">
        <w:rPr>
          <w:sz w:val="28"/>
          <w:szCs w:val="28"/>
        </w:rPr>
        <w:t>).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Ответственное должностное лицо: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проверяет наличие электронных </w:t>
      </w:r>
      <w:r w:rsidRPr="003C56C8">
        <w:rPr>
          <w:bCs/>
          <w:sz w:val="28"/>
          <w:szCs w:val="28"/>
        </w:rPr>
        <w:t>уведомлени</w:t>
      </w:r>
      <w:r>
        <w:rPr>
          <w:bCs/>
          <w:sz w:val="28"/>
          <w:szCs w:val="28"/>
        </w:rPr>
        <w:t>й</w:t>
      </w:r>
      <w:r w:rsidRPr="003C56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сносе, уведомлений о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вершении сноса</w:t>
      </w:r>
      <w:r w:rsidRPr="00FE1B28">
        <w:rPr>
          <w:sz w:val="28"/>
          <w:szCs w:val="28"/>
        </w:rPr>
        <w:t>, поступивших с ЕПГУ,</w:t>
      </w:r>
      <w:r>
        <w:rPr>
          <w:sz w:val="28"/>
          <w:szCs w:val="28"/>
        </w:rPr>
        <w:t xml:space="preserve"> </w:t>
      </w:r>
      <w:r>
        <w:rPr>
          <w:sz w:val="28"/>
        </w:rPr>
        <w:t>регионального портала,</w:t>
      </w:r>
      <w:r w:rsidRPr="00FE1B28">
        <w:rPr>
          <w:sz w:val="28"/>
          <w:szCs w:val="28"/>
        </w:rPr>
        <w:t xml:space="preserve"> с периодом не реже 2 раз в день;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</w:t>
      </w:r>
      <w:r w:rsidRPr="00FE1B28">
        <w:rPr>
          <w:sz w:val="28"/>
          <w:szCs w:val="28"/>
        </w:rPr>
        <w:t xml:space="preserve">поступившие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и приложенные образы документов (документы);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производит действия в соответствии с пунктом 3.4 настоящего Админ</w:t>
      </w:r>
      <w:r w:rsidRPr="00FE1B28">
        <w:rPr>
          <w:sz w:val="28"/>
          <w:szCs w:val="28"/>
        </w:rPr>
        <w:t>и</w:t>
      </w:r>
      <w:r w:rsidRPr="00FE1B28">
        <w:rPr>
          <w:sz w:val="28"/>
          <w:szCs w:val="28"/>
        </w:rPr>
        <w:t>стративного регламента.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3.6. Заявителю в качестве результата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</w:t>
      </w:r>
      <w:r w:rsidRPr="00FE1B28">
        <w:rPr>
          <w:sz w:val="28"/>
          <w:szCs w:val="28"/>
        </w:rPr>
        <w:t>с</w:t>
      </w:r>
      <w:r w:rsidRPr="00FE1B28">
        <w:rPr>
          <w:sz w:val="28"/>
          <w:szCs w:val="28"/>
        </w:rPr>
        <w:t xml:space="preserve">луги обеспечивается возможность получения документа: </w:t>
      </w:r>
    </w:p>
    <w:p w:rsidR="00B83332" w:rsidRPr="00FE1B28" w:rsidRDefault="00B83332" w:rsidP="00B83332">
      <w:pPr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в форме электронного документа, подписанного усиленной квалифиц</w:t>
      </w:r>
      <w:r w:rsidRPr="00FE1B28">
        <w:rPr>
          <w:bCs/>
          <w:sz w:val="28"/>
          <w:szCs w:val="28"/>
        </w:rPr>
        <w:t>и</w:t>
      </w:r>
      <w:r w:rsidRPr="00FE1B28">
        <w:rPr>
          <w:bCs/>
          <w:sz w:val="28"/>
          <w:szCs w:val="28"/>
        </w:rPr>
        <w:t>рованной электронной подписью уполномоченного должностного лица Упо</w:t>
      </w:r>
      <w:r w:rsidRPr="00FE1B28">
        <w:rPr>
          <w:bCs/>
          <w:sz w:val="28"/>
          <w:szCs w:val="28"/>
        </w:rPr>
        <w:t>л</w:t>
      </w:r>
      <w:r w:rsidRPr="00FE1B28">
        <w:rPr>
          <w:bCs/>
          <w:sz w:val="28"/>
          <w:szCs w:val="28"/>
        </w:rPr>
        <w:t>номоченного органа, направленного заявителю в личный кабинет на ЕПГУ</w:t>
      </w:r>
      <w:r>
        <w:rPr>
          <w:bCs/>
          <w:sz w:val="28"/>
          <w:szCs w:val="28"/>
        </w:rPr>
        <w:t>,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гиональном портале</w:t>
      </w:r>
      <w:r w:rsidRPr="00FE1B28">
        <w:rPr>
          <w:bCs/>
          <w:sz w:val="28"/>
          <w:szCs w:val="28"/>
        </w:rPr>
        <w:t>;</w:t>
      </w:r>
    </w:p>
    <w:p w:rsidR="00B83332" w:rsidRPr="00FE1B28" w:rsidRDefault="00B83332" w:rsidP="00B83332">
      <w:pPr>
        <w:widowControl w:val="0"/>
        <w:ind w:firstLine="709"/>
        <w:jc w:val="both"/>
        <w:rPr>
          <w:bCs/>
          <w:sz w:val="28"/>
          <w:szCs w:val="28"/>
        </w:rPr>
      </w:pPr>
      <w:r w:rsidRPr="00FE1B28">
        <w:rPr>
          <w:bCs/>
          <w:sz w:val="28"/>
          <w:szCs w:val="28"/>
        </w:rPr>
        <w:t>в виде бумажного документа, подтверждающего содержание электронн</w:t>
      </w:r>
      <w:r w:rsidRPr="00FE1B28">
        <w:rPr>
          <w:bCs/>
          <w:sz w:val="28"/>
          <w:szCs w:val="28"/>
        </w:rPr>
        <w:t>о</w:t>
      </w:r>
      <w:r w:rsidRPr="00FE1B28">
        <w:rPr>
          <w:bCs/>
          <w:sz w:val="28"/>
          <w:szCs w:val="28"/>
        </w:rPr>
        <w:t>го документа, который заявитель получает при личном обращении в мног</w:t>
      </w:r>
      <w:r w:rsidRPr="00FE1B28">
        <w:rPr>
          <w:bCs/>
          <w:sz w:val="28"/>
          <w:szCs w:val="28"/>
        </w:rPr>
        <w:t>о</w:t>
      </w:r>
      <w:r w:rsidRPr="00FE1B28">
        <w:rPr>
          <w:bCs/>
          <w:sz w:val="28"/>
          <w:szCs w:val="28"/>
        </w:rPr>
        <w:t>функциональном центре.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3.7. Получение информации о ходе рассмотрения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сноса,</w:t>
      </w:r>
      <w:r w:rsidRPr="00AD71FB"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 xml:space="preserve">заявления и о результате предоставления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</w:t>
      </w:r>
      <w:r w:rsidRPr="00FE1B28">
        <w:rPr>
          <w:sz w:val="28"/>
          <w:szCs w:val="28"/>
        </w:rPr>
        <w:t>услуги производится в личном кабинете на ЕПГУ,</w:t>
      </w:r>
      <w:r w:rsidRPr="00743532">
        <w:rPr>
          <w:sz w:val="28"/>
        </w:rPr>
        <w:t xml:space="preserve"> </w:t>
      </w:r>
      <w:r w:rsidRPr="00743532">
        <w:rPr>
          <w:sz w:val="28"/>
          <w:szCs w:val="28"/>
        </w:rPr>
        <w:t xml:space="preserve">региональном портале, </w:t>
      </w:r>
      <w:r w:rsidRPr="00FE1B28">
        <w:rPr>
          <w:sz w:val="28"/>
          <w:szCs w:val="28"/>
        </w:rPr>
        <w:t>при условии авторизации. Заявитель имеет возможность просматр</w:t>
      </w:r>
      <w:r w:rsidRPr="00FE1B28">
        <w:rPr>
          <w:sz w:val="28"/>
          <w:szCs w:val="28"/>
        </w:rPr>
        <w:t>и</w:t>
      </w:r>
      <w:r w:rsidRPr="00FE1B28">
        <w:rPr>
          <w:sz w:val="28"/>
          <w:szCs w:val="28"/>
        </w:rPr>
        <w:t xml:space="preserve">вать статус электронного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са</w:t>
      </w:r>
      <w:r w:rsidRPr="00FE1B28">
        <w:rPr>
          <w:sz w:val="28"/>
          <w:szCs w:val="28"/>
        </w:rPr>
        <w:t>, а также информацию о дальнейших действиях в личном кабинете по собс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венной инициативе, в любое время.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При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в электронной форме заяв</w:t>
      </w:r>
      <w:r w:rsidRPr="00FE1B28">
        <w:rPr>
          <w:sz w:val="28"/>
          <w:szCs w:val="28"/>
        </w:rPr>
        <w:t>и</w:t>
      </w:r>
      <w:r w:rsidRPr="00FE1B28">
        <w:rPr>
          <w:sz w:val="28"/>
          <w:szCs w:val="28"/>
        </w:rPr>
        <w:t>телю направляется: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а) уведомление о приеме и регистрации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ния о завершении сноса</w:t>
      </w:r>
      <w:r w:rsidRPr="00FE1B28">
        <w:rPr>
          <w:sz w:val="28"/>
          <w:szCs w:val="28"/>
        </w:rPr>
        <w:t xml:space="preserve"> и иных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услуги, содержащее сведения о факте приема </w:t>
      </w:r>
      <w:r w:rsidRPr="003C56C8">
        <w:rPr>
          <w:bCs/>
          <w:sz w:val="28"/>
          <w:szCs w:val="28"/>
        </w:rPr>
        <w:t xml:space="preserve">уведомления </w:t>
      </w:r>
      <w:r>
        <w:rPr>
          <w:bCs/>
          <w:sz w:val="28"/>
          <w:szCs w:val="28"/>
        </w:rPr>
        <w:t>о сносе, уведомления о завершении сноса</w:t>
      </w:r>
      <w:r w:rsidRPr="003C56C8">
        <w:rPr>
          <w:bCs/>
          <w:sz w:val="28"/>
          <w:szCs w:val="28"/>
        </w:rPr>
        <w:t xml:space="preserve"> </w:t>
      </w:r>
      <w:r w:rsidRPr="00FE1B28">
        <w:rPr>
          <w:sz w:val="28"/>
          <w:szCs w:val="28"/>
        </w:rPr>
        <w:t>и документов, необходимых для пр</w:t>
      </w:r>
      <w:r w:rsidRPr="00FE1B28">
        <w:rPr>
          <w:sz w:val="28"/>
          <w:szCs w:val="28"/>
        </w:rPr>
        <w:t>е</w:t>
      </w:r>
      <w:r w:rsidRPr="00FE1B28">
        <w:rPr>
          <w:sz w:val="28"/>
          <w:szCs w:val="28"/>
        </w:rPr>
        <w:t xml:space="preserve">доставления </w:t>
      </w:r>
      <w:r>
        <w:rPr>
          <w:sz w:val="28"/>
          <w:szCs w:val="28"/>
        </w:rPr>
        <w:t xml:space="preserve">государственной </w:t>
      </w:r>
      <w:r w:rsidRPr="00FE1B28">
        <w:rPr>
          <w:sz w:val="28"/>
          <w:szCs w:val="28"/>
        </w:rPr>
        <w:t xml:space="preserve">услуги, и начале процедуры предоставления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сударственной </w:t>
      </w:r>
      <w:r w:rsidRPr="00FE1B28">
        <w:rPr>
          <w:sz w:val="28"/>
          <w:szCs w:val="28"/>
        </w:rPr>
        <w:t>услуги, а также сведения о дате и времени окончания предо</w:t>
      </w:r>
      <w:r w:rsidRPr="00FE1B28">
        <w:rPr>
          <w:sz w:val="28"/>
          <w:szCs w:val="28"/>
        </w:rPr>
        <w:t>с</w:t>
      </w:r>
      <w:r w:rsidRPr="00FE1B28">
        <w:rPr>
          <w:sz w:val="28"/>
          <w:szCs w:val="28"/>
        </w:rPr>
        <w:t xml:space="preserve">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либо мотивированный отказ в приеме док</w:t>
      </w:r>
      <w:r w:rsidRPr="00FE1B28">
        <w:rPr>
          <w:sz w:val="28"/>
          <w:szCs w:val="28"/>
        </w:rPr>
        <w:t>у</w:t>
      </w:r>
      <w:r w:rsidRPr="00FE1B28">
        <w:rPr>
          <w:sz w:val="28"/>
          <w:szCs w:val="28"/>
        </w:rPr>
        <w:t xml:space="preserve">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и возмо</w:t>
      </w:r>
      <w:r w:rsidRPr="00FE1B28">
        <w:rPr>
          <w:sz w:val="28"/>
          <w:szCs w:val="28"/>
        </w:rPr>
        <w:t>ж</w:t>
      </w:r>
      <w:r w:rsidRPr="00FE1B28">
        <w:rPr>
          <w:sz w:val="28"/>
          <w:szCs w:val="28"/>
        </w:rPr>
        <w:t xml:space="preserve">ности получить результат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либо мот</w:t>
      </w:r>
      <w:r w:rsidRPr="00FE1B28">
        <w:rPr>
          <w:sz w:val="28"/>
          <w:szCs w:val="28"/>
        </w:rPr>
        <w:t>и</w:t>
      </w:r>
      <w:r w:rsidRPr="00FE1B28">
        <w:rPr>
          <w:sz w:val="28"/>
          <w:szCs w:val="28"/>
        </w:rPr>
        <w:t xml:space="preserve">вированный отказ в предоставлении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3.8. Оценка качества предоставления муниципальной услуги.</w:t>
      </w:r>
    </w:p>
    <w:p w:rsidR="00B83332" w:rsidRPr="00E53F9E" w:rsidRDefault="00B83332" w:rsidP="00B83332">
      <w:pPr>
        <w:ind w:firstLine="709"/>
        <w:jc w:val="both"/>
        <w:rPr>
          <w:color w:val="FF0000"/>
          <w:sz w:val="28"/>
          <w:szCs w:val="28"/>
          <w:highlight w:val="yellow"/>
        </w:rPr>
      </w:pPr>
      <w:r w:rsidRPr="00FE1B28">
        <w:rPr>
          <w:sz w:val="28"/>
          <w:szCs w:val="28"/>
        </w:rPr>
        <w:t xml:space="preserve">Оценка качества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 xml:space="preserve">услуги осуществляется в соответствии с </w:t>
      </w:r>
      <w:hyperlink r:id="rId8" w:history="1">
        <w:r w:rsidRPr="00FE1B28">
          <w:rPr>
            <w:sz w:val="28"/>
            <w:szCs w:val="28"/>
          </w:rPr>
          <w:t>Правилами</w:t>
        </w:r>
      </w:hyperlink>
      <w:r w:rsidRPr="00FE1B28">
        <w:rPr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</w:t>
      </w:r>
      <w:r w:rsidRPr="00FE1B28">
        <w:rPr>
          <w:sz w:val="28"/>
          <w:szCs w:val="28"/>
        </w:rPr>
        <w:t>ь</w:t>
      </w:r>
      <w:r w:rsidRPr="00FE1B28">
        <w:rPr>
          <w:sz w:val="28"/>
          <w:szCs w:val="28"/>
        </w:rPr>
        <w:t>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</w:t>
      </w:r>
      <w:r w:rsidRPr="00FE1B28">
        <w:rPr>
          <w:sz w:val="28"/>
          <w:szCs w:val="28"/>
        </w:rPr>
        <w:t>р</w:t>
      </w:r>
      <w:r w:rsidRPr="00FE1B28">
        <w:rPr>
          <w:sz w:val="28"/>
          <w:szCs w:val="28"/>
        </w:rPr>
        <w:t>жденными постановлением Правительства Российской Федерации от 12 дека</w:t>
      </w:r>
      <w:r w:rsidRPr="00FE1B28">
        <w:rPr>
          <w:sz w:val="28"/>
          <w:szCs w:val="28"/>
        </w:rPr>
        <w:t>б</w:t>
      </w:r>
      <w:r w:rsidRPr="00FE1B28">
        <w:rPr>
          <w:sz w:val="28"/>
          <w:szCs w:val="28"/>
        </w:rPr>
        <w:t xml:space="preserve">ря </w:t>
      </w:r>
      <w:r w:rsidRPr="001B35D8">
        <w:rPr>
          <w:sz w:val="28"/>
          <w:szCs w:val="28"/>
        </w:rPr>
        <w:t>2012 года № 1284 «Об оценке гражданами эффективности деятельности р</w:t>
      </w:r>
      <w:r w:rsidRPr="001B35D8">
        <w:rPr>
          <w:sz w:val="28"/>
          <w:szCs w:val="28"/>
        </w:rPr>
        <w:t>у</w:t>
      </w:r>
      <w:r w:rsidRPr="001B35D8">
        <w:rPr>
          <w:sz w:val="28"/>
          <w:szCs w:val="28"/>
        </w:rPr>
        <w:t>ководителей территориальных органов федеральных органов исполнительной власти (их структурных подразделений) и территориальных органов государс</w:t>
      </w:r>
      <w:r w:rsidRPr="001B35D8">
        <w:rPr>
          <w:sz w:val="28"/>
          <w:szCs w:val="28"/>
        </w:rPr>
        <w:t>т</w:t>
      </w:r>
      <w:r w:rsidRPr="001B35D8">
        <w:rPr>
          <w:sz w:val="28"/>
          <w:szCs w:val="28"/>
        </w:rPr>
        <w:t>венных внебюджетных фондов (их региональных отделений) с учетом кач</w:t>
      </w:r>
      <w:r w:rsidRPr="001B35D8">
        <w:rPr>
          <w:sz w:val="28"/>
          <w:szCs w:val="28"/>
        </w:rPr>
        <w:t>е</w:t>
      </w:r>
      <w:r w:rsidRPr="001B35D8">
        <w:rPr>
          <w:sz w:val="28"/>
          <w:szCs w:val="28"/>
        </w:rPr>
        <w:t>ства предоставления государственных услуг, руководителей многофункци</w:t>
      </w:r>
      <w:r w:rsidRPr="001B35D8">
        <w:rPr>
          <w:sz w:val="28"/>
          <w:szCs w:val="28"/>
        </w:rPr>
        <w:t>о</w:t>
      </w:r>
      <w:r w:rsidRPr="001B35D8">
        <w:rPr>
          <w:sz w:val="28"/>
          <w:szCs w:val="28"/>
        </w:rPr>
        <w:t>нальных центров предоставления государственных и муниципальных услуг с учетом к</w:t>
      </w:r>
      <w:r w:rsidRPr="001B35D8">
        <w:rPr>
          <w:sz w:val="28"/>
          <w:szCs w:val="28"/>
        </w:rPr>
        <w:t>а</w:t>
      </w:r>
      <w:r w:rsidRPr="001B35D8">
        <w:rPr>
          <w:sz w:val="28"/>
          <w:szCs w:val="28"/>
        </w:rPr>
        <w:t>чества организации предоставления государственных и муниципал</w:t>
      </w:r>
      <w:r w:rsidRPr="001B35D8">
        <w:rPr>
          <w:sz w:val="28"/>
          <w:szCs w:val="28"/>
        </w:rPr>
        <w:t>ь</w:t>
      </w:r>
      <w:r w:rsidRPr="001B35D8">
        <w:rPr>
          <w:sz w:val="28"/>
          <w:szCs w:val="28"/>
        </w:rPr>
        <w:t>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</w:t>
      </w:r>
      <w:r w:rsidRPr="001B35D8">
        <w:rPr>
          <w:sz w:val="28"/>
          <w:szCs w:val="28"/>
        </w:rPr>
        <w:t>у</w:t>
      </w:r>
      <w:r w:rsidRPr="001B35D8">
        <w:rPr>
          <w:sz w:val="28"/>
          <w:szCs w:val="28"/>
        </w:rPr>
        <w:t>ководителями своих должностных обязанностей».</w:t>
      </w:r>
    </w:p>
    <w:p w:rsidR="00B83332" w:rsidRPr="00FE1B28" w:rsidRDefault="00B83332" w:rsidP="00B83332">
      <w:pPr>
        <w:widowControl w:val="0"/>
        <w:ind w:firstLine="709"/>
        <w:jc w:val="both"/>
        <w:rPr>
          <w:sz w:val="28"/>
          <w:szCs w:val="28"/>
        </w:rPr>
      </w:pPr>
      <w:r w:rsidRPr="00B365B1">
        <w:rPr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</w:t>
      </w:r>
      <w:r w:rsidRPr="00B365B1">
        <w:rPr>
          <w:sz w:val="28"/>
          <w:szCs w:val="28"/>
        </w:rPr>
        <w:t>и</w:t>
      </w:r>
      <w:r w:rsidRPr="00B365B1">
        <w:rPr>
          <w:sz w:val="28"/>
          <w:szCs w:val="28"/>
        </w:rPr>
        <w:t>ца Уполномоченного органа либо муниципального служащего в соответствии со статьей 11.2 Федерального закона № 210-ФЗ и в порядке, установленном п</w:t>
      </w:r>
      <w:r w:rsidRPr="00B365B1">
        <w:rPr>
          <w:sz w:val="28"/>
          <w:szCs w:val="28"/>
        </w:rPr>
        <w:t>о</w:t>
      </w:r>
      <w:r w:rsidRPr="00B365B1">
        <w:rPr>
          <w:sz w:val="28"/>
          <w:szCs w:val="28"/>
        </w:rPr>
        <w:t>становлением Правительства Российской Федерации от 20 ноября 2012 года №</w:t>
      </w:r>
      <w:r>
        <w:rPr>
          <w:sz w:val="28"/>
          <w:szCs w:val="28"/>
        </w:rPr>
        <w:t> </w:t>
      </w:r>
      <w:r w:rsidRPr="00B365B1">
        <w:rPr>
          <w:sz w:val="28"/>
          <w:szCs w:val="28"/>
        </w:rPr>
        <w:t>1198 «О федеральной государственной информационной системе, обеспеч</w:t>
      </w:r>
      <w:r w:rsidRPr="00B365B1">
        <w:rPr>
          <w:sz w:val="28"/>
          <w:szCs w:val="28"/>
        </w:rPr>
        <w:t>и</w:t>
      </w:r>
      <w:r w:rsidRPr="00B365B1">
        <w:rPr>
          <w:sz w:val="28"/>
          <w:szCs w:val="28"/>
        </w:rPr>
        <w:t>вающей процесс досудебного, (внесудебного) обжалования решений и дейс</w:t>
      </w:r>
      <w:r w:rsidRPr="00B365B1">
        <w:rPr>
          <w:sz w:val="28"/>
          <w:szCs w:val="28"/>
        </w:rPr>
        <w:t>т</w:t>
      </w:r>
      <w:r w:rsidRPr="00B365B1">
        <w:rPr>
          <w:sz w:val="28"/>
          <w:szCs w:val="28"/>
        </w:rPr>
        <w:t>вий (бездействия), совершенных при предоставлении государственных и мун</w:t>
      </w:r>
      <w:r w:rsidRPr="00B365B1">
        <w:rPr>
          <w:sz w:val="28"/>
          <w:szCs w:val="28"/>
        </w:rPr>
        <w:t>и</w:t>
      </w:r>
      <w:r w:rsidRPr="00B365B1">
        <w:rPr>
          <w:sz w:val="28"/>
          <w:szCs w:val="28"/>
        </w:rPr>
        <w:t>ципальных услу</w:t>
      </w:r>
      <w:r>
        <w:rPr>
          <w:sz w:val="28"/>
          <w:szCs w:val="28"/>
        </w:rPr>
        <w:t>г.</w:t>
      </w:r>
    </w:p>
    <w:p w:rsidR="00B83332" w:rsidRPr="001B35D8" w:rsidRDefault="00B83332" w:rsidP="00B83332">
      <w:pPr>
        <w:jc w:val="both"/>
        <w:rPr>
          <w:sz w:val="28"/>
        </w:rPr>
      </w:pPr>
    </w:p>
    <w:p w:rsidR="00B83332" w:rsidRPr="001B35D8" w:rsidRDefault="0063485B" w:rsidP="0063485B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83332" w:rsidRPr="001B35D8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1B35D8">
        <w:rPr>
          <w:sz w:val="28"/>
          <w:szCs w:val="28"/>
        </w:rPr>
        <w:t>4.1. Текущий контроль за соблюдением и исполнением настоящего Адм</w:t>
      </w:r>
      <w:r w:rsidRPr="001B35D8">
        <w:rPr>
          <w:sz w:val="28"/>
          <w:szCs w:val="28"/>
        </w:rPr>
        <w:t>и</w:t>
      </w:r>
      <w:r w:rsidRPr="001B35D8">
        <w:rPr>
          <w:sz w:val="28"/>
          <w:szCs w:val="28"/>
        </w:rPr>
        <w:t>нистративного регламента, иных нормативных правовых актов, устанавлива</w:t>
      </w:r>
      <w:r w:rsidRPr="001B35D8">
        <w:rPr>
          <w:sz w:val="28"/>
          <w:szCs w:val="28"/>
        </w:rPr>
        <w:t>ю</w:t>
      </w:r>
      <w:r w:rsidRPr="001B35D8">
        <w:rPr>
          <w:sz w:val="28"/>
          <w:szCs w:val="28"/>
        </w:rPr>
        <w:t>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</w:t>
      </w:r>
      <w:r w:rsidRPr="00FE1B28">
        <w:rPr>
          <w:sz w:val="28"/>
          <w:szCs w:val="28"/>
        </w:rPr>
        <w:t>луги.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Для текущего контроля используются сведения служебной корреспонде</w:t>
      </w:r>
      <w:r w:rsidRPr="00FE1B28">
        <w:rPr>
          <w:sz w:val="28"/>
          <w:szCs w:val="28"/>
        </w:rPr>
        <w:t>н</w:t>
      </w:r>
      <w:r w:rsidRPr="00FE1B28">
        <w:rPr>
          <w:sz w:val="28"/>
          <w:szCs w:val="28"/>
        </w:rPr>
        <w:t>ции, устная и письменная информация специалистов и должностных лиц А</w:t>
      </w:r>
      <w:r w:rsidRPr="00FE1B28">
        <w:rPr>
          <w:sz w:val="28"/>
          <w:szCs w:val="28"/>
        </w:rPr>
        <w:t>д</w:t>
      </w:r>
      <w:r w:rsidRPr="00FE1B28">
        <w:rPr>
          <w:sz w:val="28"/>
          <w:szCs w:val="28"/>
        </w:rPr>
        <w:t>министрации (Уполномоченного органа).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Текущий контроль осуществляется путем проведения проверок: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решений о предоставлении (об отказе в предоставлении)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выявления и устранения нарушений прав граждан;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ных лиц.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4.2. Контроль за полнотой и качеством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</w:t>
      </w:r>
      <w:r w:rsidRPr="00FE1B28">
        <w:rPr>
          <w:sz w:val="28"/>
          <w:szCs w:val="28"/>
        </w:rPr>
        <w:t>с</w:t>
      </w:r>
      <w:r w:rsidRPr="00FE1B28">
        <w:rPr>
          <w:sz w:val="28"/>
          <w:szCs w:val="28"/>
        </w:rPr>
        <w:t>луги включает в себя проведение плановых и внеплановых проверок.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</w:t>
      </w:r>
      <w:r w:rsidRPr="00FE1B28">
        <w:rPr>
          <w:sz w:val="28"/>
          <w:szCs w:val="28"/>
        </w:rPr>
        <w:t>н</w:t>
      </w:r>
      <w:r w:rsidRPr="00FE1B28">
        <w:rPr>
          <w:sz w:val="28"/>
          <w:szCs w:val="28"/>
        </w:rPr>
        <w:t xml:space="preserve">ного органа. При плановой проверке полноты и качества предоставления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</w:t>
      </w:r>
      <w:r w:rsidRPr="00FE1B28">
        <w:rPr>
          <w:sz w:val="28"/>
          <w:szCs w:val="28"/>
        </w:rPr>
        <w:t>услуги контролю подлежат: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соблюдение сроков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соблюдение положений настоящего Административного регламента;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правильность и обоснованность принятого решения об отказе в предоста</w:t>
      </w:r>
      <w:r w:rsidRPr="00FE1B28">
        <w:rPr>
          <w:sz w:val="28"/>
          <w:szCs w:val="28"/>
        </w:rPr>
        <w:t>в</w:t>
      </w:r>
      <w:r w:rsidRPr="00FE1B28">
        <w:rPr>
          <w:sz w:val="28"/>
          <w:szCs w:val="28"/>
        </w:rPr>
        <w:t xml:space="preserve">лении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Основанием для проведения внеплановых проверок являются:</w:t>
      </w:r>
    </w:p>
    <w:p w:rsidR="00B83332" w:rsidRPr="00B563FF" w:rsidRDefault="00B83332" w:rsidP="00B83332">
      <w:pPr>
        <w:ind w:firstLine="540"/>
        <w:jc w:val="both"/>
        <w:rPr>
          <w:i/>
          <w:iCs/>
          <w:sz w:val="28"/>
          <w:szCs w:val="28"/>
        </w:rPr>
      </w:pPr>
      <w:r w:rsidRPr="00FE1B28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и но</w:t>
      </w:r>
      <w:r w:rsidRPr="00FE1B28">
        <w:rPr>
          <w:sz w:val="28"/>
          <w:szCs w:val="28"/>
        </w:rPr>
        <w:t>р</w:t>
      </w:r>
      <w:r w:rsidRPr="00FE1B28">
        <w:rPr>
          <w:sz w:val="28"/>
          <w:szCs w:val="28"/>
        </w:rPr>
        <w:t>мативных правовых актов органов местного самоуправления</w:t>
      </w:r>
      <w:r>
        <w:rPr>
          <w:sz w:val="28"/>
          <w:szCs w:val="28"/>
        </w:rPr>
        <w:t>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услуги.</w:t>
      </w:r>
    </w:p>
    <w:p w:rsidR="00B83332" w:rsidRPr="00B563FF" w:rsidRDefault="00B83332" w:rsidP="00B83332">
      <w:pPr>
        <w:ind w:firstLine="540"/>
        <w:jc w:val="both"/>
        <w:rPr>
          <w:i/>
          <w:iCs/>
          <w:sz w:val="28"/>
          <w:szCs w:val="28"/>
        </w:rPr>
      </w:pPr>
      <w:r w:rsidRPr="00FE1B2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FE1B28">
        <w:rPr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</w:t>
      </w:r>
      <w:r>
        <w:rPr>
          <w:sz w:val="28"/>
          <w:szCs w:val="28"/>
        </w:rPr>
        <w:t xml:space="preserve">ного регламента, </w:t>
      </w:r>
      <w:r w:rsidRPr="00FE1B28">
        <w:rPr>
          <w:sz w:val="28"/>
          <w:szCs w:val="28"/>
        </w:rPr>
        <w:t xml:space="preserve"> нормативных прав</w:t>
      </w:r>
      <w:r w:rsidRPr="00FE1B28">
        <w:rPr>
          <w:sz w:val="28"/>
          <w:szCs w:val="28"/>
        </w:rPr>
        <w:t>о</w:t>
      </w:r>
      <w:r w:rsidRPr="00FE1B28">
        <w:rPr>
          <w:sz w:val="28"/>
          <w:szCs w:val="28"/>
        </w:rPr>
        <w:t>вых актов органов местного самоуправления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, </w:t>
      </w:r>
      <w:r w:rsidRPr="00FE1B28">
        <w:rPr>
          <w:sz w:val="28"/>
          <w:szCs w:val="28"/>
        </w:rPr>
        <w:t>осуществляется привлечение в</w:t>
      </w:r>
      <w:r w:rsidRPr="00FE1B28">
        <w:rPr>
          <w:sz w:val="28"/>
          <w:szCs w:val="28"/>
        </w:rPr>
        <w:t>и</w:t>
      </w:r>
      <w:r w:rsidRPr="00FE1B28">
        <w:rPr>
          <w:sz w:val="28"/>
          <w:szCs w:val="28"/>
        </w:rPr>
        <w:t>новных лиц к ответственности в соответствии с законодательством Российской Федерации.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Персональная ответственность должностных лиц за правильность и сво</w:t>
      </w:r>
      <w:r w:rsidRPr="00FE1B28">
        <w:rPr>
          <w:sz w:val="28"/>
          <w:szCs w:val="28"/>
        </w:rPr>
        <w:t>е</w:t>
      </w:r>
      <w:r w:rsidRPr="00FE1B28">
        <w:rPr>
          <w:sz w:val="28"/>
          <w:szCs w:val="28"/>
        </w:rPr>
        <w:t xml:space="preserve">временность принятия решения о предоставлении (об отказе в предоставлении)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закрепляется в их должностных регламентах в соотве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ствии с требованиями законодательства.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FE1B28">
        <w:rPr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>
        <w:rPr>
          <w:sz w:val="28"/>
          <w:szCs w:val="28"/>
        </w:rPr>
        <w:t xml:space="preserve">муниципальной </w:t>
      </w:r>
      <w:r w:rsidRPr="00FE1B28">
        <w:rPr>
          <w:sz w:val="28"/>
          <w:szCs w:val="28"/>
        </w:rPr>
        <w:t>услуги путем получения инфо</w:t>
      </w:r>
      <w:r w:rsidRPr="00FE1B28">
        <w:rPr>
          <w:sz w:val="28"/>
          <w:szCs w:val="28"/>
        </w:rPr>
        <w:t>р</w:t>
      </w:r>
      <w:r w:rsidRPr="00FE1B28">
        <w:rPr>
          <w:sz w:val="28"/>
          <w:szCs w:val="28"/>
        </w:rPr>
        <w:t xml:space="preserve">мации о ходе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услуги, в том числе о сроках з</w:t>
      </w:r>
      <w:r w:rsidRPr="00FE1B28">
        <w:rPr>
          <w:sz w:val="28"/>
          <w:szCs w:val="28"/>
        </w:rPr>
        <w:t>а</w:t>
      </w:r>
      <w:r w:rsidRPr="00FE1B28">
        <w:rPr>
          <w:sz w:val="28"/>
          <w:szCs w:val="28"/>
        </w:rPr>
        <w:t>вершения административных процедур (действий).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Граждане, их объединения и организации также имеют право: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направлять замечания и предложения по улучшению доступности и кач</w:t>
      </w:r>
      <w:r w:rsidRPr="00FE1B28">
        <w:rPr>
          <w:sz w:val="28"/>
          <w:szCs w:val="28"/>
        </w:rPr>
        <w:t>е</w:t>
      </w:r>
      <w:r w:rsidRPr="00FE1B28">
        <w:rPr>
          <w:sz w:val="28"/>
          <w:szCs w:val="28"/>
        </w:rPr>
        <w:t xml:space="preserve">ства предоставления </w:t>
      </w:r>
      <w:r>
        <w:rPr>
          <w:sz w:val="28"/>
          <w:szCs w:val="28"/>
        </w:rPr>
        <w:t>муниципальной</w:t>
      </w:r>
      <w:r w:rsidRPr="00FE1B28">
        <w:rPr>
          <w:sz w:val="28"/>
          <w:szCs w:val="28"/>
        </w:rPr>
        <w:t xml:space="preserve"> услуги;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вносить предложения о мерах по устранению нарушений настоящего А</w:t>
      </w:r>
      <w:r w:rsidRPr="00FE1B28">
        <w:rPr>
          <w:sz w:val="28"/>
          <w:szCs w:val="28"/>
        </w:rPr>
        <w:t>д</w:t>
      </w:r>
      <w:r w:rsidRPr="00FE1B28">
        <w:rPr>
          <w:sz w:val="28"/>
          <w:szCs w:val="28"/>
        </w:rPr>
        <w:t>министративного регламента.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FE1B28">
        <w:rPr>
          <w:sz w:val="28"/>
          <w:szCs w:val="28"/>
        </w:rPr>
        <w:t>. Должностные лица Уполномоченного органа</w:t>
      </w:r>
      <w:r>
        <w:rPr>
          <w:sz w:val="28"/>
          <w:szCs w:val="28"/>
        </w:rPr>
        <w:t xml:space="preserve"> </w:t>
      </w:r>
      <w:r w:rsidRPr="00FE1B28">
        <w:rPr>
          <w:sz w:val="28"/>
          <w:szCs w:val="28"/>
        </w:rPr>
        <w:t>принимают меры к прекращению допущенных нарушений, устраняют причины и условия, способс</w:t>
      </w:r>
      <w:r w:rsidRPr="00FE1B28">
        <w:rPr>
          <w:sz w:val="28"/>
          <w:szCs w:val="28"/>
        </w:rPr>
        <w:t>т</w:t>
      </w:r>
      <w:r w:rsidRPr="00FE1B28">
        <w:rPr>
          <w:sz w:val="28"/>
          <w:szCs w:val="28"/>
        </w:rPr>
        <w:t>вующие совершению нарушений.</w:t>
      </w:r>
    </w:p>
    <w:p w:rsidR="00B83332" w:rsidRPr="00FE1B28" w:rsidRDefault="00B83332" w:rsidP="00B83332">
      <w:pPr>
        <w:ind w:firstLine="540"/>
        <w:jc w:val="both"/>
        <w:rPr>
          <w:sz w:val="28"/>
          <w:szCs w:val="28"/>
        </w:rPr>
      </w:pPr>
      <w:r w:rsidRPr="00FE1B28">
        <w:rPr>
          <w:sz w:val="28"/>
          <w:szCs w:val="28"/>
        </w:rPr>
        <w:t>Информация о результатах рассмотрения замечаний и предложений гра</w:t>
      </w:r>
      <w:r w:rsidRPr="00FE1B28">
        <w:rPr>
          <w:sz w:val="28"/>
          <w:szCs w:val="28"/>
        </w:rPr>
        <w:t>ж</w:t>
      </w:r>
      <w:r w:rsidRPr="00FE1B28">
        <w:rPr>
          <w:sz w:val="28"/>
          <w:szCs w:val="28"/>
        </w:rPr>
        <w:t>дан, их объединений и организаций доводится до сведения лиц, направивших эти замечания и предложения.</w:t>
      </w:r>
    </w:p>
    <w:p w:rsidR="00B83332" w:rsidRPr="00FE1B28" w:rsidRDefault="00B83332" w:rsidP="00B83332">
      <w:pPr>
        <w:ind w:firstLine="709"/>
        <w:jc w:val="both"/>
        <w:rPr>
          <w:sz w:val="28"/>
          <w:szCs w:val="28"/>
        </w:rPr>
      </w:pPr>
    </w:p>
    <w:p w:rsidR="00B83332" w:rsidRPr="00FE1B28" w:rsidRDefault="0063485B" w:rsidP="00B83332">
      <w:pPr>
        <w:widowControl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83332" w:rsidRPr="00FE1B28">
        <w:rPr>
          <w:b/>
          <w:sz w:val="28"/>
          <w:szCs w:val="28"/>
        </w:rPr>
        <w:t>. Досудебный (внесудебный) порядок обжалования решений и де</w:t>
      </w:r>
      <w:r w:rsidR="00B83332" w:rsidRPr="00FE1B28">
        <w:rPr>
          <w:b/>
          <w:sz w:val="28"/>
          <w:szCs w:val="28"/>
        </w:rPr>
        <w:t>й</w:t>
      </w:r>
      <w:r w:rsidR="00B83332" w:rsidRPr="00FE1B28">
        <w:rPr>
          <w:b/>
          <w:sz w:val="28"/>
          <w:szCs w:val="28"/>
        </w:rPr>
        <w:t>ствий (бездействия) органа, предоставляющего муниципальную</w:t>
      </w:r>
      <w:r w:rsidR="00B83332">
        <w:rPr>
          <w:b/>
          <w:sz w:val="28"/>
          <w:szCs w:val="28"/>
        </w:rPr>
        <w:t xml:space="preserve"> </w:t>
      </w:r>
      <w:r w:rsidR="00B83332" w:rsidRPr="00FE1B28">
        <w:rPr>
          <w:b/>
          <w:sz w:val="28"/>
          <w:szCs w:val="28"/>
        </w:rPr>
        <w:t>услугу, а также их должностных лиц, муниципальных служащих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5.1. Получатели муниципальной услуги имеют право на обжалование в досудебном порядке действий (бездействия) сотрудников </w:t>
      </w:r>
      <w:r>
        <w:rPr>
          <w:sz w:val="28"/>
          <w:szCs w:val="28"/>
        </w:rPr>
        <w:t xml:space="preserve">Уполномоченного </w:t>
      </w:r>
      <w:r w:rsidRPr="00565907">
        <w:rPr>
          <w:sz w:val="28"/>
          <w:szCs w:val="28"/>
        </w:rPr>
        <w:t xml:space="preserve">органа, участвующих в предоставлении муниципальной услуги, </w:t>
      </w:r>
      <w:bookmarkStart w:id="1" w:name="_Hlk41040895"/>
      <w:r w:rsidRPr="00565907">
        <w:rPr>
          <w:sz w:val="28"/>
          <w:szCs w:val="28"/>
        </w:rPr>
        <w:t>руководителю такого органа.</w:t>
      </w:r>
    </w:p>
    <w:bookmarkEnd w:id="1"/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Заявитель может обратиться с жалобой, в том числе в следующих случ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ях: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1) нарушение срока регистрации запроса заявителя о предоставлении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</w:t>
      </w:r>
      <w:r w:rsidRPr="00565907">
        <w:rPr>
          <w:sz w:val="28"/>
          <w:szCs w:val="28"/>
        </w:rPr>
        <w:t xml:space="preserve"> услуги;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2) нарушение срока предоставления муниципальной услуги; 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 требование у заявителя документов или информации либо осущест</w:t>
      </w:r>
      <w:r w:rsidRPr="00565907">
        <w:rPr>
          <w:sz w:val="28"/>
          <w:szCs w:val="28"/>
        </w:rPr>
        <w:t>в</w:t>
      </w:r>
      <w:r w:rsidRPr="00565907">
        <w:rPr>
          <w:sz w:val="28"/>
          <w:szCs w:val="28"/>
        </w:rPr>
        <w:t>ления действий, представление или осуществление которых не предусмотрено нормативными правовыми актами Российской Федерации, субъекта Росси</w:t>
      </w:r>
      <w:r w:rsidRPr="00565907">
        <w:rPr>
          <w:sz w:val="28"/>
          <w:szCs w:val="28"/>
        </w:rPr>
        <w:t>й</w:t>
      </w:r>
      <w:r w:rsidRPr="00565907">
        <w:rPr>
          <w:sz w:val="28"/>
          <w:szCs w:val="28"/>
        </w:rPr>
        <w:t xml:space="preserve">ской Федерации, муниципальными правовыми актами для предоставления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565907">
        <w:rPr>
          <w:sz w:val="28"/>
          <w:szCs w:val="28"/>
        </w:rPr>
        <w:t xml:space="preserve"> услуги;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субъекта Росси</w:t>
      </w:r>
      <w:r w:rsidRPr="00565907">
        <w:rPr>
          <w:sz w:val="28"/>
          <w:szCs w:val="28"/>
        </w:rPr>
        <w:t>й</w:t>
      </w:r>
      <w:r w:rsidRPr="00565907">
        <w:rPr>
          <w:sz w:val="28"/>
          <w:szCs w:val="28"/>
        </w:rPr>
        <w:t>ской Федерации, муниципальными правовыми актами для предоставления муниц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 xml:space="preserve">пальной услуги, у заявителя; 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ми иными нормативными правовыми актами Российской Федерации, законами и иными нормативными правовыми актами субъекта Российской Федерации, м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>ниципальными правовыми актами;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ми;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7) 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ципальной услуги документах либо нарушение установленного срока таких и</w:t>
      </w:r>
      <w:r w:rsidRPr="00565907">
        <w:rPr>
          <w:sz w:val="28"/>
          <w:szCs w:val="28"/>
        </w:rPr>
        <w:t>с</w:t>
      </w:r>
      <w:r w:rsidRPr="00565907">
        <w:rPr>
          <w:sz w:val="28"/>
          <w:szCs w:val="28"/>
        </w:rPr>
        <w:t>правлений;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8) нарушение срока или порядка выдачи документов по результатам пр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доставления муниципальной услуги;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9) приостановление предоставления муниципальной услуги, если основ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10) требование у заявителя при предоставлении </w:t>
      </w:r>
      <w:r>
        <w:rPr>
          <w:sz w:val="28"/>
          <w:szCs w:val="28"/>
        </w:rPr>
        <w:t>муниципальной</w:t>
      </w:r>
      <w:r w:rsidRPr="00565907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пальной услуги, за исключением случаев, предусмотренных пунктом 4 части 1 статьи 7 Федерального закона № 210-ФЗ.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5.2. Жалоба подается в письменной форме на бумажном носителе, в эле</w:t>
      </w:r>
      <w:r w:rsidRPr="00565907">
        <w:rPr>
          <w:sz w:val="28"/>
          <w:szCs w:val="28"/>
        </w:rPr>
        <w:t>к</w:t>
      </w:r>
      <w:r w:rsidRPr="00565907">
        <w:rPr>
          <w:sz w:val="28"/>
          <w:szCs w:val="28"/>
        </w:rPr>
        <w:t>тронной форме в орган, предоставляющий муниципальную услугу, многофун</w:t>
      </w:r>
      <w:r w:rsidRPr="00565907">
        <w:rPr>
          <w:sz w:val="28"/>
          <w:szCs w:val="28"/>
        </w:rPr>
        <w:t>к</w:t>
      </w:r>
      <w:r w:rsidRPr="00565907">
        <w:rPr>
          <w:sz w:val="28"/>
          <w:szCs w:val="28"/>
        </w:rPr>
        <w:t>циональный центр либо в соответствующий орган государственной власти, я</w:t>
      </w:r>
      <w:r w:rsidRPr="00565907">
        <w:rPr>
          <w:sz w:val="28"/>
          <w:szCs w:val="28"/>
        </w:rPr>
        <w:t>в</w:t>
      </w:r>
      <w:r w:rsidRPr="00565907">
        <w:rPr>
          <w:sz w:val="28"/>
          <w:szCs w:val="28"/>
        </w:rPr>
        <w:t>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риваются непосредственно руководителем органа, предоставляющего госуда</w:t>
      </w:r>
      <w:r w:rsidRPr="00565907">
        <w:rPr>
          <w:sz w:val="28"/>
          <w:szCs w:val="28"/>
        </w:rPr>
        <w:t>р</w:t>
      </w:r>
      <w:r w:rsidRPr="00565907">
        <w:rPr>
          <w:sz w:val="28"/>
          <w:szCs w:val="28"/>
        </w:rPr>
        <w:t xml:space="preserve">ственной или муниципальную услугу. 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Жалобы на решения и действия (бездействие) работника многофункци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</w:t>
      </w:r>
      <w:r w:rsidRPr="00565907">
        <w:rPr>
          <w:sz w:val="28"/>
          <w:szCs w:val="28"/>
        </w:rPr>
        <w:t>а</w:t>
      </w:r>
      <w:r w:rsidRPr="00565907">
        <w:rPr>
          <w:sz w:val="28"/>
          <w:szCs w:val="28"/>
        </w:rPr>
        <w:t>низаций.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</w:t>
      </w:r>
      <w:r w:rsidRPr="00565907">
        <w:rPr>
          <w:sz w:val="28"/>
          <w:szCs w:val="28"/>
        </w:rPr>
        <w:t>я</w:t>
      </w:r>
      <w:r w:rsidRPr="00565907">
        <w:rPr>
          <w:sz w:val="28"/>
          <w:szCs w:val="28"/>
        </w:rPr>
        <w:t>та при личном приеме заявителя.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5.3. Жалоба должна содержать следующую информацию: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функционального центра, его руководителя и (или) работника, организаций, предусмотренных частью 1.1 статьи 16 Федерального закона № 210-ФЗ, их р</w:t>
      </w:r>
      <w:r w:rsidRPr="00565907">
        <w:rPr>
          <w:sz w:val="28"/>
          <w:szCs w:val="28"/>
        </w:rPr>
        <w:t>у</w:t>
      </w:r>
      <w:r w:rsidRPr="00565907">
        <w:rPr>
          <w:sz w:val="28"/>
          <w:szCs w:val="28"/>
        </w:rPr>
        <w:t>ководителей и (или) работников, решения и действия (бездействие) которых обжалуются;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ного телефона, адрес (адреса) электронной почты (при наличии) и почтовый а</w:t>
      </w:r>
      <w:r w:rsidRPr="00565907">
        <w:rPr>
          <w:sz w:val="28"/>
          <w:szCs w:val="28"/>
        </w:rPr>
        <w:t>д</w:t>
      </w:r>
      <w:r w:rsidRPr="00565907">
        <w:rPr>
          <w:sz w:val="28"/>
          <w:szCs w:val="28"/>
        </w:rPr>
        <w:t>рес, по которым должен быть направлен ответ заявителю;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3) сведения об обжалуемых решениях и действиях (бездействии) органа, предоставляющего государственную или муниципальную услугу, должностн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го лица органа, предоставляющего муниципальную услугу, либо муниципал</w:t>
      </w:r>
      <w:r w:rsidRPr="00565907">
        <w:rPr>
          <w:sz w:val="28"/>
          <w:szCs w:val="28"/>
        </w:rPr>
        <w:t>ь</w:t>
      </w:r>
      <w:r w:rsidRPr="00565907">
        <w:rPr>
          <w:sz w:val="28"/>
          <w:szCs w:val="28"/>
        </w:rPr>
        <w:t>ного служащего, многофункционального центра, работника многофункци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нального центра,</w:t>
      </w:r>
      <w:r w:rsidRPr="00565907">
        <w:t xml:space="preserve"> </w:t>
      </w:r>
      <w:r w:rsidRPr="00565907">
        <w:rPr>
          <w:sz w:val="28"/>
          <w:szCs w:val="28"/>
        </w:rPr>
        <w:t>организаций, предусмотренных частью 1.1 статьи 16 Фед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рального закона № 210-ФЗ, их работников;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976D23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5.4. Поступившая жалоба подлежит регистрации в срок не позднее </w:t>
      </w:r>
      <w:r>
        <w:rPr>
          <w:sz w:val="28"/>
          <w:szCs w:val="28"/>
        </w:rPr>
        <w:t>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рабочего дня с момента поступления жалобы в Уполномоченный орган.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</w:t>
      </w:r>
      <w:r w:rsidRPr="00565907">
        <w:rPr>
          <w:sz w:val="28"/>
          <w:szCs w:val="28"/>
        </w:rPr>
        <w:t>н</w:t>
      </w:r>
      <w:r w:rsidRPr="00565907">
        <w:rPr>
          <w:sz w:val="28"/>
          <w:szCs w:val="28"/>
        </w:rPr>
        <w:t>тра, в организации, предусмотренные частью 1.1 статьи 16 Федерального зак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на № 210-ФЗ, либо вышестоящий орган (при его наличии), подлежит рассмо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рению в течение пятнадцати рабочих дней со дня ее регистрации, а в случае обжалования отказа органа, предоставляющего государственную или муниц</w:t>
      </w:r>
      <w:r w:rsidRPr="00565907">
        <w:rPr>
          <w:sz w:val="28"/>
          <w:szCs w:val="28"/>
        </w:rPr>
        <w:t>и</w:t>
      </w:r>
      <w:r w:rsidRPr="00565907">
        <w:rPr>
          <w:sz w:val="28"/>
          <w:szCs w:val="28"/>
        </w:rPr>
        <w:t>пальную услугу, многофункционального центра, организаций, предусмотре</w:t>
      </w:r>
      <w:r w:rsidRPr="00565907">
        <w:rPr>
          <w:sz w:val="28"/>
          <w:szCs w:val="28"/>
        </w:rPr>
        <w:t>н</w:t>
      </w:r>
      <w:r w:rsidRPr="00565907">
        <w:rPr>
          <w:sz w:val="28"/>
          <w:szCs w:val="28"/>
        </w:rPr>
        <w:t xml:space="preserve">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>
        <w:rPr>
          <w:sz w:val="28"/>
          <w:szCs w:val="28"/>
        </w:rPr>
        <w:t xml:space="preserve">5 </w:t>
      </w:r>
      <w:r w:rsidRPr="0086659A">
        <w:rPr>
          <w:sz w:val="28"/>
          <w:szCs w:val="28"/>
        </w:rPr>
        <w:t>рабочих дней со дня ее регистрации</w:t>
      </w:r>
      <w:r w:rsidRPr="00565907">
        <w:rPr>
          <w:sz w:val="28"/>
          <w:szCs w:val="28"/>
        </w:rPr>
        <w:t>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5.6. К жалобе могут быть приложены копии документов, подтвержда</w:t>
      </w:r>
      <w:r w:rsidRPr="00565907">
        <w:rPr>
          <w:sz w:val="28"/>
          <w:szCs w:val="28"/>
        </w:rPr>
        <w:t>ю</w:t>
      </w:r>
      <w:r w:rsidRPr="00565907">
        <w:rPr>
          <w:sz w:val="28"/>
          <w:szCs w:val="28"/>
        </w:rPr>
        <w:t>щих изложенные в жалобе обстоятельства. В таком случае в жалобе приводи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ся перечень прилагаемых к ней документов.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5.7. По результатам рассмотрения жалобы принимается одно из следу</w:t>
      </w:r>
      <w:r w:rsidRPr="00565907">
        <w:rPr>
          <w:sz w:val="28"/>
          <w:szCs w:val="28"/>
        </w:rPr>
        <w:t>ю</w:t>
      </w:r>
      <w:r w:rsidRPr="00565907">
        <w:rPr>
          <w:sz w:val="28"/>
          <w:szCs w:val="28"/>
        </w:rPr>
        <w:t>щих решений: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>1) жалоба удовлетворяется, в том числе в форме отмены принятого реш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565907">
        <w:rPr>
          <w:sz w:val="28"/>
          <w:szCs w:val="28"/>
        </w:rPr>
        <w:t>е</w:t>
      </w:r>
      <w:r w:rsidRPr="00565907">
        <w:rPr>
          <w:sz w:val="28"/>
          <w:szCs w:val="28"/>
        </w:rPr>
        <w:t>нежных средств, взимание которых не предусмотрено нормативными прав</w:t>
      </w:r>
      <w:r w:rsidRPr="00565907">
        <w:rPr>
          <w:sz w:val="28"/>
          <w:szCs w:val="28"/>
        </w:rPr>
        <w:t>о</w:t>
      </w:r>
      <w:r w:rsidRPr="00565907">
        <w:rPr>
          <w:sz w:val="28"/>
          <w:szCs w:val="28"/>
        </w:rPr>
        <w:t>выми актами Российской Федерации, нормативными правовыми актами суб</w:t>
      </w:r>
      <w:r w:rsidRPr="00565907">
        <w:rPr>
          <w:sz w:val="28"/>
          <w:szCs w:val="28"/>
        </w:rPr>
        <w:t>ъ</w:t>
      </w:r>
      <w:r w:rsidRPr="00565907">
        <w:rPr>
          <w:sz w:val="28"/>
          <w:szCs w:val="28"/>
        </w:rPr>
        <w:t>екта Российской Федерации, муниципальными правовыми актами;</w:t>
      </w:r>
    </w:p>
    <w:p w:rsidR="00976D23" w:rsidRPr="00565907" w:rsidRDefault="00976D23" w:rsidP="00976D23">
      <w:pPr>
        <w:ind w:right="-1" w:firstLine="709"/>
        <w:jc w:val="both"/>
        <w:rPr>
          <w:sz w:val="28"/>
          <w:szCs w:val="28"/>
        </w:rPr>
      </w:pPr>
      <w:r w:rsidRPr="00565907">
        <w:rPr>
          <w:sz w:val="28"/>
          <w:szCs w:val="28"/>
        </w:rPr>
        <w:t xml:space="preserve">2) в удовлетворении жалобы отказывается. </w:t>
      </w:r>
    </w:p>
    <w:p w:rsidR="00976D23" w:rsidRPr="00565907" w:rsidRDefault="00976D23" w:rsidP="00976D23">
      <w:pPr>
        <w:ind w:right="-1" w:firstLine="709"/>
        <w:jc w:val="both"/>
        <w:rPr>
          <w:i/>
          <w:sz w:val="28"/>
          <w:szCs w:val="28"/>
        </w:rPr>
      </w:pPr>
      <w:r w:rsidRPr="00565907">
        <w:rPr>
          <w:sz w:val="28"/>
          <w:szCs w:val="28"/>
        </w:rPr>
        <w:t>Мотивированный ответ о результатах рассмотрения жалобы направляе</w:t>
      </w:r>
      <w:r w:rsidRPr="00565907">
        <w:rPr>
          <w:sz w:val="28"/>
          <w:szCs w:val="28"/>
        </w:rPr>
        <w:t>т</w:t>
      </w:r>
      <w:r w:rsidRPr="00565907">
        <w:rPr>
          <w:sz w:val="28"/>
          <w:szCs w:val="28"/>
        </w:rPr>
        <w:t>ся заявителю в срок</w:t>
      </w:r>
      <w:r w:rsidRPr="0086659A">
        <w:rPr>
          <w:sz w:val="28"/>
          <w:szCs w:val="28"/>
        </w:rPr>
        <w:t xml:space="preserve"> не позднее дня, следующего за днем принятия решения, в письменной форме</w:t>
      </w:r>
      <w:r w:rsidRPr="0086659A">
        <w:rPr>
          <w:i/>
          <w:sz w:val="28"/>
          <w:szCs w:val="28"/>
        </w:rPr>
        <w:t>.</w:t>
      </w:r>
    </w:p>
    <w:p w:rsidR="00080218" w:rsidRDefault="00080218" w:rsidP="00080218">
      <w:pPr>
        <w:ind w:firstLine="709"/>
        <w:jc w:val="both"/>
        <w:rPr>
          <w:sz w:val="28"/>
          <w:szCs w:val="28"/>
        </w:rPr>
      </w:pPr>
    </w:p>
    <w:p w:rsidR="00976D23" w:rsidRDefault="00976D23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A44179" w:rsidRDefault="00A44179" w:rsidP="00080218">
      <w:pPr>
        <w:ind w:firstLine="709"/>
        <w:jc w:val="both"/>
        <w:rPr>
          <w:sz w:val="28"/>
          <w:szCs w:val="28"/>
        </w:rPr>
      </w:pPr>
    </w:p>
    <w:p w:rsidR="00976D23" w:rsidRDefault="00976D23" w:rsidP="00080218">
      <w:pPr>
        <w:ind w:firstLine="709"/>
        <w:jc w:val="both"/>
        <w:rPr>
          <w:sz w:val="28"/>
          <w:szCs w:val="28"/>
        </w:rPr>
      </w:pPr>
    </w:p>
    <w:p w:rsidR="00976D23" w:rsidRDefault="00976D23" w:rsidP="0008021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211"/>
      </w:tblGrid>
      <w:tr w:rsidR="0089010D" w:rsidRPr="0061281B" w:rsidTr="0089010D">
        <w:trPr>
          <w:trHeight w:val="1984"/>
          <w:jc w:val="right"/>
        </w:trPr>
        <w:tc>
          <w:tcPr>
            <w:tcW w:w="5211" w:type="dxa"/>
          </w:tcPr>
          <w:p w:rsidR="0089010D" w:rsidRPr="0061281B" w:rsidRDefault="0089010D" w:rsidP="0089010D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B43985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/>
              </w:rPr>
              <w:t xml:space="preserve">к </w:t>
            </w:r>
            <w:r w:rsidRPr="00B43985">
              <w:rPr>
                <w:sz w:val="28"/>
                <w:szCs w:val="28"/>
                <w:lang/>
              </w:rPr>
              <w:t>Административному регламенту предоставления муниципальной услуги  «</w:t>
            </w:r>
            <w:r w:rsidRPr="00D62940">
              <w:rPr>
                <w:bCs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      </w:r>
            <w:r w:rsidRPr="00D62940">
              <w:rPr>
                <w:bCs/>
                <w:sz w:val="28"/>
                <w:szCs w:val="28"/>
              </w:rPr>
              <w:t>и</w:t>
            </w:r>
            <w:r w:rsidRPr="00D62940">
              <w:rPr>
                <w:bCs/>
                <w:sz w:val="28"/>
                <w:szCs w:val="28"/>
              </w:rPr>
              <w:t>тельства</w:t>
            </w:r>
            <w:r w:rsidRPr="00B43985">
              <w:rPr>
                <w:sz w:val="28"/>
                <w:szCs w:val="28"/>
              </w:rPr>
              <w:t>»</w:t>
            </w:r>
          </w:p>
        </w:tc>
      </w:tr>
    </w:tbl>
    <w:p w:rsidR="00080218" w:rsidRPr="007A67ED" w:rsidRDefault="00080218" w:rsidP="0089010D">
      <w:pPr>
        <w:spacing w:line="240" w:lineRule="atLeast"/>
      </w:pPr>
    </w:p>
    <w:p w:rsidR="00080218" w:rsidRPr="007A67ED" w:rsidRDefault="00080218" w:rsidP="00080218">
      <w:pPr>
        <w:spacing w:line="240" w:lineRule="atLeast"/>
        <w:ind w:left="3402"/>
        <w:jc w:val="right"/>
      </w:pPr>
      <w:r w:rsidRPr="007A67ED">
        <w:t>ФОРМА</w:t>
      </w:r>
    </w:p>
    <w:p w:rsidR="00080218" w:rsidRPr="007A67ED" w:rsidRDefault="00080218" w:rsidP="00080218"/>
    <w:p w:rsidR="00080218" w:rsidRPr="0089010D" w:rsidRDefault="00080218" w:rsidP="00080218">
      <w:pPr>
        <w:spacing w:line="240" w:lineRule="atLeast"/>
        <w:ind w:left="3261"/>
        <w:rPr>
          <w:sz w:val="28"/>
          <w:szCs w:val="28"/>
        </w:rPr>
      </w:pPr>
      <w:r w:rsidRPr="0089010D">
        <w:rPr>
          <w:sz w:val="28"/>
          <w:szCs w:val="28"/>
        </w:rPr>
        <w:t>Кому ____________________________________</w:t>
      </w:r>
    </w:p>
    <w:p w:rsidR="00080218" w:rsidRPr="007A67ED" w:rsidRDefault="00080218" w:rsidP="00080218">
      <w:pPr>
        <w:spacing w:line="240" w:lineRule="atLeast"/>
        <w:ind w:left="3969"/>
        <w:jc w:val="center"/>
      </w:pPr>
      <w:r w:rsidRPr="007A67ED">
        <w:t>(фамилия, имя, отчество (при наличии) застройщика, ОГРНИП (для физического лица, зарегистрированного в качестве индив</w:t>
      </w:r>
      <w:r w:rsidRPr="007A67ED">
        <w:t>и</w:t>
      </w:r>
      <w:r w:rsidRPr="007A67ED">
        <w:t>дуального предпринимателя) -  для физического лица, полное н</w:t>
      </w:r>
      <w:r w:rsidRPr="007A67ED">
        <w:t>а</w:t>
      </w:r>
      <w:r w:rsidRPr="007A67ED">
        <w:t>именование застройщика, ИНН*, ОГРН - для юридического лица</w:t>
      </w:r>
    </w:p>
    <w:p w:rsidR="00080218" w:rsidRPr="007A67ED" w:rsidRDefault="00080218" w:rsidP="00080218">
      <w:pPr>
        <w:spacing w:line="240" w:lineRule="atLeast"/>
        <w:ind w:left="3261"/>
      </w:pPr>
      <w:r w:rsidRPr="007A67ED">
        <w:t>_________________________________________</w:t>
      </w:r>
    </w:p>
    <w:p w:rsidR="00080218" w:rsidRPr="007A67ED" w:rsidRDefault="00080218" w:rsidP="00080218">
      <w:pPr>
        <w:spacing w:line="240" w:lineRule="atLeast"/>
        <w:ind w:left="3261"/>
        <w:jc w:val="center"/>
      </w:pPr>
      <w:r w:rsidRPr="007A67ED">
        <w:t>почтовый индекс и адрес, телефон, адрес электронной почты застройщ</w:t>
      </w:r>
      <w:r w:rsidRPr="007A67ED">
        <w:t>и</w:t>
      </w:r>
      <w:r w:rsidRPr="007A67ED">
        <w:t>ка)</w:t>
      </w:r>
    </w:p>
    <w:p w:rsidR="00080218" w:rsidRPr="007A67ED" w:rsidRDefault="00080218" w:rsidP="00080218"/>
    <w:p w:rsidR="00080218" w:rsidRPr="0089010D" w:rsidRDefault="00080218" w:rsidP="00080218">
      <w:pPr>
        <w:spacing w:line="240" w:lineRule="atLeast"/>
        <w:jc w:val="center"/>
        <w:rPr>
          <w:b/>
          <w:sz w:val="28"/>
          <w:szCs w:val="28"/>
        </w:rPr>
      </w:pPr>
      <w:r w:rsidRPr="0089010D">
        <w:rPr>
          <w:b/>
          <w:sz w:val="28"/>
          <w:szCs w:val="28"/>
        </w:rPr>
        <w:t>Р Е Ш Е Н И Е</w:t>
      </w:r>
    </w:p>
    <w:p w:rsidR="00080218" w:rsidRPr="0089010D" w:rsidRDefault="00080218" w:rsidP="00080218">
      <w:pPr>
        <w:spacing w:line="120" w:lineRule="exact"/>
        <w:jc w:val="center"/>
        <w:rPr>
          <w:b/>
          <w:sz w:val="28"/>
          <w:szCs w:val="28"/>
        </w:rPr>
      </w:pPr>
    </w:p>
    <w:p w:rsidR="00080218" w:rsidRPr="0089010D" w:rsidRDefault="00080218" w:rsidP="00080218">
      <w:pPr>
        <w:spacing w:line="240" w:lineRule="atLeast"/>
        <w:jc w:val="center"/>
        <w:rPr>
          <w:b/>
          <w:sz w:val="28"/>
          <w:szCs w:val="28"/>
        </w:rPr>
      </w:pPr>
      <w:r w:rsidRPr="0089010D">
        <w:rPr>
          <w:b/>
          <w:sz w:val="28"/>
          <w:szCs w:val="28"/>
        </w:rPr>
        <w:t xml:space="preserve">об отказе в приеме документов </w:t>
      </w:r>
    </w:p>
    <w:p w:rsidR="00080218" w:rsidRPr="007A67ED" w:rsidRDefault="00080218" w:rsidP="0063485B">
      <w:pPr>
        <w:spacing w:line="240" w:lineRule="atLeast"/>
        <w:rPr>
          <w:b/>
        </w:rPr>
      </w:pPr>
    </w:p>
    <w:p w:rsidR="00080218" w:rsidRPr="007A67ED" w:rsidRDefault="00080218" w:rsidP="00080218">
      <w:r w:rsidRPr="007A67ED">
        <w:t xml:space="preserve">___________________________________________________________________________ </w:t>
      </w:r>
    </w:p>
    <w:p w:rsidR="00080218" w:rsidRPr="007A67ED" w:rsidRDefault="00080218" w:rsidP="00080218">
      <w:pPr>
        <w:jc w:val="center"/>
      </w:pPr>
      <w:r w:rsidRPr="007A67ED">
        <w:t>(наименование уполномоченного</w:t>
      </w:r>
      <w:r>
        <w:t xml:space="preserve"> </w:t>
      </w:r>
      <w:r w:rsidRPr="007A67ED">
        <w:t>органа местного самоуправления)</w:t>
      </w:r>
    </w:p>
    <w:p w:rsidR="00080218" w:rsidRPr="007A67ED" w:rsidRDefault="00080218" w:rsidP="00080218">
      <w:pPr>
        <w:spacing w:line="240" w:lineRule="atLeast"/>
        <w:jc w:val="center"/>
        <w:rPr>
          <w:b/>
        </w:rPr>
      </w:pPr>
    </w:p>
    <w:p w:rsidR="00080218" w:rsidRPr="0089010D" w:rsidRDefault="00080218" w:rsidP="00080218">
      <w:pPr>
        <w:ind w:firstLine="567"/>
        <w:rPr>
          <w:sz w:val="24"/>
          <w:szCs w:val="24"/>
        </w:rPr>
      </w:pPr>
      <w:r w:rsidRPr="0089010D">
        <w:rPr>
          <w:sz w:val="24"/>
          <w:szCs w:val="24"/>
        </w:rPr>
        <w:t xml:space="preserve">В приеме документов для предоставления услуги </w:t>
      </w:r>
      <w:r w:rsidRPr="0089010D">
        <w:rPr>
          <w:rFonts w:eastAsia="Calibri"/>
          <w:sz w:val="24"/>
          <w:szCs w:val="24"/>
        </w:rPr>
        <w:t>"Направление уведомления о план</w:t>
      </w:r>
      <w:r w:rsidRPr="0089010D">
        <w:rPr>
          <w:rFonts w:eastAsia="Calibri"/>
          <w:sz w:val="24"/>
          <w:szCs w:val="24"/>
        </w:rPr>
        <w:t>и</w:t>
      </w:r>
      <w:r w:rsidRPr="0089010D">
        <w:rPr>
          <w:rFonts w:eastAsia="Calibri"/>
          <w:sz w:val="24"/>
          <w:szCs w:val="24"/>
        </w:rPr>
        <w:t>руемом сносе объекта капитального строительства и уведомления о завершении сноса объе</w:t>
      </w:r>
      <w:r w:rsidRPr="0089010D">
        <w:rPr>
          <w:rFonts w:eastAsia="Calibri"/>
          <w:sz w:val="24"/>
          <w:szCs w:val="24"/>
        </w:rPr>
        <w:t>к</w:t>
      </w:r>
      <w:r w:rsidRPr="0089010D">
        <w:rPr>
          <w:rFonts w:eastAsia="Calibri"/>
          <w:sz w:val="24"/>
          <w:szCs w:val="24"/>
        </w:rPr>
        <w:t xml:space="preserve">та капитального строительства " </w:t>
      </w:r>
      <w:r w:rsidRPr="0089010D">
        <w:rPr>
          <w:sz w:val="24"/>
          <w:szCs w:val="24"/>
        </w:rPr>
        <w:t>Вам отказано по следующим</w:t>
      </w:r>
      <w:r w:rsidRPr="0089010D">
        <w:rPr>
          <w:i/>
          <w:sz w:val="24"/>
          <w:szCs w:val="24"/>
        </w:rPr>
        <w:t xml:space="preserve"> </w:t>
      </w:r>
      <w:r w:rsidRPr="0089010D">
        <w:rPr>
          <w:sz w:val="24"/>
          <w:szCs w:val="24"/>
        </w:rPr>
        <w:t>основаниям: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9"/>
        <w:gridCol w:w="4212"/>
        <w:gridCol w:w="3724"/>
      </w:tblGrid>
      <w:tr w:rsidR="00080218" w:rsidRPr="0089010D" w:rsidTr="0063485B">
        <w:trPr>
          <w:tblHeader/>
        </w:trPr>
        <w:tc>
          <w:tcPr>
            <w:tcW w:w="1919" w:type="dxa"/>
            <w:shd w:val="clear" w:color="auto" w:fill="auto"/>
            <w:vAlign w:val="center"/>
          </w:tcPr>
          <w:p w:rsidR="00080218" w:rsidRPr="0089010D" w:rsidRDefault="00080218" w:rsidP="001030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№ пункта</w:t>
            </w:r>
          </w:p>
          <w:p w:rsidR="00080218" w:rsidRPr="0089010D" w:rsidRDefault="00080218" w:rsidP="001030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Администр</w:t>
            </w:r>
            <w:r w:rsidRPr="0089010D">
              <w:rPr>
                <w:sz w:val="24"/>
                <w:szCs w:val="24"/>
              </w:rPr>
              <w:t>а</w:t>
            </w:r>
            <w:r w:rsidRPr="0089010D">
              <w:rPr>
                <w:sz w:val="24"/>
                <w:szCs w:val="24"/>
              </w:rPr>
              <w:t>тивного регл</w:t>
            </w:r>
            <w:r w:rsidRPr="0089010D">
              <w:rPr>
                <w:sz w:val="24"/>
                <w:szCs w:val="24"/>
              </w:rPr>
              <w:t>а</w:t>
            </w:r>
            <w:r w:rsidRPr="0089010D">
              <w:rPr>
                <w:sz w:val="24"/>
                <w:szCs w:val="24"/>
              </w:rPr>
              <w:t>мента</w:t>
            </w:r>
          </w:p>
        </w:tc>
        <w:tc>
          <w:tcPr>
            <w:tcW w:w="4212" w:type="dxa"/>
            <w:shd w:val="clear" w:color="auto" w:fill="auto"/>
            <w:vAlign w:val="center"/>
          </w:tcPr>
          <w:p w:rsidR="00080218" w:rsidRPr="0089010D" w:rsidRDefault="00080218" w:rsidP="001030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Наименование основания для отказа в соо</w:t>
            </w:r>
            <w:r w:rsidRPr="0089010D">
              <w:rPr>
                <w:sz w:val="24"/>
                <w:szCs w:val="24"/>
              </w:rPr>
              <w:t>т</w:t>
            </w:r>
            <w:r w:rsidRPr="0089010D">
              <w:rPr>
                <w:sz w:val="24"/>
                <w:szCs w:val="24"/>
              </w:rPr>
              <w:t>ветствии с Административным регламентом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080218" w:rsidRPr="0089010D" w:rsidRDefault="00080218" w:rsidP="001030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Разъяснение причин отказа</w:t>
            </w:r>
          </w:p>
          <w:p w:rsidR="00080218" w:rsidRPr="0089010D" w:rsidRDefault="00080218" w:rsidP="0010305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в приеме документов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подпункт "а" пун</w:t>
            </w:r>
            <w:r w:rsidRPr="0089010D">
              <w:rPr>
                <w:sz w:val="24"/>
                <w:szCs w:val="24"/>
              </w:rPr>
              <w:t>к</w:t>
            </w:r>
            <w:r w:rsidRPr="0089010D">
              <w:rPr>
                <w:sz w:val="24"/>
                <w:szCs w:val="24"/>
              </w:rPr>
              <w:t>та 2.13</w:t>
            </w:r>
          </w:p>
        </w:tc>
        <w:tc>
          <w:tcPr>
            <w:tcW w:w="4212" w:type="dxa"/>
            <w:shd w:val="clear" w:color="auto" w:fill="auto"/>
          </w:tcPr>
          <w:p w:rsidR="00080218" w:rsidRPr="0089010D" w:rsidRDefault="00080218" w:rsidP="00A44179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rFonts w:eastAsia="Calibri"/>
                <w:sz w:val="24"/>
                <w:szCs w:val="24"/>
              </w:rPr>
              <w:t>Уведомление о сносе объекта кап</w:t>
            </w:r>
            <w:r w:rsidRPr="0089010D">
              <w:rPr>
                <w:rFonts w:eastAsia="Calibri"/>
                <w:sz w:val="24"/>
                <w:szCs w:val="24"/>
              </w:rPr>
              <w:t>и</w:t>
            </w:r>
            <w:r w:rsidRPr="0089010D">
              <w:rPr>
                <w:rFonts w:eastAsia="Calibri"/>
                <w:sz w:val="24"/>
                <w:szCs w:val="24"/>
              </w:rPr>
              <w:t>тального строительства и уведомление о завершении сноса объекта кап</w:t>
            </w:r>
            <w:r w:rsidRPr="0089010D">
              <w:rPr>
                <w:rFonts w:eastAsia="Calibri"/>
                <w:sz w:val="24"/>
                <w:szCs w:val="24"/>
              </w:rPr>
              <w:t>и</w:t>
            </w:r>
            <w:r w:rsidRPr="0089010D">
              <w:rPr>
                <w:rFonts w:eastAsia="Calibri"/>
                <w:sz w:val="24"/>
                <w:szCs w:val="24"/>
              </w:rPr>
              <w:t xml:space="preserve">тального строительства </w:t>
            </w:r>
            <w:r w:rsidRPr="0089010D">
              <w:rPr>
                <w:sz w:val="24"/>
                <w:szCs w:val="24"/>
              </w:rPr>
              <w:t>представлено в орган местного самоуправления, в полном</w:t>
            </w:r>
            <w:r w:rsidRPr="0089010D">
              <w:rPr>
                <w:sz w:val="24"/>
                <w:szCs w:val="24"/>
              </w:rPr>
              <w:t>о</w:t>
            </w:r>
            <w:r w:rsidRPr="0089010D">
              <w:rPr>
                <w:sz w:val="24"/>
                <w:szCs w:val="24"/>
              </w:rPr>
              <w:t>чия которых не входит предоставл</w:t>
            </w:r>
            <w:r w:rsidRPr="0089010D">
              <w:rPr>
                <w:sz w:val="24"/>
                <w:szCs w:val="24"/>
              </w:rPr>
              <w:t>е</w:t>
            </w:r>
            <w:r w:rsidRPr="0089010D">
              <w:rPr>
                <w:sz w:val="24"/>
                <w:szCs w:val="24"/>
              </w:rPr>
              <w:t>ние услуги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Указывается, какое ведомство предоставляет услугу, информ</w:t>
            </w:r>
            <w:r w:rsidRPr="0089010D">
              <w:rPr>
                <w:i/>
                <w:sz w:val="24"/>
                <w:szCs w:val="24"/>
              </w:rPr>
              <w:t>а</w:t>
            </w:r>
            <w:r w:rsidRPr="0089010D">
              <w:rPr>
                <w:i/>
                <w:sz w:val="24"/>
                <w:szCs w:val="24"/>
              </w:rPr>
              <w:t>ция о его местонахождении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подпункт "б" пун</w:t>
            </w:r>
            <w:r w:rsidRPr="0089010D">
              <w:rPr>
                <w:sz w:val="24"/>
                <w:szCs w:val="24"/>
              </w:rPr>
              <w:t>к</w:t>
            </w:r>
            <w:r w:rsidRPr="0089010D">
              <w:rPr>
                <w:sz w:val="24"/>
                <w:szCs w:val="24"/>
              </w:rPr>
              <w:t>та 2.13</w:t>
            </w:r>
          </w:p>
        </w:tc>
        <w:tc>
          <w:tcPr>
            <w:tcW w:w="4212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</w:t>
            </w:r>
            <w:r w:rsidRPr="0089010D">
              <w:rPr>
                <w:sz w:val="24"/>
                <w:szCs w:val="24"/>
              </w:rPr>
              <w:t>и</w:t>
            </w:r>
            <w:r w:rsidRPr="0089010D">
              <w:rPr>
                <w:sz w:val="24"/>
                <w:szCs w:val="24"/>
              </w:rPr>
              <w:t>теля, в случае обращения за предоставлением услуги указанным лицом)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 исчерпывающий перечень документов, утрати</w:t>
            </w:r>
            <w:r w:rsidRPr="0089010D">
              <w:rPr>
                <w:i/>
                <w:sz w:val="24"/>
                <w:szCs w:val="24"/>
              </w:rPr>
              <w:t>в</w:t>
            </w:r>
            <w:r w:rsidRPr="0089010D">
              <w:rPr>
                <w:i/>
                <w:sz w:val="24"/>
                <w:szCs w:val="24"/>
              </w:rPr>
              <w:t>ших силу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подпункт "в" пун</w:t>
            </w:r>
            <w:r w:rsidRPr="0089010D">
              <w:rPr>
                <w:sz w:val="24"/>
                <w:szCs w:val="24"/>
              </w:rPr>
              <w:t>к</w:t>
            </w:r>
            <w:r w:rsidRPr="0089010D">
              <w:rPr>
                <w:sz w:val="24"/>
                <w:szCs w:val="24"/>
              </w:rPr>
              <w:t>та 2.13</w:t>
            </w:r>
          </w:p>
        </w:tc>
        <w:tc>
          <w:tcPr>
            <w:tcW w:w="4212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представленные документы содержат по</w:t>
            </w:r>
            <w:r w:rsidRPr="0089010D">
              <w:rPr>
                <w:sz w:val="24"/>
                <w:szCs w:val="24"/>
              </w:rPr>
              <w:t>д</w:t>
            </w:r>
            <w:r w:rsidRPr="0089010D">
              <w:rPr>
                <w:sz w:val="24"/>
                <w:szCs w:val="24"/>
              </w:rPr>
              <w:t>чистки и исправления текста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 исчерпывающий перечень документов, содерж</w:t>
            </w:r>
            <w:r w:rsidRPr="0089010D">
              <w:rPr>
                <w:i/>
                <w:sz w:val="24"/>
                <w:szCs w:val="24"/>
              </w:rPr>
              <w:t>а</w:t>
            </w:r>
            <w:r w:rsidRPr="0089010D">
              <w:rPr>
                <w:i/>
                <w:sz w:val="24"/>
                <w:szCs w:val="24"/>
              </w:rPr>
              <w:t>щих подчистки и исправления текста, не заверенные в порядке, установленном законодательс</w:t>
            </w:r>
            <w:r w:rsidRPr="0089010D">
              <w:rPr>
                <w:i/>
                <w:sz w:val="24"/>
                <w:szCs w:val="24"/>
              </w:rPr>
              <w:t>т</w:t>
            </w:r>
            <w:r w:rsidRPr="0089010D">
              <w:rPr>
                <w:i/>
                <w:sz w:val="24"/>
                <w:szCs w:val="24"/>
              </w:rPr>
              <w:t>вом Российской Федерации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подпункт "г" пун</w:t>
            </w:r>
            <w:r w:rsidRPr="0089010D">
              <w:rPr>
                <w:sz w:val="24"/>
                <w:szCs w:val="24"/>
              </w:rPr>
              <w:t>к</w:t>
            </w:r>
            <w:r w:rsidRPr="0089010D">
              <w:rPr>
                <w:sz w:val="24"/>
                <w:szCs w:val="24"/>
              </w:rPr>
              <w:t>та 2.13</w:t>
            </w:r>
          </w:p>
        </w:tc>
        <w:tc>
          <w:tcPr>
            <w:tcW w:w="4212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представленные в электронном виде докуме</w:t>
            </w:r>
            <w:r w:rsidRPr="0089010D">
              <w:rPr>
                <w:sz w:val="24"/>
                <w:szCs w:val="24"/>
              </w:rPr>
              <w:t>н</w:t>
            </w:r>
            <w:r w:rsidRPr="0089010D">
              <w:rPr>
                <w:sz w:val="24"/>
                <w:szCs w:val="24"/>
              </w:rPr>
              <w:t>ты содержат повреждения, наличие которых не позволяет в полном объеме использовать информ</w:t>
            </w:r>
            <w:r w:rsidRPr="0089010D">
              <w:rPr>
                <w:sz w:val="24"/>
                <w:szCs w:val="24"/>
              </w:rPr>
              <w:t>а</w:t>
            </w:r>
            <w:r w:rsidRPr="0089010D">
              <w:rPr>
                <w:sz w:val="24"/>
                <w:szCs w:val="24"/>
              </w:rPr>
              <w:t>цию и сведения, содержащиеся в д</w:t>
            </w:r>
            <w:r w:rsidRPr="0089010D">
              <w:rPr>
                <w:sz w:val="24"/>
                <w:szCs w:val="24"/>
              </w:rPr>
              <w:t>о</w:t>
            </w:r>
            <w:r w:rsidRPr="0089010D">
              <w:rPr>
                <w:sz w:val="24"/>
                <w:szCs w:val="24"/>
              </w:rPr>
              <w:t>кументах для предоставления услуги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 исчерпывающий перечень документов, содерж</w:t>
            </w:r>
            <w:r w:rsidRPr="0089010D">
              <w:rPr>
                <w:i/>
                <w:sz w:val="24"/>
                <w:szCs w:val="24"/>
              </w:rPr>
              <w:t>а</w:t>
            </w:r>
            <w:r w:rsidRPr="0089010D">
              <w:rPr>
                <w:i/>
                <w:sz w:val="24"/>
                <w:szCs w:val="24"/>
              </w:rPr>
              <w:t>щих повреждения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подпункт "д" пун</w:t>
            </w:r>
            <w:r w:rsidRPr="0089010D">
              <w:rPr>
                <w:sz w:val="24"/>
                <w:szCs w:val="24"/>
              </w:rPr>
              <w:t>к</w:t>
            </w:r>
            <w:r w:rsidRPr="0089010D">
              <w:rPr>
                <w:sz w:val="24"/>
                <w:szCs w:val="24"/>
              </w:rPr>
              <w:t>та 2.13</w:t>
            </w:r>
          </w:p>
        </w:tc>
        <w:tc>
          <w:tcPr>
            <w:tcW w:w="4212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rFonts w:eastAsia="Calibri"/>
                <w:sz w:val="24"/>
                <w:szCs w:val="24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</w:t>
            </w:r>
            <w:r w:rsidRPr="0089010D">
              <w:rPr>
                <w:rFonts w:eastAsia="Calibri"/>
                <w:sz w:val="24"/>
                <w:szCs w:val="24"/>
              </w:rPr>
              <w:t>о</w:t>
            </w:r>
            <w:r w:rsidRPr="0089010D">
              <w:rPr>
                <w:rFonts w:eastAsia="Calibri"/>
                <w:sz w:val="24"/>
                <w:szCs w:val="24"/>
              </w:rPr>
              <w:t xml:space="preserve">ительства </w:t>
            </w:r>
            <w:r w:rsidRPr="0089010D">
              <w:rPr>
                <w:sz w:val="24"/>
                <w:szCs w:val="24"/>
              </w:rPr>
              <w:t>и документы, необходимые для предо</w:t>
            </w:r>
            <w:r w:rsidRPr="0089010D">
              <w:rPr>
                <w:sz w:val="24"/>
                <w:szCs w:val="24"/>
              </w:rPr>
              <w:t>с</w:t>
            </w:r>
            <w:r w:rsidRPr="0089010D">
              <w:rPr>
                <w:sz w:val="24"/>
                <w:szCs w:val="24"/>
              </w:rPr>
              <w:t>тавления услуги, поданы в электро</w:t>
            </w:r>
            <w:r w:rsidRPr="0089010D">
              <w:rPr>
                <w:sz w:val="24"/>
                <w:szCs w:val="24"/>
              </w:rPr>
              <w:t>н</w:t>
            </w:r>
            <w:r w:rsidRPr="0089010D">
              <w:rPr>
                <w:sz w:val="24"/>
                <w:szCs w:val="24"/>
              </w:rPr>
              <w:t>ной форме с нарушением требований, установленных пунктами 2.5-2.7 А</w:t>
            </w:r>
            <w:r w:rsidRPr="0089010D">
              <w:rPr>
                <w:sz w:val="24"/>
                <w:szCs w:val="24"/>
              </w:rPr>
              <w:t>д</w:t>
            </w:r>
            <w:r w:rsidRPr="0089010D">
              <w:rPr>
                <w:sz w:val="24"/>
                <w:szCs w:val="24"/>
              </w:rPr>
              <w:t>министративного регламента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 исчерпывающий перечень документов, поданных с нарушением указанных требов</w:t>
            </w:r>
            <w:r w:rsidRPr="0089010D">
              <w:rPr>
                <w:i/>
                <w:sz w:val="24"/>
                <w:szCs w:val="24"/>
              </w:rPr>
              <w:t>а</w:t>
            </w:r>
            <w:r w:rsidRPr="0089010D">
              <w:rPr>
                <w:i/>
                <w:sz w:val="24"/>
                <w:szCs w:val="24"/>
              </w:rPr>
              <w:t>ний, а также нарушенные тр</w:t>
            </w:r>
            <w:r w:rsidRPr="0089010D">
              <w:rPr>
                <w:i/>
                <w:sz w:val="24"/>
                <w:szCs w:val="24"/>
              </w:rPr>
              <w:t>е</w:t>
            </w:r>
            <w:r w:rsidRPr="0089010D">
              <w:rPr>
                <w:i/>
                <w:sz w:val="24"/>
                <w:szCs w:val="24"/>
              </w:rPr>
              <w:t>бования</w:t>
            </w:r>
          </w:p>
        </w:tc>
      </w:tr>
      <w:tr w:rsidR="00080218" w:rsidRPr="0089010D" w:rsidTr="0063485B">
        <w:tc>
          <w:tcPr>
            <w:tcW w:w="1919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подпункт "е" пун</w:t>
            </w:r>
            <w:r w:rsidRPr="0089010D">
              <w:rPr>
                <w:sz w:val="24"/>
                <w:szCs w:val="24"/>
              </w:rPr>
              <w:t>к</w:t>
            </w:r>
            <w:r w:rsidRPr="0089010D">
              <w:rPr>
                <w:sz w:val="24"/>
                <w:szCs w:val="24"/>
              </w:rPr>
              <w:t>та 2.13</w:t>
            </w:r>
          </w:p>
        </w:tc>
        <w:tc>
          <w:tcPr>
            <w:tcW w:w="4212" w:type="dxa"/>
            <w:tcBorders>
              <w:top w:val="nil"/>
            </w:tcBorders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sz w:val="24"/>
                <w:szCs w:val="24"/>
              </w:rPr>
            </w:pPr>
            <w:r w:rsidRPr="0089010D">
              <w:rPr>
                <w:sz w:val="24"/>
                <w:szCs w:val="24"/>
              </w:rPr>
              <w:t>выявлено несоблюдение установленных ст</w:t>
            </w:r>
            <w:r w:rsidRPr="0089010D">
              <w:rPr>
                <w:sz w:val="24"/>
                <w:szCs w:val="24"/>
              </w:rPr>
              <w:t>а</w:t>
            </w:r>
            <w:r w:rsidRPr="0089010D">
              <w:rPr>
                <w:sz w:val="24"/>
                <w:szCs w:val="24"/>
              </w:rPr>
              <w:t>тьей 11 Федерального закона "Об электронной подписи" условий признания квалифицированной эле</w:t>
            </w:r>
            <w:r w:rsidRPr="0089010D">
              <w:rPr>
                <w:sz w:val="24"/>
                <w:szCs w:val="24"/>
              </w:rPr>
              <w:t>к</w:t>
            </w:r>
            <w:r w:rsidRPr="0089010D">
              <w:rPr>
                <w:sz w:val="24"/>
                <w:szCs w:val="24"/>
              </w:rPr>
              <w:t>тронной подписи действительной в документах, представленных в эле</w:t>
            </w:r>
            <w:r w:rsidRPr="0089010D">
              <w:rPr>
                <w:sz w:val="24"/>
                <w:szCs w:val="24"/>
              </w:rPr>
              <w:t>к</w:t>
            </w:r>
            <w:r w:rsidRPr="0089010D">
              <w:rPr>
                <w:sz w:val="24"/>
                <w:szCs w:val="24"/>
              </w:rPr>
              <w:t>тронной форме</w:t>
            </w:r>
          </w:p>
        </w:tc>
        <w:tc>
          <w:tcPr>
            <w:tcW w:w="3724" w:type="dxa"/>
            <w:shd w:val="clear" w:color="auto" w:fill="auto"/>
          </w:tcPr>
          <w:p w:rsidR="00080218" w:rsidRPr="0089010D" w:rsidRDefault="00080218" w:rsidP="00103058">
            <w:pPr>
              <w:spacing w:after="120" w:line="240" w:lineRule="atLeast"/>
              <w:rPr>
                <w:i/>
                <w:sz w:val="24"/>
                <w:szCs w:val="24"/>
              </w:rPr>
            </w:pPr>
            <w:r w:rsidRPr="0089010D">
              <w:rPr>
                <w:i/>
                <w:sz w:val="24"/>
                <w:szCs w:val="24"/>
              </w:rPr>
              <w:t>Указывается исчерпывающий перечень электронных докуме</w:t>
            </w:r>
            <w:r w:rsidRPr="0089010D">
              <w:rPr>
                <w:i/>
                <w:sz w:val="24"/>
                <w:szCs w:val="24"/>
              </w:rPr>
              <w:t>н</w:t>
            </w:r>
            <w:r w:rsidRPr="0089010D">
              <w:rPr>
                <w:i/>
                <w:sz w:val="24"/>
                <w:szCs w:val="24"/>
              </w:rPr>
              <w:t>тов, не соответствующих ук</w:t>
            </w:r>
            <w:r w:rsidRPr="0089010D">
              <w:rPr>
                <w:i/>
                <w:sz w:val="24"/>
                <w:szCs w:val="24"/>
              </w:rPr>
              <w:t>а</w:t>
            </w:r>
            <w:r w:rsidRPr="0089010D">
              <w:rPr>
                <w:i/>
                <w:sz w:val="24"/>
                <w:szCs w:val="24"/>
              </w:rPr>
              <w:t>занному критерию</w:t>
            </w:r>
          </w:p>
        </w:tc>
      </w:tr>
    </w:tbl>
    <w:p w:rsidR="00080218" w:rsidRPr="0089010D" w:rsidRDefault="00080218" w:rsidP="00080218">
      <w:pPr>
        <w:rPr>
          <w:sz w:val="24"/>
          <w:szCs w:val="24"/>
        </w:rPr>
      </w:pPr>
    </w:p>
    <w:p w:rsidR="00080218" w:rsidRPr="0089010D" w:rsidRDefault="00080218" w:rsidP="00080218">
      <w:pPr>
        <w:tabs>
          <w:tab w:val="right" w:leader="underscore" w:pos="9071"/>
        </w:tabs>
        <w:rPr>
          <w:sz w:val="24"/>
          <w:szCs w:val="24"/>
        </w:rPr>
      </w:pPr>
      <w:r w:rsidRPr="0089010D">
        <w:rPr>
          <w:sz w:val="24"/>
          <w:szCs w:val="24"/>
        </w:rPr>
        <w:t xml:space="preserve">Дополнительно информируем: </w:t>
      </w:r>
      <w:r w:rsidRPr="0089010D">
        <w:rPr>
          <w:sz w:val="24"/>
          <w:szCs w:val="24"/>
        </w:rPr>
        <w:tab/>
      </w:r>
    </w:p>
    <w:p w:rsidR="00080218" w:rsidRPr="0089010D" w:rsidRDefault="00080218" w:rsidP="00080218">
      <w:pPr>
        <w:tabs>
          <w:tab w:val="right" w:leader="underscore" w:pos="9071"/>
        </w:tabs>
        <w:rPr>
          <w:sz w:val="24"/>
          <w:szCs w:val="24"/>
        </w:rPr>
      </w:pPr>
      <w:r w:rsidRPr="0089010D">
        <w:rPr>
          <w:sz w:val="24"/>
          <w:szCs w:val="24"/>
        </w:rPr>
        <w:tab/>
        <w:t>.</w:t>
      </w:r>
    </w:p>
    <w:p w:rsidR="00080218" w:rsidRPr="0089010D" w:rsidRDefault="00080218" w:rsidP="00080218">
      <w:pPr>
        <w:tabs>
          <w:tab w:val="right" w:leader="underscore" w:pos="9071"/>
        </w:tabs>
        <w:spacing w:line="240" w:lineRule="atLeast"/>
        <w:jc w:val="center"/>
        <w:rPr>
          <w:sz w:val="24"/>
          <w:szCs w:val="24"/>
        </w:rPr>
      </w:pPr>
      <w:r w:rsidRPr="0089010D">
        <w:rPr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</w:t>
      </w:r>
      <w:r w:rsidRPr="0089010D">
        <w:rPr>
          <w:sz w:val="24"/>
          <w:szCs w:val="24"/>
        </w:rPr>
        <w:t>а</w:t>
      </w:r>
      <w:r w:rsidRPr="0089010D">
        <w:rPr>
          <w:sz w:val="24"/>
          <w:szCs w:val="24"/>
        </w:rPr>
        <w:t>ция при наличии)</w:t>
      </w:r>
    </w:p>
    <w:p w:rsidR="00080218" w:rsidRPr="0089010D" w:rsidRDefault="00080218" w:rsidP="00080218">
      <w:pPr>
        <w:tabs>
          <w:tab w:val="right" w:leader="underscore" w:pos="9071"/>
        </w:tabs>
        <w:spacing w:line="120" w:lineRule="exact"/>
        <w:rPr>
          <w:sz w:val="24"/>
          <w:szCs w:val="24"/>
        </w:rPr>
      </w:pPr>
    </w:p>
    <w:p w:rsidR="00080218" w:rsidRPr="0089010D" w:rsidRDefault="0089010D" w:rsidP="00080218">
      <w:pPr>
        <w:tabs>
          <w:tab w:val="right" w:leader="underscore" w:pos="9071"/>
        </w:tabs>
        <w:rPr>
          <w:sz w:val="24"/>
          <w:szCs w:val="24"/>
        </w:rPr>
      </w:pPr>
      <w:r>
        <w:rPr>
          <w:sz w:val="24"/>
          <w:szCs w:val="24"/>
        </w:rPr>
        <w:t>Приложение____________________________________________________________________</w:t>
      </w:r>
      <w:r w:rsidR="00080218" w:rsidRPr="0089010D">
        <w:rPr>
          <w:sz w:val="24"/>
          <w:szCs w:val="24"/>
        </w:rPr>
        <w:t>.</w:t>
      </w:r>
    </w:p>
    <w:p w:rsidR="00080218" w:rsidRPr="0089010D" w:rsidRDefault="00080218" w:rsidP="0063485B">
      <w:pPr>
        <w:tabs>
          <w:tab w:val="right" w:leader="underscore" w:pos="9071"/>
        </w:tabs>
        <w:spacing w:line="240" w:lineRule="atLeast"/>
        <w:jc w:val="center"/>
        <w:rPr>
          <w:sz w:val="24"/>
          <w:szCs w:val="24"/>
        </w:rPr>
      </w:pPr>
      <w:r w:rsidRPr="0089010D">
        <w:rPr>
          <w:sz w:val="24"/>
          <w:szCs w:val="24"/>
        </w:rPr>
        <w:t>(прилагаются документы, представленные заявителем)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080218" w:rsidRPr="0089010D" w:rsidTr="00103058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218" w:rsidRPr="0089010D" w:rsidRDefault="00080218" w:rsidP="00103058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218" w:rsidRPr="0089010D" w:rsidRDefault="00080218" w:rsidP="00103058">
            <w:pPr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218" w:rsidRPr="0089010D" w:rsidRDefault="00080218" w:rsidP="00103058">
            <w:pPr>
              <w:rPr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218" w:rsidRPr="0089010D" w:rsidRDefault="00080218" w:rsidP="00103058">
            <w:pPr>
              <w:rPr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218" w:rsidRPr="0089010D" w:rsidRDefault="00080218" w:rsidP="00103058">
            <w:pPr>
              <w:rPr>
                <w:sz w:val="24"/>
                <w:szCs w:val="24"/>
              </w:rPr>
            </w:pPr>
          </w:p>
        </w:tc>
      </w:tr>
      <w:tr w:rsidR="00080218" w:rsidRPr="0089010D" w:rsidTr="00103058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0218" w:rsidRPr="0089010D" w:rsidRDefault="00080218" w:rsidP="00103058">
            <w:pPr>
              <w:spacing w:line="240" w:lineRule="atLeast"/>
              <w:jc w:val="center"/>
            </w:pPr>
            <w:r w:rsidRPr="0089010D"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80218" w:rsidRPr="0089010D" w:rsidRDefault="00080218" w:rsidP="00103058">
            <w:pPr>
              <w:spacing w:line="240" w:lineRule="atLeast"/>
              <w:jc w:val="center"/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080218" w:rsidRPr="0089010D" w:rsidRDefault="00080218" w:rsidP="00103058">
            <w:pPr>
              <w:spacing w:line="240" w:lineRule="atLeast"/>
              <w:jc w:val="center"/>
            </w:pPr>
            <w:r w:rsidRPr="0089010D"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80218" w:rsidRPr="0089010D" w:rsidRDefault="00080218" w:rsidP="00103058">
            <w:pPr>
              <w:spacing w:line="240" w:lineRule="atLeast"/>
              <w:jc w:val="center"/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080218" w:rsidRPr="0089010D" w:rsidRDefault="00080218" w:rsidP="00103058">
            <w:pPr>
              <w:spacing w:line="240" w:lineRule="atLeast"/>
              <w:jc w:val="center"/>
            </w:pPr>
            <w:r w:rsidRPr="0089010D">
              <w:t>(фамилия, имя, отчество</w:t>
            </w:r>
            <w:r w:rsidRPr="0089010D">
              <w:br/>
              <w:t>(при наличии)</w:t>
            </w:r>
          </w:p>
        </w:tc>
      </w:tr>
    </w:tbl>
    <w:p w:rsidR="00080218" w:rsidRPr="0089010D" w:rsidRDefault="00080218" w:rsidP="00080218">
      <w:pPr>
        <w:spacing w:line="240" w:lineRule="atLeast"/>
        <w:rPr>
          <w:sz w:val="24"/>
          <w:szCs w:val="24"/>
        </w:rPr>
      </w:pPr>
    </w:p>
    <w:p w:rsidR="0089010D" w:rsidRDefault="0089010D" w:rsidP="00080218">
      <w:r>
        <w:t>Дата</w:t>
      </w:r>
    </w:p>
    <w:p w:rsidR="00080218" w:rsidRDefault="00080218" w:rsidP="00080218">
      <w:r w:rsidRPr="00213ECA">
        <w:t>*Сведения об ИНН в отношении иностранного юридического лица не указываются.</w:t>
      </w:r>
    </w:p>
    <w:p w:rsidR="00A44179" w:rsidRDefault="00A44179" w:rsidP="0008021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AB6C9A" w:rsidRPr="00104769" w:rsidTr="0010476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C9A" w:rsidRDefault="00AB6C9A" w:rsidP="001047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</w:rPr>
            </w:pPr>
          </w:p>
          <w:p w:rsidR="00A44179" w:rsidRPr="00104769" w:rsidRDefault="00A44179" w:rsidP="001047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C9A" w:rsidRPr="00104769" w:rsidRDefault="00AB6C9A" w:rsidP="0010476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8"/>
                <w:szCs w:val="28"/>
              </w:rPr>
            </w:pPr>
            <w:r w:rsidRPr="00104769">
              <w:rPr>
                <w:sz w:val="28"/>
                <w:szCs w:val="28"/>
              </w:rPr>
              <w:t xml:space="preserve">ПРИЛОЖЕНИЕ 2 </w:t>
            </w:r>
            <w:r w:rsidR="0063485B">
              <w:rPr>
                <w:sz w:val="28"/>
                <w:szCs w:val="28"/>
                <w:lang/>
              </w:rPr>
              <w:t xml:space="preserve">к </w:t>
            </w:r>
            <w:r w:rsidRPr="00104769">
              <w:rPr>
                <w:sz w:val="28"/>
                <w:szCs w:val="28"/>
                <w:lang/>
              </w:rPr>
              <w:t>Административ</w:t>
            </w:r>
            <w:r w:rsidR="0063485B">
              <w:rPr>
                <w:sz w:val="28"/>
                <w:szCs w:val="28"/>
                <w:lang/>
              </w:rPr>
              <w:t>ному регламенту</w:t>
            </w:r>
            <w:r w:rsidR="0063485B">
              <w:rPr>
                <w:sz w:val="28"/>
                <w:szCs w:val="28"/>
                <w:lang/>
              </w:rPr>
              <w:t xml:space="preserve"> </w:t>
            </w:r>
            <w:r w:rsidRPr="00104769">
              <w:rPr>
                <w:sz w:val="28"/>
                <w:szCs w:val="28"/>
                <w:lang/>
              </w:rPr>
              <w:t>предоставления муниципальной услуги  «</w:t>
            </w:r>
            <w:r w:rsidRPr="00104769">
              <w:rPr>
                <w:bCs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      </w:r>
            <w:r w:rsidRPr="00104769">
              <w:rPr>
                <w:bCs/>
                <w:sz w:val="28"/>
                <w:szCs w:val="28"/>
              </w:rPr>
              <w:t>и</w:t>
            </w:r>
            <w:r w:rsidRPr="00104769">
              <w:rPr>
                <w:bCs/>
                <w:sz w:val="28"/>
                <w:szCs w:val="28"/>
              </w:rPr>
              <w:t>тельства</w:t>
            </w:r>
            <w:r w:rsidRPr="00104769">
              <w:rPr>
                <w:sz w:val="28"/>
                <w:szCs w:val="28"/>
              </w:rPr>
              <w:t>»</w:t>
            </w:r>
          </w:p>
        </w:tc>
      </w:tr>
    </w:tbl>
    <w:p w:rsidR="00E11A5D" w:rsidRDefault="00E11A5D" w:rsidP="00D72FE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</w:p>
    <w:p w:rsidR="00E11A5D" w:rsidRDefault="00E11A5D" w:rsidP="00D72FEF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</w:p>
    <w:p w:rsidR="0089010D" w:rsidRPr="000F7022" w:rsidRDefault="00A44179" w:rsidP="0089010D">
      <w:pPr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Извещение о приеме у</w:t>
      </w:r>
      <w:r w:rsidR="0089010D" w:rsidRPr="000F7022">
        <w:rPr>
          <w:b/>
          <w:bCs/>
          <w:sz w:val="28"/>
          <w:szCs w:val="28"/>
        </w:rPr>
        <w:t>ведомлени</w:t>
      </w:r>
      <w:r>
        <w:rPr>
          <w:b/>
          <w:bCs/>
          <w:sz w:val="28"/>
          <w:szCs w:val="28"/>
        </w:rPr>
        <w:t>я</w:t>
      </w:r>
      <w:r w:rsidR="0089010D" w:rsidRPr="000F7022">
        <w:rPr>
          <w:b/>
          <w:bCs/>
          <w:sz w:val="28"/>
          <w:szCs w:val="28"/>
        </w:rPr>
        <w:t xml:space="preserve">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89010D" w:rsidRPr="00902CBA" w:rsidTr="0089010D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902CBA" w:rsidRDefault="0089010D" w:rsidP="0089010D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902CBA" w:rsidRDefault="0089010D" w:rsidP="0089010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902CBA" w:rsidRDefault="0089010D" w:rsidP="0089010D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902CBA" w:rsidRDefault="0089010D" w:rsidP="0089010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902CBA" w:rsidRDefault="0089010D" w:rsidP="0089010D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902CBA" w:rsidRDefault="0089010D" w:rsidP="008901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902CBA" w:rsidRDefault="0089010D" w:rsidP="0089010D">
            <w:pPr>
              <w:ind w:left="57"/>
            </w:pPr>
            <w:r w:rsidRPr="00902CBA">
              <w:t>г.</w:t>
            </w:r>
          </w:p>
        </w:tc>
      </w:tr>
    </w:tbl>
    <w:p w:rsidR="0089010D" w:rsidRDefault="0089010D" w:rsidP="0089010D">
      <w:pPr>
        <w:spacing w:before="240"/>
        <w:jc w:val="center"/>
      </w:pPr>
    </w:p>
    <w:p w:rsidR="0089010D" w:rsidRPr="00DF496A" w:rsidRDefault="0089010D" w:rsidP="0089010D">
      <w:pPr>
        <w:pBdr>
          <w:top w:val="single" w:sz="4" w:space="1" w:color="auto"/>
        </w:pBdr>
        <w:rPr>
          <w:sz w:val="2"/>
          <w:szCs w:val="2"/>
        </w:rPr>
      </w:pPr>
    </w:p>
    <w:p w:rsidR="0089010D" w:rsidRDefault="0089010D" w:rsidP="0089010D">
      <w:pPr>
        <w:jc w:val="center"/>
      </w:pPr>
    </w:p>
    <w:p w:rsidR="0089010D" w:rsidRDefault="0089010D" w:rsidP="0089010D">
      <w:pPr>
        <w:pBdr>
          <w:top w:val="single" w:sz="4" w:space="1" w:color="auto"/>
        </w:pBdr>
        <w:spacing w:after="240"/>
        <w:jc w:val="center"/>
      </w:pPr>
      <w:r>
        <w:t>(наименование органа местного самоуправления поселения, городского округа по месту нахождения</w:t>
      </w:r>
      <w:r>
        <w:br/>
        <w:t>земельного участка, на котором располагался снесенный объект капитального строительства, или</w:t>
      </w:r>
      <w:r>
        <w:br/>
        <w:t xml:space="preserve">в случае, если такой земельный участок находится на межселенной территории, </w:t>
      </w:r>
      <w:r w:rsidRPr="000A6935">
        <w:t>–</w:t>
      </w:r>
      <w:r>
        <w:t xml:space="preserve"> наименование органа </w:t>
      </w:r>
      <w:r w:rsidRPr="000A6935">
        <w:br/>
      </w:r>
      <w:r>
        <w:t>местного самоуправления муниципального района)</w:t>
      </w:r>
    </w:p>
    <w:tbl>
      <w:tblPr>
        <w:tblpPr w:leftFromText="180" w:rightFromText="180" w:vertAnchor="text" w:horzAnchor="margin" w:tblpY="200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23"/>
        <w:gridCol w:w="4111"/>
        <w:gridCol w:w="4678"/>
      </w:tblGrid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Сведения о физическом лице,</w:t>
            </w:r>
            <w:r w:rsidRPr="000F7022">
              <w:rPr>
                <w:sz w:val="24"/>
                <w:szCs w:val="24"/>
              </w:rPr>
              <w:br/>
              <w:t>в случае если застройщиком являе</w:t>
            </w:r>
            <w:r w:rsidRPr="000F7022">
              <w:rPr>
                <w:sz w:val="24"/>
                <w:szCs w:val="24"/>
              </w:rPr>
              <w:t>т</w:t>
            </w:r>
            <w:r w:rsidRPr="000F7022">
              <w:rPr>
                <w:sz w:val="24"/>
                <w:szCs w:val="24"/>
              </w:rPr>
              <w:t>ся физ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>ческое лицо: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1.1.1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Фамилия, имя, отчество (при нал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>чии)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1.1.2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1.1.3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Реквизиты документа, удостоверя</w:t>
            </w:r>
            <w:r w:rsidRPr="000F7022">
              <w:rPr>
                <w:sz w:val="24"/>
                <w:szCs w:val="24"/>
              </w:rPr>
              <w:t>ю</w:t>
            </w:r>
            <w:r w:rsidRPr="000F7022">
              <w:rPr>
                <w:sz w:val="24"/>
                <w:szCs w:val="24"/>
              </w:rPr>
              <w:t>щего личность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Сведения о юридическом лице,</w:t>
            </w:r>
            <w:r w:rsidRPr="000F7022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юридическое л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>цо: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1.2.1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1.2.2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1.2.3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Государственный регистрационный н</w:t>
            </w:r>
            <w:r w:rsidRPr="000F7022">
              <w:rPr>
                <w:sz w:val="24"/>
                <w:szCs w:val="24"/>
              </w:rPr>
              <w:t>о</w:t>
            </w:r>
            <w:r w:rsidRPr="000F7022">
              <w:rPr>
                <w:sz w:val="24"/>
                <w:szCs w:val="24"/>
              </w:rPr>
              <w:t>мер записи</w:t>
            </w:r>
            <w:r w:rsidRPr="000F7022">
              <w:rPr>
                <w:sz w:val="24"/>
                <w:szCs w:val="24"/>
              </w:rPr>
              <w:br/>
              <w:t>о государственной регистрации юр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>дического лица в едином государственном реестре юридич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ских лиц, за исключением случая, если заявит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лем является иностранное юридич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ское лицо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23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1.2.4</w:t>
            </w:r>
          </w:p>
        </w:tc>
        <w:tc>
          <w:tcPr>
            <w:tcW w:w="4111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Идентификационный номер налогоплател</w:t>
            </w:r>
            <w:r w:rsidRPr="000F7022">
              <w:rPr>
                <w:sz w:val="24"/>
                <w:szCs w:val="24"/>
              </w:rPr>
              <w:t>ь</w:t>
            </w:r>
            <w:r w:rsidRPr="000F7022">
              <w:rPr>
                <w:sz w:val="24"/>
                <w:szCs w:val="24"/>
              </w:rPr>
              <w:t>щика,</w:t>
            </w:r>
            <w:r w:rsidRPr="000F7022">
              <w:rPr>
                <w:sz w:val="24"/>
                <w:szCs w:val="24"/>
              </w:rPr>
              <w:br/>
              <w:t>за исключением случая, если заявит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лем является иностранное юридич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ское лицо</w:t>
            </w:r>
          </w:p>
        </w:tc>
        <w:tc>
          <w:tcPr>
            <w:tcW w:w="4678" w:type="dxa"/>
          </w:tcPr>
          <w:p w:rsidR="006E6DBE" w:rsidRPr="00A816ED" w:rsidRDefault="006E6DBE" w:rsidP="006E6DBE">
            <w:pPr>
              <w:ind w:left="57" w:right="57"/>
            </w:pPr>
          </w:p>
        </w:tc>
      </w:tr>
    </w:tbl>
    <w:p w:rsidR="00446AAD" w:rsidRPr="00446AAD" w:rsidRDefault="00446AAD" w:rsidP="00446AAD">
      <w:pPr>
        <w:rPr>
          <w:vanish/>
        </w:rPr>
      </w:pPr>
    </w:p>
    <w:tbl>
      <w:tblPr>
        <w:tblpPr w:leftFromText="180" w:rightFromText="180" w:vertAnchor="text" w:horzAnchor="margin" w:tblpY="-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3969"/>
        <w:gridCol w:w="4791"/>
      </w:tblGrid>
      <w:tr w:rsidR="006E6DBE" w:rsidRPr="00A816ED" w:rsidTr="006E6DBE">
        <w:tc>
          <w:tcPr>
            <w:tcW w:w="879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Кадастровый номер земельного уч</w:t>
            </w:r>
            <w:r w:rsidRPr="000F7022">
              <w:rPr>
                <w:sz w:val="24"/>
                <w:szCs w:val="24"/>
              </w:rPr>
              <w:t>а</w:t>
            </w:r>
            <w:r w:rsidRPr="000F7022">
              <w:rPr>
                <w:sz w:val="24"/>
                <w:szCs w:val="24"/>
              </w:rPr>
              <w:t>стка (при наличии)</w:t>
            </w:r>
          </w:p>
        </w:tc>
        <w:tc>
          <w:tcPr>
            <w:tcW w:w="4791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79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2.2</w:t>
            </w:r>
          </w:p>
        </w:tc>
        <w:tc>
          <w:tcPr>
            <w:tcW w:w="3969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Адрес или описание местоположения земел</w:t>
            </w:r>
            <w:r w:rsidRPr="000F7022">
              <w:rPr>
                <w:sz w:val="24"/>
                <w:szCs w:val="24"/>
              </w:rPr>
              <w:t>ь</w:t>
            </w:r>
            <w:r w:rsidRPr="000F7022">
              <w:rPr>
                <w:sz w:val="24"/>
                <w:szCs w:val="24"/>
              </w:rPr>
              <w:t>ного участка</w:t>
            </w:r>
          </w:p>
        </w:tc>
        <w:tc>
          <w:tcPr>
            <w:tcW w:w="4791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79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2.3</w:t>
            </w:r>
          </w:p>
        </w:tc>
        <w:tc>
          <w:tcPr>
            <w:tcW w:w="3969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Сведения о праве застройщика</w:t>
            </w:r>
            <w:r w:rsidRPr="000F7022">
              <w:rPr>
                <w:sz w:val="24"/>
                <w:szCs w:val="24"/>
              </w:rPr>
              <w:br/>
              <w:t>на земельный участок (правоуст</w:t>
            </w:r>
            <w:r w:rsidRPr="000F7022">
              <w:rPr>
                <w:sz w:val="24"/>
                <w:szCs w:val="24"/>
              </w:rPr>
              <w:t>а</w:t>
            </w:r>
            <w:r w:rsidRPr="000F7022">
              <w:rPr>
                <w:sz w:val="24"/>
                <w:szCs w:val="24"/>
              </w:rPr>
              <w:t>навливающие документы)</w:t>
            </w:r>
          </w:p>
        </w:tc>
        <w:tc>
          <w:tcPr>
            <w:tcW w:w="4791" w:type="dxa"/>
          </w:tcPr>
          <w:p w:rsidR="006E6DBE" w:rsidRPr="00A816ED" w:rsidRDefault="006E6DBE" w:rsidP="006E6DBE">
            <w:pPr>
              <w:ind w:left="57" w:right="57"/>
            </w:pPr>
          </w:p>
        </w:tc>
      </w:tr>
      <w:tr w:rsidR="006E6DBE" w:rsidRPr="00A816ED" w:rsidTr="006E6DBE">
        <w:tc>
          <w:tcPr>
            <w:tcW w:w="879" w:type="dxa"/>
          </w:tcPr>
          <w:p w:rsidR="006E6DBE" w:rsidRPr="000F7022" w:rsidRDefault="006E6DBE" w:rsidP="006E6DBE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2.4</w:t>
            </w:r>
          </w:p>
        </w:tc>
        <w:tc>
          <w:tcPr>
            <w:tcW w:w="3969" w:type="dxa"/>
          </w:tcPr>
          <w:p w:rsidR="006E6DBE" w:rsidRPr="000F7022" w:rsidRDefault="006E6DBE" w:rsidP="006E6DBE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Сведения о наличии прав иных лиц на земел</w:t>
            </w:r>
            <w:r w:rsidRPr="000F7022">
              <w:rPr>
                <w:sz w:val="24"/>
                <w:szCs w:val="24"/>
              </w:rPr>
              <w:t>ь</w:t>
            </w:r>
            <w:r w:rsidRPr="000F7022">
              <w:rPr>
                <w:sz w:val="24"/>
                <w:szCs w:val="24"/>
              </w:rPr>
              <w:t>ный участок (при наличии таких лиц)</w:t>
            </w:r>
          </w:p>
        </w:tc>
        <w:tc>
          <w:tcPr>
            <w:tcW w:w="4791" w:type="dxa"/>
          </w:tcPr>
          <w:p w:rsidR="006E6DBE" w:rsidRPr="00A816ED" w:rsidRDefault="006E6DBE" w:rsidP="006E6DBE">
            <w:pPr>
              <w:ind w:left="57" w:right="57"/>
            </w:pPr>
          </w:p>
        </w:tc>
      </w:tr>
    </w:tbl>
    <w:p w:rsidR="00446AAD" w:rsidRPr="00446AAD" w:rsidRDefault="00446AAD" w:rsidP="00446AAD">
      <w:pPr>
        <w:rPr>
          <w:vanish/>
        </w:rPr>
      </w:pP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32"/>
        <w:gridCol w:w="3471"/>
      </w:tblGrid>
      <w:tr w:rsidR="0089010D" w:rsidRPr="000F7022" w:rsidTr="000F7022">
        <w:tc>
          <w:tcPr>
            <w:tcW w:w="6832" w:type="dxa"/>
            <w:tcBorders>
              <w:bottom w:val="single" w:sz="4" w:space="0" w:color="auto"/>
            </w:tcBorders>
            <w:vAlign w:val="bottom"/>
          </w:tcPr>
          <w:p w:rsidR="00C01FF6" w:rsidRDefault="00C01FF6" w:rsidP="0089010D">
            <w:pPr>
              <w:rPr>
                <w:b/>
                <w:bCs/>
                <w:sz w:val="24"/>
                <w:szCs w:val="24"/>
              </w:rPr>
            </w:pPr>
          </w:p>
          <w:p w:rsidR="0089010D" w:rsidRPr="000F7022" w:rsidRDefault="00C01FF6" w:rsidP="00C01FF6">
            <w:pPr>
              <w:jc w:val="both"/>
              <w:rPr>
                <w:b/>
                <w:bCs/>
                <w:sz w:val="24"/>
                <w:szCs w:val="24"/>
              </w:rPr>
            </w:pPr>
            <w:r w:rsidRPr="000F7022">
              <w:rPr>
                <w:b/>
                <w:bCs/>
                <w:sz w:val="24"/>
                <w:szCs w:val="24"/>
              </w:rPr>
              <w:t>Настоящим уведомляю о сносе объекта капитального стр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Pr="000F7022">
              <w:rPr>
                <w:b/>
                <w:bCs/>
                <w:sz w:val="24"/>
                <w:szCs w:val="24"/>
              </w:rPr>
              <w:t>тельства</w:t>
            </w:r>
          </w:p>
        </w:tc>
        <w:tc>
          <w:tcPr>
            <w:tcW w:w="3471" w:type="dxa"/>
            <w:vAlign w:val="bottom"/>
          </w:tcPr>
          <w:p w:rsidR="0089010D" w:rsidRPr="000F7022" w:rsidRDefault="0089010D" w:rsidP="0089010D">
            <w:pPr>
              <w:rPr>
                <w:b/>
                <w:bCs/>
              </w:rPr>
            </w:pPr>
            <w:r w:rsidRPr="000F7022">
              <w:rPr>
                <w:b/>
                <w:bCs/>
              </w:rPr>
              <w:t xml:space="preserve">, </w:t>
            </w:r>
            <w:r w:rsidRPr="000F7022">
              <w:rPr>
                <w:b/>
                <w:bCs/>
                <w:sz w:val="24"/>
                <w:szCs w:val="24"/>
              </w:rPr>
              <w:t>указанного в уведомлении</w:t>
            </w:r>
          </w:p>
        </w:tc>
      </w:tr>
    </w:tbl>
    <w:p w:rsidR="0089010D" w:rsidRPr="00FB71FA" w:rsidRDefault="0089010D" w:rsidP="0089010D">
      <w:pPr>
        <w:ind w:right="2996"/>
        <w:jc w:val="center"/>
      </w:pPr>
      <w:r>
        <w:t>(кадастровый номер объекта капитального строительства (при наличии)</w:t>
      </w:r>
    </w:p>
    <w:p w:rsidR="0089010D" w:rsidRPr="000F7022" w:rsidRDefault="0089010D" w:rsidP="0089010D">
      <w:pPr>
        <w:jc w:val="both"/>
        <w:rPr>
          <w:sz w:val="24"/>
          <w:szCs w:val="24"/>
        </w:rPr>
      </w:pPr>
      <w:r w:rsidRPr="000F7022">
        <w:rPr>
          <w:b/>
          <w:bCs/>
          <w:sz w:val="24"/>
          <w:szCs w:val="24"/>
        </w:rPr>
        <w:t>о планируемом сносе объекта капитального строительства</w:t>
      </w:r>
      <w:r w:rsidRPr="000F7022">
        <w:rPr>
          <w:b/>
          <w:bCs/>
          <w:sz w:val="24"/>
          <w:szCs w:val="24"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89010D" w:rsidRPr="00456166" w:rsidTr="0089010D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89010D" w:rsidRPr="00456166" w:rsidRDefault="0089010D" w:rsidP="0089010D">
            <w: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456166" w:rsidRDefault="0089010D" w:rsidP="0089010D">
            <w:pPr>
              <w:jc w:val="right"/>
            </w:pPr>
            <w:r w:rsidRPr="00456166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456166" w:rsidRDefault="0089010D" w:rsidP="0089010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456166" w:rsidRDefault="0089010D" w:rsidP="0089010D">
            <w:r w:rsidRPr="00456166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456166" w:rsidRDefault="0089010D" w:rsidP="0089010D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456166" w:rsidRDefault="0089010D" w:rsidP="0089010D">
            <w:pPr>
              <w:jc w:val="right"/>
            </w:pPr>
            <w:r w:rsidRPr="0045616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456166" w:rsidRDefault="0089010D" w:rsidP="0089010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456166" w:rsidRDefault="0089010D" w:rsidP="0089010D">
            <w:pPr>
              <w:ind w:left="57"/>
            </w:pPr>
            <w:r w:rsidRPr="00456166">
              <w:t>г.</w:t>
            </w:r>
          </w:p>
        </w:tc>
      </w:tr>
    </w:tbl>
    <w:p w:rsidR="0089010D" w:rsidRPr="007961A1" w:rsidRDefault="0089010D" w:rsidP="0089010D">
      <w:pPr>
        <w:spacing w:after="240"/>
        <w:ind w:left="323" w:right="6691"/>
        <w:jc w:val="center"/>
      </w:pPr>
      <w:r>
        <w:t>(дата направления)</w:t>
      </w:r>
    </w:p>
    <w:p w:rsidR="0089010D" w:rsidRPr="000F7022" w:rsidRDefault="0089010D" w:rsidP="0089010D">
      <w:pPr>
        <w:rPr>
          <w:sz w:val="24"/>
          <w:szCs w:val="24"/>
        </w:rPr>
      </w:pPr>
      <w:r w:rsidRPr="000F7022">
        <w:rPr>
          <w:sz w:val="24"/>
          <w:szCs w:val="24"/>
        </w:rPr>
        <w:t xml:space="preserve">Почтовый адрес и (или) адрес электронной почты для связи:  </w:t>
      </w:r>
    </w:p>
    <w:p w:rsidR="0089010D" w:rsidRPr="001D24F2" w:rsidRDefault="0089010D" w:rsidP="0089010D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89010D" w:rsidRDefault="0089010D" w:rsidP="0089010D"/>
    <w:p w:rsidR="0089010D" w:rsidRPr="001D24F2" w:rsidRDefault="0089010D" w:rsidP="0089010D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89010D" w:rsidRPr="000F7022" w:rsidRDefault="0089010D" w:rsidP="0089010D">
      <w:pPr>
        <w:rPr>
          <w:sz w:val="24"/>
          <w:szCs w:val="24"/>
        </w:rPr>
      </w:pPr>
      <w:r w:rsidRPr="000F7022">
        <w:rPr>
          <w:sz w:val="24"/>
          <w:szCs w:val="24"/>
        </w:rPr>
        <w:t xml:space="preserve">Настоящим уведомлением я  </w:t>
      </w:r>
    </w:p>
    <w:p w:rsidR="0089010D" w:rsidRPr="00925E81" w:rsidRDefault="0089010D" w:rsidP="0089010D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89010D" w:rsidRDefault="0089010D" w:rsidP="0089010D"/>
    <w:p w:rsidR="0089010D" w:rsidRPr="00925E81" w:rsidRDefault="0089010D" w:rsidP="0089010D">
      <w:pPr>
        <w:pBdr>
          <w:top w:val="single" w:sz="4" w:space="1" w:color="auto"/>
        </w:pBdr>
        <w:jc w:val="center"/>
      </w:pPr>
      <w:r>
        <w:t>(фамилия, имя, отчество (при наличии)</w:t>
      </w:r>
    </w:p>
    <w:p w:rsidR="0089010D" w:rsidRDefault="0089010D" w:rsidP="0089010D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89010D" w:rsidRPr="003C06AC" w:rsidTr="0089010D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89010D" w:rsidRPr="00EA3DB5" w:rsidRDefault="0089010D" w:rsidP="0089010D">
            <w:pPr>
              <w:jc w:val="center"/>
            </w:pPr>
          </w:p>
        </w:tc>
        <w:tc>
          <w:tcPr>
            <w:tcW w:w="227" w:type="dxa"/>
            <w:vAlign w:val="bottom"/>
          </w:tcPr>
          <w:p w:rsidR="0089010D" w:rsidRPr="003C06AC" w:rsidRDefault="0089010D" w:rsidP="0089010D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9010D" w:rsidRPr="00EA3DB5" w:rsidRDefault="0089010D" w:rsidP="0089010D">
            <w:pPr>
              <w:jc w:val="center"/>
            </w:pPr>
          </w:p>
        </w:tc>
        <w:tc>
          <w:tcPr>
            <w:tcW w:w="227" w:type="dxa"/>
            <w:vAlign w:val="bottom"/>
          </w:tcPr>
          <w:p w:rsidR="0089010D" w:rsidRPr="00EA3DB5" w:rsidRDefault="0089010D" w:rsidP="0089010D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9010D" w:rsidRPr="00EA3DB5" w:rsidRDefault="0089010D" w:rsidP="0089010D">
            <w:pPr>
              <w:jc w:val="center"/>
            </w:pPr>
          </w:p>
        </w:tc>
      </w:tr>
      <w:tr w:rsidR="0089010D" w:rsidRPr="00C81E99" w:rsidTr="0089010D">
        <w:tc>
          <w:tcPr>
            <w:tcW w:w="4082" w:type="dxa"/>
            <w:tcBorders>
              <w:top w:val="single" w:sz="4" w:space="0" w:color="auto"/>
            </w:tcBorders>
          </w:tcPr>
          <w:p w:rsidR="0089010D" w:rsidRPr="00C81E99" w:rsidRDefault="0089010D" w:rsidP="0089010D">
            <w:pPr>
              <w:jc w:val="center"/>
            </w:pPr>
            <w:r>
              <w:t xml:space="preserve">(должность, в случае, если застройщиком </w:t>
            </w:r>
            <w:r w:rsidRPr="000A6935">
              <w:br/>
            </w:r>
            <w:r>
              <w:t>или техническим заказчиком является юрид</w:t>
            </w:r>
            <w:r>
              <w:t>и</w:t>
            </w:r>
            <w:r>
              <w:t>ческое лицо)</w:t>
            </w:r>
          </w:p>
        </w:tc>
        <w:tc>
          <w:tcPr>
            <w:tcW w:w="227" w:type="dxa"/>
          </w:tcPr>
          <w:p w:rsidR="0089010D" w:rsidRPr="00C81E99" w:rsidRDefault="0089010D" w:rsidP="0089010D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89010D" w:rsidRPr="00C81E99" w:rsidRDefault="0089010D" w:rsidP="0089010D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</w:tcPr>
          <w:p w:rsidR="0089010D" w:rsidRPr="00C81E99" w:rsidRDefault="0089010D" w:rsidP="0089010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9010D" w:rsidRPr="00C81E99" w:rsidRDefault="0089010D" w:rsidP="0089010D">
            <w:pPr>
              <w:jc w:val="center"/>
            </w:pPr>
            <w:r>
              <w:t>(расшифровка подписи)</w:t>
            </w:r>
          </w:p>
        </w:tc>
      </w:tr>
    </w:tbl>
    <w:p w:rsidR="0089010D" w:rsidRDefault="0089010D" w:rsidP="0089010D">
      <w:pPr>
        <w:spacing w:before="360"/>
        <w:ind w:right="7505"/>
        <w:jc w:val="center"/>
      </w:pPr>
      <w:r w:rsidRPr="00601D89">
        <w:t>М.П.</w:t>
      </w:r>
    </w:p>
    <w:p w:rsidR="0089010D" w:rsidRPr="00601D89" w:rsidRDefault="0089010D" w:rsidP="0089010D">
      <w:pPr>
        <w:ind w:right="7505"/>
        <w:jc w:val="center"/>
      </w:pPr>
      <w:r>
        <w:t>(при наличии)</w:t>
      </w:r>
    </w:p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89010D" w:rsidRDefault="0089010D" w:rsidP="0089010D"/>
    <w:p w:rsidR="0063485B" w:rsidRDefault="0063485B" w:rsidP="0089010D"/>
    <w:p w:rsidR="0063485B" w:rsidRDefault="0063485B" w:rsidP="0089010D"/>
    <w:p w:rsidR="0089010D" w:rsidRDefault="0089010D" w:rsidP="0089010D"/>
    <w:p w:rsidR="0063485B" w:rsidRDefault="0063485B" w:rsidP="0089010D"/>
    <w:p w:rsidR="0063485B" w:rsidRDefault="0063485B" w:rsidP="0089010D"/>
    <w:p w:rsidR="0063485B" w:rsidRDefault="0063485B" w:rsidP="0089010D"/>
    <w:p w:rsidR="0063485B" w:rsidRDefault="0063485B" w:rsidP="0089010D"/>
    <w:p w:rsidR="0063485B" w:rsidRDefault="0063485B" w:rsidP="0089010D"/>
    <w:p w:rsidR="0089010D" w:rsidRDefault="0089010D" w:rsidP="008901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AB6C9A" w:rsidTr="0010476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C9A" w:rsidRPr="00104769" w:rsidRDefault="00AB6C9A" w:rsidP="0089010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6C9A" w:rsidRPr="00104769" w:rsidRDefault="00AB6C9A" w:rsidP="0063485B">
            <w:pPr>
              <w:jc w:val="both"/>
              <w:rPr>
                <w:sz w:val="22"/>
                <w:szCs w:val="22"/>
              </w:rPr>
            </w:pPr>
            <w:r w:rsidRPr="00104769">
              <w:rPr>
                <w:sz w:val="28"/>
                <w:szCs w:val="28"/>
              </w:rPr>
              <w:t xml:space="preserve">ПРИЛОЖЕНИЕ 3 </w:t>
            </w:r>
            <w:r w:rsidRPr="00104769">
              <w:rPr>
                <w:sz w:val="28"/>
                <w:szCs w:val="28"/>
                <w:lang/>
              </w:rPr>
              <w:t xml:space="preserve">к </w:t>
            </w:r>
            <w:r w:rsidRPr="00104769">
              <w:rPr>
                <w:sz w:val="28"/>
                <w:szCs w:val="28"/>
                <w:lang/>
              </w:rPr>
              <w:t>Административному регламенту предоставления муниципальной услуги  «</w:t>
            </w:r>
            <w:r w:rsidRPr="00104769">
              <w:rPr>
                <w:bCs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</w:t>
            </w:r>
            <w:r w:rsidRPr="00104769">
              <w:rPr>
                <w:bCs/>
                <w:sz w:val="28"/>
                <w:szCs w:val="28"/>
              </w:rPr>
              <w:t>и</w:t>
            </w:r>
            <w:r w:rsidRPr="00104769">
              <w:rPr>
                <w:bCs/>
                <w:sz w:val="28"/>
                <w:szCs w:val="28"/>
              </w:rPr>
              <w:t>тельства</w:t>
            </w:r>
            <w:r w:rsidRPr="00104769">
              <w:rPr>
                <w:sz w:val="28"/>
                <w:szCs w:val="28"/>
              </w:rPr>
              <w:t>»</w:t>
            </w:r>
          </w:p>
        </w:tc>
      </w:tr>
    </w:tbl>
    <w:p w:rsidR="0089010D" w:rsidRDefault="0089010D" w:rsidP="0089010D"/>
    <w:p w:rsidR="00792526" w:rsidRDefault="00792526" w:rsidP="0089010D">
      <w:pPr>
        <w:spacing w:after="360"/>
        <w:jc w:val="center"/>
        <w:rPr>
          <w:b/>
          <w:bCs/>
          <w:sz w:val="28"/>
          <w:szCs w:val="28"/>
        </w:rPr>
      </w:pPr>
    </w:p>
    <w:p w:rsidR="0089010D" w:rsidRPr="00A44179" w:rsidRDefault="00A44179" w:rsidP="0089010D">
      <w:pPr>
        <w:spacing w:after="360"/>
        <w:jc w:val="center"/>
        <w:rPr>
          <w:b/>
          <w:bCs/>
          <w:sz w:val="28"/>
          <w:szCs w:val="28"/>
        </w:rPr>
      </w:pPr>
      <w:r w:rsidRPr="00A44179">
        <w:rPr>
          <w:b/>
          <w:bCs/>
          <w:sz w:val="28"/>
          <w:szCs w:val="28"/>
        </w:rPr>
        <w:t>Извещение о приеме у</w:t>
      </w:r>
      <w:r w:rsidR="0089010D" w:rsidRPr="00A44179">
        <w:rPr>
          <w:b/>
          <w:bCs/>
          <w:sz w:val="28"/>
          <w:szCs w:val="28"/>
        </w:rPr>
        <w:t>ведомлени</w:t>
      </w:r>
      <w:r w:rsidRPr="00A44179">
        <w:rPr>
          <w:b/>
          <w:bCs/>
          <w:sz w:val="28"/>
          <w:szCs w:val="28"/>
        </w:rPr>
        <w:t>я</w:t>
      </w:r>
      <w:r w:rsidR="0089010D" w:rsidRPr="00A44179">
        <w:rPr>
          <w:b/>
          <w:bCs/>
          <w:sz w:val="28"/>
          <w:szCs w:val="28"/>
        </w:rPr>
        <w:t xml:space="preserve">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89010D" w:rsidRPr="00902CBA" w:rsidTr="0089010D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902CBA" w:rsidRDefault="0089010D" w:rsidP="0089010D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902CBA" w:rsidRDefault="0089010D" w:rsidP="0089010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902CBA" w:rsidRDefault="0089010D" w:rsidP="0089010D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902CBA" w:rsidRDefault="0089010D" w:rsidP="0089010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902CBA" w:rsidRDefault="0089010D" w:rsidP="0089010D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10D" w:rsidRPr="00902CBA" w:rsidRDefault="0089010D" w:rsidP="0089010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0D" w:rsidRPr="00902CBA" w:rsidRDefault="0089010D" w:rsidP="0089010D">
            <w:pPr>
              <w:ind w:left="57"/>
            </w:pPr>
            <w:r w:rsidRPr="00902CBA">
              <w:t>г.</w:t>
            </w:r>
          </w:p>
        </w:tc>
      </w:tr>
    </w:tbl>
    <w:p w:rsidR="0089010D" w:rsidRDefault="0089010D" w:rsidP="0063485B">
      <w:pPr>
        <w:spacing w:before="360"/>
      </w:pPr>
    </w:p>
    <w:p w:rsidR="0089010D" w:rsidRPr="00DF496A" w:rsidRDefault="0089010D" w:rsidP="0089010D">
      <w:pPr>
        <w:pBdr>
          <w:top w:val="single" w:sz="4" w:space="1" w:color="auto"/>
        </w:pBdr>
        <w:rPr>
          <w:sz w:val="2"/>
          <w:szCs w:val="2"/>
        </w:rPr>
      </w:pPr>
    </w:p>
    <w:p w:rsidR="0089010D" w:rsidRDefault="0089010D" w:rsidP="0089010D">
      <w:pPr>
        <w:jc w:val="center"/>
      </w:pPr>
    </w:p>
    <w:p w:rsidR="0089010D" w:rsidRPr="00465A55" w:rsidRDefault="0089010D" w:rsidP="0089010D">
      <w:pPr>
        <w:pBdr>
          <w:top w:val="single" w:sz="4" w:space="1" w:color="auto"/>
        </w:pBdr>
        <w:spacing w:after="240"/>
        <w:jc w:val="center"/>
      </w:pPr>
      <w: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792526" w:rsidRDefault="00792526" w:rsidP="0089010D">
      <w:pPr>
        <w:spacing w:after="240"/>
        <w:jc w:val="center"/>
        <w:rPr>
          <w:b/>
          <w:bCs/>
          <w:sz w:val="24"/>
          <w:szCs w:val="24"/>
        </w:rPr>
      </w:pPr>
    </w:p>
    <w:p w:rsidR="0089010D" w:rsidRPr="000F7022" w:rsidRDefault="0089010D" w:rsidP="0089010D">
      <w:pPr>
        <w:spacing w:after="240"/>
        <w:jc w:val="center"/>
        <w:rPr>
          <w:b/>
          <w:bCs/>
          <w:sz w:val="24"/>
          <w:szCs w:val="24"/>
        </w:rPr>
      </w:pPr>
      <w:r w:rsidRPr="000F7022">
        <w:rPr>
          <w:b/>
          <w:bCs/>
          <w:sz w:val="24"/>
          <w:szCs w:val="24"/>
        </w:rPr>
        <w:t>1. Сведения о застройщике, техническом заказчике</w:t>
      </w:r>
    </w:p>
    <w:tbl>
      <w:tblPr>
        <w:tblW w:w="979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111"/>
        <w:gridCol w:w="4828"/>
      </w:tblGrid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Сведения о физическом лице,</w:t>
            </w:r>
            <w:r w:rsidRPr="000F7022">
              <w:rPr>
                <w:sz w:val="24"/>
                <w:szCs w:val="24"/>
              </w:rPr>
              <w:br/>
              <w:t>в случае если застройщиком является физ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>ческое лицо: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1.1.1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Фамилия, имя, отчество (при нал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>чии)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1.1.2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1.1.3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Реквизиты документа, удостоверяющего ли</w:t>
            </w:r>
            <w:r w:rsidRPr="000F7022">
              <w:rPr>
                <w:sz w:val="24"/>
                <w:szCs w:val="24"/>
              </w:rPr>
              <w:t>ч</w:t>
            </w:r>
            <w:r w:rsidRPr="000F7022">
              <w:rPr>
                <w:sz w:val="24"/>
                <w:szCs w:val="24"/>
              </w:rPr>
              <w:t>ность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Сведения о юридическом лице,</w:t>
            </w:r>
            <w:r w:rsidRPr="000F7022">
              <w:rPr>
                <w:sz w:val="24"/>
                <w:szCs w:val="24"/>
              </w:rPr>
              <w:br/>
              <w:t>в случае если застройщиком или техническим заказчиком является юр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>дическое лицо: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1.2.1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1.2.2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1.2.3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Государственный регистрационный номер записи</w:t>
            </w:r>
            <w:r w:rsidRPr="000F7022">
              <w:rPr>
                <w:sz w:val="24"/>
                <w:szCs w:val="24"/>
              </w:rPr>
              <w:br/>
              <w:t>о государственной регистрации юр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>дического лица в едином государственном р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естре юридических лиц, за исключением случая, если заявит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лем является иностранное юридич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ское лицо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1.2.4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Идентификационный номер налогоплател</w:t>
            </w:r>
            <w:r w:rsidRPr="000F7022">
              <w:rPr>
                <w:sz w:val="24"/>
                <w:szCs w:val="24"/>
              </w:rPr>
              <w:t>ь</w:t>
            </w:r>
            <w:r w:rsidRPr="000F7022">
              <w:rPr>
                <w:sz w:val="24"/>
                <w:szCs w:val="24"/>
              </w:rPr>
              <w:t>щика,</w:t>
            </w:r>
            <w:r w:rsidRPr="000F7022">
              <w:rPr>
                <w:sz w:val="24"/>
                <w:szCs w:val="24"/>
              </w:rPr>
              <w:br/>
              <w:t>за исключением случая, если заявит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лем является иностранное юридич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ское лицо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9010D" w:rsidRPr="000F7022" w:rsidRDefault="0089010D" w:rsidP="0089010D">
      <w:pPr>
        <w:spacing w:before="240" w:after="240"/>
        <w:jc w:val="center"/>
        <w:rPr>
          <w:b/>
          <w:bCs/>
          <w:sz w:val="24"/>
          <w:szCs w:val="24"/>
        </w:rPr>
      </w:pPr>
      <w:r w:rsidRPr="000F7022">
        <w:rPr>
          <w:b/>
          <w:bCs/>
          <w:sz w:val="24"/>
          <w:szCs w:val="24"/>
        </w:rPr>
        <w:t>2. Сведения о земельном участке</w:t>
      </w:r>
    </w:p>
    <w:tbl>
      <w:tblPr>
        <w:tblW w:w="979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4111"/>
        <w:gridCol w:w="4828"/>
      </w:tblGrid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Кадастровый номер земельного участка (при нал</w:t>
            </w:r>
            <w:r w:rsidRPr="000F7022">
              <w:rPr>
                <w:sz w:val="24"/>
                <w:szCs w:val="24"/>
              </w:rPr>
              <w:t>и</w:t>
            </w:r>
            <w:r w:rsidRPr="000F7022">
              <w:rPr>
                <w:sz w:val="24"/>
                <w:szCs w:val="24"/>
              </w:rPr>
              <w:t>чии)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Адрес или описание местоположения земел</w:t>
            </w:r>
            <w:r w:rsidRPr="000F7022">
              <w:rPr>
                <w:sz w:val="24"/>
                <w:szCs w:val="24"/>
              </w:rPr>
              <w:t>ь</w:t>
            </w:r>
            <w:r w:rsidRPr="000F7022">
              <w:rPr>
                <w:sz w:val="24"/>
                <w:szCs w:val="24"/>
              </w:rPr>
              <w:t>ного участка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Сведения о праве застройщика</w:t>
            </w:r>
            <w:r w:rsidRPr="000F7022">
              <w:rPr>
                <w:sz w:val="24"/>
                <w:szCs w:val="24"/>
              </w:rPr>
              <w:br/>
              <w:t>на земельный участок (правоустанавлива</w:t>
            </w:r>
            <w:r w:rsidRPr="000F7022">
              <w:rPr>
                <w:sz w:val="24"/>
                <w:szCs w:val="24"/>
              </w:rPr>
              <w:t>ю</w:t>
            </w:r>
            <w:r w:rsidRPr="000F7022">
              <w:rPr>
                <w:sz w:val="24"/>
                <w:szCs w:val="24"/>
              </w:rPr>
              <w:t>щие документы)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9010D" w:rsidRPr="000F7022" w:rsidTr="000F7022">
        <w:tc>
          <w:tcPr>
            <w:tcW w:w="851" w:type="dxa"/>
          </w:tcPr>
          <w:p w:rsidR="0089010D" w:rsidRPr="000F7022" w:rsidRDefault="0089010D" w:rsidP="0089010D">
            <w:pPr>
              <w:ind w:left="57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2.4</w:t>
            </w:r>
          </w:p>
        </w:tc>
        <w:tc>
          <w:tcPr>
            <w:tcW w:w="4111" w:type="dxa"/>
          </w:tcPr>
          <w:p w:rsidR="0089010D" w:rsidRPr="000F7022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0F7022">
              <w:rPr>
                <w:sz w:val="24"/>
                <w:szCs w:val="24"/>
              </w:rPr>
              <w:t>Сведения о наличии прав иных лиц на з</w:t>
            </w:r>
            <w:r w:rsidRPr="000F7022">
              <w:rPr>
                <w:sz w:val="24"/>
                <w:szCs w:val="24"/>
              </w:rPr>
              <w:t>е</w:t>
            </w:r>
            <w:r w:rsidRPr="000F7022">
              <w:rPr>
                <w:sz w:val="24"/>
                <w:szCs w:val="24"/>
              </w:rPr>
              <w:t>мельный участок (при наличии таких лиц)</w:t>
            </w:r>
          </w:p>
        </w:tc>
        <w:tc>
          <w:tcPr>
            <w:tcW w:w="4828" w:type="dxa"/>
          </w:tcPr>
          <w:p w:rsidR="0089010D" w:rsidRPr="000F7022" w:rsidRDefault="0089010D" w:rsidP="0089010D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9010D" w:rsidRPr="00C01FF6" w:rsidRDefault="0089010D" w:rsidP="0089010D">
      <w:pPr>
        <w:spacing w:before="240" w:after="240"/>
        <w:jc w:val="center"/>
        <w:rPr>
          <w:b/>
          <w:bCs/>
          <w:sz w:val="24"/>
          <w:szCs w:val="24"/>
        </w:rPr>
      </w:pPr>
      <w:r w:rsidRPr="00C01FF6">
        <w:rPr>
          <w:b/>
          <w:bCs/>
          <w:sz w:val="24"/>
          <w:szCs w:val="24"/>
        </w:rPr>
        <w:t>3. Сведения об объекте капитального строительства, подлежащем сносу</w:t>
      </w:r>
    </w:p>
    <w:tbl>
      <w:tblPr>
        <w:tblW w:w="979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2"/>
        <w:gridCol w:w="4110"/>
        <w:gridCol w:w="4828"/>
      </w:tblGrid>
      <w:tr w:rsidR="0089010D" w:rsidRPr="00A816ED" w:rsidTr="00C01FF6">
        <w:tc>
          <w:tcPr>
            <w:tcW w:w="852" w:type="dxa"/>
          </w:tcPr>
          <w:p w:rsidR="0089010D" w:rsidRPr="00C01FF6" w:rsidRDefault="0089010D" w:rsidP="0089010D">
            <w:pPr>
              <w:ind w:left="57"/>
              <w:rPr>
                <w:sz w:val="24"/>
                <w:szCs w:val="24"/>
              </w:rPr>
            </w:pPr>
            <w:r w:rsidRPr="00C01FF6">
              <w:rPr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89010D" w:rsidRPr="00C01FF6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C01FF6">
              <w:rPr>
                <w:sz w:val="24"/>
                <w:szCs w:val="24"/>
              </w:rPr>
              <w:t>Кадастровый номер объекта капитального строительства (при нал</w:t>
            </w:r>
            <w:r w:rsidRPr="00C01FF6">
              <w:rPr>
                <w:sz w:val="24"/>
                <w:szCs w:val="24"/>
              </w:rPr>
              <w:t>и</w:t>
            </w:r>
            <w:r w:rsidRPr="00C01FF6">
              <w:rPr>
                <w:sz w:val="24"/>
                <w:szCs w:val="24"/>
              </w:rPr>
              <w:t>чии)</w:t>
            </w:r>
          </w:p>
        </w:tc>
        <w:tc>
          <w:tcPr>
            <w:tcW w:w="4828" w:type="dxa"/>
          </w:tcPr>
          <w:p w:rsidR="0089010D" w:rsidRPr="00A816ED" w:rsidRDefault="0089010D" w:rsidP="0089010D">
            <w:pPr>
              <w:ind w:left="57" w:right="57"/>
            </w:pPr>
          </w:p>
        </w:tc>
      </w:tr>
      <w:tr w:rsidR="0089010D" w:rsidRPr="00A816ED" w:rsidTr="00C01FF6">
        <w:tc>
          <w:tcPr>
            <w:tcW w:w="852" w:type="dxa"/>
          </w:tcPr>
          <w:p w:rsidR="0089010D" w:rsidRPr="00C01FF6" w:rsidRDefault="0089010D" w:rsidP="0089010D">
            <w:pPr>
              <w:ind w:left="57"/>
              <w:rPr>
                <w:sz w:val="24"/>
                <w:szCs w:val="24"/>
              </w:rPr>
            </w:pPr>
            <w:r w:rsidRPr="00C01FF6">
              <w:rPr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:rsidR="0089010D" w:rsidRPr="00C01FF6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C01FF6">
              <w:rPr>
                <w:sz w:val="24"/>
                <w:szCs w:val="24"/>
              </w:rPr>
              <w:t>Сведения о праве застройщика</w:t>
            </w:r>
            <w:r w:rsidRPr="00C01FF6">
              <w:rPr>
                <w:sz w:val="24"/>
                <w:szCs w:val="24"/>
              </w:rPr>
              <w:br/>
              <w:t>на объект капитального строительс</w:t>
            </w:r>
            <w:r w:rsidRPr="00C01FF6">
              <w:rPr>
                <w:sz w:val="24"/>
                <w:szCs w:val="24"/>
              </w:rPr>
              <w:t>т</w:t>
            </w:r>
            <w:r w:rsidRPr="00C01FF6">
              <w:rPr>
                <w:sz w:val="24"/>
                <w:szCs w:val="24"/>
              </w:rPr>
              <w:t>ва (правоустанавливающие докуме</w:t>
            </w:r>
            <w:r w:rsidRPr="00C01FF6">
              <w:rPr>
                <w:sz w:val="24"/>
                <w:szCs w:val="24"/>
              </w:rPr>
              <w:t>н</w:t>
            </w:r>
            <w:r w:rsidRPr="00C01FF6">
              <w:rPr>
                <w:sz w:val="24"/>
                <w:szCs w:val="24"/>
              </w:rPr>
              <w:t>ты)</w:t>
            </w:r>
          </w:p>
        </w:tc>
        <w:tc>
          <w:tcPr>
            <w:tcW w:w="4828" w:type="dxa"/>
          </w:tcPr>
          <w:p w:rsidR="0089010D" w:rsidRPr="00A816ED" w:rsidRDefault="0089010D" w:rsidP="0089010D">
            <w:pPr>
              <w:ind w:left="57" w:right="57"/>
            </w:pPr>
          </w:p>
        </w:tc>
      </w:tr>
      <w:tr w:rsidR="0089010D" w:rsidRPr="00A816ED" w:rsidTr="00C01FF6">
        <w:tc>
          <w:tcPr>
            <w:tcW w:w="852" w:type="dxa"/>
          </w:tcPr>
          <w:p w:rsidR="0089010D" w:rsidRPr="00C01FF6" w:rsidRDefault="0089010D" w:rsidP="0089010D">
            <w:pPr>
              <w:ind w:left="57"/>
              <w:rPr>
                <w:sz w:val="24"/>
                <w:szCs w:val="24"/>
              </w:rPr>
            </w:pPr>
            <w:r w:rsidRPr="00C01FF6">
              <w:rPr>
                <w:sz w:val="24"/>
                <w:szCs w:val="24"/>
              </w:rPr>
              <w:t>3.3</w:t>
            </w:r>
          </w:p>
        </w:tc>
        <w:tc>
          <w:tcPr>
            <w:tcW w:w="4110" w:type="dxa"/>
          </w:tcPr>
          <w:p w:rsidR="0089010D" w:rsidRPr="00C01FF6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C01FF6">
              <w:rPr>
                <w:sz w:val="24"/>
                <w:szCs w:val="24"/>
              </w:rPr>
              <w:t>Сведения о наличии прав иных лиц на объект капитального строительс</w:t>
            </w:r>
            <w:r w:rsidRPr="00C01FF6">
              <w:rPr>
                <w:sz w:val="24"/>
                <w:szCs w:val="24"/>
              </w:rPr>
              <w:t>т</w:t>
            </w:r>
            <w:r w:rsidRPr="00C01FF6">
              <w:rPr>
                <w:sz w:val="24"/>
                <w:szCs w:val="24"/>
              </w:rPr>
              <w:t>ва (при наличии таких лиц)</w:t>
            </w:r>
          </w:p>
        </w:tc>
        <w:tc>
          <w:tcPr>
            <w:tcW w:w="4828" w:type="dxa"/>
          </w:tcPr>
          <w:p w:rsidR="0089010D" w:rsidRPr="00A816ED" w:rsidRDefault="0089010D" w:rsidP="0089010D">
            <w:pPr>
              <w:ind w:left="57" w:right="57"/>
            </w:pPr>
          </w:p>
        </w:tc>
      </w:tr>
      <w:tr w:rsidR="0089010D" w:rsidRPr="00A816ED" w:rsidTr="00C01FF6">
        <w:tc>
          <w:tcPr>
            <w:tcW w:w="852" w:type="dxa"/>
          </w:tcPr>
          <w:p w:rsidR="0089010D" w:rsidRPr="00C01FF6" w:rsidRDefault="0089010D" w:rsidP="0089010D">
            <w:pPr>
              <w:ind w:left="57"/>
              <w:rPr>
                <w:sz w:val="24"/>
                <w:szCs w:val="24"/>
              </w:rPr>
            </w:pPr>
            <w:r w:rsidRPr="00C01FF6">
              <w:rPr>
                <w:sz w:val="24"/>
                <w:szCs w:val="24"/>
              </w:rPr>
              <w:t>3.4</w:t>
            </w:r>
          </w:p>
        </w:tc>
        <w:tc>
          <w:tcPr>
            <w:tcW w:w="4110" w:type="dxa"/>
          </w:tcPr>
          <w:p w:rsidR="0089010D" w:rsidRPr="00C01FF6" w:rsidRDefault="0089010D" w:rsidP="0089010D">
            <w:pPr>
              <w:ind w:left="57" w:right="57"/>
              <w:jc w:val="both"/>
              <w:rPr>
                <w:sz w:val="24"/>
                <w:szCs w:val="24"/>
              </w:rPr>
            </w:pPr>
            <w:r w:rsidRPr="00C01FF6">
              <w:rPr>
                <w:sz w:val="24"/>
                <w:szCs w:val="24"/>
              </w:rPr>
              <w:t>Сведения о решении суда или органа местного с</w:t>
            </w:r>
            <w:r w:rsidRPr="00C01FF6">
              <w:rPr>
                <w:sz w:val="24"/>
                <w:szCs w:val="24"/>
              </w:rPr>
              <w:t>а</w:t>
            </w:r>
            <w:r w:rsidRPr="00C01FF6">
              <w:rPr>
                <w:sz w:val="24"/>
                <w:szCs w:val="24"/>
              </w:rPr>
              <w:t>моуправления</w:t>
            </w:r>
            <w:r w:rsidRPr="00C01FF6">
              <w:rPr>
                <w:sz w:val="24"/>
                <w:szCs w:val="24"/>
              </w:rPr>
              <w:br/>
              <w:t>о сносе объекта капитального стро</w:t>
            </w:r>
            <w:r w:rsidRPr="00C01FF6">
              <w:rPr>
                <w:sz w:val="24"/>
                <w:szCs w:val="24"/>
              </w:rPr>
              <w:t>и</w:t>
            </w:r>
            <w:r w:rsidRPr="00C01FF6">
              <w:rPr>
                <w:sz w:val="24"/>
                <w:szCs w:val="24"/>
              </w:rPr>
              <w:t>тельства либо о наличии обязательства по сносу сам</w:t>
            </w:r>
            <w:r w:rsidRPr="00C01FF6">
              <w:rPr>
                <w:sz w:val="24"/>
                <w:szCs w:val="24"/>
              </w:rPr>
              <w:t>о</w:t>
            </w:r>
            <w:r w:rsidRPr="00C01FF6">
              <w:rPr>
                <w:sz w:val="24"/>
                <w:szCs w:val="24"/>
              </w:rPr>
              <w:t>вольной постройки в соответствии с земельным законод</w:t>
            </w:r>
            <w:r w:rsidRPr="00C01FF6">
              <w:rPr>
                <w:sz w:val="24"/>
                <w:szCs w:val="24"/>
              </w:rPr>
              <w:t>а</w:t>
            </w:r>
            <w:r w:rsidRPr="00C01FF6">
              <w:rPr>
                <w:sz w:val="24"/>
                <w:szCs w:val="24"/>
              </w:rPr>
              <w:t>тельством Российской Федерации (при наличии таких решения либо обяз</w:t>
            </w:r>
            <w:r w:rsidRPr="00C01FF6">
              <w:rPr>
                <w:sz w:val="24"/>
                <w:szCs w:val="24"/>
              </w:rPr>
              <w:t>а</w:t>
            </w:r>
            <w:r w:rsidRPr="00C01FF6">
              <w:rPr>
                <w:sz w:val="24"/>
                <w:szCs w:val="24"/>
              </w:rPr>
              <w:t>тельства)</w:t>
            </w:r>
          </w:p>
        </w:tc>
        <w:tc>
          <w:tcPr>
            <w:tcW w:w="4828" w:type="dxa"/>
          </w:tcPr>
          <w:p w:rsidR="0089010D" w:rsidRPr="00A816ED" w:rsidRDefault="0089010D" w:rsidP="0089010D">
            <w:pPr>
              <w:ind w:left="57" w:right="57"/>
            </w:pPr>
          </w:p>
        </w:tc>
      </w:tr>
    </w:tbl>
    <w:p w:rsidR="006E6DBE" w:rsidRDefault="006E6DBE" w:rsidP="0089010D">
      <w:pPr>
        <w:spacing w:before="240"/>
        <w:rPr>
          <w:sz w:val="24"/>
          <w:szCs w:val="24"/>
        </w:rPr>
      </w:pPr>
    </w:p>
    <w:p w:rsidR="0089010D" w:rsidRPr="00C01FF6" w:rsidRDefault="0089010D" w:rsidP="0089010D">
      <w:pPr>
        <w:spacing w:before="240"/>
        <w:rPr>
          <w:sz w:val="24"/>
          <w:szCs w:val="24"/>
        </w:rPr>
      </w:pPr>
      <w:r w:rsidRPr="00C01FF6">
        <w:rPr>
          <w:sz w:val="24"/>
          <w:szCs w:val="24"/>
        </w:rPr>
        <w:t xml:space="preserve">Почтовый адрес и (или) адрес электронной почты для связи:  </w:t>
      </w:r>
    </w:p>
    <w:p w:rsidR="0089010D" w:rsidRPr="00C01FF6" w:rsidRDefault="0089010D" w:rsidP="0089010D">
      <w:pPr>
        <w:pBdr>
          <w:top w:val="single" w:sz="4" w:space="1" w:color="auto"/>
        </w:pBdr>
        <w:ind w:left="6341"/>
        <w:rPr>
          <w:sz w:val="24"/>
          <w:szCs w:val="24"/>
        </w:rPr>
      </w:pPr>
    </w:p>
    <w:p w:rsidR="0089010D" w:rsidRPr="001D24F2" w:rsidRDefault="0089010D" w:rsidP="0089010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9010D" w:rsidRPr="00C01FF6" w:rsidRDefault="0089010D" w:rsidP="0089010D">
      <w:pPr>
        <w:rPr>
          <w:sz w:val="24"/>
          <w:szCs w:val="24"/>
        </w:rPr>
      </w:pPr>
      <w:r w:rsidRPr="00C01FF6">
        <w:rPr>
          <w:sz w:val="24"/>
          <w:szCs w:val="24"/>
        </w:rPr>
        <w:t xml:space="preserve">Настоящим уведомлением я  </w:t>
      </w:r>
    </w:p>
    <w:p w:rsidR="0089010D" w:rsidRPr="00C01FF6" w:rsidRDefault="0089010D" w:rsidP="0089010D">
      <w:pPr>
        <w:pBdr>
          <w:top w:val="single" w:sz="4" w:space="1" w:color="auto"/>
        </w:pBdr>
        <w:ind w:left="3011"/>
        <w:rPr>
          <w:sz w:val="24"/>
          <w:szCs w:val="24"/>
        </w:rPr>
      </w:pPr>
    </w:p>
    <w:p w:rsidR="0089010D" w:rsidRPr="00925E81" w:rsidRDefault="00C01FF6" w:rsidP="0089010D">
      <w:pPr>
        <w:pBdr>
          <w:top w:val="single" w:sz="4" w:space="1" w:color="auto"/>
        </w:pBdr>
        <w:jc w:val="center"/>
      </w:pPr>
      <w:r>
        <w:t xml:space="preserve"> </w:t>
      </w:r>
      <w:r w:rsidR="0089010D">
        <w:t>(фамилия, имя, отчество (при наличии)</w:t>
      </w:r>
    </w:p>
    <w:p w:rsidR="0089010D" w:rsidRDefault="0089010D" w:rsidP="0089010D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082"/>
        <w:gridCol w:w="227"/>
        <w:gridCol w:w="1758"/>
        <w:gridCol w:w="227"/>
        <w:gridCol w:w="3969"/>
      </w:tblGrid>
      <w:tr w:rsidR="0089010D" w:rsidRPr="003C06AC" w:rsidTr="0089010D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89010D" w:rsidRPr="00EA3DB5" w:rsidRDefault="0089010D" w:rsidP="0089010D">
            <w:pPr>
              <w:jc w:val="center"/>
            </w:pPr>
          </w:p>
        </w:tc>
        <w:tc>
          <w:tcPr>
            <w:tcW w:w="227" w:type="dxa"/>
            <w:vAlign w:val="bottom"/>
          </w:tcPr>
          <w:p w:rsidR="0089010D" w:rsidRPr="003C06AC" w:rsidRDefault="0089010D" w:rsidP="0089010D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89010D" w:rsidRPr="00EA3DB5" w:rsidRDefault="0089010D" w:rsidP="0089010D">
            <w:pPr>
              <w:jc w:val="center"/>
            </w:pPr>
          </w:p>
        </w:tc>
        <w:tc>
          <w:tcPr>
            <w:tcW w:w="227" w:type="dxa"/>
            <w:vAlign w:val="bottom"/>
          </w:tcPr>
          <w:p w:rsidR="0089010D" w:rsidRPr="00EA3DB5" w:rsidRDefault="0089010D" w:rsidP="0089010D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9010D" w:rsidRPr="00EA3DB5" w:rsidRDefault="0089010D" w:rsidP="0089010D">
            <w:pPr>
              <w:jc w:val="center"/>
            </w:pPr>
          </w:p>
        </w:tc>
      </w:tr>
      <w:tr w:rsidR="0089010D" w:rsidRPr="00C81E99" w:rsidTr="0089010D">
        <w:tc>
          <w:tcPr>
            <w:tcW w:w="4082" w:type="dxa"/>
            <w:tcBorders>
              <w:top w:val="single" w:sz="4" w:space="0" w:color="auto"/>
            </w:tcBorders>
          </w:tcPr>
          <w:p w:rsidR="0089010D" w:rsidRPr="00C81E99" w:rsidRDefault="0089010D" w:rsidP="0089010D">
            <w:pPr>
              <w:jc w:val="center"/>
            </w:pPr>
            <w:r>
              <w:t xml:space="preserve">(должность, в случае, если застройщиком </w:t>
            </w:r>
            <w:r w:rsidRPr="002503FF">
              <w:br/>
            </w:r>
            <w:r>
              <w:t>или техническим заказчиком является юрид</w:t>
            </w:r>
            <w:r>
              <w:t>и</w:t>
            </w:r>
            <w:r>
              <w:t>ческое лицо)</w:t>
            </w:r>
          </w:p>
        </w:tc>
        <w:tc>
          <w:tcPr>
            <w:tcW w:w="227" w:type="dxa"/>
          </w:tcPr>
          <w:p w:rsidR="0089010D" w:rsidRPr="00C81E99" w:rsidRDefault="0089010D" w:rsidP="0089010D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89010D" w:rsidRPr="00C81E99" w:rsidRDefault="0089010D" w:rsidP="0089010D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</w:tcPr>
          <w:p w:rsidR="0089010D" w:rsidRPr="00C81E99" w:rsidRDefault="0089010D" w:rsidP="0089010D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9010D" w:rsidRPr="00C81E99" w:rsidRDefault="0089010D" w:rsidP="0089010D">
            <w:pPr>
              <w:jc w:val="center"/>
            </w:pPr>
            <w:r>
              <w:t>(расшифровка подписи)</w:t>
            </w:r>
          </w:p>
        </w:tc>
      </w:tr>
    </w:tbl>
    <w:p w:rsidR="0089010D" w:rsidRPr="00601D89" w:rsidRDefault="0089010D" w:rsidP="0089010D">
      <w:pPr>
        <w:spacing w:before="240" w:after="240"/>
        <w:ind w:right="7505"/>
        <w:jc w:val="center"/>
      </w:pPr>
      <w:r w:rsidRPr="00601D89">
        <w:t>М.П.</w:t>
      </w:r>
      <w:r w:rsidRPr="000C5EB4">
        <w:br/>
      </w:r>
      <w:r>
        <w:t>(при наличии)</w:t>
      </w:r>
    </w:p>
    <w:p w:rsidR="0089010D" w:rsidRPr="00FA0781" w:rsidRDefault="0089010D" w:rsidP="00C01FF6">
      <w:pPr>
        <w:rPr>
          <w:sz w:val="2"/>
          <w:szCs w:val="2"/>
        </w:rPr>
      </w:pPr>
      <w:r>
        <w:t xml:space="preserve">К настоящему уведомлению прилагаются:  </w:t>
      </w:r>
    </w:p>
    <w:p w:rsidR="0089010D" w:rsidRPr="001D24F2" w:rsidRDefault="0089010D" w:rsidP="0089010D">
      <w:pPr>
        <w:pBdr>
          <w:top w:val="single" w:sz="4" w:space="1" w:color="auto"/>
        </w:pBdr>
        <w:rPr>
          <w:sz w:val="2"/>
          <w:szCs w:val="2"/>
        </w:rPr>
      </w:pPr>
    </w:p>
    <w:p w:rsidR="0089010D" w:rsidRPr="00FA0781" w:rsidRDefault="006E6DBE" w:rsidP="0089010D">
      <w:pPr>
        <w:pBdr>
          <w:top w:val="single" w:sz="4" w:space="1" w:color="auto"/>
        </w:pBdr>
        <w:jc w:val="both"/>
      </w:pPr>
      <w:r>
        <w:t xml:space="preserve"> </w:t>
      </w:r>
      <w:r w:rsidR="0089010D">
        <w:t>(документы в соответствии с частью 10 статьи 55.31 Градостроительного кодекса Российской Федерации</w:t>
      </w:r>
      <w:r w:rsidR="0089010D">
        <w:br/>
        <w:t>(Собрание законодательства Российской Федерации, 2005, № 1, ст. 16; 2018, № 32, ст. 5133, 5135)</w:t>
      </w:r>
    </w:p>
    <w:p w:rsidR="0089010D" w:rsidRPr="00CA2044" w:rsidRDefault="0089010D" w:rsidP="0089010D">
      <w:pPr>
        <w:rPr>
          <w:sz w:val="2"/>
          <w:szCs w:val="2"/>
        </w:rPr>
      </w:pPr>
    </w:p>
    <w:p w:rsidR="003B64C2" w:rsidRDefault="003B64C2" w:rsidP="0089010D">
      <w:pPr>
        <w:jc w:val="both"/>
        <w:rPr>
          <w:color w:val="000000"/>
          <w:spacing w:val="-6"/>
          <w:sz w:val="28"/>
          <w:szCs w:val="28"/>
        </w:rPr>
        <w:sectPr w:rsidR="003B64C2" w:rsidSect="009C6506">
          <w:headerReference w:type="even" r:id="rId9"/>
          <w:headerReference w:type="default" r:id="rId10"/>
          <w:pgSz w:w="11907" w:h="16840"/>
          <w:pgMar w:top="1134" w:right="567" w:bottom="1134" w:left="1701" w:header="397" w:footer="737" w:gutter="0"/>
          <w:cols w:space="720"/>
          <w:titlePg/>
          <w:docGrid w:linePitch="272"/>
        </w:sectPr>
      </w:pPr>
    </w:p>
    <w:tbl>
      <w:tblPr>
        <w:tblW w:w="0" w:type="auto"/>
        <w:tblInd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2"/>
      </w:tblGrid>
      <w:tr w:rsidR="003B64C2" w:rsidTr="00104769">
        <w:tc>
          <w:tcPr>
            <w:tcW w:w="1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4C2" w:rsidRPr="00104769" w:rsidRDefault="003B64C2" w:rsidP="0010476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104769">
              <w:rPr>
                <w:color w:val="000000"/>
                <w:spacing w:val="-6"/>
                <w:sz w:val="28"/>
                <w:szCs w:val="28"/>
              </w:rPr>
              <w:t xml:space="preserve">ПРИЛОЖЕНИЕ </w:t>
            </w:r>
            <w:r w:rsidR="00AB6C9A" w:rsidRPr="00104769">
              <w:rPr>
                <w:color w:val="000000"/>
                <w:spacing w:val="-6"/>
                <w:sz w:val="28"/>
                <w:szCs w:val="28"/>
              </w:rPr>
              <w:t>4</w:t>
            </w:r>
            <w:r w:rsidRPr="00104769">
              <w:rPr>
                <w:sz w:val="28"/>
                <w:szCs w:val="28"/>
                <w:lang/>
              </w:rPr>
              <w:t xml:space="preserve"> </w:t>
            </w:r>
            <w:r w:rsidRPr="00104769">
              <w:rPr>
                <w:sz w:val="28"/>
                <w:szCs w:val="28"/>
                <w:lang/>
              </w:rPr>
              <w:t>к Административному регламенту по</w:t>
            </w:r>
            <w:r w:rsidRPr="00104769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Pr="00104769">
              <w:rPr>
                <w:color w:val="000000"/>
                <w:sz w:val="28"/>
                <w:szCs w:val="28"/>
                <w:lang w:bidi="ru-RU"/>
              </w:rPr>
              <w:t>предоставлению муниципальной услуги «</w:t>
            </w:r>
            <w:r w:rsidRPr="00104769">
              <w:rPr>
                <w:sz w:val="28"/>
                <w:szCs w:val="28"/>
                <w:lang w:eastAsia="zh-CN"/>
              </w:rPr>
              <w:t xml:space="preserve">по </w:t>
            </w:r>
            <w:r w:rsidRPr="00104769">
              <w:rPr>
                <w:bCs/>
                <w:sz w:val="28"/>
                <w:szCs w:val="28"/>
              </w:rPr>
              <w:t xml:space="preserve">предоставлению разрешения на отклонение от предельных </w:t>
            </w:r>
            <w:r w:rsidRPr="00104769">
              <w:rPr>
                <w:sz w:val="28"/>
                <w:szCs w:val="28"/>
                <w:lang w:eastAsia="zh-CN"/>
              </w:rPr>
              <w:t>параметров разрешенного строительства, реконструкции объекта капитал</w:t>
            </w:r>
            <w:r w:rsidRPr="00104769">
              <w:rPr>
                <w:sz w:val="28"/>
                <w:szCs w:val="28"/>
                <w:lang w:eastAsia="zh-CN"/>
              </w:rPr>
              <w:t>ь</w:t>
            </w:r>
            <w:r w:rsidRPr="00104769">
              <w:rPr>
                <w:sz w:val="28"/>
                <w:szCs w:val="28"/>
                <w:lang w:eastAsia="zh-CN"/>
              </w:rPr>
              <w:t>ного строительства</w:t>
            </w:r>
            <w:r w:rsidRPr="00104769">
              <w:rPr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3B64C2" w:rsidRDefault="003B64C2" w:rsidP="003B64C2">
      <w:pPr>
        <w:ind w:left="10206"/>
        <w:jc w:val="both"/>
        <w:rPr>
          <w:bCs/>
          <w:color w:val="000000"/>
          <w:sz w:val="28"/>
          <w:szCs w:val="28"/>
        </w:rPr>
      </w:pPr>
    </w:p>
    <w:p w:rsidR="003B64C2" w:rsidRPr="003636B0" w:rsidRDefault="003B64C2" w:rsidP="003636B0">
      <w:pPr>
        <w:widowControl w:val="0"/>
        <w:tabs>
          <w:tab w:val="left" w:pos="567"/>
        </w:tabs>
        <w:ind w:firstLine="426"/>
        <w:jc w:val="center"/>
        <w:rPr>
          <w:color w:val="000000"/>
          <w:sz w:val="28"/>
          <w:szCs w:val="28"/>
        </w:rPr>
      </w:pPr>
      <w:r w:rsidRPr="00C01FF6">
        <w:rPr>
          <w:color w:val="000000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</w:t>
      </w:r>
      <w:r w:rsidRPr="00C01FF6">
        <w:rPr>
          <w:color w:val="000000"/>
          <w:sz w:val="28"/>
          <w:szCs w:val="28"/>
        </w:rPr>
        <w:t>ь</w:t>
      </w:r>
      <w:r w:rsidRPr="00C01FF6">
        <w:rPr>
          <w:color w:val="000000"/>
          <w:sz w:val="28"/>
          <w:szCs w:val="28"/>
        </w:rPr>
        <w:t>ной услуги</w:t>
      </w:r>
    </w:p>
    <w:tbl>
      <w:tblPr>
        <w:tblW w:w="15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2694"/>
        <w:gridCol w:w="1842"/>
        <w:gridCol w:w="1985"/>
        <w:gridCol w:w="1701"/>
        <w:gridCol w:w="1560"/>
        <w:gridCol w:w="2497"/>
        <w:gridCol w:w="44"/>
        <w:gridCol w:w="22"/>
        <w:gridCol w:w="11"/>
      </w:tblGrid>
      <w:tr w:rsidR="003B64C2" w:rsidRPr="00C01FF6" w:rsidTr="00792526">
        <w:trPr>
          <w:gridAfter w:val="3"/>
          <w:wAfter w:w="77" w:type="dxa"/>
          <w:jc w:val="center"/>
        </w:trPr>
        <w:tc>
          <w:tcPr>
            <w:tcW w:w="2830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b/>
                <w:sz w:val="24"/>
                <w:szCs w:val="24"/>
              </w:rPr>
            </w:pPr>
            <w:r w:rsidRPr="00104769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b/>
                <w:sz w:val="24"/>
                <w:szCs w:val="24"/>
              </w:rPr>
            </w:pPr>
            <w:r w:rsidRPr="00104769">
              <w:rPr>
                <w:b/>
                <w:sz w:val="24"/>
                <w:szCs w:val="24"/>
              </w:rPr>
              <w:t>Содержание админ</w:t>
            </w:r>
            <w:r w:rsidRPr="00104769">
              <w:rPr>
                <w:b/>
                <w:sz w:val="24"/>
                <w:szCs w:val="24"/>
              </w:rPr>
              <w:t>и</w:t>
            </w:r>
            <w:r w:rsidRPr="00104769">
              <w:rPr>
                <w:b/>
                <w:sz w:val="24"/>
                <w:szCs w:val="24"/>
              </w:rPr>
              <w:t>стративных действий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b/>
                <w:sz w:val="24"/>
                <w:szCs w:val="24"/>
              </w:rPr>
            </w:pPr>
            <w:r w:rsidRPr="00104769">
              <w:rPr>
                <w:b/>
                <w:sz w:val="24"/>
                <w:szCs w:val="24"/>
              </w:rPr>
              <w:t>Срок выпо</w:t>
            </w:r>
            <w:r w:rsidRPr="00104769">
              <w:rPr>
                <w:b/>
                <w:sz w:val="24"/>
                <w:szCs w:val="24"/>
              </w:rPr>
              <w:t>л</w:t>
            </w:r>
            <w:r w:rsidRPr="00104769">
              <w:rPr>
                <w:b/>
                <w:sz w:val="24"/>
                <w:szCs w:val="24"/>
              </w:rPr>
              <w:t>нения адм</w:t>
            </w:r>
            <w:r w:rsidRPr="00104769">
              <w:rPr>
                <w:b/>
                <w:sz w:val="24"/>
                <w:szCs w:val="24"/>
              </w:rPr>
              <w:t>и</w:t>
            </w:r>
            <w:r w:rsidRPr="00104769">
              <w:rPr>
                <w:b/>
                <w:sz w:val="24"/>
                <w:szCs w:val="24"/>
              </w:rPr>
              <w:t>нистра-тивных дейс</w:t>
            </w:r>
            <w:r w:rsidRPr="00104769">
              <w:rPr>
                <w:b/>
                <w:sz w:val="24"/>
                <w:szCs w:val="24"/>
              </w:rPr>
              <w:t>т</w:t>
            </w:r>
            <w:r w:rsidRPr="00104769">
              <w:rPr>
                <w:b/>
                <w:sz w:val="24"/>
                <w:szCs w:val="24"/>
              </w:rPr>
              <w:t>вий</w:t>
            </w:r>
          </w:p>
        </w:tc>
        <w:tc>
          <w:tcPr>
            <w:tcW w:w="1985" w:type="dxa"/>
            <w:shd w:val="clear" w:color="auto" w:fill="auto"/>
          </w:tcPr>
          <w:p w:rsidR="003B64C2" w:rsidRPr="00104769" w:rsidRDefault="00C01FF6" w:rsidP="00104769">
            <w:pPr>
              <w:jc w:val="center"/>
              <w:rPr>
                <w:b/>
                <w:sz w:val="24"/>
                <w:szCs w:val="24"/>
              </w:rPr>
            </w:pPr>
            <w:r w:rsidRPr="00104769">
              <w:rPr>
                <w:b/>
                <w:sz w:val="24"/>
                <w:szCs w:val="24"/>
              </w:rPr>
              <w:t>Должност</w:t>
            </w:r>
            <w:r w:rsidR="003B64C2" w:rsidRPr="00104769">
              <w:rPr>
                <w:b/>
                <w:sz w:val="24"/>
                <w:szCs w:val="24"/>
              </w:rPr>
              <w:t>ное лицо, ответс</w:t>
            </w:r>
            <w:r w:rsidR="003B64C2" w:rsidRPr="00104769">
              <w:rPr>
                <w:b/>
                <w:sz w:val="24"/>
                <w:szCs w:val="24"/>
              </w:rPr>
              <w:t>т</w:t>
            </w:r>
            <w:r w:rsidR="003B64C2" w:rsidRPr="00104769">
              <w:rPr>
                <w:b/>
                <w:sz w:val="24"/>
                <w:szCs w:val="24"/>
              </w:rPr>
              <w:t>венное за в</w:t>
            </w:r>
            <w:r w:rsidR="003B64C2" w:rsidRPr="00104769">
              <w:rPr>
                <w:b/>
                <w:sz w:val="24"/>
                <w:szCs w:val="24"/>
              </w:rPr>
              <w:t>ы</w:t>
            </w:r>
            <w:r w:rsidR="003B64C2" w:rsidRPr="00104769">
              <w:rPr>
                <w:b/>
                <w:sz w:val="24"/>
                <w:szCs w:val="24"/>
              </w:rPr>
              <w:t>полнение администр</w:t>
            </w:r>
            <w:r w:rsidR="003B64C2" w:rsidRPr="00104769">
              <w:rPr>
                <w:b/>
                <w:sz w:val="24"/>
                <w:szCs w:val="24"/>
              </w:rPr>
              <w:t>а</w:t>
            </w:r>
            <w:r w:rsidR="003B64C2" w:rsidRPr="00104769">
              <w:rPr>
                <w:b/>
                <w:sz w:val="24"/>
                <w:szCs w:val="24"/>
              </w:rPr>
              <w:t>тивного де</w:t>
            </w:r>
            <w:r w:rsidR="003B64C2" w:rsidRPr="00104769">
              <w:rPr>
                <w:b/>
                <w:sz w:val="24"/>
                <w:szCs w:val="24"/>
              </w:rPr>
              <w:t>й</w:t>
            </w:r>
            <w:r w:rsidR="003B64C2" w:rsidRPr="00104769">
              <w:rPr>
                <w:b/>
                <w:sz w:val="24"/>
                <w:szCs w:val="24"/>
              </w:rPr>
              <w:t>ствия</w:t>
            </w: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b/>
                <w:sz w:val="24"/>
                <w:szCs w:val="24"/>
              </w:rPr>
            </w:pPr>
            <w:r w:rsidRPr="00104769">
              <w:rPr>
                <w:b/>
                <w:sz w:val="24"/>
                <w:szCs w:val="24"/>
              </w:rPr>
              <w:t>Место в</w:t>
            </w:r>
            <w:r w:rsidRPr="00104769">
              <w:rPr>
                <w:b/>
                <w:sz w:val="24"/>
                <w:szCs w:val="24"/>
              </w:rPr>
              <w:t>ы</w:t>
            </w:r>
            <w:r w:rsidRPr="00104769">
              <w:rPr>
                <w:b/>
                <w:sz w:val="24"/>
                <w:szCs w:val="24"/>
              </w:rPr>
              <w:t>полнения администр</w:t>
            </w:r>
            <w:r w:rsidRPr="00104769">
              <w:rPr>
                <w:b/>
                <w:sz w:val="24"/>
                <w:szCs w:val="24"/>
              </w:rPr>
              <w:t>а</w:t>
            </w:r>
            <w:r w:rsidRPr="00104769">
              <w:rPr>
                <w:b/>
                <w:sz w:val="24"/>
                <w:szCs w:val="24"/>
              </w:rPr>
              <w:t>тивно-го действия/ использу</w:t>
            </w:r>
            <w:r w:rsidRPr="00104769">
              <w:rPr>
                <w:b/>
                <w:sz w:val="24"/>
                <w:szCs w:val="24"/>
              </w:rPr>
              <w:t>е</w:t>
            </w:r>
            <w:r w:rsidRPr="00104769">
              <w:rPr>
                <w:b/>
                <w:sz w:val="24"/>
                <w:szCs w:val="24"/>
              </w:rPr>
              <w:t>мая информац</w:t>
            </w:r>
            <w:r w:rsidRPr="00104769">
              <w:rPr>
                <w:b/>
                <w:sz w:val="24"/>
                <w:szCs w:val="24"/>
              </w:rPr>
              <w:t>и</w:t>
            </w:r>
            <w:r w:rsidRPr="00104769">
              <w:rPr>
                <w:b/>
                <w:sz w:val="24"/>
                <w:szCs w:val="24"/>
              </w:rPr>
              <w:t>онная система</w:t>
            </w: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b/>
                <w:sz w:val="24"/>
                <w:szCs w:val="24"/>
              </w:rPr>
            </w:pPr>
            <w:r w:rsidRPr="00104769">
              <w:rPr>
                <w:rFonts w:eastAsia="Calibri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97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b/>
                <w:sz w:val="24"/>
                <w:szCs w:val="24"/>
              </w:rPr>
            </w:pPr>
            <w:r w:rsidRPr="00104769">
              <w:rPr>
                <w:b/>
                <w:sz w:val="24"/>
                <w:szCs w:val="24"/>
              </w:rPr>
              <w:t>Результат администрати</w:t>
            </w:r>
            <w:r w:rsidRPr="00104769">
              <w:rPr>
                <w:b/>
                <w:sz w:val="24"/>
                <w:szCs w:val="24"/>
              </w:rPr>
              <w:t>в</w:t>
            </w:r>
            <w:r w:rsidRPr="00104769">
              <w:rPr>
                <w:b/>
                <w:sz w:val="24"/>
                <w:szCs w:val="24"/>
              </w:rPr>
              <w:t>ного действия, способ фикс</w:t>
            </w:r>
            <w:r w:rsidRPr="00104769">
              <w:rPr>
                <w:b/>
                <w:sz w:val="24"/>
                <w:szCs w:val="24"/>
              </w:rPr>
              <w:t>а</w:t>
            </w:r>
            <w:r w:rsidRPr="00104769">
              <w:rPr>
                <w:b/>
                <w:sz w:val="24"/>
                <w:szCs w:val="24"/>
              </w:rPr>
              <w:t>ции</w:t>
            </w:r>
          </w:p>
        </w:tc>
      </w:tr>
      <w:tr w:rsidR="003B64C2" w:rsidRPr="00C01FF6" w:rsidTr="00792526">
        <w:trPr>
          <w:gridAfter w:val="3"/>
          <w:wAfter w:w="77" w:type="dxa"/>
          <w:jc w:val="center"/>
        </w:trPr>
        <w:tc>
          <w:tcPr>
            <w:tcW w:w="2830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6</w:t>
            </w:r>
          </w:p>
        </w:tc>
        <w:tc>
          <w:tcPr>
            <w:tcW w:w="2497" w:type="dxa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7</w:t>
            </w:r>
          </w:p>
        </w:tc>
      </w:tr>
      <w:tr w:rsidR="003B64C2" w:rsidRPr="00C01FF6" w:rsidTr="00792526">
        <w:trPr>
          <w:gridAfter w:val="3"/>
          <w:wAfter w:w="77" w:type="dxa"/>
          <w:jc w:val="center"/>
        </w:trPr>
        <w:tc>
          <w:tcPr>
            <w:tcW w:w="15109" w:type="dxa"/>
            <w:gridSpan w:val="7"/>
            <w:shd w:val="clear" w:color="auto" w:fill="auto"/>
          </w:tcPr>
          <w:p w:rsidR="003B64C2" w:rsidRPr="00C01FF6" w:rsidRDefault="003B64C2" w:rsidP="00104769">
            <w:pPr>
              <w:pStyle w:val="ae"/>
              <w:numPr>
                <w:ilvl w:val="0"/>
                <w:numId w:val="8"/>
              </w:numPr>
              <w:jc w:val="center"/>
            </w:pPr>
            <w:r w:rsidRPr="00C01FF6">
              <w:t>Проверка документов и регистрация заявления</w:t>
            </w:r>
          </w:p>
          <w:p w:rsidR="003B64C2" w:rsidRPr="00104769" w:rsidRDefault="003B64C2" w:rsidP="00104769">
            <w:pPr>
              <w:ind w:left="360"/>
              <w:rPr>
                <w:sz w:val="24"/>
                <w:szCs w:val="24"/>
              </w:rPr>
            </w:pPr>
          </w:p>
        </w:tc>
      </w:tr>
      <w:tr w:rsidR="003B64C2" w:rsidRPr="00C01FF6" w:rsidTr="00792526">
        <w:trPr>
          <w:gridAfter w:val="1"/>
          <w:wAfter w:w="11" w:type="dxa"/>
          <w:jc w:val="center"/>
        </w:trPr>
        <w:tc>
          <w:tcPr>
            <w:tcW w:w="2830" w:type="dxa"/>
            <w:vMerge w:val="restart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Поступление заявления и документов для предо</w:t>
            </w:r>
            <w:r w:rsidRPr="00104769">
              <w:rPr>
                <w:sz w:val="24"/>
                <w:szCs w:val="24"/>
              </w:rPr>
              <w:t>с</w:t>
            </w:r>
            <w:r w:rsidRPr="00104769">
              <w:rPr>
                <w:sz w:val="24"/>
                <w:szCs w:val="24"/>
              </w:rPr>
              <w:t>тавления муниципал</w:t>
            </w:r>
            <w:r w:rsidRPr="00104769">
              <w:rPr>
                <w:sz w:val="24"/>
                <w:szCs w:val="24"/>
              </w:rPr>
              <w:t>ь</w:t>
            </w:r>
            <w:r w:rsidRPr="00104769">
              <w:rPr>
                <w:sz w:val="24"/>
                <w:szCs w:val="24"/>
              </w:rPr>
              <w:t>ной услуги в Уполномоче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ный орган</w:t>
            </w: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Прием и проверка ко</w:t>
            </w:r>
            <w:r w:rsidRPr="00104769">
              <w:rPr>
                <w:sz w:val="24"/>
                <w:szCs w:val="24"/>
              </w:rPr>
              <w:t>м</w:t>
            </w:r>
            <w:r w:rsidRPr="00104769">
              <w:rPr>
                <w:sz w:val="24"/>
                <w:szCs w:val="24"/>
              </w:rPr>
              <w:t>плектности документов на наличие/отсутствие оснований для отказа в приеме документов, предусмотренных пунктом 2.8 Админис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ративного регламе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та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985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Уполномоченн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го органа, отве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ственное за пр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доставление м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ниципальной усл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ги</w:t>
            </w: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ченный орган / ГИС / ПГС</w:t>
            </w: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регистрация заявления и д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кументов в ГИС (присвоение номера и дат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 xml:space="preserve">рование); </w:t>
            </w:r>
          </w:p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назначение должностного лица, ответственного за пр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доставление муниципальной услуги, и пер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дача ему док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ментов</w:t>
            </w:r>
          </w:p>
        </w:tc>
      </w:tr>
      <w:tr w:rsidR="003B64C2" w:rsidRPr="00104769" w:rsidTr="00792526">
        <w:trPr>
          <w:jc w:val="center"/>
        </w:trPr>
        <w:tc>
          <w:tcPr>
            <w:tcW w:w="2830" w:type="dxa"/>
            <w:vMerge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Принятие решения об отказе в приеме док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ментов, в случае выя</w:t>
            </w:r>
            <w:r w:rsidRPr="00104769">
              <w:rPr>
                <w:sz w:val="24"/>
                <w:szCs w:val="24"/>
              </w:rPr>
              <w:t>в</w:t>
            </w:r>
            <w:r w:rsidRPr="00104769">
              <w:rPr>
                <w:sz w:val="24"/>
                <w:szCs w:val="24"/>
              </w:rPr>
              <w:t>ления оснований для отказа в приеме док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ментов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4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</w:tr>
      <w:tr w:rsidR="003B64C2" w:rsidRPr="00104769" w:rsidTr="00792526">
        <w:trPr>
          <w:gridAfter w:val="2"/>
          <w:wAfter w:w="33" w:type="dxa"/>
          <w:jc w:val="center"/>
        </w:trPr>
        <w:tc>
          <w:tcPr>
            <w:tcW w:w="2830" w:type="dxa"/>
            <w:vMerge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Регистрация заявления, в случае отсутствия о</w:t>
            </w:r>
            <w:r w:rsidRPr="00104769">
              <w:rPr>
                <w:sz w:val="24"/>
                <w:szCs w:val="24"/>
              </w:rPr>
              <w:t>с</w:t>
            </w:r>
            <w:r w:rsidRPr="00104769">
              <w:rPr>
                <w:sz w:val="24"/>
                <w:szCs w:val="24"/>
              </w:rPr>
              <w:t>нований для отказа в приеме документов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Должнос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ное лицо 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ченного органа, отве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ственное за регистрацию корреспонде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ции</w:t>
            </w: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ченный о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>ган/ГИС</w:t>
            </w: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</w:tr>
      <w:tr w:rsidR="003B64C2" w:rsidRPr="00104769" w:rsidTr="00792526">
        <w:trPr>
          <w:gridAfter w:val="3"/>
          <w:wAfter w:w="77" w:type="dxa"/>
          <w:jc w:val="center"/>
        </w:trPr>
        <w:tc>
          <w:tcPr>
            <w:tcW w:w="15109" w:type="dxa"/>
            <w:gridSpan w:val="7"/>
            <w:shd w:val="clear" w:color="auto" w:fill="auto"/>
          </w:tcPr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2.</w:t>
            </w:r>
            <w:r w:rsidRPr="00104769">
              <w:rPr>
                <w:sz w:val="24"/>
                <w:szCs w:val="24"/>
              </w:rPr>
              <w:tab/>
              <w:t>Получение сведений посредством СМЭВ</w:t>
            </w:r>
          </w:p>
          <w:p w:rsidR="003B64C2" w:rsidRPr="00104769" w:rsidRDefault="003B64C2" w:rsidP="00104769">
            <w:pPr>
              <w:jc w:val="center"/>
              <w:rPr>
                <w:sz w:val="24"/>
                <w:szCs w:val="24"/>
              </w:rPr>
            </w:pPr>
          </w:p>
        </w:tc>
      </w:tr>
      <w:tr w:rsidR="003B64C2" w:rsidRPr="00104769" w:rsidTr="00792526">
        <w:trPr>
          <w:gridAfter w:val="3"/>
          <w:wAfter w:w="77" w:type="dxa"/>
          <w:jc w:val="center"/>
        </w:trPr>
        <w:tc>
          <w:tcPr>
            <w:tcW w:w="283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пакет зарегистрирова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ных документов, пост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пивших должностному лицу,</w:t>
            </w:r>
          </w:p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ответственному за предоставление  муниц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пальной  услуги</w:t>
            </w: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направление межв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домственных запросов в органы и организации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в день регис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рации заявл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ния и докуме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тов</w:t>
            </w:r>
          </w:p>
        </w:tc>
        <w:tc>
          <w:tcPr>
            <w:tcW w:w="1985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должнос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ное лицо 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ченного органа, отве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ственное за предоставл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ние муниц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пальной усл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ги</w:t>
            </w: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ченный о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>ган/ГИС/ ПГС / СМЭВ</w:t>
            </w: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отсутствие докуме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тов, необход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мых для предоста</w:t>
            </w:r>
            <w:r w:rsidRPr="00104769">
              <w:rPr>
                <w:sz w:val="24"/>
                <w:szCs w:val="24"/>
              </w:rPr>
              <w:t>в</w:t>
            </w:r>
            <w:r w:rsidRPr="00104769">
              <w:rPr>
                <w:sz w:val="24"/>
                <w:szCs w:val="24"/>
              </w:rPr>
              <w:t>ления мун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ципальной услуги, находящи</w:t>
            </w:r>
            <w:r w:rsidRPr="00104769">
              <w:rPr>
                <w:sz w:val="24"/>
                <w:szCs w:val="24"/>
              </w:rPr>
              <w:t>х</w:t>
            </w:r>
            <w:r w:rsidRPr="00104769">
              <w:rPr>
                <w:sz w:val="24"/>
                <w:szCs w:val="24"/>
              </w:rPr>
              <w:t>ся в распоряж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нии госуда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>ственных органов (о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>ганизаций)</w:t>
            </w:r>
          </w:p>
        </w:tc>
        <w:tc>
          <w:tcPr>
            <w:tcW w:w="2497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направление межведомственного з</w:t>
            </w:r>
            <w:r w:rsidRPr="00104769">
              <w:rPr>
                <w:sz w:val="24"/>
                <w:szCs w:val="24"/>
              </w:rPr>
              <w:t>а</w:t>
            </w:r>
            <w:r w:rsidRPr="00104769">
              <w:rPr>
                <w:sz w:val="24"/>
                <w:szCs w:val="24"/>
              </w:rPr>
              <w:t>проса в органы (организации), предоставляющие д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кументы (сведения), пред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смотренные пунктом 2.7 А</w:t>
            </w:r>
            <w:r w:rsidRPr="00104769">
              <w:rPr>
                <w:sz w:val="24"/>
                <w:szCs w:val="24"/>
              </w:rPr>
              <w:t>д</w:t>
            </w:r>
            <w:r w:rsidRPr="00104769">
              <w:rPr>
                <w:sz w:val="24"/>
                <w:szCs w:val="24"/>
              </w:rPr>
              <w:t>министративного регламе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та, в том числе с испол</w:t>
            </w:r>
            <w:r w:rsidRPr="00104769">
              <w:rPr>
                <w:sz w:val="24"/>
                <w:szCs w:val="24"/>
              </w:rPr>
              <w:t>ь</w:t>
            </w:r>
            <w:r w:rsidRPr="00104769">
              <w:rPr>
                <w:sz w:val="24"/>
                <w:szCs w:val="24"/>
              </w:rPr>
              <w:t>зованием СМЭВ</w:t>
            </w:r>
          </w:p>
        </w:tc>
      </w:tr>
      <w:tr w:rsidR="003B64C2" w:rsidRPr="00104769" w:rsidTr="00792526">
        <w:trPr>
          <w:gridAfter w:val="3"/>
          <w:wAfter w:w="77" w:type="dxa"/>
          <w:jc w:val="center"/>
        </w:trPr>
        <w:tc>
          <w:tcPr>
            <w:tcW w:w="283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получение ответов на межведомственные запросы, формиров</w:t>
            </w:r>
            <w:r w:rsidRPr="00104769">
              <w:rPr>
                <w:sz w:val="24"/>
                <w:szCs w:val="24"/>
              </w:rPr>
              <w:t>а</w:t>
            </w:r>
            <w:r w:rsidRPr="00104769">
              <w:rPr>
                <w:sz w:val="24"/>
                <w:szCs w:val="24"/>
              </w:rPr>
              <w:t>ние полного комплекта д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кументов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3 рабочих дня со дня напра</w:t>
            </w:r>
            <w:r w:rsidRPr="00104769">
              <w:rPr>
                <w:sz w:val="24"/>
                <w:szCs w:val="24"/>
              </w:rPr>
              <w:t>в</w:t>
            </w:r>
            <w:r w:rsidRPr="00104769">
              <w:rPr>
                <w:sz w:val="24"/>
                <w:szCs w:val="24"/>
              </w:rPr>
              <w:t>ления межведомстве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ного запроса в орган или организ</w:t>
            </w:r>
            <w:r w:rsidRPr="00104769">
              <w:rPr>
                <w:sz w:val="24"/>
                <w:szCs w:val="24"/>
              </w:rPr>
              <w:t>а</w:t>
            </w:r>
            <w:r w:rsidRPr="00104769">
              <w:rPr>
                <w:sz w:val="24"/>
                <w:szCs w:val="24"/>
              </w:rPr>
              <w:t>цию, предо</w:t>
            </w:r>
            <w:r w:rsidRPr="00104769">
              <w:rPr>
                <w:sz w:val="24"/>
                <w:szCs w:val="24"/>
              </w:rPr>
              <w:t>с</w:t>
            </w:r>
            <w:r w:rsidRPr="00104769">
              <w:rPr>
                <w:sz w:val="24"/>
                <w:szCs w:val="24"/>
              </w:rPr>
              <w:t>тавляющие д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кумент и инфо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>мацию, если иные сроки не пред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смотрены законодател</w:t>
            </w:r>
            <w:r w:rsidRPr="00104769">
              <w:rPr>
                <w:sz w:val="24"/>
                <w:szCs w:val="24"/>
              </w:rPr>
              <w:t>ь</w:t>
            </w:r>
            <w:r w:rsidRPr="00104769">
              <w:rPr>
                <w:sz w:val="24"/>
                <w:szCs w:val="24"/>
              </w:rPr>
              <w:t>ством РФ и суб</w:t>
            </w:r>
            <w:r w:rsidRPr="00104769">
              <w:rPr>
                <w:sz w:val="24"/>
                <w:szCs w:val="24"/>
              </w:rPr>
              <w:t>ъ</w:t>
            </w:r>
            <w:r w:rsidRPr="00104769">
              <w:rPr>
                <w:sz w:val="24"/>
                <w:szCs w:val="24"/>
              </w:rPr>
              <w:t>екта РФ</w:t>
            </w:r>
          </w:p>
        </w:tc>
        <w:tc>
          <w:tcPr>
            <w:tcW w:w="1985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должнос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ное лицо 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ченного органа, отве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ственное за предоставл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ние муниц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пальной усл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ги</w:t>
            </w: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ченный о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>ган) /ГИС/ ПГС / СМЭВ</w:t>
            </w: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получение документов (сведений), необходимых для пр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доставления муниципальной  услуги</w:t>
            </w:r>
          </w:p>
        </w:tc>
      </w:tr>
      <w:tr w:rsidR="003B64C2" w:rsidRPr="00104769" w:rsidTr="00792526">
        <w:trPr>
          <w:gridAfter w:val="3"/>
          <w:wAfter w:w="77" w:type="dxa"/>
          <w:jc w:val="center"/>
        </w:trPr>
        <w:tc>
          <w:tcPr>
            <w:tcW w:w="15109" w:type="dxa"/>
            <w:gridSpan w:val="7"/>
            <w:shd w:val="clear" w:color="auto" w:fill="auto"/>
          </w:tcPr>
          <w:p w:rsidR="003B64C2" w:rsidRPr="00C01FF6" w:rsidRDefault="003B64C2" w:rsidP="00104769">
            <w:pPr>
              <w:pStyle w:val="ae"/>
              <w:numPr>
                <w:ilvl w:val="0"/>
                <w:numId w:val="9"/>
              </w:numPr>
              <w:jc w:val="center"/>
            </w:pPr>
            <w:r w:rsidRPr="00C01FF6">
              <w:t>Рассмотрение документов и сведений, проведение публичных слушаний или общественных обсуждений</w:t>
            </w:r>
          </w:p>
          <w:p w:rsidR="003B64C2" w:rsidRPr="00C01FF6" w:rsidRDefault="003B64C2" w:rsidP="0089010D">
            <w:pPr>
              <w:pStyle w:val="ae"/>
            </w:pPr>
          </w:p>
        </w:tc>
      </w:tr>
      <w:tr w:rsidR="003B64C2" w:rsidRPr="00104769" w:rsidTr="00792526">
        <w:trPr>
          <w:gridAfter w:val="3"/>
          <w:wAfter w:w="77" w:type="dxa"/>
          <w:jc w:val="center"/>
        </w:trPr>
        <w:tc>
          <w:tcPr>
            <w:tcW w:w="283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пакет зарегистрирова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ных документов, пост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пивших должностному лицу,</w:t>
            </w:r>
          </w:p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ответственному за предоставление  муниц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пальной  услуги</w:t>
            </w: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Проверка соответствия документов и сведений требованиям нормати</w:t>
            </w:r>
            <w:r w:rsidRPr="00104769">
              <w:rPr>
                <w:sz w:val="24"/>
                <w:szCs w:val="24"/>
              </w:rPr>
              <w:t>в</w:t>
            </w:r>
            <w:r w:rsidRPr="00104769">
              <w:rPr>
                <w:sz w:val="24"/>
                <w:szCs w:val="24"/>
              </w:rPr>
              <w:t>ных правовых актов предоставления мун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ципальной услуги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985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должнос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ное лицо 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ченного органа, отве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ственное за предоставл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ние муниц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пальной усл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ги</w:t>
            </w: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ченный о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 xml:space="preserve">ган)/ГИС / </w:t>
            </w:r>
          </w:p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ПГС</w:t>
            </w: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основания отказа в предоста</w:t>
            </w:r>
            <w:r w:rsidRPr="00104769">
              <w:rPr>
                <w:sz w:val="24"/>
                <w:szCs w:val="24"/>
              </w:rPr>
              <w:t>в</w:t>
            </w:r>
            <w:r w:rsidRPr="00104769">
              <w:rPr>
                <w:sz w:val="24"/>
                <w:szCs w:val="24"/>
              </w:rPr>
              <w:t>лении  муниципал</w:t>
            </w:r>
            <w:r w:rsidRPr="00104769">
              <w:rPr>
                <w:sz w:val="24"/>
                <w:szCs w:val="24"/>
              </w:rPr>
              <w:t>ь</w:t>
            </w:r>
            <w:r w:rsidRPr="00104769">
              <w:rPr>
                <w:sz w:val="24"/>
                <w:szCs w:val="24"/>
              </w:rPr>
              <w:t>ной услуги, предусмо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ренные пунктом 2.9 Админис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ративного р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гламента</w:t>
            </w:r>
          </w:p>
        </w:tc>
        <w:tc>
          <w:tcPr>
            <w:tcW w:w="2497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Принятие реш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ния о провед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нии проведение публичных слушаний или общественных о</w:t>
            </w:r>
            <w:r w:rsidRPr="00104769">
              <w:rPr>
                <w:sz w:val="24"/>
                <w:szCs w:val="24"/>
              </w:rPr>
              <w:t>б</w:t>
            </w:r>
            <w:r w:rsidRPr="00104769">
              <w:rPr>
                <w:sz w:val="24"/>
                <w:szCs w:val="24"/>
              </w:rPr>
              <w:t>суждений</w:t>
            </w:r>
          </w:p>
        </w:tc>
      </w:tr>
      <w:tr w:rsidR="003B64C2" w:rsidRPr="00104769" w:rsidTr="00792526">
        <w:trPr>
          <w:gridAfter w:val="3"/>
          <w:wAfter w:w="77" w:type="dxa"/>
          <w:jc w:val="center"/>
        </w:trPr>
        <w:tc>
          <w:tcPr>
            <w:tcW w:w="283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соответствие докуме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тов и сведений требов</w:t>
            </w:r>
            <w:r w:rsidRPr="00104769">
              <w:rPr>
                <w:sz w:val="24"/>
                <w:szCs w:val="24"/>
              </w:rPr>
              <w:t>а</w:t>
            </w:r>
            <w:r w:rsidRPr="00104769">
              <w:rPr>
                <w:sz w:val="24"/>
                <w:szCs w:val="24"/>
              </w:rPr>
              <w:t>ниям нормативных пр</w:t>
            </w:r>
            <w:r w:rsidRPr="00104769">
              <w:rPr>
                <w:sz w:val="24"/>
                <w:szCs w:val="24"/>
              </w:rPr>
              <w:t>а</w:t>
            </w:r>
            <w:r w:rsidRPr="00104769">
              <w:rPr>
                <w:sz w:val="24"/>
                <w:szCs w:val="24"/>
              </w:rPr>
              <w:t>вовых актов предоста</w:t>
            </w:r>
            <w:r w:rsidRPr="00104769">
              <w:rPr>
                <w:sz w:val="24"/>
                <w:szCs w:val="24"/>
              </w:rPr>
              <w:t>в</w:t>
            </w:r>
            <w:r w:rsidRPr="00104769">
              <w:rPr>
                <w:sz w:val="24"/>
                <w:szCs w:val="24"/>
              </w:rPr>
              <w:t>ления муниципальной  услуги</w:t>
            </w: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проведение публичных слушаний или общес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венных обсуждений</w:t>
            </w:r>
          </w:p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не более 30 дней со дня оповещ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ния жителей мун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ципального образования о проведении пу</w:t>
            </w:r>
            <w:r w:rsidRPr="00104769">
              <w:rPr>
                <w:sz w:val="24"/>
                <w:szCs w:val="24"/>
              </w:rPr>
              <w:t>б</w:t>
            </w:r>
            <w:r w:rsidRPr="00104769">
              <w:rPr>
                <w:sz w:val="24"/>
                <w:szCs w:val="24"/>
              </w:rPr>
              <w:t>личных слушаний или обществе</w:t>
            </w:r>
            <w:r w:rsidRPr="00104769">
              <w:rPr>
                <w:sz w:val="24"/>
                <w:szCs w:val="24"/>
              </w:rPr>
              <w:t>н</w:t>
            </w:r>
            <w:r w:rsidRPr="00104769">
              <w:rPr>
                <w:sz w:val="24"/>
                <w:szCs w:val="24"/>
              </w:rPr>
              <w:t>ных обсуждений</w:t>
            </w:r>
          </w:p>
        </w:tc>
        <w:tc>
          <w:tcPr>
            <w:tcW w:w="1985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должнос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ное лицо Упо</w:t>
            </w:r>
            <w:r w:rsidRPr="00104769">
              <w:rPr>
                <w:sz w:val="24"/>
                <w:szCs w:val="24"/>
              </w:rPr>
              <w:t>л</w:t>
            </w:r>
            <w:r w:rsidRPr="00104769">
              <w:rPr>
                <w:sz w:val="24"/>
                <w:szCs w:val="24"/>
              </w:rPr>
              <w:t>номо-ченного органа, отве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ственное за предоставл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ние муниц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пальной усл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ги</w:t>
            </w:r>
          </w:p>
        </w:tc>
        <w:tc>
          <w:tcPr>
            <w:tcW w:w="1701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подготовка рекомендаций К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миссии</w:t>
            </w:r>
          </w:p>
        </w:tc>
      </w:tr>
      <w:tr w:rsidR="003B64C2" w:rsidRPr="00104769" w:rsidTr="00792526">
        <w:trPr>
          <w:gridAfter w:val="3"/>
          <w:wAfter w:w="77" w:type="dxa"/>
          <w:jc w:val="center"/>
        </w:trPr>
        <w:tc>
          <w:tcPr>
            <w:tcW w:w="15109" w:type="dxa"/>
            <w:gridSpan w:val="7"/>
            <w:shd w:val="clear" w:color="auto" w:fill="auto"/>
          </w:tcPr>
          <w:p w:rsidR="003B64C2" w:rsidRPr="00C01FF6" w:rsidRDefault="003B64C2" w:rsidP="00104769">
            <w:pPr>
              <w:pStyle w:val="ae"/>
              <w:numPr>
                <w:ilvl w:val="0"/>
                <w:numId w:val="9"/>
              </w:numPr>
              <w:jc w:val="center"/>
            </w:pPr>
            <w:r w:rsidRPr="00C01FF6">
              <w:t>Принятие решения</w:t>
            </w:r>
          </w:p>
          <w:p w:rsidR="003B64C2" w:rsidRPr="00C01FF6" w:rsidRDefault="003B64C2" w:rsidP="00104769">
            <w:pPr>
              <w:pStyle w:val="ae"/>
              <w:ind w:left="0"/>
            </w:pPr>
          </w:p>
        </w:tc>
      </w:tr>
      <w:tr w:rsidR="003B64C2" w:rsidRPr="00104769" w:rsidTr="00792526">
        <w:trPr>
          <w:gridAfter w:val="2"/>
          <w:wAfter w:w="33" w:type="dxa"/>
          <w:jc w:val="center"/>
        </w:trPr>
        <w:tc>
          <w:tcPr>
            <w:tcW w:w="2830" w:type="dxa"/>
            <w:vMerge w:val="restart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проект результата предоставления муниц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пальной  услуги</w:t>
            </w: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Принятие решения о предоставления мун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ципальной услуги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Не более 7 дней со дня поступл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ния рекоменд</w:t>
            </w:r>
            <w:r w:rsidRPr="00104769">
              <w:rPr>
                <w:sz w:val="24"/>
                <w:szCs w:val="24"/>
              </w:rPr>
              <w:t>а</w:t>
            </w:r>
            <w:r w:rsidRPr="00104769">
              <w:rPr>
                <w:sz w:val="24"/>
                <w:szCs w:val="24"/>
              </w:rPr>
              <w:t>ций Комиссии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должнос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ное лицо 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ченного органа, отве</w:t>
            </w:r>
            <w:r w:rsidRPr="00104769">
              <w:rPr>
                <w:sz w:val="24"/>
                <w:szCs w:val="24"/>
              </w:rPr>
              <w:t>т</w:t>
            </w:r>
            <w:r w:rsidRPr="00104769">
              <w:rPr>
                <w:sz w:val="24"/>
                <w:szCs w:val="24"/>
              </w:rPr>
              <w:t>ственное за предоставл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ние муниц</w:t>
            </w:r>
            <w:r w:rsidRPr="00104769">
              <w:rPr>
                <w:sz w:val="24"/>
                <w:szCs w:val="24"/>
              </w:rPr>
              <w:t>и</w:t>
            </w:r>
            <w:r w:rsidRPr="00104769">
              <w:rPr>
                <w:sz w:val="24"/>
                <w:szCs w:val="24"/>
              </w:rPr>
              <w:t>пальной усл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ги;</w:t>
            </w:r>
          </w:p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Руководитель Уполномоченн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го о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>гана или иное 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ченное им лицо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Уполном</w:t>
            </w:r>
            <w:r w:rsidRPr="00104769">
              <w:rPr>
                <w:sz w:val="24"/>
                <w:szCs w:val="24"/>
              </w:rPr>
              <w:t>о</w:t>
            </w:r>
            <w:r w:rsidRPr="00104769">
              <w:rPr>
                <w:sz w:val="24"/>
                <w:szCs w:val="24"/>
              </w:rPr>
              <w:t>ченный о</w:t>
            </w:r>
            <w:r w:rsidRPr="00104769">
              <w:rPr>
                <w:sz w:val="24"/>
                <w:szCs w:val="24"/>
              </w:rPr>
              <w:t>р</w:t>
            </w:r>
            <w:r w:rsidRPr="00104769">
              <w:rPr>
                <w:sz w:val="24"/>
                <w:szCs w:val="24"/>
              </w:rPr>
              <w:t>ган) / ГИС / ПГС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-</w:t>
            </w:r>
          </w:p>
        </w:tc>
        <w:tc>
          <w:tcPr>
            <w:tcW w:w="2541" w:type="dxa"/>
            <w:gridSpan w:val="2"/>
            <w:shd w:val="clear" w:color="auto" w:fill="auto"/>
          </w:tcPr>
          <w:p w:rsidR="003B64C2" w:rsidRPr="00104769" w:rsidRDefault="003B64C2" w:rsidP="0089010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104769">
              <w:rPr>
                <w:rFonts w:eastAsia="Calibri"/>
                <w:color w:val="000000"/>
                <w:sz w:val="24"/>
                <w:szCs w:val="24"/>
              </w:rPr>
              <w:t>Результат пр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доставления муниципальной услуги, подп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санный уполн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моченным должностным лицом (усиленной квалифиц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рованной подписью руководителем Упо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л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номоченного органа или иного уполном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ченного им л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104769">
              <w:rPr>
                <w:rFonts w:eastAsia="Calibri"/>
                <w:color w:val="000000"/>
                <w:sz w:val="24"/>
                <w:szCs w:val="24"/>
              </w:rPr>
              <w:t>ца)</w:t>
            </w:r>
          </w:p>
        </w:tc>
      </w:tr>
      <w:tr w:rsidR="003B64C2" w:rsidRPr="00104769" w:rsidTr="00792526">
        <w:trPr>
          <w:gridAfter w:val="1"/>
          <w:wAfter w:w="11" w:type="dxa"/>
          <w:jc w:val="center"/>
        </w:trPr>
        <w:tc>
          <w:tcPr>
            <w:tcW w:w="2830" w:type="dxa"/>
            <w:vMerge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Формирование реш</w:t>
            </w:r>
            <w:r w:rsidRPr="00104769">
              <w:rPr>
                <w:sz w:val="24"/>
                <w:szCs w:val="24"/>
              </w:rPr>
              <w:t>е</w:t>
            </w:r>
            <w:r w:rsidRPr="00104769">
              <w:rPr>
                <w:sz w:val="24"/>
                <w:szCs w:val="24"/>
              </w:rPr>
              <w:t>ния о предоставлении м</w:t>
            </w:r>
            <w:r w:rsidRPr="00104769">
              <w:rPr>
                <w:sz w:val="24"/>
                <w:szCs w:val="24"/>
              </w:rPr>
              <w:t>у</w:t>
            </w:r>
            <w:r w:rsidRPr="00104769">
              <w:rPr>
                <w:sz w:val="24"/>
                <w:szCs w:val="24"/>
              </w:rPr>
              <w:t>ниципальной  услуги</w:t>
            </w:r>
          </w:p>
        </w:tc>
        <w:tc>
          <w:tcPr>
            <w:tcW w:w="1842" w:type="dxa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  <w:r w:rsidRPr="00104769">
              <w:rPr>
                <w:sz w:val="24"/>
                <w:szCs w:val="24"/>
              </w:rPr>
              <w:t>До 1 часа</w:t>
            </w:r>
          </w:p>
        </w:tc>
        <w:tc>
          <w:tcPr>
            <w:tcW w:w="1985" w:type="dxa"/>
            <w:vMerge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shd w:val="clear" w:color="auto" w:fill="auto"/>
          </w:tcPr>
          <w:p w:rsidR="003B64C2" w:rsidRPr="00104769" w:rsidRDefault="003B64C2" w:rsidP="0089010D">
            <w:pPr>
              <w:rPr>
                <w:sz w:val="24"/>
                <w:szCs w:val="24"/>
              </w:rPr>
            </w:pPr>
          </w:p>
        </w:tc>
      </w:tr>
    </w:tbl>
    <w:p w:rsidR="003B64C2" w:rsidRPr="00C01FF6" w:rsidRDefault="003B64C2" w:rsidP="00C01FF6">
      <w:pPr>
        <w:rPr>
          <w:spacing w:val="-6"/>
          <w:sz w:val="24"/>
          <w:szCs w:val="24"/>
        </w:rPr>
      </w:pPr>
    </w:p>
    <w:sectPr w:rsidR="003B64C2" w:rsidRPr="00C01FF6" w:rsidSect="003B64C2">
      <w:pgSz w:w="16840" w:h="11907" w:orient="landscape"/>
      <w:pgMar w:top="567" w:right="1134" w:bottom="1701" w:left="1134" w:header="397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874" w:rsidRDefault="00D07874">
      <w:r>
        <w:separator/>
      </w:r>
    </w:p>
  </w:endnote>
  <w:endnote w:type="continuationSeparator" w:id="0">
    <w:p w:rsidR="00D07874" w:rsidRDefault="00D07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874" w:rsidRDefault="00D07874">
      <w:r>
        <w:separator/>
      </w:r>
    </w:p>
  </w:footnote>
  <w:footnote w:type="continuationSeparator" w:id="0">
    <w:p w:rsidR="00D07874" w:rsidRDefault="00D07874">
      <w:r>
        <w:continuationSeparator/>
      </w:r>
    </w:p>
  </w:footnote>
  <w:footnote w:id="1">
    <w:p w:rsidR="005A12F3" w:rsidRDefault="005A12F3" w:rsidP="00B43985">
      <w:pPr>
        <w:pStyle w:val="ac"/>
        <w:jc w:val="both"/>
      </w:pPr>
      <w:r>
        <w:rPr>
          <w:rStyle w:val="af"/>
        </w:rPr>
        <w:footnoteRef/>
      </w:r>
      <w:r>
        <w:t xml:space="preserve"> при условии наличия заключенного соглашения о взаимодействии между Многофункциональным центром и органом местного самоуправления;</w:t>
      </w:r>
    </w:p>
  </w:footnote>
  <w:footnote w:id="2">
    <w:p w:rsidR="005A12F3" w:rsidRDefault="005A12F3" w:rsidP="00B43985">
      <w:pPr>
        <w:pStyle w:val="ac"/>
        <w:tabs>
          <w:tab w:val="left" w:pos="2835"/>
        </w:tabs>
        <w:jc w:val="both"/>
      </w:pPr>
      <w:r>
        <w:rPr>
          <w:rStyle w:val="af"/>
        </w:rPr>
        <w:footnoteRef/>
      </w:r>
      <w:r>
        <w:t xml:space="preserve"> </w:t>
      </w:r>
      <w:r>
        <w:rPr>
          <w:szCs w:val="28"/>
        </w:rPr>
        <w:t>предоставление муниципальной услуги «</w:t>
      </w:r>
      <w:r>
        <w:t>Прием заявлений и выдача документов о согласовании переустройс</w:t>
      </w:r>
      <w:r>
        <w:t>т</w:t>
      </w:r>
      <w:r>
        <w:t>ва и (или) перепланировки жилого помещения</w:t>
      </w:r>
      <w:r>
        <w:rPr>
          <w:szCs w:val="28"/>
        </w:rPr>
        <w:t xml:space="preserve">» </w:t>
      </w:r>
      <w:r>
        <w:rPr>
          <w:szCs w:val="19"/>
        </w:rPr>
        <w:t xml:space="preserve">осуществляется </w:t>
      </w:r>
      <w:r>
        <w:rPr>
          <w:szCs w:val="28"/>
        </w:rPr>
        <w:t xml:space="preserve">в электронной форме </w:t>
      </w:r>
      <w:r>
        <w:rPr>
          <w:szCs w:val="19"/>
        </w:rPr>
        <w:t>при наличии регистр</w:t>
      </w:r>
      <w:r>
        <w:rPr>
          <w:szCs w:val="19"/>
        </w:rPr>
        <w:t>а</w:t>
      </w:r>
      <w:r>
        <w:rPr>
          <w:szCs w:val="19"/>
        </w:rPr>
        <w:t>ции заявителя на Едином портале государственных и муниципальных услуг (функций), а также специальной кнопки «Получить услугу»</w:t>
      </w:r>
      <w:r>
        <w:rPr>
          <w:szCs w:val="2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F3" w:rsidRDefault="005A12F3" w:rsidP="006E46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3272">
      <w:rPr>
        <w:rStyle w:val="a5"/>
        <w:noProof/>
      </w:rPr>
      <w:t>4</w:t>
    </w:r>
    <w:r>
      <w:rPr>
        <w:rStyle w:val="a5"/>
      </w:rPr>
      <w:fldChar w:fldCharType="end"/>
    </w:r>
  </w:p>
  <w:p w:rsidR="005A12F3" w:rsidRDefault="005A12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2F3" w:rsidRDefault="005A12F3" w:rsidP="00F0502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3272">
      <w:rPr>
        <w:rStyle w:val="a5"/>
        <w:noProof/>
      </w:rPr>
      <w:t>5</w:t>
    </w:r>
    <w:r>
      <w:rPr>
        <w:rStyle w:val="a5"/>
      </w:rPr>
      <w:fldChar w:fldCharType="end"/>
    </w:r>
  </w:p>
  <w:p w:rsidR="005A12F3" w:rsidRDefault="005A12F3" w:rsidP="00E95378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/>
        <w:position w:val="0"/>
        <w:sz w:val="24"/>
        <w:szCs w:val="24"/>
        <w:vertAlign w:val="baseline"/>
        <w:lang w:val="ru-RU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26328"/>
    <w:multiLevelType w:val="hybridMultilevel"/>
    <w:tmpl w:val="6DEC7FE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">
    <w:nsid w:val="0ECF481B"/>
    <w:multiLevelType w:val="hybridMultilevel"/>
    <w:tmpl w:val="E014062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72217F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A0C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D2783"/>
    <w:rsid w:val="000035EA"/>
    <w:rsid w:val="000040D8"/>
    <w:rsid w:val="00005E7D"/>
    <w:rsid w:val="00011D52"/>
    <w:rsid w:val="00015574"/>
    <w:rsid w:val="000169C6"/>
    <w:rsid w:val="000175B7"/>
    <w:rsid w:val="00021397"/>
    <w:rsid w:val="000227A2"/>
    <w:rsid w:val="000301F8"/>
    <w:rsid w:val="00030776"/>
    <w:rsid w:val="00030F04"/>
    <w:rsid w:val="00035FDF"/>
    <w:rsid w:val="00043BC8"/>
    <w:rsid w:val="00050433"/>
    <w:rsid w:val="0005153B"/>
    <w:rsid w:val="00067A14"/>
    <w:rsid w:val="00067F9E"/>
    <w:rsid w:val="00072167"/>
    <w:rsid w:val="00080218"/>
    <w:rsid w:val="000863CD"/>
    <w:rsid w:val="00091472"/>
    <w:rsid w:val="000923BD"/>
    <w:rsid w:val="00095ED2"/>
    <w:rsid w:val="000A02A6"/>
    <w:rsid w:val="000B41A7"/>
    <w:rsid w:val="000B4C2A"/>
    <w:rsid w:val="000B74E5"/>
    <w:rsid w:val="000C070A"/>
    <w:rsid w:val="000C32A1"/>
    <w:rsid w:val="000D18AE"/>
    <w:rsid w:val="000D1963"/>
    <w:rsid w:val="000D234C"/>
    <w:rsid w:val="000D3A94"/>
    <w:rsid w:val="000D684D"/>
    <w:rsid w:val="000E6DEF"/>
    <w:rsid w:val="000F2118"/>
    <w:rsid w:val="000F399C"/>
    <w:rsid w:val="000F478F"/>
    <w:rsid w:val="000F4920"/>
    <w:rsid w:val="000F7022"/>
    <w:rsid w:val="00100E45"/>
    <w:rsid w:val="00101A1F"/>
    <w:rsid w:val="00103058"/>
    <w:rsid w:val="001031E5"/>
    <w:rsid w:val="00104769"/>
    <w:rsid w:val="001053DC"/>
    <w:rsid w:val="001060CA"/>
    <w:rsid w:val="001069A5"/>
    <w:rsid w:val="00122707"/>
    <w:rsid w:val="00122A58"/>
    <w:rsid w:val="00125C57"/>
    <w:rsid w:val="001315EA"/>
    <w:rsid w:val="00131A60"/>
    <w:rsid w:val="00137B2A"/>
    <w:rsid w:val="0014049E"/>
    <w:rsid w:val="00143CEB"/>
    <w:rsid w:val="0014462C"/>
    <w:rsid w:val="00145CDB"/>
    <w:rsid w:val="00154CE7"/>
    <w:rsid w:val="0015564E"/>
    <w:rsid w:val="00175B28"/>
    <w:rsid w:val="00182032"/>
    <w:rsid w:val="001844A7"/>
    <w:rsid w:val="001859D7"/>
    <w:rsid w:val="00185B29"/>
    <w:rsid w:val="00192826"/>
    <w:rsid w:val="001A14C8"/>
    <w:rsid w:val="001A3AC7"/>
    <w:rsid w:val="001A412E"/>
    <w:rsid w:val="001A474B"/>
    <w:rsid w:val="001B0726"/>
    <w:rsid w:val="001B4E16"/>
    <w:rsid w:val="001C0DC8"/>
    <w:rsid w:val="001C70EB"/>
    <w:rsid w:val="001D4C47"/>
    <w:rsid w:val="001D7EF3"/>
    <w:rsid w:val="001E0C4B"/>
    <w:rsid w:val="001E0E36"/>
    <w:rsid w:val="001E37BA"/>
    <w:rsid w:val="001F39FA"/>
    <w:rsid w:val="00200B20"/>
    <w:rsid w:val="0020215B"/>
    <w:rsid w:val="00207A26"/>
    <w:rsid w:val="00212680"/>
    <w:rsid w:val="00215478"/>
    <w:rsid w:val="00217342"/>
    <w:rsid w:val="0022466C"/>
    <w:rsid w:val="002328A4"/>
    <w:rsid w:val="0023330C"/>
    <w:rsid w:val="00236AA4"/>
    <w:rsid w:val="002370D4"/>
    <w:rsid w:val="00237834"/>
    <w:rsid w:val="00244677"/>
    <w:rsid w:val="0025301F"/>
    <w:rsid w:val="00253878"/>
    <w:rsid w:val="00260688"/>
    <w:rsid w:val="00264C81"/>
    <w:rsid w:val="00266572"/>
    <w:rsid w:val="002673F3"/>
    <w:rsid w:val="00272577"/>
    <w:rsid w:val="002725C7"/>
    <w:rsid w:val="00276DDA"/>
    <w:rsid w:val="002835E3"/>
    <w:rsid w:val="002862A1"/>
    <w:rsid w:val="002867B0"/>
    <w:rsid w:val="00286850"/>
    <w:rsid w:val="002A3272"/>
    <w:rsid w:val="002A43F2"/>
    <w:rsid w:val="002A4CD2"/>
    <w:rsid w:val="002A640C"/>
    <w:rsid w:val="002A717F"/>
    <w:rsid w:val="002A7801"/>
    <w:rsid w:val="002B2825"/>
    <w:rsid w:val="002B7C5E"/>
    <w:rsid w:val="002C2647"/>
    <w:rsid w:val="002D248D"/>
    <w:rsid w:val="002D3D0F"/>
    <w:rsid w:val="002D69E3"/>
    <w:rsid w:val="002D773C"/>
    <w:rsid w:val="002E2FE4"/>
    <w:rsid w:val="002F621A"/>
    <w:rsid w:val="00301684"/>
    <w:rsid w:val="00304DF6"/>
    <w:rsid w:val="003056AE"/>
    <w:rsid w:val="00306001"/>
    <w:rsid w:val="003145A6"/>
    <w:rsid w:val="003237DF"/>
    <w:rsid w:val="00327A8B"/>
    <w:rsid w:val="00331743"/>
    <w:rsid w:val="00331D23"/>
    <w:rsid w:val="0033618B"/>
    <w:rsid w:val="00345462"/>
    <w:rsid w:val="00345691"/>
    <w:rsid w:val="00352396"/>
    <w:rsid w:val="00354E07"/>
    <w:rsid w:val="00357731"/>
    <w:rsid w:val="003636B0"/>
    <w:rsid w:val="0036722A"/>
    <w:rsid w:val="00374028"/>
    <w:rsid w:val="003756A7"/>
    <w:rsid w:val="0037628A"/>
    <w:rsid w:val="00377058"/>
    <w:rsid w:val="0038039F"/>
    <w:rsid w:val="003A39FC"/>
    <w:rsid w:val="003B3F1F"/>
    <w:rsid w:val="003B64C2"/>
    <w:rsid w:val="003C198A"/>
    <w:rsid w:val="003C58E7"/>
    <w:rsid w:val="003C7046"/>
    <w:rsid w:val="003D2FA5"/>
    <w:rsid w:val="003E0272"/>
    <w:rsid w:val="003E6846"/>
    <w:rsid w:val="003F60E7"/>
    <w:rsid w:val="00402D64"/>
    <w:rsid w:val="00415515"/>
    <w:rsid w:val="00415DE4"/>
    <w:rsid w:val="00417F4C"/>
    <w:rsid w:val="004231C8"/>
    <w:rsid w:val="004266D6"/>
    <w:rsid w:val="00427B01"/>
    <w:rsid w:val="00436991"/>
    <w:rsid w:val="004408B8"/>
    <w:rsid w:val="004463E6"/>
    <w:rsid w:val="00446AAD"/>
    <w:rsid w:val="00451D90"/>
    <w:rsid w:val="0045238E"/>
    <w:rsid w:val="0045273E"/>
    <w:rsid w:val="00461E6F"/>
    <w:rsid w:val="00465515"/>
    <w:rsid w:val="00472200"/>
    <w:rsid w:val="00481C1B"/>
    <w:rsid w:val="00491E85"/>
    <w:rsid w:val="0049315F"/>
    <w:rsid w:val="0049474F"/>
    <w:rsid w:val="00495D89"/>
    <w:rsid w:val="004A195F"/>
    <w:rsid w:val="004A4F1A"/>
    <w:rsid w:val="004A53E5"/>
    <w:rsid w:val="004A5D2A"/>
    <w:rsid w:val="004B2C3E"/>
    <w:rsid w:val="004B458D"/>
    <w:rsid w:val="004B5DDC"/>
    <w:rsid w:val="004C0F92"/>
    <w:rsid w:val="004C2AE6"/>
    <w:rsid w:val="004C55BD"/>
    <w:rsid w:val="004C6241"/>
    <w:rsid w:val="004C68FE"/>
    <w:rsid w:val="004D6EFB"/>
    <w:rsid w:val="004D71BE"/>
    <w:rsid w:val="004D7D7E"/>
    <w:rsid w:val="004E1716"/>
    <w:rsid w:val="004E2A46"/>
    <w:rsid w:val="004E441A"/>
    <w:rsid w:val="004E7D46"/>
    <w:rsid w:val="004F0909"/>
    <w:rsid w:val="00504750"/>
    <w:rsid w:val="00505291"/>
    <w:rsid w:val="00505609"/>
    <w:rsid w:val="005058CC"/>
    <w:rsid w:val="00506BB3"/>
    <w:rsid w:val="00513ADF"/>
    <w:rsid w:val="00514AD1"/>
    <w:rsid w:val="00520F25"/>
    <w:rsid w:val="00521C74"/>
    <w:rsid w:val="00525079"/>
    <w:rsid w:val="005267AF"/>
    <w:rsid w:val="00526FAD"/>
    <w:rsid w:val="005304FD"/>
    <w:rsid w:val="00536988"/>
    <w:rsid w:val="00544CDA"/>
    <w:rsid w:val="00545E35"/>
    <w:rsid w:val="0056193F"/>
    <w:rsid w:val="00563167"/>
    <w:rsid w:val="0056678A"/>
    <w:rsid w:val="0057711B"/>
    <w:rsid w:val="005922F0"/>
    <w:rsid w:val="005A12F3"/>
    <w:rsid w:val="005A2508"/>
    <w:rsid w:val="005A26E5"/>
    <w:rsid w:val="005A4BF6"/>
    <w:rsid w:val="005B2C92"/>
    <w:rsid w:val="005D1F2B"/>
    <w:rsid w:val="005D43FD"/>
    <w:rsid w:val="005D76F9"/>
    <w:rsid w:val="005E4007"/>
    <w:rsid w:val="005E435E"/>
    <w:rsid w:val="005E4767"/>
    <w:rsid w:val="005E6BC5"/>
    <w:rsid w:val="005E7A01"/>
    <w:rsid w:val="005F3A01"/>
    <w:rsid w:val="005F50B5"/>
    <w:rsid w:val="005F5FFC"/>
    <w:rsid w:val="005F6E18"/>
    <w:rsid w:val="00600E81"/>
    <w:rsid w:val="0060382C"/>
    <w:rsid w:val="0061281B"/>
    <w:rsid w:val="00612D79"/>
    <w:rsid w:val="00613658"/>
    <w:rsid w:val="0061370B"/>
    <w:rsid w:val="00616F5D"/>
    <w:rsid w:val="00622D5F"/>
    <w:rsid w:val="00623481"/>
    <w:rsid w:val="00624418"/>
    <w:rsid w:val="00630D7E"/>
    <w:rsid w:val="00630F4D"/>
    <w:rsid w:val="006342C4"/>
    <w:rsid w:val="0063485B"/>
    <w:rsid w:val="0065223D"/>
    <w:rsid w:val="00652D54"/>
    <w:rsid w:val="00667A7A"/>
    <w:rsid w:val="006703AE"/>
    <w:rsid w:val="00675A18"/>
    <w:rsid w:val="00675BDB"/>
    <w:rsid w:val="006774B9"/>
    <w:rsid w:val="00690715"/>
    <w:rsid w:val="0069749C"/>
    <w:rsid w:val="006A2115"/>
    <w:rsid w:val="006A218A"/>
    <w:rsid w:val="006A371C"/>
    <w:rsid w:val="006B3A5F"/>
    <w:rsid w:val="006C3868"/>
    <w:rsid w:val="006C71D7"/>
    <w:rsid w:val="006D1FA9"/>
    <w:rsid w:val="006D50AE"/>
    <w:rsid w:val="006D6945"/>
    <w:rsid w:val="006D7D4B"/>
    <w:rsid w:val="006E46DB"/>
    <w:rsid w:val="006E6DBE"/>
    <w:rsid w:val="006F1085"/>
    <w:rsid w:val="007003CE"/>
    <w:rsid w:val="007033A9"/>
    <w:rsid w:val="00706D90"/>
    <w:rsid w:val="00711A02"/>
    <w:rsid w:val="007165A0"/>
    <w:rsid w:val="00716733"/>
    <w:rsid w:val="00724D39"/>
    <w:rsid w:val="00730105"/>
    <w:rsid w:val="00737FCF"/>
    <w:rsid w:val="00741615"/>
    <w:rsid w:val="0074259F"/>
    <w:rsid w:val="00744641"/>
    <w:rsid w:val="007459D8"/>
    <w:rsid w:val="00747151"/>
    <w:rsid w:val="00765992"/>
    <w:rsid w:val="00766324"/>
    <w:rsid w:val="00766B0E"/>
    <w:rsid w:val="00774278"/>
    <w:rsid w:val="00775440"/>
    <w:rsid w:val="00775DD5"/>
    <w:rsid w:val="00786694"/>
    <w:rsid w:val="007912A6"/>
    <w:rsid w:val="00792526"/>
    <w:rsid w:val="00793B49"/>
    <w:rsid w:val="00797139"/>
    <w:rsid w:val="007A367A"/>
    <w:rsid w:val="007A3F56"/>
    <w:rsid w:val="007A4A43"/>
    <w:rsid w:val="007A6877"/>
    <w:rsid w:val="007A7662"/>
    <w:rsid w:val="007B134F"/>
    <w:rsid w:val="007B1DBD"/>
    <w:rsid w:val="007B29BD"/>
    <w:rsid w:val="007B6969"/>
    <w:rsid w:val="007B7D78"/>
    <w:rsid w:val="007C39DA"/>
    <w:rsid w:val="007D0BF9"/>
    <w:rsid w:val="007E449F"/>
    <w:rsid w:val="007F0576"/>
    <w:rsid w:val="007F4E31"/>
    <w:rsid w:val="007F7568"/>
    <w:rsid w:val="00800154"/>
    <w:rsid w:val="008045AB"/>
    <w:rsid w:val="00811794"/>
    <w:rsid w:val="00813A4A"/>
    <w:rsid w:val="008150CD"/>
    <w:rsid w:val="0081604E"/>
    <w:rsid w:val="00816B5C"/>
    <w:rsid w:val="00820653"/>
    <w:rsid w:val="008210FD"/>
    <w:rsid w:val="00836C04"/>
    <w:rsid w:val="00840F07"/>
    <w:rsid w:val="008423A2"/>
    <w:rsid w:val="00846F26"/>
    <w:rsid w:val="00850D64"/>
    <w:rsid w:val="00851123"/>
    <w:rsid w:val="008537EF"/>
    <w:rsid w:val="0086155F"/>
    <w:rsid w:val="00872EDB"/>
    <w:rsid w:val="00875620"/>
    <w:rsid w:val="008833A1"/>
    <w:rsid w:val="0089010D"/>
    <w:rsid w:val="00896477"/>
    <w:rsid w:val="00896C05"/>
    <w:rsid w:val="008A33BD"/>
    <w:rsid w:val="008A505A"/>
    <w:rsid w:val="008A7697"/>
    <w:rsid w:val="008B10FB"/>
    <w:rsid w:val="008B13A6"/>
    <w:rsid w:val="008B5124"/>
    <w:rsid w:val="008B7D69"/>
    <w:rsid w:val="008C09DA"/>
    <w:rsid w:val="008C11E5"/>
    <w:rsid w:val="008C210F"/>
    <w:rsid w:val="008C366D"/>
    <w:rsid w:val="008C6DA8"/>
    <w:rsid w:val="008D1E8E"/>
    <w:rsid w:val="008D27BD"/>
    <w:rsid w:val="008D2ED1"/>
    <w:rsid w:val="008D6326"/>
    <w:rsid w:val="008E0340"/>
    <w:rsid w:val="008E2638"/>
    <w:rsid w:val="008E35F7"/>
    <w:rsid w:val="008F0B5B"/>
    <w:rsid w:val="008F668A"/>
    <w:rsid w:val="008F7707"/>
    <w:rsid w:val="00900275"/>
    <w:rsid w:val="00901224"/>
    <w:rsid w:val="00906E3F"/>
    <w:rsid w:val="00907BC6"/>
    <w:rsid w:val="00911613"/>
    <w:rsid w:val="00913376"/>
    <w:rsid w:val="00913A71"/>
    <w:rsid w:val="00915887"/>
    <w:rsid w:val="00915E18"/>
    <w:rsid w:val="00922C3D"/>
    <w:rsid w:val="0092481A"/>
    <w:rsid w:val="00941CB2"/>
    <w:rsid w:val="0094237B"/>
    <w:rsid w:val="00944D00"/>
    <w:rsid w:val="00946F92"/>
    <w:rsid w:val="00947A66"/>
    <w:rsid w:val="009502B6"/>
    <w:rsid w:val="009534C5"/>
    <w:rsid w:val="009558B8"/>
    <w:rsid w:val="00966FF8"/>
    <w:rsid w:val="00967529"/>
    <w:rsid w:val="0097513C"/>
    <w:rsid w:val="00975195"/>
    <w:rsid w:val="00976D23"/>
    <w:rsid w:val="00981525"/>
    <w:rsid w:val="00984B1C"/>
    <w:rsid w:val="00984E4A"/>
    <w:rsid w:val="0099020F"/>
    <w:rsid w:val="00992026"/>
    <w:rsid w:val="00997A0C"/>
    <w:rsid w:val="009A525E"/>
    <w:rsid w:val="009A638A"/>
    <w:rsid w:val="009B3DA9"/>
    <w:rsid w:val="009C3B1C"/>
    <w:rsid w:val="009C6506"/>
    <w:rsid w:val="009D4B1D"/>
    <w:rsid w:val="009D5148"/>
    <w:rsid w:val="009D6E96"/>
    <w:rsid w:val="009E298F"/>
    <w:rsid w:val="009E4195"/>
    <w:rsid w:val="009F395B"/>
    <w:rsid w:val="00A05616"/>
    <w:rsid w:val="00A059FA"/>
    <w:rsid w:val="00A06379"/>
    <w:rsid w:val="00A15170"/>
    <w:rsid w:val="00A15AC4"/>
    <w:rsid w:val="00A224F9"/>
    <w:rsid w:val="00A33449"/>
    <w:rsid w:val="00A36B46"/>
    <w:rsid w:val="00A418DF"/>
    <w:rsid w:val="00A42A1E"/>
    <w:rsid w:val="00A44179"/>
    <w:rsid w:val="00A53F22"/>
    <w:rsid w:val="00A62656"/>
    <w:rsid w:val="00A629CB"/>
    <w:rsid w:val="00A62AF9"/>
    <w:rsid w:val="00A72033"/>
    <w:rsid w:val="00A72445"/>
    <w:rsid w:val="00A80434"/>
    <w:rsid w:val="00A9287E"/>
    <w:rsid w:val="00A9352B"/>
    <w:rsid w:val="00AA1A77"/>
    <w:rsid w:val="00AA27F3"/>
    <w:rsid w:val="00AA4A7C"/>
    <w:rsid w:val="00AA5138"/>
    <w:rsid w:val="00AA539A"/>
    <w:rsid w:val="00AB34D7"/>
    <w:rsid w:val="00AB385F"/>
    <w:rsid w:val="00AB6C9A"/>
    <w:rsid w:val="00AC27C6"/>
    <w:rsid w:val="00AC28D8"/>
    <w:rsid w:val="00AD2783"/>
    <w:rsid w:val="00AE1A42"/>
    <w:rsid w:val="00AE22BD"/>
    <w:rsid w:val="00AE4912"/>
    <w:rsid w:val="00AE73BC"/>
    <w:rsid w:val="00AF0063"/>
    <w:rsid w:val="00AF4D93"/>
    <w:rsid w:val="00AF79C1"/>
    <w:rsid w:val="00B0402B"/>
    <w:rsid w:val="00B05E81"/>
    <w:rsid w:val="00B070DC"/>
    <w:rsid w:val="00B11B54"/>
    <w:rsid w:val="00B1615A"/>
    <w:rsid w:val="00B162D4"/>
    <w:rsid w:val="00B22499"/>
    <w:rsid w:val="00B250A2"/>
    <w:rsid w:val="00B250BC"/>
    <w:rsid w:val="00B25532"/>
    <w:rsid w:val="00B26196"/>
    <w:rsid w:val="00B3112D"/>
    <w:rsid w:val="00B31FA8"/>
    <w:rsid w:val="00B32E96"/>
    <w:rsid w:val="00B43985"/>
    <w:rsid w:val="00B44652"/>
    <w:rsid w:val="00B65BCB"/>
    <w:rsid w:val="00B70315"/>
    <w:rsid w:val="00B70CD9"/>
    <w:rsid w:val="00B76818"/>
    <w:rsid w:val="00B76C9C"/>
    <w:rsid w:val="00B83332"/>
    <w:rsid w:val="00B83AA9"/>
    <w:rsid w:val="00B8604E"/>
    <w:rsid w:val="00B91896"/>
    <w:rsid w:val="00B937E8"/>
    <w:rsid w:val="00B94C90"/>
    <w:rsid w:val="00B96494"/>
    <w:rsid w:val="00BA0687"/>
    <w:rsid w:val="00BA28FF"/>
    <w:rsid w:val="00BB1BF3"/>
    <w:rsid w:val="00BB6474"/>
    <w:rsid w:val="00BC286F"/>
    <w:rsid w:val="00BD6ED2"/>
    <w:rsid w:val="00BD7986"/>
    <w:rsid w:val="00BE26A9"/>
    <w:rsid w:val="00BE36EC"/>
    <w:rsid w:val="00BE7124"/>
    <w:rsid w:val="00BF12F8"/>
    <w:rsid w:val="00BF200A"/>
    <w:rsid w:val="00C01FF6"/>
    <w:rsid w:val="00C06769"/>
    <w:rsid w:val="00C17A58"/>
    <w:rsid w:val="00C21AA1"/>
    <w:rsid w:val="00C2222B"/>
    <w:rsid w:val="00C226DB"/>
    <w:rsid w:val="00C24C1F"/>
    <w:rsid w:val="00C268F1"/>
    <w:rsid w:val="00C3059D"/>
    <w:rsid w:val="00C35C3F"/>
    <w:rsid w:val="00C36529"/>
    <w:rsid w:val="00C3670F"/>
    <w:rsid w:val="00C40361"/>
    <w:rsid w:val="00C406D6"/>
    <w:rsid w:val="00C41591"/>
    <w:rsid w:val="00C45132"/>
    <w:rsid w:val="00C460A2"/>
    <w:rsid w:val="00C52256"/>
    <w:rsid w:val="00C5237D"/>
    <w:rsid w:val="00C53C35"/>
    <w:rsid w:val="00C54057"/>
    <w:rsid w:val="00C561DD"/>
    <w:rsid w:val="00C5693B"/>
    <w:rsid w:val="00C637E1"/>
    <w:rsid w:val="00C648F5"/>
    <w:rsid w:val="00C64BE2"/>
    <w:rsid w:val="00C66B6B"/>
    <w:rsid w:val="00C70AE0"/>
    <w:rsid w:val="00C7462E"/>
    <w:rsid w:val="00C94E6B"/>
    <w:rsid w:val="00CA32F2"/>
    <w:rsid w:val="00CA5036"/>
    <w:rsid w:val="00CB09BC"/>
    <w:rsid w:val="00CB11A9"/>
    <w:rsid w:val="00CB18D3"/>
    <w:rsid w:val="00CB3FE1"/>
    <w:rsid w:val="00CC2594"/>
    <w:rsid w:val="00CC37FA"/>
    <w:rsid w:val="00CC6FE1"/>
    <w:rsid w:val="00CD1279"/>
    <w:rsid w:val="00CD593D"/>
    <w:rsid w:val="00CD5C4F"/>
    <w:rsid w:val="00CD6E01"/>
    <w:rsid w:val="00CE2386"/>
    <w:rsid w:val="00CE3BB8"/>
    <w:rsid w:val="00CE43BE"/>
    <w:rsid w:val="00CE64E7"/>
    <w:rsid w:val="00CF2056"/>
    <w:rsid w:val="00CF4A66"/>
    <w:rsid w:val="00D041C7"/>
    <w:rsid w:val="00D07415"/>
    <w:rsid w:val="00D07874"/>
    <w:rsid w:val="00D12BE4"/>
    <w:rsid w:val="00D15198"/>
    <w:rsid w:val="00D15331"/>
    <w:rsid w:val="00D16399"/>
    <w:rsid w:val="00D1652B"/>
    <w:rsid w:val="00D20773"/>
    <w:rsid w:val="00D25A5F"/>
    <w:rsid w:val="00D310B6"/>
    <w:rsid w:val="00D4207E"/>
    <w:rsid w:val="00D4242E"/>
    <w:rsid w:val="00D4646F"/>
    <w:rsid w:val="00D46F88"/>
    <w:rsid w:val="00D515BE"/>
    <w:rsid w:val="00D51E65"/>
    <w:rsid w:val="00D52387"/>
    <w:rsid w:val="00D526BE"/>
    <w:rsid w:val="00D52771"/>
    <w:rsid w:val="00D55FD4"/>
    <w:rsid w:val="00D57D0C"/>
    <w:rsid w:val="00D61777"/>
    <w:rsid w:val="00D62940"/>
    <w:rsid w:val="00D6372A"/>
    <w:rsid w:val="00D677C3"/>
    <w:rsid w:val="00D70B14"/>
    <w:rsid w:val="00D72FEF"/>
    <w:rsid w:val="00D75326"/>
    <w:rsid w:val="00D761C8"/>
    <w:rsid w:val="00D7681C"/>
    <w:rsid w:val="00D909A2"/>
    <w:rsid w:val="00DA1ABF"/>
    <w:rsid w:val="00DB1897"/>
    <w:rsid w:val="00DB1EA2"/>
    <w:rsid w:val="00DB24AE"/>
    <w:rsid w:val="00DB2B8D"/>
    <w:rsid w:val="00DB490B"/>
    <w:rsid w:val="00DC1CD6"/>
    <w:rsid w:val="00DD1A29"/>
    <w:rsid w:val="00DD1B39"/>
    <w:rsid w:val="00DD3E58"/>
    <w:rsid w:val="00DE402B"/>
    <w:rsid w:val="00DE5056"/>
    <w:rsid w:val="00DE6129"/>
    <w:rsid w:val="00DF495E"/>
    <w:rsid w:val="00E04C63"/>
    <w:rsid w:val="00E05126"/>
    <w:rsid w:val="00E05271"/>
    <w:rsid w:val="00E066D3"/>
    <w:rsid w:val="00E067A6"/>
    <w:rsid w:val="00E111DE"/>
    <w:rsid w:val="00E11A5D"/>
    <w:rsid w:val="00E1233A"/>
    <w:rsid w:val="00E12FCE"/>
    <w:rsid w:val="00E13C14"/>
    <w:rsid w:val="00E16779"/>
    <w:rsid w:val="00E2517A"/>
    <w:rsid w:val="00E254B6"/>
    <w:rsid w:val="00E26A4E"/>
    <w:rsid w:val="00E326CC"/>
    <w:rsid w:val="00E328E9"/>
    <w:rsid w:val="00E410CB"/>
    <w:rsid w:val="00E41CB9"/>
    <w:rsid w:val="00E434E6"/>
    <w:rsid w:val="00E438F3"/>
    <w:rsid w:val="00E44323"/>
    <w:rsid w:val="00E4477D"/>
    <w:rsid w:val="00E5161D"/>
    <w:rsid w:val="00E52A20"/>
    <w:rsid w:val="00E56527"/>
    <w:rsid w:val="00E56C51"/>
    <w:rsid w:val="00E63447"/>
    <w:rsid w:val="00E6443F"/>
    <w:rsid w:val="00E7116E"/>
    <w:rsid w:val="00E718C5"/>
    <w:rsid w:val="00E7475E"/>
    <w:rsid w:val="00E7544F"/>
    <w:rsid w:val="00E77940"/>
    <w:rsid w:val="00E842D1"/>
    <w:rsid w:val="00E85C77"/>
    <w:rsid w:val="00E86890"/>
    <w:rsid w:val="00E87EB9"/>
    <w:rsid w:val="00E913A1"/>
    <w:rsid w:val="00E92915"/>
    <w:rsid w:val="00E95378"/>
    <w:rsid w:val="00E96D3C"/>
    <w:rsid w:val="00E97D32"/>
    <w:rsid w:val="00EA11D5"/>
    <w:rsid w:val="00EB058B"/>
    <w:rsid w:val="00EB345A"/>
    <w:rsid w:val="00EB3F62"/>
    <w:rsid w:val="00EB565A"/>
    <w:rsid w:val="00EC11E2"/>
    <w:rsid w:val="00ED28C9"/>
    <w:rsid w:val="00ED354C"/>
    <w:rsid w:val="00EE2FAC"/>
    <w:rsid w:val="00EE3E66"/>
    <w:rsid w:val="00F0070B"/>
    <w:rsid w:val="00F0502A"/>
    <w:rsid w:val="00F124FB"/>
    <w:rsid w:val="00F12B5E"/>
    <w:rsid w:val="00F1461B"/>
    <w:rsid w:val="00F17FE8"/>
    <w:rsid w:val="00F205E3"/>
    <w:rsid w:val="00F233C8"/>
    <w:rsid w:val="00F265E0"/>
    <w:rsid w:val="00F30A9D"/>
    <w:rsid w:val="00F36A33"/>
    <w:rsid w:val="00F40EFD"/>
    <w:rsid w:val="00F425A4"/>
    <w:rsid w:val="00F4625B"/>
    <w:rsid w:val="00F6186F"/>
    <w:rsid w:val="00F648F0"/>
    <w:rsid w:val="00F67897"/>
    <w:rsid w:val="00F711FC"/>
    <w:rsid w:val="00F7262B"/>
    <w:rsid w:val="00F75258"/>
    <w:rsid w:val="00F76BD6"/>
    <w:rsid w:val="00F76D09"/>
    <w:rsid w:val="00F7758A"/>
    <w:rsid w:val="00F8071D"/>
    <w:rsid w:val="00F844FE"/>
    <w:rsid w:val="00F86E78"/>
    <w:rsid w:val="00F87847"/>
    <w:rsid w:val="00F94072"/>
    <w:rsid w:val="00FA07C9"/>
    <w:rsid w:val="00FA2F36"/>
    <w:rsid w:val="00FA468A"/>
    <w:rsid w:val="00FA4987"/>
    <w:rsid w:val="00FB0133"/>
    <w:rsid w:val="00FB179F"/>
    <w:rsid w:val="00FB3A86"/>
    <w:rsid w:val="00FB63AD"/>
    <w:rsid w:val="00FB6CC5"/>
    <w:rsid w:val="00FB724E"/>
    <w:rsid w:val="00FB7D01"/>
    <w:rsid w:val="00FC2226"/>
    <w:rsid w:val="00FC26AE"/>
    <w:rsid w:val="00FC3DFF"/>
    <w:rsid w:val="00FC4E70"/>
    <w:rsid w:val="00FE21A6"/>
    <w:rsid w:val="00FE60AF"/>
    <w:rsid w:val="00FF39BD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2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B250A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B250A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customStyle="1" w:styleId="Normal">
    <w:name w:val="Normal"/>
    <w:rsid w:val="00D20773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6">
    <w:name w:val="footer"/>
    <w:basedOn w:val="a"/>
    <w:rsid w:val="00BA0687"/>
    <w:pPr>
      <w:tabs>
        <w:tab w:val="center" w:pos="4677"/>
        <w:tab w:val="right" w:pos="9355"/>
      </w:tabs>
    </w:pPr>
  </w:style>
  <w:style w:type="paragraph" w:styleId="a7">
    <w:name w:val="Заголовок"/>
    <w:basedOn w:val="a"/>
    <w:link w:val="a8"/>
    <w:qFormat/>
    <w:rsid w:val="00B250A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9">
    <w:name w:val="Balloon Text"/>
    <w:basedOn w:val="a"/>
    <w:semiHidden/>
    <w:rsid w:val="009A63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D2FA5"/>
    <w:rPr>
      <w:b/>
      <w:sz w:val="28"/>
    </w:rPr>
  </w:style>
  <w:style w:type="character" w:customStyle="1" w:styleId="20">
    <w:name w:val="Заголовок 2 Знак"/>
    <w:link w:val="2"/>
    <w:rsid w:val="003D2FA5"/>
    <w:rPr>
      <w:rFonts w:ascii="Arial" w:hAnsi="Arial" w:cs="Arial"/>
      <w:b/>
      <w:spacing w:val="84"/>
      <w:position w:val="10"/>
      <w:sz w:val="36"/>
    </w:rPr>
  </w:style>
  <w:style w:type="character" w:customStyle="1" w:styleId="a8">
    <w:name w:val="Заголовок Знак"/>
    <w:link w:val="a7"/>
    <w:rsid w:val="003D2FA5"/>
    <w:rPr>
      <w:rFonts w:ascii="Arial" w:hAnsi="Arial"/>
      <w:b/>
      <w:spacing w:val="10"/>
      <w:position w:val="10"/>
      <w:sz w:val="24"/>
    </w:rPr>
  </w:style>
  <w:style w:type="character" w:styleId="aa">
    <w:name w:val="Hyperlink"/>
    <w:unhideWhenUsed/>
    <w:rsid w:val="00B43985"/>
    <w:rPr>
      <w:color w:val="074592"/>
      <w:u w:val="single"/>
    </w:rPr>
  </w:style>
  <w:style w:type="paragraph" w:styleId="ab">
    <w:name w:val="Normal (Web)"/>
    <w:basedOn w:val="a"/>
    <w:unhideWhenUsed/>
    <w:rsid w:val="00B439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footnote text"/>
    <w:basedOn w:val="a"/>
    <w:link w:val="ad"/>
    <w:uiPriority w:val="99"/>
    <w:unhideWhenUsed/>
    <w:rsid w:val="00B43985"/>
    <w:pPr>
      <w:overflowPunct/>
      <w:autoSpaceDE/>
      <w:autoSpaceDN/>
      <w:adjustRightInd/>
      <w:textAlignment w:val="auto"/>
    </w:pPr>
  </w:style>
  <w:style w:type="character" w:customStyle="1" w:styleId="ad">
    <w:name w:val="Текст сноски Знак"/>
    <w:basedOn w:val="a0"/>
    <w:link w:val="ac"/>
    <w:uiPriority w:val="99"/>
    <w:rsid w:val="00B43985"/>
  </w:style>
  <w:style w:type="paragraph" w:styleId="21">
    <w:name w:val="Body Text Indent 2"/>
    <w:basedOn w:val="a"/>
    <w:link w:val="22"/>
    <w:unhideWhenUsed/>
    <w:rsid w:val="00B43985"/>
    <w:pPr>
      <w:overflowPunct/>
      <w:ind w:firstLine="540"/>
      <w:jc w:val="center"/>
      <w:textAlignment w:val="auto"/>
    </w:pPr>
    <w:rPr>
      <w:sz w:val="28"/>
      <w:szCs w:val="24"/>
      <w:lang/>
    </w:rPr>
  </w:style>
  <w:style w:type="character" w:customStyle="1" w:styleId="22">
    <w:name w:val="Основной текст с отступом 2 Знак"/>
    <w:link w:val="21"/>
    <w:rsid w:val="00B43985"/>
    <w:rPr>
      <w:sz w:val="28"/>
      <w:szCs w:val="24"/>
      <w:lang/>
    </w:rPr>
  </w:style>
  <w:style w:type="paragraph" w:styleId="ae">
    <w:name w:val="List Paragraph"/>
    <w:basedOn w:val="a"/>
    <w:uiPriority w:val="34"/>
    <w:qFormat/>
    <w:rsid w:val="00B4398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Cell">
    <w:name w:val="ConsPlusCell"/>
    <w:semiHidden/>
    <w:rsid w:val="00B4398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semiHidden/>
    <w:rsid w:val="00B439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styleId="af">
    <w:name w:val="footnote reference"/>
    <w:uiPriority w:val="99"/>
    <w:unhideWhenUsed/>
    <w:rsid w:val="00B43985"/>
    <w:rPr>
      <w:vertAlign w:val="superscript"/>
    </w:rPr>
  </w:style>
  <w:style w:type="character" w:customStyle="1" w:styleId="apple-converted-space">
    <w:name w:val="apple-converted-space"/>
    <w:rsid w:val="00B43985"/>
    <w:rPr>
      <w:rFonts w:ascii="Times New Roman" w:hAnsi="Times New Roman" w:cs="Times New Roman" w:hint="default"/>
    </w:rPr>
  </w:style>
  <w:style w:type="character" w:styleId="af0">
    <w:name w:val="Strong"/>
    <w:qFormat/>
    <w:rsid w:val="00B43985"/>
    <w:rPr>
      <w:b/>
      <w:bCs/>
    </w:rPr>
  </w:style>
  <w:style w:type="paragraph" w:customStyle="1" w:styleId="ConsPlusNonformat">
    <w:name w:val="ConsPlusNonformat"/>
    <w:rsid w:val="00B439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439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43985"/>
    <w:pPr>
      <w:widowControl w:val="0"/>
      <w:snapToGrid w:val="0"/>
      <w:ind w:firstLine="720"/>
    </w:pPr>
    <w:rPr>
      <w:rFonts w:ascii="Arial" w:hAnsi="Arial"/>
    </w:rPr>
  </w:style>
  <w:style w:type="paragraph" w:styleId="af1">
    <w:name w:val="Body Text Indent"/>
    <w:basedOn w:val="a"/>
    <w:link w:val="af2"/>
    <w:rsid w:val="00915E1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15E18"/>
  </w:style>
  <w:style w:type="paragraph" w:styleId="af3">
    <w:name w:val="No Spacing"/>
    <w:uiPriority w:val="1"/>
    <w:qFormat/>
    <w:rsid w:val="00122707"/>
    <w:rPr>
      <w:rFonts w:ascii="Calibri" w:hAnsi="Calibri"/>
      <w:sz w:val="22"/>
      <w:szCs w:val="22"/>
    </w:rPr>
  </w:style>
  <w:style w:type="table" w:styleId="af4">
    <w:name w:val="Table Grid"/>
    <w:basedOn w:val="a1"/>
    <w:uiPriority w:val="39"/>
    <w:rsid w:val="003B64C2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FC935-F2E1-4292-9B7A-26E1BB4B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11401</Words>
  <Characters>64988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рас-положения земельного участка для строи-тельства магазина Алексенко Е.Н.</vt:lpstr>
    </vt:vector>
  </TitlesOfParts>
  <Company/>
  <LinksUpToDate>false</LinksUpToDate>
  <CharactersWithSpaces>76237</CharactersWithSpaces>
  <SharedDoc>false</SharedDoc>
  <HLinks>
    <vt:vector size="12" baseType="variant"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рас-положения земельного участка для строи-тельства магазина Алексенко Е.Н.</dc:title>
  <dc:creator>Snake</dc:creator>
  <cp:lastModifiedBy>root</cp:lastModifiedBy>
  <cp:revision>2</cp:revision>
  <cp:lastPrinted>2024-03-27T07:49:00Z</cp:lastPrinted>
  <dcterms:created xsi:type="dcterms:W3CDTF">2024-05-17T05:59:00Z</dcterms:created>
  <dcterms:modified xsi:type="dcterms:W3CDTF">2024-05-17T05:59:00Z</dcterms:modified>
</cp:coreProperties>
</file>