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6DD21" w14:textId="1445F2DB" w:rsidR="00991370" w:rsidRDefault="00E727CB" w:rsidP="00295B45">
      <w:pPr>
        <w:pStyle w:val="a3"/>
        <w:keepNext/>
        <w:suppressAutoHyphens/>
        <w:ind w:firstLine="0"/>
      </w:pPr>
      <w:r>
        <w:t>РОССИЙСКАЯ ФЕДЕРАЦИЯ</w:t>
      </w:r>
    </w:p>
    <w:p w14:paraId="031E1282" w14:textId="1CFEB4CF" w:rsidR="00991370" w:rsidRDefault="00E727CB" w:rsidP="00295B45">
      <w:pPr>
        <w:pStyle w:val="a5"/>
        <w:keepNext/>
        <w:suppressAutoHyphens/>
        <w:ind w:firstLine="0"/>
      </w:pPr>
      <w:r>
        <w:t>Администрация Каменского</w:t>
      </w:r>
      <w:r w:rsidR="00991370">
        <w:t xml:space="preserve"> района Алтайского края</w:t>
      </w:r>
    </w:p>
    <w:p w14:paraId="33B8BEB3" w14:textId="77777777" w:rsidR="00991370" w:rsidRDefault="00991370" w:rsidP="00295B45">
      <w:pPr>
        <w:pStyle w:val="a5"/>
        <w:keepNext/>
        <w:suppressAutoHyphens/>
      </w:pPr>
    </w:p>
    <w:p w14:paraId="517898B8" w14:textId="77777777" w:rsidR="00991370" w:rsidRPr="007E0CEE" w:rsidRDefault="00991370" w:rsidP="00295B45">
      <w:pPr>
        <w:pStyle w:val="1"/>
        <w:suppressAutoHyphens/>
        <w:jc w:val="center"/>
        <w:rPr>
          <w:b/>
          <w:sz w:val="44"/>
          <w:szCs w:val="44"/>
        </w:rPr>
      </w:pPr>
      <w:r w:rsidRPr="007E0CEE">
        <w:rPr>
          <w:b/>
          <w:sz w:val="44"/>
          <w:szCs w:val="44"/>
        </w:rPr>
        <w:t>П О С Т А Н О В Л Е Н И Е</w:t>
      </w:r>
    </w:p>
    <w:p w14:paraId="1A87A476" w14:textId="77777777" w:rsidR="00991370" w:rsidRDefault="00991370" w:rsidP="00295B45">
      <w:pPr>
        <w:keepNext/>
        <w:suppressAutoHyphens/>
        <w:jc w:val="both"/>
        <w:rPr>
          <w:b/>
          <w:sz w:val="28"/>
        </w:rPr>
      </w:pPr>
    </w:p>
    <w:p w14:paraId="60BCFFA2" w14:textId="408517A8" w:rsidR="00991370" w:rsidRDefault="008B3CC8" w:rsidP="00295B45">
      <w:pPr>
        <w:keepNext/>
        <w:suppressAutoHyphens/>
        <w:jc w:val="both"/>
        <w:rPr>
          <w:b/>
          <w:sz w:val="28"/>
        </w:rPr>
      </w:pPr>
      <w:r>
        <w:rPr>
          <w:b/>
          <w:sz w:val="28"/>
        </w:rPr>
        <w:t xml:space="preserve">31.05.2024       </w:t>
      </w:r>
      <w:r w:rsidR="00991370">
        <w:rPr>
          <w:b/>
          <w:sz w:val="28"/>
        </w:rPr>
        <w:t xml:space="preserve">№ </w:t>
      </w:r>
      <w:r>
        <w:rPr>
          <w:b/>
          <w:sz w:val="28"/>
        </w:rPr>
        <w:t xml:space="preserve">425 </w:t>
      </w:r>
      <w:r w:rsidR="00991370">
        <w:rPr>
          <w:b/>
          <w:sz w:val="28"/>
        </w:rPr>
        <w:t xml:space="preserve">                                                          г. Камень-на-Оби</w:t>
      </w:r>
    </w:p>
    <w:tbl>
      <w:tblPr>
        <w:tblpPr w:leftFromText="180" w:rightFromText="180" w:vertAnchor="text" w:tblpY="241"/>
        <w:tblW w:w="0" w:type="auto"/>
        <w:tblLook w:val="04A0" w:firstRow="1" w:lastRow="0" w:firstColumn="1" w:lastColumn="0" w:noHBand="0" w:noVBand="1"/>
      </w:tblPr>
      <w:tblGrid>
        <w:gridCol w:w="4797"/>
      </w:tblGrid>
      <w:tr w:rsidR="00991370" w14:paraId="1DD1A477" w14:textId="77777777" w:rsidTr="00963693">
        <w:trPr>
          <w:trHeight w:val="4820"/>
        </w:trPr>
        <w:tc>
          <w:tcPr>
            <w:tcW w:w="4797" w:type="dxa"/>
          </w:tcPr>
          <w:p w14:paraId="39D43A69" w14:textId="5C4E9427" w:rsidR="00991370" w:rsidRDefault="00991370" w:rsidP="00963693">
            <w:pPr>
              <w:pStyle w:val="11"/>
              <w:suppressAutoHyphens/>
              <w:spacing w:line="240" w:lineRule="auto"/>
              <w:ind w:firstLine="0"/>
              <w:jc w:val="both"/>
              <w:rPr>
                <w:b/>
                <w:sz w:val="28"/>
              </w:rPr>
            </w:pPr>
            <w:r w:rsidRPr="00991370">
              <w:rPr>
                <w:bCs/>
                <w:color w:val="000000"/>
                <w:sz w:val="28"/>
                <w:szCs w:val="28"/>
                <w:lang w:eastAsia="ru-RU" w:bidi="ru-RU"/>
              </w:rPr>
              <w:t>О проведе</w:t>
            </w:r>
            <w:r>
              <w:rPr>
                <w:bCs/>
                <w:color w:val="000000"/>
                <w:sz w:val="28"/>
                <w:szCs w:val="28"/>
                <w:lang w:eastAsia="ru-RU" w:bidi="ru-RU"/>
              </w:rPr>
              <w:t xml:space="preserve">нии оценки последствий принятия </w:t>
            </w:r>
            <w:r w:rsidRPr="00991370">
              <w:rPr>
                <w:bCs/>
                <w:color w:val="000000"/>
                <w:sz w:val="28"/>
                <w:szCs w:val="28"/>
                <w:lang w:eastAsia="ru-RU" w:bidi="ru-RU"/>
              </w:rPr>
              <w:t>решени</w:t>
            </w:r>
            <w:r w:rsidR="00F30EF2">
              <w:rPr>
                <w:bCs/>
                <w:color w:val="000000"/>
                <w:sz w:val="28"/>
                <w:szCs w:val="28"/>
                <w:lang w:eastAsia="ru-RU" w:bidi="ru-RU"/>
              </w:rPr>
              <w:t>я</w:t>
            </w:r>
            <w:r w:rsidRPr="00991370">
              <w:rPr>
                <w:bCs/>
                <w:color w:val="000000"/>
                <w:sz w:val="28"/>
                <w:szCs w:val="28"/>
                <w:lang w:eastAsia="ru-RU" w:bidi="ru-RU"/>
              </w:rPr>
              <w:t xml:space="preserve"> о</w:t>
            </w:r>
            <w:r w:rsidR="003213C7">
              <w:rPr>
                <w:bCs/>
                <w:color w:val="000000"/>
                <w:sz w:val="28"/>
                <w:szCs w:val="28"/>
                <w:lang w:eastAsia="ru-RU" w:bidi="ru-RU"/>
              </w:rPr>
              <w:t xml:space="preserve"> </w:t>
            </w:r>
            <w:r w:rsidRPr="00991370">
              <w:rPr>
                <w:bCs/>
                <w:color w:val="000000"/>
                <w:sz w:val="28"/>
                <w:szCs w:val="28"/>
                <w:lang w:eastAsia="ru-RU" w:bidi="ru-RU"/>
              </w:rPr>
              <w:t>реконструкции, модернизации, об изменении назначения или о</w:t>
            </w:r>
            <w:r w:rsidR="003213C7">
              <w:rPr>
                <w:bCs/>
                <w:color w:val="000000"/>
                <w:sz w:val="28"/>
                <w:szCs w:val="28"/>
                <w:lang w:eastAsia="ru-RU" w:bidi="ru-RU"/>
              </w:rPr>
              <w:t xml:space="preserve"> </w:t>
            </w:r>
            <w:r w:rsidRPr="00991370">
              <w:rPr>
                <w:bCs/>
                <w:color w:val="000000"/>
                <w:sz w:val="28"/>
                <w:szCs w:val="28"/>
                <w:lang w:eastAsia="ru-RU" w:bidi="ru-RU"/>
              </w:rPr>
              <w:t>ликвидации объекта социальной инфраструктуры для</w:t>
            </w:r>
            <w:r w:rsidR="003213C7">
              <w:rPr>
                <w:bCs/>
                <w:color w:val="000000"/>
                <w:sz w:val="28"/>
                <w:szCs w:val="28"/>
                <w:lang w:eastAsia="ru-RU" w:bidi="ru-RU"/>
              </w:rPr>
              <w:t xml:space="preserve"> </w:t>
            </w:r>
            <w:r w:rsidRPr="00991370">
              <w:rPr>
                <w:bCs/>
                <w:color w:val="000000"/>
                <w:sz w:val="28"/>
                <w:szCs w:val="28"/>
                <w:lang w:eastAsia="ru-RU" w:bidi="ru-RU"/>
              </w:rPr>
              <w:t>детей,</w:t>
            </w:r>
            <w:r w:rsidR="003213C7">
              <w:rPr>
                <w:bCs/>
                <w:color w:val="000000"/>
                <w:sz w:val="28"/>
                <w:szCs w:val="28"/>
                <w:lang w:eastAsia="ru-RU" w:bidi="ru-RU"/>
              </w:rPr>
              <w:t xml:space="preserve"> </w:t>
            </w:r>
            <w:r w:rsidRPr="00991370">
              <w:rPr>
                <w:bCs/>
                <w:color w:val="000000"/>
                <w:sz w:val="28"/>
                <w:szCs w:val="28"/>
                <w:lang w:eastAsia="ru-RU" w:bidi="ru-RU"/>
              </w:rPr>
              <w:t>являющегося муниципальной</w:t>
            </w:r>
            <w:r w:rsidR="00963693">
              <w:rPr>
                <w:bCs/>
                <w:color w:val="000000"/>
                <w:sz w:val="28"/>
                <w:szCs w:val="28"/>
                <w:lang w:eastAsia="ru-RU" w:bidi="ru-RU"/>
              </w:rPr>
              <w:t xml:space="preserve"> </w:t>
            </w:r>
            <w:r w:rsidRPr="00991370">
              <w:rPr>
                <w:bCs/>
                <w:color w:val="000000"/>
                <w:sz w:val="28"/>
                <w:szCs w:val="28"/>
                <w:lang w:eastAsia="ru-RU" w:bidi="ru-RU"/>
              </w:rPr>
              <w:t>собственностью, заключении</w:t>
            </w:r>
            <w:r w:rsidR="00963693">
              <w:rPr>
                <w:bCs/>
                <w:color w:val="000000"/>
                <w:sz w:val="28"/>
                <w:szCs w:val="28"/>
                <w:lang w:eastAsia="ru-RU" w:bidi="ru-RU"/>
              </w:rPr>
              <w:t xml:space="preserve"> </w:t>
            </w:r>
            <w:r w:rsidRPr="00991370">
              <w:rPr>
                <w:bCs/>
                <w:color w:val="000000"/>
                <w:sz w:val="28"/>
                <w:szCs w:val="28"/>
                <w:lang w:eastAsia="ru-RU" w:bidi="ru-RU"/>
              </w:rPr>
              <w:t>муниципальной организацией,</w:t>
            </w:r>
            <w:r w:rsidR="00963693">
              <w:rPr>
                <w:bCs/>
                <w:color w:val="000000"/>
                <w:sz w:val="28"/>
                <w:szCs w:val="28"/>
                <w:lang w:eastAsia="ru-RU" w:bidi="ru-RU"/>
              </w:rPr>
              <w:t xml:space="preserve"> </w:t>
            </w:r>
            <w:r w:rsidRPr="00991370">
              <w:rPr>
                <w:bCs/>
                <w:color w:val="000000"/>
                <w:sz w:val="28"/>
                <w:szCs w:val="28"/>
                <w:lang w:eastAsia="ru-RU" w:bidi="ru-RU"/>
              </w:rPr>
              <w:t>образующей социальную</w:t>
            </w:r>
            <w:r w:rsidR="003213C7">
              <w:rPr>
                <w:bCs/>
                <w:color w:val="000000"/>
                <w:sz w:val="28"/>
                <w:szCs w:val="28"/>
                <w:lang w:eastAsia="ru-RU" w:bidi="ru-RU"/>
              </w:rPr>
              <w:t xml:space="preserve"> </w:t>
            </w:r>
            <w:r w:rsidRPr="00991370">
              <w:rPr>
                <w:bCs/>
                <w:color w:val="000000"/>
                <w:sz w:val="28"/>
                <w:szCs w:val="28"/>
                <w:lang w:eastAsia="ru-RU" w:bidi="ru-RU"/>
              </w:rPr>
              <w:t>инфраструктуру для детей,</w:t>
            </w:r>
            <w:r w:rsidR="003213C7">
              <w:rPr>
                <w:bCs/>
                <w:color w:val="000000"/>
                <w:sz w:val="28"/>
                <w:szCs w:val="28"/>
                <w:lang w:eastAsia="ru-RU" w:bidi="ru-RU"/>
              </w:rPr>
              <w:t xml:space="preserve"> </w:t>
            </w:r>
            <w:r w:rsidRPr="00991370">
              <w:rPr>
                <w:bCs/>
                <w:color w:val="000000"/>
                <w:sz w:val="28"/>
                <w:szCs w:val="28"/>
                <w:lang w:eastAsia="ru-RU" w:bidi="ru-RU"/>
              </w:rPr>
              <w:t xml:space="preserve">договора аренды, </w:t>
            </w:r>
            <w:r w:rsidR="00F30EF2">
              <w:rPr>
                <w:bCs/>
                <w:color w:val="000000"/>
                <w:sz w:val="28"/>
                <w:szCs w:val="28"/>
                <w:lang w:eastAsia="ru-RU" w:bidi="ru-RU"/>
              </w:rPr>
              <w:t xml:space="preserve">договора </w:t>
            </w:r>
            <w:r w:rsidRPr="00991370">
              <w:rPr>
                <w:bCs/>
                <w:color w:val="000000"/>
                <w:sz w:val="28"/>
                <w:szCs w:val="28"/>
                <w:lang w:eastAsia="ru-RU" w:bidi="ru-RU"/>
              </w:rPr>
              <w:t>безвозмездного</w:t>
            </w:r>
            <w:r w:rsidR="003213C7">
              <w:rPr>
                <w:bCs/>
                <w:color w:val="000000"/>
                <w:sz w:val="28"/>
                <w:szCs w:val="28"/>
                <w:lang w:eastAsia="ru-RU" w:bidi="ru-RU"/>
              </w:rPr>
              <w:t xml:space="preserve"> </w:t>
            </w:r>
            <w:r w:rsidRPr="00991370">
              <w:rPr>
                <w:bCs/>
                <w:color w:val="000000"/>
                <w:sz w:val="28"/>
                <w:szCs w:val="28"/>
                <w:lang w:eastAsia="ru-RU" w:bidi="ru-RU"/>
              </w:rPr>
              <w:t>пользования</w:t>
            </w:r>
            <w:r w:rsidR="003213C7">
              <w:rPr>
                <w:bCs/>
                <w:color w:val="000000"/>
                <w:sz w:val="28"/>
                <w:szCs w:val="28"/>
                <w:lang w:eastAsia="ru-RU" w:bidi="ru-RU"/>
              </w:rPr>
              <w:t xml:space="preserve"> </w:t>
            </w:r>
            <w:r w:rsidRPr="00991370">
              <w:rPr>
                <w:bCs/>
                <w:color w:val="000000"/>
                <w:sz w:val="28"/>
                <w:szCs w:val="28"/>
                <w:lang w:eastAsia="ru-RU" w:bidi="ru-RU"/>
              </w:rPr>
              <w:t>закрепленных за ней объ</w:t>
            </w:r>
            <w:r w:rsidR="00F30EF2">
              <w:rPr>
                <w:bCs/>
                <w:color w:val="000000"/>
                <w:sz w:val="28"/>
                <w:szCs w:val="28"/>
                <w:lang w:eastAsia="ru-RU" w:bidi="ru-RU"/>
              </w:rPr>
              <w:t>ектов</w:t>
            </w:r>
            <w:r w:rsidR="003213C7">
              <w:rPr>
                <w:bCs/>
                <w:color w:val="000000"/>
                <w:sz w:val="28"/>
                <w:szCs w:val="28"/>
                <w:lang w:eastAsia="ru-RU" w:bidi="ru-RU"/>
              </w:rPr>
              <w:t xml:space="preserve"> </w:t>
            </w:r>
            <w:r w:rsidR="00F30EF2">
              <w:rPr>
                <w:bCs/>
                <w:color w:val="000000"/>
                <w:sz w:val="28"/>
                <w:szCs w:val="28"/>
                <w:lang w:eastAsia="ru-RU" w:bidi="ru-RU"/>
              </w:rPr>
              <w:t xml:space="preserve">собственности, </w:t>
            </w:r>
            <w:r w:rsidRPr="00991370">
              <w:rPr>
                <w:bCs/>
                <w:color w:val="000000"/>
                <w:sz w:val="28"/>
                <w:szCs w:val="28"/>
                <w:lang w:eastAsia="ru-RU" w:bidi="ru-RU"/>
              </w:rPr>
              <w:t>о</w:t>
            </w:r>
            <w:r w:rsidR="003213C7">
              <w:rPr>
                <w:bCs/>
                <w:color w:val="000000"/>
                <w:sz w:val="28"/>
                <w:szCs w:val="28"/>
                <w:lang w:eastAsia="ru-RU" w:bidi="ru-RU"/>
              </w:rPr>
              <w:t xml:space="preserve"> </w:t>
            </w:r>
            <w:r w:rsidR="00963693">
              <w:rPr>
                <w:bCs/>
                <w:color w:val="000000"/>
                <w:sz w:val="28"/>
                <w:szCs w:val="28"/>
                <w:lang w:eastAsia="ru-RU" w:bidi="ru-RU"/>
              </w:rPr>
              <w:t xml:space="preserve"> р</w:t>
            </w:r>
            <w:r w:rsidRPr="00991370">
              <w:rPr>
                <w:bCs/>
                <w:color w:val="000000"/>
                <w:sz w:val="28"/>
                <w:szCs w:val="28"/>
                <w:lang w:eastAsia="ru-RU" w:bidi="ru-RU"/>
              </w:rPr>
              <w:t>еорганизации или</w:t>
            </w:r>
            <w:r w:rsidR="003213C7">
              <w:rPr>
                <w:bCs/>
                <w:color w:val="000000"/>
                <w:sz w:val="28"/>
                <w:szCs w:val="28"/>
                <w:lang w:eastAsia="ru-RU" w:bidi="ru-RU"/>
              </w:rPr>
              <w:t xml:space="preserve"> </w:t>
            </w:r>
            <w:r w:rsidRPr="00991370">
              <w:rPr>
                <w:bCs/>
                <w:color w:val="000000"/>
                <w:sz w:val="28"/>
                <w:szCs w:val="28"/>
                <w:lang w:eastAsia="ru-RU" w:bidi="ru-RU"/>
              </w:rPr>
              <w:t>ликвидации муниципальных организаций,</w:t>
            </w:r>
            <w:r w:rsidR="00963693">
              <w:rPr>
                <w:bCs/>
                <w:color w:val="000000"/>
                <w:sz w:val="28"/>
                <w:szCs w:val="28"/>
                <w:lang w:eastAsia="ru-RU" w:bidi="ru-RU"/>
              </w:rPr>
              <w:t xml:space="preserve"> </w:t>
            </w:r>
            <w:r w:rsidRPr="00991370">
              <w:rPr>
                <w:bCs/>
                <w:color w:val="000000"/>
                <w:sz w:val="28"/>
                <w:szCs w:val="28"/>
                <w:lang w:eastAsia="ru-RU" w:bidi="ru-RU"/>
              </w:rPr>
              <w:t>образующих социальную</w:t>
            </w:r>
            <w:r w:rsidR="00963693">
              <w:rPr>
                <w:bCs/>
                <w:color w:val="000000"/>
                <w:sz w:val="28"/>
                <w:szCs w:val="28"/>
                <w:lang w:eastAsia="ru-RU" w:bidi="ru-RU"/>
              </w:rPr>
              <w:t xml:space="preserve"> </w:t>
            </w:r>
            <w:r w:rsidRPr="00991370">
              <w:rPr>
                <w:bCs/>
                <w:color w:val="000000"/>
                <w:sz w:val="28"/>
                <w:szCs w:val="28"/>
                <w:lang w:eastAsia="ru-RU" w:bidi="ru-RU"/>
              </w:rPr>
              <w:t>инфраструктуру для детей</w:t>
            </w:r>
            <w:r w:rsidR="00F30EF2">
              <w:rPr>
                <w:bCs/>
                <w:color w:val="000000"/>
                <w:sz w:val="28"/>
                <w:szCs w:val="28"/>
                <w:lang w:eastAsia="ru-RU" w:bidi="ru-RU"/>
              </w:rPr>
              <w:t xml:space="preserve">, </w:t>
            </w:r>
            <w:r w:rsidR="003213C7">
              <w:rPr>
                <w:bCs/>
                <w:color w:val="000000"/>
                <w:sz w:val="28"/>
                <w:szCs w:val="28"/>
                <w:lang w:bidi="ru-RU"/>
              </w:rPr>
              <w:t xml:space="preserve"> а также о создании комиссии по оценке </w:t>
            </w:r>
            <w:r w:rsidR="003213C7">
              <w:rPr>
                <w:bCs/>
                <w:color w:val="000000"/>
                <w:sz w:val="28"/>
                <w:szCs w:val="28"/>
                <w:lang w:eastAsia="ru-RU" w:bidi="ru-RU"/>
              </w:rPr>
              <w:t xml:space="preserve">последствий принятия </w:t>
            </w:r>
            <w:r w:rsidR="003213C7">
              <w:rPr>
                <w:bCs/>
                <w:color w:val="000000"/>
                <w:sz w:val="28"/>
                <w:szCs w:val="28"/>
                <w:lang w:bidi="ru-RU"/>
              </w:rPr>
              <w:t xml:space="preserve">таких </w:t>
            </w:r>
            <w:r w:rsidR="003213C7" w:rsidRPr="00991370">
              <w:rPr>
                <w:bCs/>
                <w:color w:val="000000"/>
                <w:sz w:val="28"/>
                <w:szCs w:val="28"/>
                <w:lang w:eastAsia="ru-RU" w:bidi="ru-RU"/>
              </w:rPr>
              <w:t>решени</w:t>
            </w:r>
            <w:r w:rsidR="003213C7">
              <w:rPr>
                <w:bCs/>
                <w:color w:val="000000"/>
                <w:sz w:val="28"/>
                <w:szCs w:val="28"/>
                <w:lang w:bidi="ru-RU"/>
              </w:rPr>
              <w:t>й</w:t>
            </w:r>
          </w:p>
        </w:tc>
      </w:tr>
    </w:tbl>
    <w:p w14:paraId="0E9F264D" w14:textId="77777777" w:rsidR="00991370" w:rsidRDefault="00991370" w:rsidP="00295B45">
      <w:pPr>
        <w:keepNext/>
        <w:suppressAutoHyphens/>
        <w:jc w:val="both"/>
        <w:rPr>
          <w:b/>
          <w:sz w:val="28"/>
        </w:rPr>
      </w:pPr>
      <w:r>
        <w:rPr>
          <w:b/>
          <w:sz w:val="28"/>
        </w:rPr>
        <w:t xml:space="preserve"> </w:t>
      </w:r>
    </w:p>
    <w:p w14:paraId="0A8D0CE0" w14:textId="77777777" w:rsidR="00991370" w:rsidRDefault="00991370" w:rsidP="00295B45">
      <w:pPr>
        <w:suppressAutoHyphens/>
        <w:jc w:val="both"/>
        <w:rPr>
          <w:sz w:val="28"/>
        </w:rPr>
      </w:pPr>
    </w:p>
    <w:p w14:paraId="6033A9FE" w14:textId="77777777" w:rsidR="00991370" w:rsidRDefault="00991370" w:rsidP="00295B45">
      <w:pPr>
        <w:suppressAutoHyphens/>
        <w:ind w:firstLine="709"/>
        <w:jc w:val="both"/>
        <w:rPr>
          <w:sz w:val="28"/>
        </w:rPr>
      </w:pPr>
    </w:p>
    <w:p w14:paraId="390D4D17" w14:textId="77777777" w:rsidR="00991370" w:rsidRDefault="00991370" w:rsidP="00295B45">
      <w:pPr>
        <w:suppressAutoHyphens/>
        <w:ind w:firstLine="709"/>
        <w:jc w:val="both"/>
        <w:rPr>
          <w:sz w:val="28"/>
        </w:rPr>
      </w:pPr>
    </w:p>
    <w:p w14:paraId="4E5340B3" w14:textId="77777777" w:rsidR="00991370" w:rsidRDefault="00991370" w:rsidP="00295B45">
      <w:pPr>
        <w:suppressAutoHyphens/>
        <w:ind w:firstLine="709"/>
        <w:jc w:val="both"/>
        <w:rPr>
          <w:sz w:val="28"/>
          <w:szCs w:val="28"/>
        </w:rPr>
      </w:pPr>
    </w:p>
    <w:p w14:paraId="6AE5E898" w14:textId="77777777" w:rsidR="00991370" w:rsidRDefault="00991370" w:rsidP="00295B45">
      <w:pPr>
        <w:suppressAutoHyphens/>
        <w:ind w:firstLine="709"/>
        <w:jc w:val="both"/>
        <w:rPr>
          <w:sz w:val="28"/>
          <w:szCs w:val="28"/>
        </w:rPr>
      </w:pPr>
    </w:p>
    <w:p w14:paraId="1118F9B2" w14:textId="77777777" w:rsidR="00991370" w:rsidRDefault="00991370" w:rsidP="00295B45">
      <w:pPr>
        <w:suppressAutoHyphens/>
        <w:ind w:firstLine="709"/>
        <w:jc w:val="both"/>
        <w:rPr>
          <w:sz w:val="28"/>
          <w:szCs w:val="28"/>
        </w:rPr>
      </w:pPr>
    </w:p>
    <w:p w14:paraId="062FD97D" w14:textId="77777777" w:rsidR="00991370" w:rsidRDefault="00991370" w:rsidP="00295B45">
      <w:pPr>
        <w:suppressAutoHyphens/>
        <w:ind w:firstLine="709"/>
        <w:jc w:val="both"/>
        <w:rPr>
          <w:sz w:val="28"/>
          <w:szCs w:val="28"/>
        </w:rPr>
      </w:pPr>
    </w:p>
    <w:p w14:paraId="74B7503F" w14:textId="77777777" w:rsidR="00991370" w:rsidRDefault="00991370" w:rsidP="00295B45">
      <w:pPr>
        <w:suppressAutoHyphens/>
        <w:ind w:firstLine="709"/>
        <w:jc w:val="both"/>
        <w:rPr>
          <w:sz w:val="28"/>
          <w:szCs w:val="28"/>
        </w:rPr>
      </w:pPr>
    </w:p>
    <w:p w14:paraId="378E77CC" w14:textId="77777777" w:rsidR="00991370" w:rsidRDefault="00991370" w:rsidP="00295B45">
      <w:pPr>
        <w:suppressAutoHyphens/>
        <w:ind w:firstLine="709"/>
        <w:jc w:val="both"/>
        <w:rPr>
          <w:sz w:val="28"/>
          <w:szCs w:val="28"/>
        </w:rPr>
      </w:pPr>
    </w:p>
    <w:p w14:paraId="6F96B123" w14:textId="77777777" w:rsidR="00991370" w:rsidRDefault="00991370" w:rsidP="00295B45">
      <w:pPr>
        <w:suppressAutoHyphens/>
        <w:ind w:firstLine="709"/>
        <w:jc w:val="both"/>
        <w:rPr>
          <w:sz w:val="28"/>
          <w:szCs w:val="28"/>
        </w:rPr>
      </w:pPr>
    </w:p>
    <w:p w14:paraId="0316785D" w14:textId="77777777" w:rsidR="00991370" w:rsidRDefault="00991370" w:rsidP="00295B45">
      <w:pPr>
        <w:suppressAutoHyphens/>
        <w:ind w:firstLine="709"/>
        <w:jc w:val="both"/>
        <w:rPr>
          <w:sz w:val="28"/>
          <w:szCs w:val="28"/>
        </w:rPr>
      </w:pPr>
    </w:p>
    <w:p w14:paraId="101449F3" w14:textId="77777777" w:rsidR="00991370" w:rsidRDefault="00991370" w:rsidP="00295B45">
      <w:pPr>
        <w:suppressAutoHyphens/>
        <w:ind w:firstLine="709"/>
        <w:jc w:val="both"/>
        <w:rPr>
          <w:sz w:val="28"/>
          <w:szCs w:val="28"/>
        </w:rPr>
      </w:pPr>
    </w:p>
    <w:p w14:paraId="7565B1AA" w14:textId="77777777" w:rsidR="00991370" w:rsidRDefault="00991370" w:rsidP="00295B45">
      <w:pPr>
        <w:suppressAutoHyphens/>
        <w:ind w:firstLine="709"/>
        <w:jc w:val="both"/>
        <w:rPr>
          <w:sz w:val="28"/>
          <w:szCs w:val="28"/>
        </w:rPr>
      </w:pPr>
    </w:p>
    <w:p w14:paraId="595DB50D" w14:textId="77777777" w:rsidR="00991370" w:rsidRDefault="00991370" w:rsidP="00295B45">
      <w:pPr>
        <w:suppressAutoHyphens/>
        <w:ind w:firstLine="709"/>
        <w:jc w:val="both"/>
        <w:rPr>
          <w:sz w:val="28"/>
          <w:szCs w:val="28"/>
        </w:rPr>
      </w:pPr>
    </w:p>
    <w:p w14:paraId="7AF79BF2" w14:textId="77777777" w:rsidR="00991370" w:rsidRDefault="00991370" w:rsidP="00295B45">
      <w:pPr>
        <w:suppressAutoHyphens/>
        <w:ind w:firstLine="709"/>
        <w:jc w:val="both"/>
        <w:rPr>
          <w:sz w:val="28"/>
          <w:szCs w:val="28"/>
        </w:rPr>
      </w:pPr>
    </w:p>
    <w:p w14:paraId="1BAA91C3" w14:textId="77777777" w:rsidR="00991370" w:rsidRDefault="00991370" w:rsidP="00295B45">
      <w:pPr>
        <w:suppressAutoHyphens/>
        <w:jc w:val="both"/>
        <w:rPr>
          <w:sz w:val="28"/>
          <w:szCs w:val="28"/>
        </w:rPr>
      </w:pPr>
    </w:p>
    <w:p w14:paraId="240B5D67" w14:textId="77777777" w:rsidR="00963693" w:rsidRDefault="00963693" w:rsidP="00295B45">
      <w:pPr>
        <w:suppressAutoHyphens/>
        <w:ind w:firstLine="709"/>
        <w:jc w:val="both"/>
        <w:rPr>
          <w:color w:val="000000"/>
          <w:sz w:val="28"/>
          <w:szCs w:val="28"/>
          <w:lang w:bidi="ru-RU"/>
        </w:rPr>
      </w:pPr>
    </w:p>
    <w:p w14:paraId="630B0777" w14:textId="77777777" w:rsidR="00963693" w:rsidRDefault="00963693" w:rsidP="00295B45">
      <w:pPr>
        <w:suppressAutoHyphens/>
        <w:ind w:firstLine="709"/>
        <w:jc w:val="both"/>
        <w:rPr>
          <w:color w:val="000000"/>
          <w:sz w:val="28"/>
          <w:szCs w:val="28"/>
          <w:lang w:bidi="ru-RU"/>
        </w:rPr>
      </w:pPr>
    </w:p>
    <w:p w14:paraId="392A5246" w14:textId="77777777" w:rsidR="00963693" w:rsidRDefault="00963693" w:rsidP="00295B45">
      <w:pPr>
        <w:suppressAutoHyphens/>
        <w:ind w:firstLine="709"/>
        <w:jc w:val="both"/>
        <w:rPr>
          <w:color w:val="000000"/>
          <w:sz w:val="28"/>
          <w:szCs w:val="28"/>
          <w:lang w:bidi="ru-RU"/>
        </w:rPr>
      </w:pPr>
    </w:p>
    <w:p w14:paraId="4D968BBC" w14:textId="77777777" w:rsidR="00963693" w:rsidRDefault="00963693" w:rsidP="00295B45">
      <w:pPr>
        <w:suppressAutoHyphens/>
        <w:ind w:firstLine="709"/>
        <w:jc w:val="both"/>
        <w:rPr>
          <w:color w:val="000000"/>
          <w:sz w:val="28"/>
          <w:szCs w:val="28"/>
          <w:lang w:bidi="ru-RU"/>
        </w:rPr>
      </w:pPr>
    </w:p>
    <w:p w14:paraId="097C7145" w14:textId="59B10D3C" w:rsidR="00991370" w:rsidRDefault="00991370" w:rsidP="00295B45">
      <w:pPr>
        <w:suppressAutoHyphens/>
        <w:ind w:firstLine="709"/>
        <w:jc w:val="both"/>
        <w:rPr>
          <w:bCs/>
          <w:color w:val="000000"/>
          <w:sz w:val="28"/>
          <w:szCs w:val="28"/>
          <w:lang w:bidi="ru-RU"/>
        </w:rPr>
      </w:pPr>
      <w:r w:rsidRPr="00991370">
        <w:rPr>
          <w:color w:val="000000"/>
          <w:sz w:val="28"/>
          <w:szCs w:val="28"/>
          <w:lang w:bidi="ru-RU"/>
        </w:rPr>
        <w:t>В соответствии со статьей 13 Федерального закона от 24.07.1998 №</w:t>
      </w:r>
      <w:r w:rsidR="00E727CB">
        <w:rPr>
          <w:color w:val="000000"/>
          <w:sz w:val="28"/>
          <w:szCs w:val="28"/>
          <w:lang w:bidi="ru-RU"/>
        </w:rPr>
        <w:t xml:space="preserve"> </w:t>
      </w:r>
      <w:r w:rsidRPr="00991370">
        <w:rPr>
          <w:color w:val="000000"/>
          <w:sz w:val="28"/>
          <w:szCs w:val="28"/>
          <w:lang w:bidi="ru-RU"/>
        </w:rPr>
        <w:t>124</w:t>
      </w:r>
      <w:r w:rsidR="00E727CB">
        <w:rPr>
          <w:color w:val="000000"/>
          <w:sz w:val="28"/>
          <w:szCs w:val="28"/>
          <w:lang w:bidi="ru-RU"/>
        </w:rPr>
        <w:t>-</w:t>
      </w:r>
      <w:r w:rsidRPr="00991370">
        <w:rPr>
          <w:color w:val="000000"/>
          <w:sz w:val="28"/>
          <w:szCs w:val="28"/>
          <w:lang w:bidi="ru-RU"/>
        </w:rPr>
        <w:t>ФЗ «Об основных гарантиях прав ребенка в Российской Федерации»</w:t>
      </w:r>
      <w:r w:rsidR="00FC26C5">
        <w:rPr>
          <w:color w:val="000000"/>
          <w:sz w:val="28"/>
          <w:szCs w:val="28"/>
          <w:lang w:bidi="ru-RU"/>
        </w:rPr>
        <w:t>, постановлени</w:t>
      </w:r>
      <w:r w:rsidR="003213C7">
        <w:rPr>
          <w:color w:val="000000"/>
          <w:sz w:val="28"/>
          <w:szCs w:val="28"/>
          <w:lang w:bidi="ru-RU"/>
        </w:rPr>
        <w:t>ем</w:t>
      </w:r>
      <w:r w:rsidRPr="00991370">
        <w:rPr>
          <w:color w:val="000000"/>
          <w:sz w:val="28"/>
          <w:szCs w:val="28"/>
          <w:lang w:bidi="ru-RU"/>
        </w:rPr>
        <w:t xml:space="preserve"> </w:t>
      </w:r>
      <w:r w:rsidR="00FC26C5">
        <w:rPr>
          <w:color w:val="000000"/>
          <w:sz w:val="28"/>
          <w:szCs w:val="28"/>
          <w:lang w:bidi="ru-RU"/>
        </w:rPr>
        <w:t>Правительства Российской Федерации от  24.07.2023 № 1194 «</w:t>
      </w:r>
      <w:r w:rsidR="00FC26C5" w:rsidRPr="00991370">
        <w:rPr>
          <w:bCs/>
          <w:color w:val="000000"/>
          <w:sz w:val="28"/>
          <w:szCs w:val="28"/>
          <w:lang w:bidi="ru-RU"/>
        </w:rPr>
        <w:t>О</w:t>
      </w:r>
      <w:r w:rsidR="00FC26C5">
        <w:rPr>
          <w:bCs/>
          <w:color w:val="000000"/>
          <w:sz w:val="28"/>
          <w:szCs w:val="28"/>
          <w:lang w:bidi="ru-RU"/>
        </w:rPr>
        <w:t xml:space="preserve">б общих принципах </w:t>
      </w:r>
      <w:r w:rsidR="00FC26C5" w:rsidRPr="00991370">
        <w:rPr>
          <w:bCs/>
          <w:color w:val="000000"/>
          <w:sz w:val="28"/>
          <w:szCs w:val="28"/>
          <w:lang w:bidi="ru-RU"/>
        </w:rPr>
        <w:t>проведе</w:t>
      </w:r>
      <w:r w:rsidR="00FC26C5">
        <w:rPr>
          <w:bCs/>
          <w:color w:val="000000"/>
          <w:sz w:val="28"/>
          <w:szCs w:val="28"/>
          <w:lang w:bidi="ru-RU"/>
        </w:rPr>
        <w:t xml:space="preserve">ния оценки последствий принятия </w:t>
      </w:r>
      <w:r w:rsidR="00FC26C5" w:rsidRPr="00991370">
        <w:rPr>
          <w:bCs/>
          <w:color w:val="000000"/>
          <w:sz w:val="28"/>
          <w:szCs w:val="28"/>
          <w:lang w:bidi="ru-RU"/>
        </w:rPr>
        <w:t>решени</w:t>
      </w:r>
      <w:r w:rsidR="00FC26C5">
        <w:rPr>
          <w:bCs/>
          <w:color w:val="000000"/>
          <w:sz w:val="28"/>
          <w:szCs w:val="28"/>
          <w:lang w:bidi="ru-RU"/>
        </w:rPr>
        <w:t>я</w:t>
      </w:r>
      <w:r w:rsidR="00FC26C5" w:rsidRPr="00991370">
        <w:rPr>
          <w:bCs/>
          <w:color w:val="000000"/>
          <w:sz w:val="28"/>
          <w:szCs w:val="28"/>
          <w:lang w:bidi="ru-RU"/>
        </w:rPr>
        <w:t xml:space="preserve"> о</w:t>
      </w:r>
      <w:r w:rsidR="003213C7">
        <w:rPr>
          <w:bCs/>
          <w:color w:val="000000"/>
          <w:sz w:val="28"/>
          <w:szCs w:val="28"/>
          <w:lang w:bidi="ru-RU"/>
        </w:rPr>
        <w:t xml:space="preserve"> </w:t>
      </w:r>
      <w:r w:rsidR="00FC26C5" w:rsidRPr="00991370">
        <w:rPr>
          <w:bCs/>
          <w:color w:val="000000"/>
          <w:sz w:val="28"/>
          <w:szCs w:val="28"/>
          <w:lang w:bidi="ru-RU"/>
        </w:rPr>
        <w:t>реконструкции, модернизации, об изменении назначения или о</w:t>
      </w:r>
      <w:r w:rsidR="003213C7">
        <w:rPr>
          <w:bCs/>
          <w:color w:val="000000"/>
          <w:sz w:val="28"/>
          <w:szCs w:val="28"/>
          <w:lang w:bidi="ru-RU"/>
        </w:rPr>
        <w:t xml:space="preserve"> </w:t>
      </w:r>
      <w:r w:rsidR="00FC26C5" w:rsidRPr="00991370">
        <w:rPr>
          <w:bCs/>
          <w:color w:val="000000"/>
          <w:sz w:val="28"/>
          <w:szCs w:val="28"/>
          <w:lang w:bidi="ru-RU"/>
        </w:rPr>
        <w:t>ликвидации объекта социальной инфраструктуры для детей,</w:t>
      </w:r>
      <w:r w:rsidR="003213C7">
        <w:rPr>
          <w:bCs/>
          <w:color w:val="000000"/>
          <w:sz w:val="28"/>
          <w:szCs w:val="28"/>
          <w:lang w:bidi="ru-RU"/>
        </w:rPr>
        <w:t xml:space="preserve"> </w:t>
      </w:r>
      <w:r w:rsidR="00FC26C5" w:rsidRPr="00991370">
        <w:rPr>
          <w:bCs/>
          <w:color w:val="000000"/>
          <w:sz w:val="28"/>
          <w:szCs w:val="28"/>
          <w:lang w:bidi="ru-RU"/>
        </w:rPr>
        <w:t>являющегося</w:t>
      </w:r>
      <w:r w:rsidR="00FC26C5">
        <w:rPr>
          <w:bCs/>
          <w:color w:val="000000"/>
          <w:sz w:val="28"/>
          <w:szCs w:val="28"/>
          <w:lang w:bidi="ru-RU"/>
        </w:rPr>
        <w:t xml:space="preserve"> государственной или</w:t>
      </w:r>
      <w:r w:rsidR="00FC26C5" w:rsidRPr="00991370">
        <w:rPr>
          <w:bCs/>
          <w:color w:val="000000"/>
          <w:sz w:val="28"/>
          <w:szCs w:val="28"/>
          <w:lang w:bidi="ru-RU"/>
        </w:rPr>
        <w:t xml:space="preserve"> муниципальной собственностью, заключении</w:t>
      </w:r>
      <w:r w:rsidR="005B0433">
        <w:rPr>
          <w:bCs/>
          <w:color w:val="000000"/>
          <w:sz w:val="28"/>
          <w:szCs w:val="28"/>
          <w:lang w:bidi="ru-RU"/>
        </w:rPr>
        <w:t xml:space="preserve"> государственной или</w:t>
      </w:r>
      <w:r w:rsidR="005B0433" w:rsidRPr="00991370">
        <w:rPr>
          <w:bCs/>
          <w:color w:val="000000"/>
          <w:sz w:val="28"/>
          <w:szCs w:val="28"/>
          <w:lang w:bidi="ru-RU"/>
        </w:rPr>
        <w:t xml:space="preserve"> </w:t>
      </w:r>
      <w:r w:rsidR="00FC26C5" w:rsidRPr="00991370">
        <w:rPr>
          <w:bCs/>
          <w:color w:val="000000"/>
          <w:sz w:val="28"/>
          <w:szCs w:val="28"/>
          <w:lang w:bidi="ru-RU"/>
        </w:rPr>
        <w:t>муниципальной организацией, образующей социальную</w:t>
      </w:r>
      <w:r w:rsidR="005B0433">
        <w:rPr>
          <w:bCs/>
          <w:color w:val="000000"/>
          <w:sz w:val="28"/>
          <w:szCs w:val="28"/>
          <w:lang w:bidi="ru-RU"/>
        </w:rPr>
        <w:t xml:space="preserve"> </w:t>
      </w:r>
      <w:r w:rsidR="00FC26C5" w:rsidRPr="00991370">
        <w:rPr>
          <w:bCs/>
          <w:color w:val="000000"/>
          <w:sz w:val="28"/>
          <w:szCs w:val="28"/>
          <w:lang w:bidi="ru-RU"/>
        </w:rPr>
        <w:t xml:space="preserve">инфраструктуру для детей, договора </w:t>
      </w:r>
      <w:r w:rsidR="00BB10AC">
        <w:rPr>
          <w:bCs/>
          <w:color w:val="000000"/>
          <w:sz w:val="28"/>
          <w:szCs w:val="28"/>
          <w:lang w:bidi="ru-RU"/>
        </w:rPr>
        <w:t>а</w:t>
      </w:r>
      <w:r w:rsidR="00FC26C5" w:rsidRPr="00991370">
        <w:rPr>
          <w:bCs/>
          <w:color w:val="000000"/>
          <w:sz w:val="28"/>
          <w:szCs w:val="28"/>
          <w:lang w:bidi="ru-RU"/>
        </w:rPr>
        <w:t xml:space="preserve">ренды, </w:t>
      </w:r>
      <w:r w:rsidR="005B0433">
        <w:rPr>
          <w:bCs/>
          <w:color w:val="000000"/>
          <w:sz w:val="28"/>
          <w:szCs w:val="28"/>
          <w:lang w:bidi="ru-RU"/>
        </w:rPr>
        <w:t xml:space="preserve">договора </w:t>
      </w:r>
      <w:r w:rsidR="00FC26C5" w:rsidRPr="00991370">
        <w:rPr>
          <w:bCs/>
          <w:color w:val="000000"/>
          <w:sz w:val="28"/>
          <w:szCs w:val="28"/>
          <w:lang w:bidi="ru-RU"/>
        </w:rPr>
        <w:t>безвозмездного</w:t>
      </w:r>
      <w:r w:rsidR="003213C7">
        <w:rPr>
          <w:bCs/>
          <w:color w:val="000000"/>
          <w:sz w:val="28"/>
          <w:szCs w:val="28"/>
          <w:lang w:bidi="ru-RU"/>
        </w:rPr>
        <w:t xml:space="preserve"> </w:t>
      </w:r>
      <w:r w:rsidR="00FC26C5" w:rsidRPr="00991370">
        <w:rPr>
          <w:bCs/>
          <w:color w:val="000000"/>
          <w:sz w:val="28"/>
          <w:szCs w:val="28"/>
          <w:lang w:bidi="ru-RU"/>
        </w:rPr>
        <w:t xml:space="preserve">пользования закрепленных за ней объектов собственности, </w:t>
      </w:r>
      <w:r w:rsidR="005B0433">
        <w:rPr>
          <w:bCs/>
          <w:color w:val="000000"/>
          <w:sz w:val="28"/>
          <w:szCs w:val="28"/>
          <w:lang w:bidi="ru-RU"/>
        </w:rPr>
        <w:t xml:space="preserve">об общих принципах </w:t>
      </w:r>
      <w:r w:rsidR="005B0433" w:rsidRPr="00991370">
        <w:rPr>
          <w:bCs/>
          <w:color w:val="000000"/>
          <w:sz w:val="28"/>
          <w:szCs w:val="28"/>
          <w:lang w:bidi="ru-RU"/>
        </w:rPr>
        <w:t>проведе</w:t>
      </w:r>
      <w:r w:rsidR="005B0433">
        <w:rPr>
          <w:bCs/>
          <w:color w:val="000000"/>
          <w:sz w:val="28"/>
          <w:szCs w:val="28"/>
          <w:lang w:bidi="ru-RU"/>
        </w:rPr>
        <w:t>ния оценки последствий принятия</w:t>
      </w:r>
      <w:r w:rsidR="003213C7">
        <w:rPr>
          <w:bCs/>
          <w:color w:val="000000"/>
          <w:sz w:val="28"/>
          <w:szCs w:val="28"/>
          <w:lang w:bidi="ru-RU"/>
        </w:rPr>
        <w:t xml:space="preserve"> </w:t>
      </w:r>
      <w:r w:rsidR="005B0433" w:rsidRPr="00991370">
        <w:rPr>
          <w:bCs/>
          <w:color w:val="000000"/>
          <w:sz w:val="28"/>
          <w:szCs w:val="28"/>
          <w:lang w:bidi="ru-RU"/>
        </w:rPr>
        <w:t>решени</w:t>
      </w:r>
      <w:r w:rsidR="005B0433">
        <w:rPr>
          <w:bCs/>
          <w:color w:val="000000"/>
          <w:sz w:val="28"/>
          <w:szCs w:val="28"/>
          <w:lang w:bidi="ru-RU"/>
        </w:rPr>
        <w:t>я</w:t>
      </w:r>
      <w:r w:rsidR="005B0433" w:rsidRPr="00991370">
        <w:rPr>
          <w:bCs/>
          <w:color w:val="000000"/>
          <w:sz w:val="28"/>
          <w:szCs w:val="28"/>
          <w:lang w:bidi="ru-RU"/>
        </w:rPr>
        <w:t xml:space="preserve"> </w:t>
      </w:r>
      <w:r w:rsidR="00FC26C5" w:rsidRPr="00991370">
        <w:rPr>
          <w:bCs/>
          <w:color w:val="000000"/>
          <w:sz w:val="28"/>
          <w:szCs w:val="28"/>
          <w:lang w:bidi="ru-RU"/>
        </w:rPr>
        <w:t>либо о</w:t>
      </w:r>
      <w:r w:rsidR="003213C7">
        <w:rPr>
          <w:bCs/>
          <w:color w:val="000000"/>
          <w:sz w:val="28"/>
          <w:szCs w:val="28"/>
          <w:lang w:bidi="ru-RU"/>
        </w:rPr>
        <w:t xml:space="preserve"> </w:t>
      </w:r>
      <w:r w:rsidR="00FC26C5" w:rsidRPr="00991370">
        <w:rPr>
          <w:bCs/>
          <w:color w:val="000000"/>
          <w:sz w:val="28"/>
          <w:szCs w:val="28"/>
          <w:lang w:bidi="ru-RU"/>
        </w:rPr>
        <w:t xml:space="preserve">реорганизации или ликвидации </w:t>
      </w:r>
      <w:r w:rsidR="005B0433">
        <w:rPr>
          <w:bCs/>
          <w:color w:val="000000"/>
          <w:sz w:val="28"/>
          <w:szCs w:val="28"/>
          <w:lang w:bidi="ru-RU"/>
        </w:rPr>
        <w:t>государственной или</w:t>
      </w:r>
      <w:r w:rsidR="005B0433" w:rsidRPr="00991370">
        <w:rPr>
          <w:bCs/>
          <w:color w:val="000000"/>
          <w:sz w:val="28"/>
          <w:szCs w:val="28"/>
          <w:lang w:bidi="ru-RU"/>
        </w:rPr>
        <w:t xml:space="preserve"> </w:t>
      </w:r>
      <w:r w:rsidR="00FC26C5" w:rsidRPr="00991370">
        <w:rPr>
          <w:bCs/>
          <w:color w:val="000000"/>
          <w:sz w:val="28"/>
          <w:szCs w:val="28"/>
          <w:lang w:bidi="ru-RU"/>
        </w:rPr>
        <w:t>муниципальн</w:t>
      </w:r>
      <w:r w:rsidR="005B0433">
        <w:rPr>
          <w:bCs/>
          <w:color w:val="000000"/>
          <w:sz w:val="28"/>
          <w:szCs w:val="28"/>
          <w:lang w:bidi="ru-RU"/>
        </w:rPr>
        <w:t>ой</w:t>
      </w:r>
      <w:r w:rsidR="00FC26C5" w:rsidRPr="00991370">
        <w:rPr>
          <w:bCs/>
          <w:color w:val="000000"/>
          <w:sz w:val="28"/>
          <w:szCs w:val="28"/>
          <w:lang w:bidi="ru-RU"/>
        </w:rPr>
        <w:t xml:space="preserve"> организаци</w:t>
      </w:r>
      <w:r w:rsidR="005B0433">
        <w:rPr>
          <w:bCs/>
          <w:color w:val="000000"/>
          <w:sz w:val="28"/>
          <w:szCs w:val="28"/>
          <w:lang w:bidi="ru-RU"/>
        </w:rPr>
        <w:t>и</w:t>
      </w:r>
      <w:r w:rsidR="00FC26C5" w:rsidRPr="00991370">
        <w:rPr>
          <w:bCs/>
          <w:color w:val="000000"/>
          <w:sz w:val="28"/>
          <w:szCs w:val="28"/>
          <w:lang w:bidi="ru-RU"/>
        </w:rPr>
        <w:t>,</w:t>
      </w:r>
      <w:r w:rsidR="005B0433">
        <w:rPr>
          <w:bCs/>
          <w:color w:val="000000"/>
          <w:sz w:val="28"/>
          <w:szCs w:val="28"/>
          <w:lang w:bidi="ru-RU"/>
        </w:rPr>
        <w:t xml:space="preserve"> </w:t>
      </w:r>
      <w:r w:rsidR="00FC26C5" w:rsidRPr="00991370">
        <w:rPr>
          <w:bCs/>
          <w:color w:val="000000"/>
          <w:sz w:val="28"/>
          <w:szCs w:val="28"/>
          <w:lang w:bidi="ru-RU"/>
        </w:rPr>
        <w:t>образующ</w:t>
      </w:r>
      <w:r w:rsidR="005B0433">
        <w:rPr>
          <w:bCs/>
          <w:color w:val="000000"/>
          <w:sz w:val="28"/>
          <w:szCs w:val="28"/>
          <w:lang w:bidi="ru-RU"/>
        </w:rPr>
        <w:t>ей</w:t>
      </w:r>
      <w:r w:rsidR="00FC26C5" w:rsidRPr="00991370">
        <w:rPr>
          <w:bCs/>
          <w:color w:val="000000"/>
          <w:sz w:val="28"/>
          <w:szCs w:val="28"/>
          <w:lang w:bidi="ru-RU"/>
        </w:rPr>
        <w:t xml:space="preserve"> социальную инфраструктуру для детей</w:t>
      </w:r>
      <w:r w:rsidR="005B0433">
        <w:rPr>
          <w:bCs/>
          <w:color w:val="000000"/>
          <w:sz w:val="28"/>
          <w:szCs w:val="28"/>
          <w:lang w:bidi="ru-RU"/>
        </w:rPr>
        <w:t xml:space="preserve">, включая критерии этих оценок, а также об общих принципах формирования и деятельности комиссии по оценке последствий принятия таких </w:t>
      </w:r>
      <w:r w:rsidR="005B0433" w:rsidRPr="00991370">
        <w:rPr>
          <w:bCs/>
          <w:color w:val="000000"/>
          <w:sz w:val="28"/>
          <w:szCs w:val="28"/>
          <w:lang w:bidi="ru-RU"/>
        </w:rPr>
        <w:t>решени</w:t>
      </w:r>
      <w:r w:rsidR="005B0433">
        <w:rPr>
          <w:bCs/>
          <w:color w:val="000000"/>
          <w:sz w:val="28"/>
          <w:szCs w:val="28"/>
          <w:lang w:bidi="ru-RU"/>
        </w:rPr>
        <w:t>й</w:t>
      </w:r>
      <w:r w:rsidR="00FC26C5">
        <w:rPr>
          <w:bCs/>
          <w:color w:val="000000"/>
          <w:sz w:val="28"/>
          <w:szCs w:val="28"/>
          <w:lang w:bidi="ru-RU"/>
        </w:rPr>
        <w:t>»</w:t>
      </w:r>
      <w:r w:rsidR="009C6BEF">
        <w:rPr>
          <w:bCs/>
          <w:color w:val="000000"/>
          <w:sz w:val="28"/>
          <w:szCs w:val="28"/>
          <w:lang w:bidi="ru-RU"/>
        </w:rPr>
        <w:t>, статьей 43 Устава муниципального образования Каменский район Алтайского края</w:t>
      </w:r>
      <w:r w:rsidR="00A64B1C">
        <w:rPr>
          <w:bCs/>
          <w:color w:val="000000"/>
          <w:sz w:val="28"/>
          <w:szCs w:val="28"/>
          <w:lang w:bidi="ru-RU"/>
        </w:rPr>
        <w:t>,</w:t>
      </w:r>
      <w:r w:rsidR="00FC26C5">
        <w:rPr>
          <w:bCs/>
          <w:color w:val="000000"/>
          <w:sz w:val="28"/>
          <w:szCs w:val="28"/>
          <w:lang w:bidi="ru-RU"/>
        </w:rPr>
        <w:t xml:space="preserve"> </w:t>
      </w:r>
    </w:p>
    <w:p w14:paraId="23DD77D5" w14:textId="77777777" w:rsidR="00963693" w:rsidRDefault="00963693" w:rsidP="00295B45">
      <w:pPr>
        <w:suppressAutoHyphens/>
        <w:ind w:firstLine="709"/>
        <w:jc w:val="both"/>
        <w:rPr>
          <w:bCs/>
          <w:color w:val="000000"/>
          <w:sz w:val="28"/>
          <w:szCs w:val="28"/>
          <w:lang w:bidi="ru-RU"/>
        </w:rPr>
      </w:pPr>
    </w:p>
    <w:p w14:paraId="013A68DC" w14:textId="5758A2BC" w:rsidR="00991370" w:rsidRDefault="00991370" w:rsidP="00963693">
      <w:pPr>
        <w:suppressAutoHyphens/>
        <w:jc w:val="center"/>
        <w:rPr>
          <w:sz w:val="28"/>
          <w:szCs w:val="28"/>
        </w:rPr>
      </w:pPr>
      <w:r>
        <w:rPr>
          <w:sz w:val="28"/>
          <w:szCs w:val="28"/>
        </w:rPr>
        <w:lastRenderedPageBreak/>
        <w:t>П О С Т А Н О В Л Я Ю:</w:t>
      </w:r>
    </w:p>
    <w:p w14:paraId="38D56B75" w14:textId="77777777" w:rsidR="00991370" w:rsidRDefault="00991370" w:rsidP="00295B45">
      <w:pPr>
        <w:suppressAutoHyphens/>
        <w:jc w:val="center"/>
        <w:rPr>
          <w:sz w:val="28"/>
          <w:szCs w:val="28"/>
        </w:rPr>
      </w:pPr>
    </w:p>
    <w:p w14:paraId="6E882F6F" w14:textId="77777777" w:rsidR="00991370" w:rsidRDefault="00991370" w:rsidP="00295B45">
      <w:pPr>
        <w:suppressAutoHyphens/>
        <w:ind w:firstLine="709"/>
        <w:jc w:val="both"/>
        <w:rPr>
          <w:sz w:val="28"/>
          <w:szCs w:val="28"/>
        </w:rPr>
      </w:pPr>
      <w:r w:rsidRPr="009D1F55">
        <w:rPr>
          <w:sz w:val="28"/>
          <w:szCs w:val="28"/>
        </w:rPr>
        <w:t xml:space="preserve">1. </w:t>
      </w:r>
      <w:r>
        <w:rPr>
          <w:sz w:val="28"/>
          <w:szCs w:val="28"/>
        </w:rPr>
        <w:t>Утвердить:</w:t>
      </w:r>
    </w:p>
    <w:p w14:paraId="7990A903" w14:textId="14625525" w:rsidR="00991370" w:rsidRPr="00991370" w:rsidRDefault="003213C7" w:rsidP="00295B45">
      <w:pPr>
        <w:pStyle w:val="11"/>
        <w:suppressAutoHyphens/>
        <w:spacing w:line="240" w:lineRule="auto"/>
        <w:ind w:firstLine="709"/>
        <w:jc w:val="both"/>
        <w:rPr>
          <w:sz w:val="28"/>
          <w:szCs w:val="28"/>
        </w:rPr>
      </w:pPr>
      <w:r>
        <w:rPr>
          <w:color w:val="000000"/>
          <w:sz w:val="28"/>
          <w:szCs w:val="28"/>
          <w:lang w:eastAsia="ru-RU" w:bidi="ru-RU"/>
        </w:rPr>
        <w:t xml:space="preserve">1.1. </w:t>
      </w:r>
      <w:r w:rsidR="00991370" w:rsidRPr="00991370">
        <w:rPr>
          <w:color w:val="000000"/>
          <w:sz w:val="28"/>
          <w:szCs w:val="28"/>
          <w:lang w:eastAsia="ru-RU" w:bidi="ru-RU"/>
        </w:rPr>
        <w:t xml:space="preserve">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w:t>
      </w:r>
      <w:r w:rsidR="00BB10AC" w:rsidRPr="00991370">
        <w:rPr>
          <w:bCs/>
          <w:color w:val="000000"/>
          <w:sz w:val="28"/>
          <w:szCs w:val="28"/>
          <w:lang w:eastAsia="ru-RU" w:bidi="ru-RU"/>
        </w:rPr>
        <w:t>являющегося</w:t>
      </w:r>
      <w:r w:rsidR="00BB10AC">
        <w:rPr>
          <w:bCs/>
          <w:color w:val="000000"/>
          <w:sz w:val="28"/>
          <w:szCs w:val="28"/>
          <w:lang w:bidi="ru-RU"/>
        </w:rPr>
        <w:t xml:space="preserve"> </w:t>
      </w:r>
      <w:r w:rsidR="00BB10AC" w:rsidRPr="00991370">
        <w:rPr>
          <w:bCs/>
          <w:color w:val="000000"/>
          <w:sz w:val="28"/>
          <w:szCs w:val="28"/>
          <w:lang w:eastAsia="ru-RU" w:bidi="ru-RU"/>
        </w:rPr>
        <w:t>муниципальной собственностью, заключении</w:t>
      </w:r>
      <w:r w:rsidR="00BB10AC">
        <w:rPr>
          <w:bCs/>
          <w:color w:val="000000"/>
          <w:sz w:val="28"/>
          <w:szCs w:val="28"/>
          <w:lang w:bidi="ru-RU"/>
        </w:rPr>
        <w:t xml:space="preserve"> </w:t>
      </w:r>
      <w:r w:rsidR="00BB10AC" w:rsidRPr="00991370">
        <w:rPr>
          <w:bCs/>
          <w:color w:val="000000"/>
          <w:sz w:val="28"/>
          <w:szCs w:val="28"/>
          <w:lang w:eastAsia="ru-RU" w:bidi="ru-RU"/>
        </w:rPr>
        <w:t>муниципальной организацией</w:t>
      </w:r>
      <w:r w:rsidR="00991370" w:rsidRPr="00991370">
        <w:rPr>
          <w:color w:val="000000"/>
          <w:sz w:val="28"/>
          <w:szCs w:val="28"/>
          <w:lang w:eastAsia="ru-RU" w:bidi="ru-RU"/>
        </w:rPr>
        <w:t xml:space="preserve">, образующей социальную инфраструктуру для детей, </w:t>
      </w:r>
      <w:r w:rsidR="00BB10AC">
        <w:rPr>
          <w:color w:val="000000"/>
          <w:sz w:val="28"/>
          <w:szCs w:val="28"/>
          <w:lang w:eastAsia="ru-RU" w:bidi="ru-RU"/>
        </w:rPr>
        <w:t>д</w:t>
      </w:r>
      <w:r w:rsidR="00991370" w:rsidRPr="00991370">
        <w:rPr>
          <w:color w:val="000000"/>
          <w:sz w:val="28"/>
          <w:szCs w:val="28"/>
          <w:lang w:eastAsia="ru-RU" w:bidi="ru-RU"/>
        </w:rPr>
        <w:t xml:space="preserve">оговора аренды, договора безвозмездного пользования закрепленных за ней объектов собственности, либо о реорганизации или ликвидации </w:t>
      </w:r>
      <w:r w:rsidR="00BB10AC">
        <w:rPr>
          <w:color w:val="000000"/>
          <w:sz w:val="28"/>
          <w:szCs w:val="28"/>
          <w:lang w:eastAsia="ru-RU" w:bidi="ru-RU"/>
        </w:rPr>
        <w:t>муниципальной</w:t>
      </w:r>
      <w:r w:rsidR="00991370" w:rsidRPr="00991370">
        <w:rPr>
          <w:color w:val="000000"/>
          <w:sz w:val="28"/>
          <w:szCs w:val="28"/>
          <w:lang w:eastAsia="ru-RU" w:bidi="ru-RU"/>
        </w:rPr>
        <w:t xml:space="preserve"> организации, образующей социальную инфраструктуру для детей</w:t>
      </w:r>
      <w:r w:rsidR="00991370">
        <w:rPr>
          <w:iCs/>
          <w:color w:val="000000"/>
          <w:sz w:val="28"/>
          <w:szCs w:val="28"/>
          <w:lang w:eastAsia="ru-RU" w:bidi="ru-RU"/>
        </w:rPr>
        <w:t xml:space="preserve"> </w:t>
      </w:r>
      <w:r w:rsidR="00991370" w:rsidRPr="00991370">
        <w:rPr>
          <w:color w:val="000000"/>
          <w:sz w:val="28"/>
          <w:szCs w:val="28"/>
          <w:lang w:eastAsia="ru-RU" w:bidi="ru-RU"/>
        </w:rPr>
        <w:t>(прил</w:t>
      </w:r>
      <w:r w:rsidR="00A64B1C">
        <w:rPr>
          <w:color w:val="000000"/>
          <w:sz w:val="28"/>
          <w:szCs w:val="28"/>
          <w:lang w:eastAsia="ru-RU" w:bidi="ru-RU"/>
        </w:rPr>
        <w:t>агается</w:t>
      </w:r>
      <w:r w:rsidR="00991370" w:rsidRPr="00991370">
        <w:rPr>
          <w:color w:val="000000"/>
          <w:sz w:val="28"/>
          <w:szCs w:val="28"/>
          <w:lang w:eastAsia="ru-RU" w:bidi="ru-RU"/>
        </w:rPr>
        <w:t>);</w:t>
      </w:r>
    </w:p>
    <w:p w14:paraId="3DB0C350" w14:textId="150F55A0" w:rsidR="00991370" w:rsidRDefault="00BB10AC" w:rsidP="00295B45">
      <w:pPr>
        <w:suppressAutoHyphens/>
        <w:ind w:firstLine="709"/>
        <w:jc w:val="both"/>
        <w:rPr>
          <w:color w:val="000000"/>
          <w:sz w:val="28"/>
          <w:szCs w:val="28"/>
          <w:lang w:bidi="ru-RU"/>
        </w:rPr>
      </w:pPr>
      <w:r>
        <w:rPr>
          <w:color w:val="000000"/>
          <w:sz w:val="28"/>
          <w:szCs w:val="28"/>
          <w:lang w:bidi="ru-RU"/>
        </w:rPr>
        <w:t xml:space="preserve">1.2. </w:t>
      </w:r>
      <w:r w:rsidR="00991370" w:rsidRPr="00991370">
        <w:rPr>
          <w:color w:val="000000"/>
          <w:sz w:val="28"/>
          <w:szCs w:val="28"/>
          <w:lang w:bidi="ru-RU"/>
        </w:rPr>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w:t>
      </w:r>
      <w:r w:rsidRPr="00991370">
        <w:rPr>
          <w:bCs/>
          <w:color w:val="000000"/>
          <w:sz w:val="28"/>
          <w:szCs w:val="28"/>
          <w:lang w:bidi="ru-RU"/>
        </w:rPr>
        <w:t>являющегося</w:t>
      </w:r>
      <w:r>
        <w:rPr>
          <w:bCs/>
          <w:color w:val="000000"/>
          <w:sz w:val="28"/>
          <w:szCs w:val="28"/>
          <w:lang w:bidi="ru-RU"/>
        </w:rPr>
        <w:t xml:space="preserve"> </w:t>
      </w:r>
      <w:r w:rsidRPr="00991370">
        <w:rPr>
          <w:bCs/>
          <w:color w:val="000000"/>
          <w:sz w:val="28"/>
          <w:szCs w:val="28"/>
          <w:lang w:bidi="ru-RU"/>
        </w:rPr>
        <w:t>муниципальной собственностью, заключении</w:t>
      </w:r>
      <w:r>
        <w:rPr>
          <w:bCs/>
          <w:color w:val="000000"/>
          <w:sz w:val="28"/>
          <w:szCs w:val="28"/>
          <w:lang w:bidi="ru-RU"/>
        </w:rPr>
        <w:t xml:space="preserve"> </w:t>
      </w:r>
      <w:r w:rsidRPr="00991370">
        <w:rPr>
          <w:bCs/>
          <w:color w:val="000000"/>
          <w:sz w:val="28"/>
          <w:szCs w:val="28"/>
          <w:lang w:bidi="ru-RU"/>
        </w:rPr>
        <w:t>муниципальной организацией</w:t>
      </w:r>
      <w:r w:rsidR="00991370" w:rsidRPr="00991370">
        <w:rPr>
          <w:color w:val="000000"/>
          <w:sz w:val="28"/>
          <w:szCs w:val="28"/>
          <w:lang w:bidi="ru-RU"/>
        </w:rPr>
        <w:t>, образующей социальную инфраструктуру дл</w:t>
      </w:r>
      <w:r>
        <w:rPr>
          <w:color w:val="000000"/>
          <w:sz w:val="28"/>
          <w:szCs w:val="28"/>
          <w:lang w:bidi="ru-RU"/>
        </w:rPr>
        <w:t>я детей,</w:t>
      </w:r>
      <w:r w:rsidR="00991370" w:rsidRPr="00991370">
        <w:rPr>
          <w:color w:val="000000"/>
          <w:sz w:val="28"/>
          <w:szCs w:val="28"/>
          <w:lang w:bidi="ru-RU"/>
        </w:rPr>
        <w:t xml:space="preserve"> договора аренды, договора безвозмездного пользования закрепленных за ней объектов собственности (</w:t>
      </w:r>
      <w:r w:rsidR="00A64B1C" w:rsidRPr="00991370">
        <w:rPr>
          <w:color w:val="000000"/>
          <w:sz w:val="28"/>
          <w:szCs w:val="28"/>
          <w:lang w:bidi="ru-RU"/>
        </w:rPr>
        <w:t>прил</w:t>
      </w:r>
      <w:r w:rsidR="00A64B1C">
        <w:rPr>
          <w:color w:val="000000"/>
          <w:sz w:val="28"/>
          <w:szCs w:val="28"/>
          <w:lang w:bidi="ru-RU"/>
        </w:rPr>
        <w:t>агается</w:t>
      </w:r>
      <w:r w:rsidR="00991370" w:rsidRPr="00991370">
        <w:rPr>
          <w:color w:val="000000"/>
          <w:sz w:val="28"/>
          <w:szCs w:val="28"/>
          <w:lang w:bidi="ru-RU"/>
        </w:rPr>
        <w:t>);</w:t>
      </w:r>
      <w:r w:rsidR="00A64B1C">
        <w:rPr>
          <w:color w:val="000000"/>
          <w:sz w:val="28"/>
          <w:szCs w:val="28"/>
          <w:lang w:bidi="ru-RU"/>
        </w:rPr>
        <w:t xml:space="preserve"> </w:t>
      </w:r>
    </w:p>
    <w:p w14:paraId="4141AB34" w14:textId="53CD5FAA" w:rsidR="00991370" w:rsidRPr="00991370" w:rsidRDefault="00BB10AC" w:rsidP="00295B45">
      <w:pPr>
        <w:pStyle w:val="11"/>
        <w:suppressAutoHyphens/>
        <w:spacing w:line="240" w:lineRule="auto"/>
        <w:ind w:firstLine="709"/>
        <w:jc w:val="both"/>
        <w:rPr>
          <w:sz w:val="28"/>
          <w:szCs w:val="28"/>
        </w:rPr>
      </w:pPr>
      <w:r>
        <w:rPr>
          <w:color w:val="000000"/>
          <w:sz w:val="28"/>
          <w:szCs w:val="28"/>
          <w:lang w:eastAsia="ru-RU" w:bidi="ru-RU"/>
        </w:rPr>
        <w:t xml:space="preserve">1.3. </w:t>
      </w:r>
      <w:r w:rsidR="00991370" w:rsidRPr="00991370">
        <w:rPr>
          <w:color w:val="000000"/>
          <w:sz w:val="28"/>
          <w:szCs w:val="28"/>
          <w:lang w:eastAsia="ru-RU" w:bidi="ru-RU"/>
        </w:rPr>
        <w:t>Порядок проведения оценки последствий принятия решения о</w:t>
      </w:r>
      <w:r w:rsidR="00991370" w:rsidRPr="00991370">
        <w:rPr>
          <w:color w:val="000000"/>
          <w:lang w:eastAsia="ru-RU" w:bidi="ru-RU"/>
        </w:rPr>
        <w:t xml:space="preserve"> </w:t>
      </w:r>
      <w:r w:rsidR="00991370" w:rsidRPr="00991370">
        <w:rPr>
          <w:color w:val="000000"/>
          <w:sz w:val="28"/>
          <w:szCs w:val="28"/>
          <w:lang w:eastAsia="ru-RU" w:bidi="ru-RU"/>
        </w:rPr>
        <w:t>реорганизации или ликвидации муниципальной организации, образующей социальную инфраструкт</w:t>
      </w:r>
      <w:r>
        <w:rPr>
          <w:color w:val="000000"/>
          <w:sz w:val="28"/>
          <w:szCs w:val="28"/>
          <w:lang w:eastAsia="ru-RU" w:bidi="ru-RU"/>
        </w:rPr>
        <w:t>уру для детей</w:t>
      </w:r>
      <w:r w:rsidR="00991370" w:rsidRPr="00991370">
        <w:rPr>
          <w:color w:val="000000"/>
          <w:sz w:val="28"/>
          <w:szCs w:val="28"/>
          <w:lang w:eastAsia="ru-RU" w:bidi="ru-RU"/>
        </w:rPr>
        <w:t xml:space="preserve"> (</w:t>
      </w:r>
      <w:r w:rsidR="00A64B1C" w:rsidRPr="00991370">
        <w:rPr>
          <w:color w:val="000000"/>
          <w:sz w:val="28"/>
          <w:szCs w:val="28"/>
          <w:lang w:eastAsia="ru-RU" w:bidi="ru-RU"/>
        </w:rPr>
        <w:t>прил</w:t>
      </w:r>
      <w:r w:rsidR="00A64B1C">
        <w:rPr>
          <w:color w:val="000000"/>
          <w:sz w:val="28"/>
          <w:szCs w:val="28"/>
          <w:lang w:eastAsia="ru-RU" w:bidi="ru-RU"/>
        </w:rPr>
        <w:t>агается</w:t>
      </w:r>
      <w:r w:rsidR="00991370" w:rsidRPr="00991370">
        <w:rPr>
          <w:color w:val="000000"/>
          <w:sz w:val="28"/>
          <w:szCs w:val="28"/>
          <w:lang w:eastAsia="ru-RU" w:bidi="ru-RU"/>
        </w:rPr>
        <w:t>);</w:t>
      </w:r>
      <w:r w:rsidR="00A64B1C">
        <w:rPr>
          <w:color w:val="000000"/>
          <w:sz w:val="28"/>
          <w:szCs w:val="28"/>
          <w:lang w:eastAsia="ru-RU" w:bidi="ru-RU"/>
        </w:rPr>
        <w:t xml:space="preserve"> </w:t>
      </w:r>
    </w:p>
    <w:p w14:paraId="0F51CD40" w14:textId="762BCD16" w:rsidR="00991370" w:rsidRPr="00991370" w:rsidRDefault="00BB10AC" w:rsidP="00295B45">
      <w:pPr>
        <w:pStyle w:val="11"/>
        <w:suppressAutoHyphens/>
        <w:spacing w:line="240" w:lineRule="auto"/>
        <w:ind w:firstLine="709"/>
        <w:jc w:val="both"/>
        <w:rPr>
          <w:sz w:val="28"/>
          <w:szCs w:val="28"/>
        </w:rPr>
      </w:pPr>
      <w:r>
        <w:rPr>
          <w:color w:val="000000"/>
          <w:sz w:val="28"/>
          <w:szCs w:val="28"/>
          <w:lang w:eastAsia="ru-RU" w:bidi="ru-RU"/>
        </w:rPr>
        <w:t xml:space="preserve">1.4. </w:t>
      </w:r>
      <w:r w:rsidR="00991370" w:rsidRPr="00991370">
        <w:rPr>
          <w:color w:val="000000"/>
          <w:sz w:val="28"/>
          <w:szCs w:val="28"/>
          <w:lang w:eastAsia="ru-RU" w:bidi="ru-RU"/>
        </w:rPr>
        <w:t xml:space="preserve">Перечень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w:t>
      </w:r>
      <w:r w:rsidRPr="00991370">
        <w:rPr>
          <w:bCs/>
          <w:color w:val="000000"/>
          <w:sz w:val="28"/>
          <w:szCs w:val="28"/>
          <w:lang w:eastAsia="ru-RU" w:bidi="ru-RU"/>
        </w:rPr>
        <w:t>являющегося</w:t>
      </w:r>
      <w:r>
        <w:rPr>
          <w:bCs/>
          <w:color w:val="000000"/>
          <w:sz w:val="28"/>
          <w:szCs w:val="28"/>
          <w:lang w:bidi="ru-RU"/>
        </w:rPr>
        <w:t xml:space="preserve"> </w:t>
      </w:r>
      <w:r w:rsidRPr="00991370">
        <w:rPr>
          <w:bCs/>
          <w:color w:val="000000"/>
          <w:sz w:val="28"/>
          <w:szCs w:val="28"/>
          <w:lang w:eastAsia="ru-RU" w:bidi="ru-RU"/>
        </w:rPr>
        <w:t>муниципальной собственностью, заключении</w:t>
      </w:r>
      <w:r>
        <w:rPr>
          <w:bCs/>
          <w:color w:val="000000"/>
          <w:sz w:val="28"/>
          <w:szCs w:val="28"/>
          <w:lang w:bidi="ru-RU"/>
        </w:rPr>
        <w:t xml:space="preserve"> </w:t>
      </w:r>
      <w:r w:rsidRPr="00991370">
        <w:rPr>
          <w:bCs/>
          <w:color w:val="000000"/>
          <w:sz w:val="28"/>
          <w:szCs w:val="28"/>
          <w:lang w:eastAsia="ru-RU" w:bidi="ru-RU"/>
        </w:rPr>
        <w:t>муниципальной организацией</w:t>
      </w:r>
      <w:r w:rsidR="00991370" w:rsidRPr="00991370">
        <w:rPr>
          <w:color w:val="000000"/>
          <w:sz w:val="28"/>
          <w:szCs w:val="28"/>
          <w:lang w:eastAsia="ru-RU" w:bidi="ru-RU"/>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либо о реорганизации или ликвидации </w:t>
      </w:r>
      <w:r w:rsidR="00295B45" w:rsidRPr="00991370">
        <w:rPr>
          <w:color w:val="000000"/>
          <w:sz w:val="28"/>
          <w:szCs w:val="28"/>
          <w:lang w:eastAsia="ru-RU" w:bidi="ru-RU"/>
        </w:rPr>
        <w:t>муниципальной организации, образующей социальную инфраструкт</w:t>
      </w:r>
      <w:r w:rsidR="00295B45">
        <w:rPr>
          <w:color w:val="000000"/>
          <w:sz w:val="28"/>
          <w:szCs w:val="28"/>
          <w:lang w:eastAsia="ru-RU" w:bidi="ru-RU"/>
        </w:rPr>
        <w:t>уру для детей</w:t>
      </w:r>
      <w:r w:rsidR="00991370" w:rsidRPr="00991370">
        <w:rPr>
          <w:i/>
          <w:iCs/>
          <w:color w:val="000000"/>
          <w:sz w:val="28"/>
          <w:szCs w:val="28"/>
          <w:lang w:eastAsia="ru-RU" w:bidi="ru-RU"/>
        </w:rPr>
        <w:t xml:space="preserve"> </w:t>
      </w:r>
      <w:r w:rsidR="00991370" w:rsidRPr="00991370">
        <w:rPr>
          <w:color w:val="000000"/>
          <w:sz w:val="28"/>
          <w:szCs w:val="28"/>
          <w:lang w:eastAsia="ru-RU" w:bidi="ru-RU"/>
        </w:rPr>
        <w:t>(</w:t>
      </w:r>
      <w:r w:rsidR="00A64B1C" w:rsidRPr="00991370">
        <w:rPr>
          <w:color w:val="000000"/>
          <w:sz w:val="28"/>
          <w:szCs w:val="28"/>
          <w:lang w:eastAsia="ru-RU" w:bidi="ru-RU"/>
        </w:rPr>
        <w:t>прил</w:t>
      </w:r>
      <w:r w:rsidR="00A64B1C">
        <w:rPr>
          <w:color w:val="000000"/>
          <w:sz w:val="28"/>
          <w:szCs w:val="28"/>
          <w:lang w:eastAsia="ru-RU" w:bidi="ru-RU"/>
        </w:rPr>
        <w:t>агается</w:t>
      </w:r>
      <w:r w:rsidR="00991370" w:rsidRPr="00991370">
        <w:rPr>
          <w:color w:val="000000"/>
          <w:sz w:val="28"/>
          <w:szCs w:val="28"/>
          <w:lang w:eastAsia="ru-RU" w:bidi="ru-RU"/>
        </w:rPr>
        <w:t>).</w:t>
      </w:r>
    </w:p>
    <w:p w14:paraId="2B6B5233" w14:textId="77777777" w:rsidR="00F30EF2" w:rsidRDefault="00991370" w:rsidP="00295B45">
      <w:pPr>
        <w:suppressAutoHyphens/>
        <w:ind w:firstLine="709"/>
        <w:jc w:val="both"/>
        <w:rPr>
          <w:sz w:val="28"/>
          <w:szCs w:val="28"/>
        </w:rPr>
      </w:pPr>
      <w:r>
        <w:rPr>
          <w:sz w:val="28"/>
          <w:szCs w:val="28"/>
        </w:rPr>
        <w:t xml:space="preserve">2. </w:t>
      </w:r>
      <w:r w:rsidR="00F30EF2">
        <w:rPr>
          <w:sz w:val="28"/>
          <w:szCs w:val="28"/>
        </w:rPr>
        <w:t>Опубликовать</w:t>
      </w:r>
      <w:r w:rsidR="00F30EF2" w:rsidRPr="00C76B6F">
        <w:rPr>
          <w:sz w:val="28"/>
          <w:szCs w:val="28"/>
        </w:rPr>
        <w:t xml:space="preserve"> </w:t>
      </w:r>
      <w:r w:rsidR="00F30EF2">
        <w:rPr>
          <w:sz w:val="28"/>
          <w:szCs w:val="28"/>
        </w:rPr>
        <w:t xml:space="preserve">настоящее постановление в Сборнике муниципальных правовых актов Каменского района Алтайского края и разместить </w:t>
      </w:r>
      <w:r w:rsidR="00F30EF2" w:rsidRPr="00C76B6F">
        <w:rPr>
          <w:sz w:val="28"/>
          <w:szCs w:val="28"/>
        </w:rPr>
        <w:t xml:space="preserve">на официальном сайте Администрации </w:t>
      </w:r>
      <w:r w:rsidR="00F30EF2">
        <w:rPr>
          <w:sz w:val="28"/>
          <w:szCs w:val="28"/>
        </w:rPr>
        <w:t>Каменского района Алтайского края.</w:t>
      </w:r>
    </w:p>
    <w:p w14:paraId="3DACF001" w14:textId="245BBE56" w:rsidR="00991370" w:rsidRDefault="00991370" w:rsidP="00295B45">
      <w:pPr>
        <w:suppressAutoHyphens/>
        <w:ind w:firstLine="709"/>
        <w:jc w:val="both"/>
        <w:rPr>
          <w:sz w:val="28"/>
          <w:szCs w:val="28"/>
        </w:rPr>
      </w:pPr>
      <w:r w:rsidRPr="00616027">
        <w:rPr>
          <w:sz w:val="28"/>
          <w:szCs w:val="28"/>
        </w:rPr>
        <w:t xml:space="preserve">3. </w:t>
      </w:r>
      <w:r w:rsidR="00F30EF2" w:rsidRPr="00981109">
        <w:rPr>
          <w:sz w:val="28"/>
          <w:szCs w:val="28"/>
        </w:rPr>
        <w:t xml:space="preserve">Контроль за исполнением настоящего постановления возложить на заместителя главы Администрации </w:t>
      </w:r>
      <w:r w:rsidR="00F30EF2">
        <w:rPr>
          <w:sz w:val="28"/>
          <w:szCs w:val="28"/>
        </w:rPr>
        <w:t>Каменского района Алтайского края, председателя</w:t>
      </w:r>
      <w:r w:rsidR="00F30EF2" w:rsidRPr="00981109">
        <w:rPr>
          <w:sz w:val="28"/>
          <w:szCs w:val="28"/>
        </w:rPr>
        <w:t xml:space="preserve"> </w:t>
      </w:r>
      <w:r w:rsidR="00F30EF2">
        <w:rPr>
          <w:sz w:val="28"/>
          <w:szCs w:val="28"/>
        </w:rPr>
        <w:t xml:space="preserve">комитета Администрации Каменского района Алтайского края по физической культуре и спорту </w:t>
      </w:r>
      <w:r w:rsidR="00F30EF2" w:rsidRPr="00981109">
        <w:rPr>
          <w:sz w:val="28"/>
          <w:szCs w:val="28"/>
        </w:rPr>
        <w:t>П.С. Глотова.</w:t>
      </w:r>
    </w:p>
    <w:p w14:paraId="2E802F3B" w14:textId="77777777" w:rsidR="00991370" w:rsidRDefault="00991370" w:rsidP="00295B45">
      <w:pPr>
        <w:pStyle w:val="a7"/>
        <w:suppressAutoHyphens/>
        <w:spacing w:after="0" w:line="240" w:lineRule="auto"/>
        <w:ind w:left="0"/>
        <w:jc w:val="both"/>
        <w:rPr>
          <w:rFonts w:ascii="Times New Roman" w:hAnsi="Times New Roman"/>
          <w:sz w:val="28"/>
          <w:szCs w:val="28"/>
        </w:rPr>
      </w:pPr>
    </w:p>
    <w:p w14:paraId="178F809A" w14:textId="77777777" w:rsidR="00295B45" w:rsidRDefault="00295B45" w:rsidP="00295B45">
      <w:pPr>
        <w:pStyle w:val="a7"/>
        <w:suppressAutoHyphens/>
        <w:spacing w:after="0" w:line="240" w:lineRule="auto"/>
        <w:ind w:left="0"/>
        <w:jc w:val="both"/>
        <w:rPr>
          <w:rFonts w:ascii="Times New Roman" w:hAnsi="Times New Roman"/>
          <w:sz w:val="28"/>
          <w:szCs w:val="28"/>
        </w:rPr>
      </w:pPr>
    </w:p>
    <w:p w14:paraId="06A0AE3F" w14:textId="6A32F20A" w:rsidR="00991370" w:rsidRDefault="00991370" w:rsidP="00295B45">
      <w:pPr>
        <w:suppressAutoHyphens/>
        <w:rPr>
          <w:sz w:val="28"/>
          <w:szCs w:val="28"/>
        </w:rPr>
      </w:pPr>
      <w:r w:rsidRPr="002606B7">
        <w:rPr>
          <w:sz w:val="28"/>
          <w:szCs w:val="28"/>
        </w:rPr>
        <w:t xml:space="preserve">Глава района                                                        </w:t>
      </w:r>
      <w:r>
        <w:rPr>
          <w:sz w:val="28"/>
          <w:szCs w:val="28"/>
        </w:rPr>
        <w:t xml:space="preserve">                             </w:t>
      </w:r>
      <w:r w:rsidR="00027183">
        <w:rPr>
          <w:sz w:val="28"/>
          <w:szCs w:val="28"/>
        </w:rPr>
        <w:tab/>
        <w:t xml:space="preserve"> </w:t>
      </w:r>
      <w:r w:rsidRPr="002606B7">
        <w:rPr>
          <w:sz w:val="28"/>
          <w:szCs w:val="28"/>
        </w:rPr>
        <w:t>И.В. Панченк</w:t>
      </w:r>
      <w:r w:rsidR="00D20CA0">
        <w:rPr>
          <w:sz w:val="28"/>
          <w:szCs w:val="28"/>
        </w:rPr>
        <w:t>о</w:t>
      </w:r>
    </w:p>
    <w:p w14:paraId="54F425E7" w14:textId="77777777" w:rsidR="00E727CB" w:rsidRDefault="00E727CB" w:rsidP="00295B45">
      <w:pPr>
        <w:suppressAutoHyphens/>
        <w:ind w:left="4320" w:firstLine="720"/>
        <w:jc w:val="right"/>
        <w:rPr>
          <w:sz w:val="28"/>
          <w:szCs w:val="28"/>
        </w:rPr>
      </w:pPr>
    </w:p>
    <w:p w14:paraId="77455EDF" w14:textId="77777777" w:rsidR="00295B45" w:rsidRDefault="00295B45" w:rsidP="00295B45">
      <w:pPr>
        <w:suppressAutoHyphens/>
        <w:ind w:left="4320" w:firstLine="720"/>
        <w:jc w:val="right"/>
        <w:rPr>
          <w:sz w:val="28"/>
          <w:szCs w:val="28"/>
        </w:rPr>
      </w:pPr>
    </w:p>
    <w:p w14:paraId="3B55836E" w14:textId="77777777" w:rsidR="00295B45" w:rsidRDefault="00295B45" w:rsidP="00295B45">
      <w:pPr>
        <w:suppressAutoHyphens/>
        <w:ind w:left="4320" w:firstLine="720"/>
        <w:jc w:val="right"/>
        <w:rPr>
          <w:sz w:val="28"/>
          <w:szCs w:val="28"/>
        </w:rPr>
      </w:pPr>
    </w:p>
    <w:p w14:paraId="5A9FD486" w14:textId="77777777" w:rsidR="00295B45" w:rsidRDefault="00295B45" w:rsidP="00295B45">
      <w:pPr>
        <w:suppressAutoHyphens/>
        <w:ind w:left="4320" w:firstLine="720"/>
        <w:jc w:val="right"/>
        <w:rPr>
          <w:sz w:val="28"/>
          <w:szCs w:val="28"/>
        </w:rPr>
      </w:pPr>
    </w:p>
    <w:p w14:paraId="255B384E" w14:textId="30DEC0E7" w:rsidR="00977E7C" w:rsidRPr="00352C2B" w:rsidRDefault="00D20CA0" w:rsidP="00A64B1C">
      <w:pPr>
        <w:suppressAutoHyphens/>
        <w:ind w:left="4320" w:firstLine="1209"/>
        <w:jc w:val="both"/>
        <w:rPr>
          <w:sz w:val="28"/>
          <w:szCs w:val="28"/>
        </w:rPr>
      </w:pPr>
      <w:r w:rsidRPr="00352C2B">
        <w:rPr>
          <w:sz w:val="28"/>
          <w:szCs w:val="28"/>
        </w:rPr>
        <w:lastRenderedPageBreak/>
        <w:t>УТВЕРЖДЕН</w:t>
      </w:r>
      <w:r w:rsidR="00977E7C" w:rsidRPr="00352C2B">
        <w:rPr>
          <w:sz w:val="28"/>
          <w:szCs w:val="28"/>
        </w:rPr>
        <w:t xml:space="preserve"> постановлени</w:t>
      </w:r>
      <w:r w:rsidR="00A64B1C">
        <w:rPr>
          <w:sz w:val="28"/>
          <w:szCs w:val="28"/>
        </w:rPr>
        <w:t>ем</w:t>
      </w:r>
      <w:r w:rsidR="00977E7C" w:rsidRPr="00352C2B">
        <w:rPr>
          <w:sz w:val="28"/>
          <w:szCs w:val="28"/>
        </w:rPr>
        <w:t xml:space="preserve"> </w:t>
      </w:r>
    </w:p>
    <w:p w14:paraId="378BCE52" w14:textId="77777777" w:rsidR="00977E7C" w:rsidRPr="00352C2B" w:rsidRDefault="00977E7C" w:rsidP="00A64B1C">
      <w:pPr>
        <w:suppressAutoHyphens/>
        <w:ind w:left="4320" w:firstLine="1209"/>
        <w:jc w:val="both"/>
        <w:rPr>
          <w:sz w:val="28"/>
          <w:szCs w:val="28"/>
        </w:rPr>
      </w:pPr>
      <w:r w:rsidRPr="00352C2B">
        <w:rPr>
          <w:sz w:val="28"/>
          <w:szCs w:val="28"/>
        </w:rPr>
        <w:t>Администрации района</w:t>
      </w:r>
    </w:p>
    <w:p w14:paraId="0976EC4B" w14:textId="43A1487D" w:rsidR="00977E7C" w:rsidRDefault="00977E7C" w:rsidP="00A64B1C">
      <w:pPr>
        <w:suppressAutoHyphens/>
        <w:ind w:left="4320" w:firstLine="1209"/>
        <w:jc w:val="both"/>
        <w:rPr>
          <w:sz w:val="28"/>
          <w:szCs w:val="28"/>
        </w:rPr>
      </w:pPr>
      <w:r>
        <w:rPr>
          <w:sz w:val="28"/>
          <w:szCs w:val="28"/>
        </w:rPr>
        <w:t xml:space="preserve">от </w:t>
      </w:r>
      <w:r w:rsidR="008B3CC8">
        <w:rPr>
          <w:sz w:val="28"/>
          <w:szCs w:val="28"/>
        </w:rPr>
        <w:t xml:space="preserve"> 31.05.2024     </w:t>
      </w:r>
      <w:r w:rsidRPr="00352C2B">
        <w:rPr>
          <w:sz w:val="28"/>
          <w:szCs w:val="28"/>
        </w:rPr>
        <w:t xml:space="preserve">№ </w:t>
      </w:r>
      <w:r w:rsidR="008B3CC8">
        <w:rPr>
          <w:sz w:val="28"/>
          <w:szCs w:val="28"/>
        </w:rPr>
        <w:t xml:space="preserve">425 </w:t>
      </w:r>
    </w:p>
    <w:p w14:paraId="224FB503" w14:textId="77777777" w:rsidR="00E727CB" w:rsidRDefault="00E727CB" w:rsidP="00295B45">
      <w:pPr>
        <w:pStyle w:val="11"/>
        <w:suppressAutoHyphens/>
        <w:spacing w:line="240" w:lineRule="auto"/>
        <w:ind w:firstLine="0"/>
        <w:jc w:val="center"/>
        <w:rPr>
          <w:bCs/>
          <w:color w:val="000000"/>
          <w:sz w:val="28"/>
          <w:szCs w:val="28"/>
          <w:lang w:eastAsia="ru-RU" w:bidi="ru-RU"/>
        </w:rPr>
      </w:pPr>
    </w:p>
    <w:p w14:paraId="232FC4EF" w14:textId="447C8942" w:rsidR="00E727CB" w:rsidRPr="00A64B1C" w:rsidRDefault="00295B45" w:rsidP="0031205B">
      <w:pPr>
        <w:pStyle w:val="11"/>
        <w:suppressAutoHyphens/>
        <w:spacing w:line="240" w:lineRule="auto"/>
        <w:ind w:firstLine="0"/>
        <w:jc w:val="center"/>
        <w:rPr>
          <w:b/>
          <w:bCs/>
          <w:color w:val="000000"/>
          <w:sz w:val="28"/>
          <w:szCs w:val="28"/>
          <w:lang w:eastAsia="ru-RU" w:bidi="ru-RU"/>
        </w:rPr>
      </w:pPr>
      <w:r w:rsidRPr="00A64B1C">
        <w:rPr>
          <w:b/>
          <w:bCs/>
          <w:color w:val="000000"/>
          <w:sz w:val="28"/>
          <w:szCs w:val="28"/>
          <w:lang w:eastAsia="ru-RU" w:bidi="ru-RU"/>
        </w:rPr>
        <w:t>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w:t>
      </w:r>
      <w:r w:rsidRPr="00A64B1C">
        <w:rPr>
          <w:b/>
          <w:bCs/>
          <w:color w:val="000000"/>
          <w:sz w:val="28"/>
          <w:szCs w:val="28"/>
          <w:lang w:bidi="ru-RU"/>
        </w:rPr>
        <w:t xml:space="preserve"> </w:t>
      </w:r>
      <w:r w:rsidRPr="00A64B1C">
        <w:rPr>
          <w:b/>
          <w:bCs/>
          <w:color w:val="000000"/>
          <w:sz w:val="28"/>
          <w:szCs w:val="28"/>
          <w:lang w:eastAsia="ru-RU" w:bidi="ru-RU"/>
        </w:rPr>
        <w:t>муниципальной собственностью, заключении</w:t>
      </w:r>
      <w:r w:rsidRPr="00A64B1C">
        <w:rPr>
          <w:b/>
          <w:bCs/>
          <w:color w:val="000000"/>
          <w:sz w:val="28"/>
          <w:szCs w:val="28"/>
          <w:lang w:bidi="ru-RU"/>
        </w:rPr>
        <w:t xml:space="preserve"> </w:t>
      </w:r>
      <w:r w:rsidRPr="00A64B1C">
        <w:rPr>
          <w:b/>
          <w:bCs/>
          <w:color w:val="000000"/>
          <w:sz w:val="28"/>
          <w:szCs w:val="28"/>
          <w:lang w:eastAsia="ru-RU" w:bidi="ru-RU"/>
        </w:rPr>
        <w:t>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w:t>
      </w:r>
    </w:p>
    <w:p w14:paraId="78AA93F9" w14:textId="77777777" w:rsidR="00295B45" w:rsidRPr="00D80704" w:rsidRDefault="00295B45" w:rsidP="00295B45">
      <w:pPr>
        <w:pStyle w:val="11"/>
        <w:suppressAutoHyphens/>
        <w:spacing w:line="240" w:lineRule="auto"/>
        <w:ind w:firstLine="0"/>
        <w:jc w:val="center"/>
        <w:rPr>
          <w:sz w:val="28"/>
          <w:szCs w:val="28"/>
        </w:rPr>
      </w:pPr>
    </w:p>
    <w:p w14:paraId="79291FA6" w14:textId="5E8724A8" w:rsidR="00D80704" w:rsidRPr="00A64B1C" w:rsidRDefault="00D80704" w:rsidP="00295B45">
      <w:pPr>
        <w:pStyle w:val="13"/>
        <w:keepNext/>
        <w:keepLines/>
        <w:tabs>
          <w:tab w:val="left" w:pos="2410"/>
        </w:tabs>
        <w:suppressAutoHyphens/>
        <w:spacing w:after="0" w:line="240" w:lineRule="auto"/>
        <w:ind w:left="0"/>
        <w:rPr>
          <w:bCs w:val="0"/>
          <w:sz w:val="28"/>
          <w:szCs w:val="28"/>
        </w:rPr>
      </w:pPr>
      <w:bookmarkStart w:id="0" w:name="bookmark0"/>
      <w:r w:rsidRPr="00A64B1C">
        <w:rPr>
          <w:bCs w:val="0"/>
          <w:color w:val="000000"/>
          <w:sz w:val="28"/>
          <w:szCs w:val="28"/>
          <w:lang w:eastAsia="ru-RU" w:bidi="ru-RU"/>
        </w:rPr>
        <w:t>1.</w:t>
      </w:r>
      <w:r w:rsidR="00A64B1C">
        <w:rPr>
          <w:bCs w:val="0"/>
          <w:color w:val="000000"/>
          <w:sz w:val="28"/>
          <w:szCs w:val="28"/>
          <w:lang w:eastAsia="ru-RU" w:bidi="ru-RU"/>
        </w:rPr>
        <w:t xml:space="preserve"> </w:t>
      </w:r>
      <w:r w:rsidRPr="00A64B1C">
        <w:rPr>
          <w:bCs w:val="0"/>
          <w:color w:val="000000"/>
          <w:sz w:val="28"/>
          <w:szCs w:val="28"/>
          <w:lang w:eastAsia="ru-RU" w:bidi="ru-RU"/>
        </w:rPr>
        <w:t>Общие положения</w:t>
      </w:r>
      <w:bookmarkEnd w:id="0"/>
    </w:p>
    <w:p w14:paraId="39B02275" w14:textId="375A75FC" w:rsidR="00D80704" w:rsidRDefault="00D80704" w:rsidP="00295B45">
      <w:pPr>
        <w:pStyle w:val="11"/>
        <w:tabs>
          <w:tab w:val="left" w:pos="735"/>
        </w:tabs>
        <w:suppressAutoHyphens/>
        <w:spacing w:line="240" w:lineRule="auto"/>
        <w:ind w:firstLine="709"/>
        <w:jc w:val="both"/>
        <w:rPr>
          <w:color w:val="000000"/>
          <w:sz w:val="28"/>
          <w:szCs w:val="28"/>
          <w:lang w:eastAsia="ru-RU" w:bidi="ru-RU"/>
        </w:rPr>
      </w:pPr>
      <w:r>
        <w:rPr>
          <w:color w:val="000000"/>
          <w:sz w:val="28"/>
          <w:szCs w:val="28"/>
          <w:lang w:eastAsia="ru-RU" w:bidi="ru-RU"/>
        </w:rPr>
        <w:t>1.1.</w:t>
      </w:r>
      <w:r w:rsidR="00E727CB">
        <w:rPr>
          <w:color w:val="000000"/>
          <w:sz w:val="28"/>
          <w:szCs w:val="28"/>
          <w:lang w:eastAsia="ru-RU" w:bidi="ru-RU"/>
        </w:rPr>
        <w:t xml:space="preserve"> </w:t>
      </w:r>
      <w:r w:rsidRPr="00D80704">
        <w:rPr>
          <w:color w:val="000000"/>
          <w:sz w:val="28"/>
          <w:szCs w:val="28"/>
          <w:lang w:eastAsia="ru-RU" w:bidi="ru-RU"/>
        </w:rPr>
        <w:t>Настоящий 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w:t>
      </w:r>
      <w:r w:rsidR="0031205B">
        <w:rPr>
          <w:color w:val="000000"/>
          <w:sz w:val="28"/>
          <w:szCs w:val="28"/>
          <w:lang w:eastAsia="ru-RU" w:bidi="ru-RU"/>
        </w:rPr>
        <w:t>льной инфраструктуры для детей,</w:t>
      </w:r>
      <w:r w:rsidR="0031205B" w:rsidRPr="00991370">
        <w:rPr>
          <w:color w:val="000000"/>
          <w:sz w:val="28"/>
          <w:szCs w:val="28"/>
          <w:lang w:eastAsia="ru-RU" w:bidi="ru-RU"/>
        </w:rPr>
        <w:t xml:space="preserve"> </w:t>
      </w:r>
      <w:r w:rsidR="0031205B" w:rsidRPr="00991370">
        <w:rPr>
          <w:bCs/>
          <w:color w:val="000000"/>
          <w:sz w:val="28"/>
          <w:szCs w:val="28"/>
          <w:lang w:eastAsia="ru-RU" w:bidi="ru-RU"/>
        </w:rPr>
        <w:t>являющегося</w:t>
      </w:r>
      <w:r w:rsidR="0031205B">
        <w:rPr>
          <w:bCs/>
          <w:color w:val="000000"/>
          <w:sz w:val="28"/>
          <w:szCs w:val="28"/>
          <w:lang w:bidi="ru-RU"/>
        </w:rPr>
        <w:t xml:space="preserve"> </w:t>
      </w:r>
      <w:r w:rsidR="0031205B" w:rsidRPr="00991370">
        <w:rPr>
          <w:bCs/>
          <w:color w:val="000000"/>
          <w:sz w:val="28"/>
          <w:szCs w:val="28"/>
          <w:lang w:eastAsia="ru-RU" w:bidi="ru-RU"/>
        </w:rPr>
        <w:t>муниципальной собственностью, заключении</w:t>
      </w:r>
      <w:r w:rsidR="0031205B">
        <w:rPr>
          <w:bCs/>
          <w:color w:val="000000"/>
          <w:sz w:val="28"/>
          <w:szCs w:val="28"/>
          <w:lang w:bidi="ru-RU"/>
        </w:rPr>
        <w:t xml:space="preserve"> </w:t>
      </w:r>
      <w:r w:rsidR="0031205B" w:rsidRPr="00991370">
        <w:rPr>
          <w:bCs/>
          <w:color w:val="000000"/>
          <w:sz w:val="28"/>
          <w:szCs w:val="28"/>
          <w:lang w:eastAsia="ru-RU" w:bidi="ru-RU"/>
        </w:rPr>
        <w:t>муниципальной организацией</w:t>
      </w:r>
      <w:r w:rsidRPr="00D80704">
        <w:rPr>
          <w:color w:val="000000"/>
          <w:sz w:val="28"/>
          <w:szCs w:val="28"/>
          <w:lang w:eastAsia="ru-RU" w:bidi="ru-RU"/>
        </w:rPr>
        <w:t>, образующей социальную инфраструктуру для детей,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w:t>
      </w:r>
      <w:r w:rsidR="0031205B">
        <w:rPr>
          <w:color w:val="000000"/>
          <w:sz w:val="28"/>
          <w:szCs w:val="28"/>
          <w:lang w:eastAsia="ru-RU" w:bidi="ru-RU"/>
        </w:rPr>
        <w:t>ую инфраструктуру для детей</w:t>
      </w:r>
      <w:r w:rsidRPr="00D80704">
        <w:rPr>
          <w:color w:val="000000"/>
          <w:sz w:val="28"/>
          <w:szCs w:val="28"/>
          <w:lang w:eastAsia="ru-RU" w:bidi="ru-RU"/>
        </w:rPr>
        <w:t xml:space="preserve"> (далее - Порядок), разработан в соответствии с Федеральным законом от 24.07.1998 №</w:t>
      </w:r>
      <w:r w:rsidR="00E727CB">
        <w:rPr>
          <w:color w:val="000000"/>
          <w:sz w:val="28"/>
          <w:szCs w:val="28"/>
          <w:lang w:eastAsia="ru-RU" w:bidi="ru-RU"/>
        </w:rPr>
        <w:t xml:space="preserve"> </w:t>
      </w:r>
      <w:r w:rsidRPr="00D80704">
        <w:rPr>
          <w:color w:val="000000"/>
          <w:sz w:val="28"/>
          <w:szCs w:val="28"/>
          <w:lang w:eastAsia="ru-RU" w:bidi="ru-RU"/>
        </w:rPr>
        <w:t>124-ФЗ «Об основных гарантиях прав ребенка в Российской Федерации», постановлением Правительства Российской Федерации от 24.07.2023 №</w:t>
      </w:r>
      <w:r w:rsidR="00E727CB">
        <w:rPr>
          <w:color w:val="000000"/>
          <w:sz w:val="28"/>
          <w:szCs w:val="28"/>
          <w:lang w:eastAsia="ru-RU" w:bidi="ru-RU"/>
        </w:rPr>
        <w:t xml:space="preserve"> </w:t>
      </w:r>
      <w:r w:rsidRPr="00D80704">
        <w:rPr>
          <w:color w:val="000000"/>
          <w:sz w:val="28"/>
          <w:szCs w:val="28"/>
          <w:lang w:eastAsia="ru-RU" w:bidi="ru-RU"/>
        </w:rPr>
        <w:t xml:space="preserve">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(далее - «постановление </w:t>
      </w:r>
      <w:r w:rsidR="00A64B1C">
        <w:rPr>
          <w:color w:val="000000"/>
          <w:sz w:val="28"/>
          <w:szCs w:val="28"/>
          <w:lang w:eastAsia="ru-RU" w:bidi="ru-RU"/>
        </w:rPr>
        <w:t xml:space="preserve">      </w:t>
      </w:r>
      <w:r w:rsidRPr="00D80704">
        <w:rPr>
          <w:color w:val="000000"/>
          <w:sz w:val="28"/>
          <w:szCs w:val="28"/>
          <w:lang w:eastAsia="ru-RU" w:bidi="ru-RU"/>
        </w:rPr>
        <w:t>№</w:t>
      </w:r>
      <w:r w:rsidR="00027183">
        <w:rPr>
          <w:color w:val="000000"/>
          <w:sz w:val="28"/>
          <w:szCs w:val="28"/>
          <w:lang w:eastAsia="ru-RU" w:bidi="ru-RU"/>
        </w:rPr>
        <w:t xml:space="preserve"> </w:t>
      </w:r>
      <w:r w:rsidRPr="00D80704">
        <w:rPr>
          <w:color w:val="000000"/>
          <w:sz w:val="28"/>
          <w:szCs w:val="28"/>
          <w:lang w:eastAsia="ru-RU" w:bidi="ru-RU"/>
        </w:rPr>
        <w:t>1194»).</w:t>
      </w:r>
    </w:p>
    <w:p w14:paraId="3526C5C9" w14:textId="0127967B" w:rsidR="00D80704" w:rsidRPr="00D80704" w:rsidRDefault="00D80704" w:rsidP="00295B45">
      <w:pPr>
        <w:pStyle w:val="11"/>
        <w:tabs>
          <w:tab w:val="left" w:pos="740"/>
        </w:tabs>
        <w:suppressAutoHyphens/>
        <w:spacing w:line="240" w:lineRule="auto"/>
        <w:ind w:firstLine="709"/>
        <w:jc w:val="both"/>
        <w:rPr>
          <w:sz w:val="28"/>
          <w:szCs w:val="28"/>
        </w:rPr>
      </w:pPr>
      <w:r>
        <w:rPr>
          <w:sz w:val="28"/>
          <w:szCs w:val="28"/>
        </w:rPr>
        <w:t>1.2.</w:t>
      </w:r>
      <w:r w:rsidRPr="00D80704">
        <w:rPr>
          <w:color w:val="000000"/>
          <w:lang w:eastAsia="ru-RU" w:bidi="ru-RU"/>
        </w:rPr>
        <w:t xml:space="preserve"> </w:t>
      </w:r>
      <w:r w:rsidRPr="00D80704">
        <w:rPr>
          <w:color w:val="000000"/>
          <w:sz w:val="28"/>
          <w:szCs w:val="28"/>
          <w:lang w:eastAsia="ru-RU" w:bidi="ru-RU"/>
        </w:rPr>
        <w:t>Для проведения экспертной оценки создается комиссия по оценке последствий принятия решения о реконструкции, модернизации, об изменении назначения или о ликвидации объекта социальной инфра</w:t>
      </w:r>
      <w:r w:rsidR="0031205B">
        <w:rPr>
          <w:color w:val="000000"/>
          <w:sz w:val="28"/>
          <w:szCs w:val="28"/>
          <w:lang w:eastAsia="ru-RU" w:bidi="ru-RU"/>
        </w:rPr>
        <w:t>структуры для детей</w:t>
      </w:r>
      <w:r w:rsidR="0031205B" w:rsidRPr="00991370">
        <w:rPr>
          <w:color w:val="000000"/>
          <w:sz w:val="28"/>
          <w:szCs w:val="28"/>
          <w:lang w:eastAsia="ru-RU" w:bidi="ru-RU"/>
        </w:rPr>
        <w:t xml:space="preserve">, </w:t>
      </w:r>
      <w:r w:rsidR="0031205B" w:rsidRPr="00991370">
        <w:rPr>
          <w:bCs/>
          <w:color w:val="000000"/>
          <w:sz w:val="28"/>
          <w:szCs w:val="28"/>
          <w:lang w:eastAsia="ru-RU" w:bidi="ru-RU"/>
        </w:rPr>
        <w:t>являющегося</w:t>
      </w:r>
      <w:r w:rsidR="0031205B">
        <w:rPr>
          <w:bCs/>
          <w:color w:val="000000"/>
          <w:sz w:val="28"/>
          <w:szCs w:val="28"/>
          <w:lang w:bidi="ru-RU"/>
        </w:rPr>
        <w:t xml:space="preserve"> </w:t>
      </w:r>
      <w:r w:rsidR="0031205B" w:rsidRPr="00991370">
        <w:rPr>
          <w:bCs/>
          <w:color w:val="000000"/>
          <w:sz w:val="28"/>
          <w:szCs w:val="28"/>
          <w:lang w:eastAsia="ru-RU" w:bidi="ru-RU"/>
        </w:rPr>
        <w:t>муниципальной собственностью, заключении</w:t>
      </w:r>
      <w:r w:rsidR="0031205B">
        <w:rPr>
          <w:bCs/>
          <w:color w:val="000000"/>
          <w:sz w:val="28"/>
          <w:szCs w:val="28"/>
          <w:lang w:bidi="ru-RU"/>
        </w:rPr>
        <w:t xml:space="preserve"> </w:t>
      </w:r>
      <w:r w:rsidR="0031205B" w:rsidRPr="00991370">
        <w:rPr>
          <w:bCs/>
          <w:color w:val="000000"/>
          <w:sz w:val="28"/>
          <w:szCs w:val="28"/>
          <w:lang w:eastAsia="ru-RU" w:bidi="ru-RU"/>
        </w:rPr>
        <w:t>муниципальной организацией</w:t>
      </w:r>
      <w:r w:rsidRPr="00D80704">
        <w:rPr>
          <w:color w:val="000000"/>
          <w:sz w:val="28"/>
          <w:szCs w:val="28"/>
          <w:lang w:eastAsia="ru-RU" w:bidi="ru-RU"/>
        </w:rPr>
        <w:t>,</w:t>
      </w:r>
      <w:r w:rsidRPr="00D80704">
        <w:rPr>
          <w:color w:val="000000"/>
          <w:lang w:eastAsia="ru-RU" w:bidi="ru-RU"/>
        </w:rPr>
        <w:t xml:space="preserve"> </w:t>
      </w:r>
      <w:r w:rsidRPr="00D80704">
        <w:rPr>
          <w:color w:val="000000"/>
          <w:sz w:val="28"/>
          <w:szCs w:val="28"/>
          <w:lang w:eastAsia="ru-RU" w:bidi="ru-RU"/>
        </w:rPr>
        <w:t>образующей социальную инфраструкт</w:t>
      </w:r>
      <w:r w:rsidR="0031205B">
        <w:rPr>
          <w:color w:val="000000"/>
          <w:sz w:val="28"/>
          <w:szCs w:val="28"/>
          <w:lang w:eastAsia="ru-RU" w:bidi="ru-RU"/>
        </w:rPr>
        <w:t>уру для детей,</w:t>
      </w:r>
      <w:r w:rsidRPr="00D80704">
        <w:rPr>
          <w:color w:val="000000"/>
          <w:sz w:val="28"/>
          <w:szCs w:val="28"/>
          <w:lang w:eastAsia="ru-RU" w:bidi="ru-RU"/>
        </w:rPr>
        <w:t xml:space="preserve"> договора аренды, договора безвозмездного пользования закрепленных за ней объектов </w:t>
      </w:r>
      <w:r w:rsidRPr="00D80704">
        <w:rPr>
          <w:color w:val="000000"/>
          <w:sz w:val="28"/>
          <w:szCs w:val="28"/>
          <w:lang w:eastAsia="ru-RU" w:bidi="ru-RU"/>
        </w:rPr>
        <w:lastRenderedPageBreak/>
        <w:t>собственности, либо о реорганизации или ликвидации муниципальной организации, образующей социальную и</w:t>
      </w:r>
      <w:r w:rsidR="0031205B">
        <w:rPr>
          <w:color w:val="000000"/>
          <w:sz w:val="28"/>
          <w:szCs w:val="28"/>
          <w:lang w:eastAsia="ru-RU" w:bidi="ru-RU"/>
        </w:rPr>
        <w:t>нфраструктуру для детей</w:t>
      </w:r>
      <w:r w:rsidRPr="00D80704">
        <w:rPr>
          <w:color w:val="000000"/>
          <w:sz w:val="28"/>
          <w:szCs w:val="28"/>
          <w:lang w:eastAsia="ru-RU" w:bidi="ru-RU"/>
        </w:rPr>
        <w:t xml:space="preserve"> (далее - «комиссия»).</w:t>
      </w:r>
    </w:p>
    <w:p w14:paraId="2B7E7D59" w14:textId="66C4A7E0" w:rsidR="00D80704" w:rsidRPr="00D80704" w:rsidRDefault="00D80704" w:rsidP="00295B45">
      <w:pPr>
        <w:pStyle w:val="11"/>
        <w:suppressAutoHyphens/>
        <w:spacing w:line="240" w:lineRule="auto"/>
        <w:ind w:firstLine="709"/>
        <w:jc w:val="both"/>
        <w:rPr>
          <w:color w:val="000000"/>
          <w:sz w:val="28"/>
          <w:szCs w:val="28"/>
          <w:lang w:eastAsia="ru-RU" w:bidi="ru-RU"/>
        </w:rPr>
      </w:pPr>
      <w:r w:rsidRPr="00D80704">
        <w:rPr>
          <w:color w:val="000000"/>
          <w:sz w:val="28"/>
          <w:szCs w:val="28"/>
          <w:lang w:eastAsia="ru-RU" w:bidi="ru-RU"/>
        </w:rPr>
        <w:t>Требование о проведении оценки последствий заключения договоров, указанное в абзаце первом настоящего пункта, не распространяется на случаи заключения муниципальной организацией договоров в целях, предусмотренных пунктами 2, 5 (в части организации и создания условий для занятия обучающимися физической культурой и спортом) и 8 части 1 статьи 41 Федерального закона от 29.12.2012 №</w:t>
      </w:r>
      <w:r w:rsidR="0031205B">
        <w:rPr>
          <w:color w:val="000000"/>
          <w:sz w:val="28"/>
          <w:szCs w:val="28"/>
          <w:lang w:eastAsia="ru-RU" w:bidi="ru-RU"/>
        </w:rPr>
        <w:t xml:space="preserve"> </w:t>
      </w:r>
      <w:r w:rsidRPr="00D80704">
        <w:rPr>
          <w:color w:val="000000"/>
          <w:sz w:val="28"/>
          <w:szCs w:val="28"/>
          <w:lang w:eastAsia="ru-RU" w:bidi="ru-RU"/>
        </w:rPr>
        <w:t>273-Ф3 «Об образовании в Российской Федерации», а также на случай, указанный в части 3 статьи 41 указанного Федерального закона.</w:t>
      </w:r>
    </w:p>
    <w:p w14:paraId="1F2B22DF" w14:textId="78D4B109" w:rsidR="00D80704" w:rsidRPr="00A64B1C" w:rsidRDefault="00D80704" w:rsidP="00295B45">
      <w:pPr>
        <w:pStyle w:val="13"/>
        <w:keepNext/>
        <w:keepLines/>
        <w:tabs>
          <w:tab w:val="left" w:pos="260"/>
        </w:tabs>
        <w:suppressAutoHyphens/>
        <w:spacing w:after="0" w:line="240" w:lineRule="auto"/>
        <w:ind w:left="0"/>
        <w:rPr>
          <w:bCs w:val="0"/>
          <w:color w:val="000000"/>
          <w:sz w:val="28"/>
          <w:szCs w:val="28"/>
          <w:lang w:eastAsia="ru-RU" w:bidi="ru-RU"/>
        </w:rPr>
      </w:pPr>
      <w:bookmarkStart w:id="1" w:name="bookmark2"/>
      <w:r w:rsidRPr="00A64B1C">
        <w:rPr>
          <w:bCs w:val="0"/>
          <w:color w:val="000000"/>
          <w:sz w:val="28"/>
          <w:szCs w:val="28"/>
          <w:lang w:eastAsia="ru-RU" w:bidi="ru-RU"/>
        </w:rPr>
        <w:t>2.</w:t>
      </w:r>
      <w:r w:rsidR="00E727CB" w:rsidRPr="00A64B1C">
        <w:rPr>
          <w:bCs w:val="0"/>
          <w:color w:val="000000"/>
          <w:sz w:val="28"/>
          <w:szCs w:val="28"/>
          <w:lang w:eastAsia="ru-RU" w:bidi="ru-RU"/>
        </w:rPr>
        <w:t xml:space="preserve"> </w:t>
      </w:r>
      <w:r w:rsidRPr="00A64B1C">
        <w:rPr>
          <w:bCs w:val="0"/>
          <w:color w:val="000000"/>
          <w:sz w:val="28"/>
          <w:szCs w:val="28"/>
          <w:lang w:eastAsia="ru-RU" w:bidi="ru-RU"/>
        </w:rPr>
        <w:t>Функции Комиссии</w:t>
      </w:r>
      <w:bookmarkEnd w:id="1"/>
    </w:p>
    <w:p w14:paraId="54E57B09" w14:textId="6489F3BB" w:rsidR="00D80704" w:rsidRDefault="00D80704" w:rsidP="00295B45">
      <w:pPr>
        <w:pStyle w:val="11"/>
        <w:tabs>
          <w:tab w:val="left" w:pos="730"/>
        </w:tabs>
        <w:suppressAutoHyphens/>
        <w:spacing w:line="240" w:lineRule="auto"/>
        <w:ind w:firstLine="709"/>
        <w:jc w:val="both"/>
        <w:rPr>
          <w:color w:val="000000"/>
          <w:sz w:val="28"/>
          <w:szCs w:val="28"/>
          <w:lang w:eastAsia="ru-RU" w:bidi="ru-RU"/>
        </w:rPr>
      </w:pPr>
      <w:r>
        <w:rPr>
          <w:color w:val="000000"/>
          <w:sz w:val="28"/>
          <w:szCs w:val="28"/>
          <w:lang w:eastAsia="ru-RU" w:bidi="ru-RU"/>
        </w:rPr>
        <w:t>2.1.</w:t>
      </w:r>
      <w:r w:rsidR="00E727CB">
        <w:rPr>
          <w:color w:val="000000"/>
          <w:sz w:val="28"/>
          <w:szCs w:val="28"/>
          <w:lang w:eastAsia="ru-RU" w:bidi="ru-RU"/>
        </w:rPr>
        <w:t xml:space="preserve"> </w:t>
      </w:r>
      <w:r w:rsidRPr="00D80704">
        <w:rPr>
          <w:color w:val="000000"/>
          <w:sz w:val="28"/>
          <w:szCs w:val="28"/>
          <w:lang w:eastAsia="ru-RU" w:bidi="ru-RU"/>
        </w:rPr>
        <w:t>Комиссия осуществляет следующие функции:</w:t>
      </w:r>
    </w:p>
    <w:p w14:paraId="02ADE0B0" w14:textId="5A603844" w:rsidR="00D80704" w:rsidRPr="00D80704" w:rsidRDefault="00D80704" w:rsidP="00295B45">
      <w:pPr>
        <w:pStyle w:val="11"/>
        <w:tabs>
          <w:tab w:val="left" w:pos="642"/>
        </w:tabs>
        <w:suppressAutoHyphens/>
        <w:spacing w:line="240" w:lineRule="auto"/>
        <w:ind w:firstLine="709"/>
        <w:jc w:val="both"/>
        <w:rPr>
          <w:sz w:val="28"/>
          <w:szCs w:val="28"/>
        </w:rPr>
      </w:pPr>
      <w:r>
        <w:rPr>
          <w:color w:val="000000"/>
          <w:sz w:val="28"/>
          <w:szCs w:val="28"/>
          <w:lang w:eastAsia="ru-RU" w:bidi="ru-RU"/>
        </w:rPr>
        <w:t xml:space="preserve">а) </w:t>
      </w:r>
      <w:r w:rsidRPr="00D80704">
        <w:rPr>
          <w:color w:val="000000"/>
          <w:sz w:val="28"/>
          <w:szCs w:val="28"/>
          <w:lang w:eastAsia="ru-RU" w:bidi="ru-RU"/>
        </w:rPr>
        <w:t xml:space="preserve">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w:t>
      </w:r>
      <w:r w:rsidR="0031205B" w:rsidRPr="00991370">
        <w:rPr>
          <w:bCs/>
          <w:color w:val="000000"/>
          <w:sz w:val="28"/>
          <w:szCs w:val="28"/>
          <w:lang w:eastAsia="ru-RU" w:bidi="ru-RU"/>
        </w:rPr>
        <w:t>являющегося</w:t>
      </w:r>
      <w:r w:rsidR="0031205B">
        <w:rPr>
          <w:bCs/>
          <w:color w:val="000000"/>
          <w:sz w:val="28"/>
          <w:szCs w:val="28"/>
          <w:lang w:bidi="ru-RU"/>
        </w:rPr>
        <w:t xml:space="preserve"> </w:t>
      </w:r>
      <w:r w:rsidR="0031205B" w:rsidRPr="00991370">
        <w:rPr>
          <w:bCs/>
          <w:color w:val="000000"/>
          <w:sz w:val="28"/>
          <w:szCs w:val="28"/>
          <w:lang w:eastAsia="ru-RU" w:bidi="ru-RU"/>
        </w:rPr>
        <w:t>муниципальной собственностью, заключении</w:t>
      </w:r>
      <w:r w:rsidR="0031205B">
        <w:rPr>
          <w:bCs/>
          <w:color w:val="000000"/>
          <w:sz w:val="28"/>
          <w:szCs w:val="28"/>
          <w:lang w:bidi="ru-RU"/>
        </w:rPr>
        <w:t xml:space="preserve"> </w:t>
      </w:r>
      <w:r w:rsidR="0031205B" w:rsidRPr="00991370">
        <w:rPr>
          <w:bCs/>
          <w:color w:val="000000"/>
          <w:sz w:val="28"/>
          <w:szCs w:val="28"/>
          <w:lang w:eastAsia="ru-RU" w:bidi="ru-RU"/>
        </w:rPr>
        <w:t>муниципальной организацией</w:t>
      </w:r>
      <w:r w:rsidR="0031205B" w:rsidRPr="00D80704">
        <w:rPr>
          <w:color w:val="000000"/>
          <w:sz w:val="28"/>
          <w:szCs w:val="28"/>
          <w:lang w:eastAsia="ru-RU" w:bidi="ru-RU"/>
        </w:rPr>
        <w:t>,</w:t>
      </w:r>
      <w:r w:rsidR="0031205B" w:rsidRPr="00D80704">
        <w:rPr>
          <w:color w:val="000000"/>
          <w:lang w:eastAsia="ru-RU" w:bidi="ru-RU"/>
        </w:rPr>
        <w:t xml:space="preserve"> </w:t>
      </w:r>
      <w:r w:rsidR="0031205B" w:rsidRPr="00D80704">
        <w:rPr>
          <w:color w:val="000000"/>
          <w:sz w:val="28"/>
          <w:szCs w:val="28"/>
          <w:lang w:eastAsia="ru-RU" w:bidi="ru-RU"/>
        </w:rPr>
        <w:t>образующей социальную инфраструкт</w:t>
      </w:r>
      <w:r w:rsidR="0031205B">
        <w:rPr>
          <w:color w:val="000000"/>
          <w:sz w:val="28"/>
          <w:szCs w:val="28"/>
          <w:lang w:eastAsia="ru-RU" w:bidi="ru-RU"/>
        </w:rPr>
        <w:t>уру для детей</w:t>
      </w:r>
      <w:r w:rsidRPr="00D80704">
        <w:rPr>
          <w:color w:val="000000"/>
          <w:sz w:val="28"/>
          <w:szCs w:val="28"/>
          <w:lang w:eastAsia="ru-RU" w:bidi="ru-RU"/>
        </w:rPr>
        <w:t xml:space="preserve"> (далее - «организация») договора аренды, договора безвозмездного пользования закрепленных за ней объектов собственности (далее - «оценка последствий принятия решения об использовании объекта») на основании критериев, утвержденных постановлением №</w:t>
      </w:r>
      <w:r w:rsidR="00E727CB">
        <w:rPr>
          <w:color w:val="000000"/>
          <w:sz w:val="28"/>
          <w:szCs w:val="28"/>
          <w:lang w:eastAsia="ru-RU" w:bidi="ru-RU"/>
        </w:rPr>
        <w:t xml:space="preserve"> </w:t>
      </w:r>
      <w:r w:rsidRPr="00D80704">
        <w:rPr>
          <w:color w:val="000000"/>
          <w:sz w:val="28"/>
          <w:szCs w:val="28"/>
          <w:lang w:eastAsia="ru-RU" w:bidi="ru-RU"/>
        </w:rPr>
        <w:t>1194;</w:t>
      </w:r>
    </w:p>
    <w:p w14:paraId="6391804D" w14:textId="77777777" w:rsidR="00D80704" w:rsidRPr="00D80704" w:rsidRDefault="00D80704" w:rsidP="00295B45">
      <w:pPr>
        <w:pStyle w:val="11"/>
        <w:tabs>
          <w:tab w:val="left" w:pos="642"/>
        </w:tabs>
        <w:suppressAutoHyphens/>
        <w:spacing w:line="240" w:lineRule="auto"/>
        <w:ind w:firstLine="709"/>
        <w:jc w:val="both"/>
        <w:rPr>
          <w:sz w:val="28"/>
          <w:szCs w:val="28"/>
        </w:rPr>
      </w:pPr>
      <w:r>
        <w:rPr>
          <w:color w:val="000000"/>
          <w:sz w:val="28"/>
          <w:szCs w:val="28"/>
          <w:lang w:eastAsia="ru-RU" w:bidi="ru-RU"/>
        </w:rPr>
        <w:t xml:space="preserve">б) </w:t>
      </w:r>
      <w:r w:rsidRPr="00D80704">
        <w:rPr>
          <w:color w:val="000000"/>
          <w:sz w:val="28"/>
          <w:szCs w:val="28"/>
          <w:lang w:eastAsia="ru-RU" w:bidi="ru-RU"/>
        </w:rPr>
        <w:t>готовит заключение об оценке последствий принятия решения об использовании объекта;</w:t>
      </w:r>
    </w:p>
    <w:p w14:paraId="5FF3E4F0" w14:textId="13C37D9A" w:rsidR="00D80704" w:rsidRPr="00D80704" w:rsidRDefault="00D80704" w:rsidP="00295B45">
      <w:pPr>
        <w:pStyle w:val="11"/>
        <w:tabs>
          <w:tab w:val="left" w:pos="642"/>
        </w:tabs>
        <w:suppressAutoHyphens/>
        <w:spacing w:line="240" w:lineRule="auto"/>
        <w:ind w:firstLine="709"/>
        <w:jc w:val="both"/>
        <w:rPr>
          <w:sz w:val="28"/>
          <w:szCs w:val="28"/>
        </w:rPr>
      </w:pPr>
      <w:r>
        <w:rPr>
          <w:color w:val="000000"/>
          <w:sz w:val="28"/>
          <w:szCs w:val="28"/>
          <w:lang w:eastAsia="ru-RU" w:bidi="ru-RU"/>
        </w:rPr>
        <w:t xml:space="preserve">в) </w:t>
      </w:r>
      <w:r w:rsidRPr="00D80704">
        <w:rPr>
          <w:color w:val="000000"/>
          <w:sz w:val="28"/>
          <w:szCs w:val="28"/>
          <w:lang w:eastAsia="ru-RU" w:bidi="ru-RU"/>
        </w:rPr>
        <w:t>проводит оценку последствий принятия решения о реорганизации или ликвидации организации на основании критериев, утвержденных постановлением №</w:t>
      </w:r>
      <w:r w:rsidR="00E727CB">
        <w:rPr>
          <w:color w:val="000000"/>
          <w:sz w:val="28"/>
          <w:szCs w:val="28"/>
          <w:lang w:eastAsia="ru-RU" w:bidi="ru-RU"/>
        </w:rPr>
        <w:t xml:space="preserve"> </w:t>
      </w:r>
      <w:r w:rsidRPr="00D80704">
        <w:rPr>
          <w:color w:val="000000"/>
          <w:sz w:val="28"/>
          <w:szCs w:val="28"/>
          <w:lang w:eastAsia="ru-RU" w:bidi="ru-RU"/>
        </w:rPr>
        <w:t>1194;</w:t>
      </w:r>
    </w:p>
    <w:p w14:paraId="2AA2A94D" w14:textId="77777777" w:rsidR="00D80704" w:rsidRDefault="00B70408" w:rsidP="00295B45">
      <w:pPr>
        <w:pStyle w:val="11"/>
        <w:tabs>
          <w:tab w:val="left" w:pos="642"/>
        </w:tabs>
        <w:suppressAutoHyphens/>
        <w:spacing w:line="240" w:lineRule="auto"/>
        <w:ind w:firstLine="709"/>
        <w:jc w:val="both"/>
        <w:rPr>
          <w:color w:val="000000"/>
          <w:sz w:val="28"/>
          <w:szCs w:val="28"/>
          <w:lang w:eastAsia="ru-RU" w:bidi="ru-RU"/>
        </w:rPr>
      </w:pPr>
      <w:r>
        <w:rPr>
          <w:color w:val="000000"/>
          <w:sz w:val="28"/>
          <w:szCs w:val="28"/>
          <w:lang w:eastAsia="ru-RU" w:bidi="ru-RU"/>
        </w:rPr>
        <w:t xml:space="preserve">г) </w:t>
      </w:r>
      <w:r w:rsidR="00D80704" w:rsidRPr="00D80704">
        <w:rPr>
          <w:color w:val="000000"/>
          <w:sz w:val="28"/>
          <w:szCs w:val="28"/>
          <w:lang w:eastAsia="ru-RU" w:bidi="ru-RU"/>
        </w:rPr>
        <w:t>готовит заключение об оценке последствий принятия решения о реорганизации или ликвидации организации.</w:t>
      </w:r>
    </w:p>
    <w:p w14:paraId="385B7580" w14:textId="77777777" w:rsidR="0031205B" w:rsidRDefault="0031205B" w:rsidP="00295B45">
      <w:pPr>
        <w:pStyle w:val="11"/>
        <w:tabs>
          <w:tab w:val="left" w:pos="642"/>
        </w:tabs>
        <w:suppressAutoHyphens/>
        <w:spacing w:line="240" w:lineRule="auto"/>
        <w:ind w:firstLine="709"/>
        <w:jc w:val="both"/>
        <w:rPr>
          <w:color w:val="000000"/>
          <w:sz w:val="28"/>
          <w:szCs w:val="28"/>
          <w:lang w:eastAsia="ru-RU" w:bidi="ru-RU"/>
        </w:rPr>
      </w:pPr>
    </w:p>
    <w:p w14:paraId="3D45A7D8" w14:textId="1F594657" w:rsidR="00B70408" w:rsidRPr="00A64B1C" w:rsidRDefault="00B70408" w:rsidP="00295B45">
      <w:pPr>
        <w:pStyle w:val="13"/>
        <w:keepNext/>
        <w:keepLines/>
        <w:tabs>
          <w:tab w:val="left" w:pos="265"/>
        </w:tabs>
        <w:suppressAutoHyphens/>
        <w:spacing w:after="0" w:line="240" w:lineRule="auto"/>
        <w:ind w:left="0"/>
        <w:rPr>
          <w:bCs w:val="0"/>
          <w:color w:val="000000"/>
          <w:sz w:val="28"/>
          <w:szCs w:val="28"/>
          <w:lang w:eastAsia="ru-RU" w:bidi="ru-RU"/>
        </w:rPr>
      </w:pPr>
      <w:bookmarkStart w:id="2" w:name="bookmark4"/>
      <w:r w:rsidRPr="00A64B1C">
        <w:rPr>
          <w:bCs w:val="0"/>
          <w:color w:val="000000"/>
          <w:sz w:val="28"/>
          <w:szCs w:val="28"/>
          <w:lang w:eastAsia="ru-RU" w:bidi="ru-RU"/>
        </w:rPr>
        <w:t>3.</w:t>
      </w:r>
      <w:r w:rsidR="004C7379" w:rsidRPr="00A64B1C">
        <w:rPr>
          <w:bCs w:val="0"/>
          <w:color w:val="000000"/>
          <w:sz w:val="28"/>
          <w:szCs w:val="28"/>
          <w:lang w:eastAsia="ru-RU" w:bidi="ru-RU"/>
        </w:rPr>
        <w:t xml:space="preserve"> </w:t>
      </w:r>
      <w:r w:rsidRPr="00A64B1C">
        <w:rPr>
          <w:bCs w:val="0"/>
          <w:color w:val="000000"/>
          <w:sz w:val="28"/>
          <w:szCs w:val="28"/>
          <w:lang w:eastAsia="ru-RU" w:bidi="ru-RU"/>
        </w:rPr>
        <w:t>Порядок формирования и деятельности Комиссии</w:t>
      </w:r>
      <w:bookmarkEnd w:id="2"/>
    </w:p>
    <w:p w14:paraId="3444DE24" w14:textId="5697FE8A" w:rsidR="00B70408" w:rsidRPr="00B70408" w:rsidRDefault="00B70408" w:rsidP="00295B45">
      <w:pPr>
        <w:pStyle w:val="11"/>
        <w:tabs>
          <w:tab w:val="left" w:pos="730"/>
        </w:tabs>
        <w:suppressAutoHyphens/>
        <w:spacing w:line="240" w:lineRule="auto"/>
        <w:ind w:firstLine="709"/>
        <w:jc w:val="both"/>
        <w:rPr>
          <w:sz w:val="28"/>
          <w:szCs w:val="28"/>
        </w:rPr>
      </w:pPr>
      <w:r>
        <w:rPr>
          <w:color w:val="000000"/>
          <w:sz w:val="28"/>
          <w:szCs w:val="28"/>
          <w:lang w:eastAsia="ru-RU" w:bidi="ru-RU"/>
        </w:rPr>
        <w:t>3.1.</w:t>
      </w:r>
      <w:r w:rsidR="004C7379">
        <w:rPr>
          <w:color w:val="000000"/>
          <w:sz w:val="28"/>
          <w:szCs w:val="28"/>
          <w:lang w:eastAsia="ru-RU" w:bidi="ru-RU"/>
        </w:rPr>
        <w:t xml:space="preserve"> </w:t>
      </w:r>
      <w:r w:rsidRPr="00B70408">
        <w:rPr>
          <w:color w:val="000000"/>
          <w:sz w:val="28"/>
          <w:szCs w:val="28"/>
          <w:lang w:eastAsia="ru-RU" w:bidi="ru-RU"/>
        </w:rPr>
        <w:t>В своей деятельности комиссия руководствуется принципами законности, гласности, справедливости, неотвратимости ответственности</w:t>
      </w:r>
      <w:r w:rsidR="004C7379">
        <w:rPr>
          <w:color w:val="000000"/>
          <w:sz w:val="28"/>
          <w:szCs w:val="28"/>
          <w:lang w:eastAsia="ru-RU" w:bidi="ru-RU"/>
        </w:rPr>
        <w:t>.</w:t>
      </w:r>
    </w:p>
    <w:p w14:paraId="510AC84B" w14:textId="0570E1ED" w:rsidR="00B70408" w:rsidRPr="00385174" w:rsidRDefault="00B70408" w:rsidP="00295B45">
      <w:pPr>
        <w:pStyle w:val="11"/>
        <w:tabs>
          <w:tab w:val="left" w:pos="721"/>
        </w:tabs>
        <w:suppressAutoHyphens/>
        <w:spacing w:line="240" w:lineRule="auto"/>
        <w:ind w:firstLine="709"/>
        <w:jc w:val="both"/>
        <w:rPr>
          <w:iCs/>
          <w:color w:val="000000"/>
          <w:sz w:val="28"/>
          <w:szCs w:val="28"/>
          <w:lang w:eastAsia="ru-RU" w:bidi="ru-RU"/>
        </w:rPr>
      </w:pPr>
      <w:r w:rsidRPr="00385174">
        <w:rPr>
          <w:color w:val="000000"/>
          <w:sz w:val="28"/>
          <w:szCs w:val="28"/>
          <w:lang w:eastAsia="ru-RU" w:bidi="ru-RU"/>
        </w:rPr>
        <w:t>3.2.</w:t>
      </w:r>
      <w:r w:rsidR="00E727CB">
        <w:rPr>
          <w:color w:val="000000"/>
          <w:sz w:val="28"/>
          <w:szCs w:val="28"/>
          <w:lang w:eastAsia="ru-RU" w:bidi="ru-RU"/>
        </w:rPr>
        <w:t xml:space="preserve"> </w:t>
      </w:r>
      <w:r w:rsidRPr="00385174">
        <w:rPr>
          <w:color w:val="000000"/>
          <w:sz w:val="28"/>
          <w:szCs w:val="28"/>
          <w:lang w:eastAsia="ru-RU" w:bidi="ru-RU"/>
        </w:rPr>
        <w:t xml:space="preserve">Состав комиссии утверждается </w:t>
      </w:r>
      <w:r w:rsidR="004C7379">
        <w:rPr>
          <w:color w:val="000000"/>
          <w:sz w:val="28"/>
          <w:szCs w:val="28"/>
          <w:lang w:eastAsia="ru-RU" w:bidi="ru-RU"/>
        </w:rPr>
        <w:t>распоряжением Администрации</w:t>
      </w:r>
      <w:r w:rsidRPr="00385174">
        <w:rPr>
          <w:color w:val="000000"/>
          <w:sz w:val="28"/>
          <w:szCs w:val="28"/>
          <w:lang w:eastAsia="ru-RU" w:bidi="ru-RU"/>
        </w:rPr>
        <w:t xml:space="preserve"> </w:t>
      </w:r>
      <w:r w:rsidRPr="00385174">
        <w:rPr>
          <w:iCs/>
          <w:color w:val="000000"/>
          <w:sz w:val="28"/>
          <w:szCs w:val="28"/>
          <w:lang w:eastAsia="ru-RU" w:bidi="ru-RU"/>
        </w:rPr>
        <w:t>Каменского района</w:t>
      </w:r>
      <w:r w:rsidR="004C7379">
        <w:rPr>
          <w:iCs/>
          <w:color w:val="000000"/>
          <w:sz w:val="28"/>
          <w:szCs w:val="28"/>
          <w:lang w:eastAsia="ru-RU" w:bidi="ru-RU"/>
        </w:rPr>
        <w:t xml:space="preserve"> Алтайского края</w:t>
      </w:r>
      <w:r w:rsidRPr="00385174">
        <w:rPr>
          <w:i/>
          <w:iCs/>
          <w:color w:val="000000"/>
          <w:sz w:val="28"/>
          <w:szCs w:val="28"/>
          <w:lang w:eastAsia="ru-RU" w:bidi="ru-RU"/>
        </w:rPr>
        <w:t>.</w:t>
      </w:r>
    </w:p>
    <w:p w14:paraId="25B2CE73" w14:textId="64E788D0" w:rsidR="00385174" w:rsidRPr="00385174" w:rsidRDefault="00385174" w:rsidP="00295B45">
      <w:pPr>
        <w:pStyle w:val="11"/>
        <w:tabs>
          <w:tab w:val="left" w:pos="797"/>
        </w:tabs>
        <w:suppressAutoHyphens/>
        <w:spacing w:line="240" w:lineRule="auto"/>
        <w:ind w:firstLine="709"/>
        <w:jc w:val="both"/>
        <w:rPr>
          <w:sz w:val="28"/>
          <w:szCs w:val="28"/>
        </w:rPr>
      </w:pPr>
      <w:r>
        <w:rPr>
          <w:color w:val="000000"/>
          <w:sz w:val="28"/>
          <w:szCs w:val="28"/>
          <w:lang w:eastAsia="ru-RU" w:bidi="ru-RU"/>
        </w:rPr>
        <w:t>3.3.</w:t>
      </w:r>
      <w:r w:rsidR="00E727CB">
        <w:rPr>
          <w:color w:val="000000"/>
          <w:sz w:val="28"/>
          <w:szCs w:val="28"/>
          <w:lang w:eastAsia="ru-RU" w:bidi="ru-RU"/>
        </w:rPr>
        <w:t xml:space="preserve"> </w:t>
      </w:r>
      <w:r w:rsidRPr="00385174">
        <w:rPr>
          <w:color w:val="000000"/>
          <w:sz w:val="28"/>
          <w:szCs w:val="28"/>
          <w:lang w:eastAsia="ru-RU" w:bidi="ru-RU"/>
        </w:rPr>
        <w:t>Комиссия состоит из председателя комиссии, заместителя председателя комиссии, членов комиссии, секретаря комиссии.</w:t>
      </w:r>
    </w:p>
    <w:p w14:paraId="57A6C627" w14:textId="5F1E2AE1" w:rsidR="00385174" w:rsidRPr="00385174" w:rsidRDefault="00385174" w:rsidP="00295B45">
      <w:pPr>
        <w:pStyle w:val="11"/>
        <w:tabs>
          <w:tab w:val="left" w:pos="1157"/>
        </w:tabs>
        <w:suppressAutoHyphens/>
        <w:spacing w:line="240" w:lineRule="auto"/>
        <w:ind w:firstLine="709"/>
        <w:jc w:val="both"/>
        <w:rPr>
          <w:sz w:val="28"/>
          <w:szCs w:val="28"/>
        </w:rPr>
      </w:pPr>
      <w:r>
        <w:rPr>
          <w:color w:val="000000"/>
          <w:sz w:val="28"/>
          <w:szCs w:val="28"/>
          <w:lang w:eastAsia="ru-RU" w:bidi="ru-RU"/>
        </w:rPr>
        <w:t>3.4.</w:t>
      </w:r>
      <w:r w:rsidR="004C7379">
        <w:rPr>
          <w:color w:val="000000"/>
          <w:sz w:val="28"/>
          <w:szCs w:val="28"/>
          <w:lang w:eastAsia="ru-RU" w:bidi="ru-RU"/>
        </w:rPr>
        <w:t xml:space="preserve"> </w:t>
      </w:r>
      <w:r w:rsidR="009C6BEF">
        <w:rPr>
          <w:color w:val="000000"/>
          <w:sz w:val="28"/>
          <w:szCs w:val="28"/>
          <w:lang w:eastAsia="ru-RU" w:bidi="ru-RU"/>
        </w:rPr>
        <w:t xml:space="preserve">Возглавляет комиссию заместитель главы Администрации Каменского района. </w:t>
      </w:r>
      <w:r w:rsidRPr="00385174">
        <w:rPr>
          <w:color w:val="000000"/>
          <w:sz w:val="28"/>
          <w:szCs w:val="28"/>
          <w:lang w:eastAsia="ru-RU" w:bidi="ru-RU"/>
        </w:rPr>
        <w:t>В состав комиссии входят</w:t>
      </w:r>
      <w:r>
        <w:rPr>
          <w:color w:val="000000"/>
          <w:sz w:val="28"/>
          <w:szCs w:val="28"/>
          <w:lang w:eastAsia="ru-RU" w:bidi="ru-RU"/>
        </w:rPr>
        <w:t xml:space="preserve"> </w:t>
      </w:r>
      <w:r w:rsidR="00CD45F9">
        <w:rPr>
          <w:color w:val="000000"/>
          <w:sz w:val="28"/>
          <w:szCs w:val="28"/>
          <w:lang w:eastAsia="ru-RU" w:bidi="ru-RU"/>
        </w:rPr>
        <w:t xml:space="preserve">представители </w:t>
      </w:r>
      <w:r w:rsidR="004C7379">
        <w:rPr>
          <w:color w:val="000000"/>
          <w:sz w:val="28"/>
          <w:szCs w:val="28"/>
          <w:lang w:eastAsia="ru-RU" w:bidi="ru-RU"/>
        </w:rPr>
        <w:t>Управления образования Администрации</w:t>
      </w:r>
      <w:r w:rsidR="004C7379" w:rsidRPr="00385174">
        <w:rPr>
          <w:color w:val="000000"/>
          <w:sz w:val="28"/>
          <w:szCs w:val="28"/>
          <w:lang w:eastAsia="ru-RU" w:bidi="ru-RU"/>
        </w:rPr>
        <w:t xml:space="preserve"> </w:t>
      </w:r>
      <w:r w:rsidR="004C7379" w:rsidRPr="00385174">
        <w:rPr>
          <w:iCs/>
          <w:color w:val="000000"/>
          <w:sz w:val="28"/>
          <w:szCs w:val="28"/>
          <w:lang w:eastAsia="ru-RU" w:bidi="ru-RU"/>
        </w:rPr>
        <w:t>Каменского района</w:t>
      </w:r>
      <w:r w:rsidR="004C7379">
        <w:rPr>
          <w:iCs/>
          <w:color w:val="000000"/>
          <w:sz w:val="28"/>
          <w:szCs w:val="28"/>
          <w:lang w:eastAsia="ru-RU" w:bidi="ru-RU"/>
        </w:rPr>
        <w:t xml:space="preserve"> Алтайского края</w:t>
      </w:r>
      <w:r w:rsidR="00CD45F9">
        <w:rPr>
          <w:color w:val="000000"/>
          <w:sz w:val="28"/>
          <w:szCs w:val="28"/>
          <w:lang w:eastAsia="ru-RU" w:bidi="ru-RU"/>
        </w:rPr>
        <w:t>, депутат</w:t>
      </w:r>
      <w:r w:rsidR="009C6BEF">
        <w:rPr>
          <w:color w:val="000000"/>
          <w:sz w:val="28"/>
          <w:szCs w:val="28"/>
          <w:lang w:eastAsia="ru-RU" w:bidi="ru-RU"/>
        </w:rPr>
        <w:t>ы</w:t>
      </w:r>
      <w:r w:rsidR="00CD45F9">
        <w:rPr>
          <w:color w:val="000000"/>
          <w:sz w:val="28"/>
          <w:szCs w:val="28"/>
          <w:lang w:eastAsia="ru-RU" w:bidi="ru-RU"/>
        </w:rPr>
        <w:t xml:space="preserve"> </w:t>
      </w:r>
      <w:r w:rsidR="004C7379" w:rsidRPr="00E03856">
        <w:rPr>
          <w:sz w:val="28"/>
          <w:szCs w:val="28"/>
        </w:rPr>
        <w:t>Каменского районного Собрания депутатов Алтайского края</w:t>
      </w:r>
      <w:r w:rsidR="009C6BEF">
        <w:rPr>
          <w:sz w:val="28"/>
          <w:szCs w:val="28"/>
        </w:rPr>
        <w:t xml:space="preserve"> (</w:t>
      </w:r>
      <w:r w:rsidR="009C6BEF">
        <w:rPr>
          <w:color w:val="000000"/>
          <w:sz w:val="28"/>
          <w:szCs w:val="28"/>
          <w:lang w:eastAsia="ru-RU" w:bidi="ru-RU"/>
        </w:rPr>
        <w:t>по согласованию)</w:t>
      </w:r>
      <w:r w:rsidR="005032DB">
        <w:rPr>
          <w:color w:val="000000"/>
          <w:sz w:val="28"/>
          <w:szCs w:val="28"/>
          <w:lang w:eastAsia="ru-RU" w:bidi="ru-RU"/>
        </w:rPr>
        <w:t>, представител</w:t>
      </w:r>
      <w:r w:rsidR="009C6BEF">
        <w:rPr>
          <w:color w:val="000000"/>
          <w:sz w:val="28"/>
          <w:szCs w:val="28"/>
          <w:lang w:eastAsia="ru-RU" w:bidi="ru-RU"/>
        </w:rPr>
        <w:t>и</w:t>
      </w:r>
      <w:r w:rsidR="005032DB">
        <w:rPr>
          <w:color w:val="000000"/>
          <w:sz w:val="28"/>
          <w:szCs w:val="28"/>
          <w:lang w:eastAsia="ru-RU" w:bidi="ru-RU"/>
        </w:rPr>
        <w:t xml:space="preserve"> общественных объединений и иных некоммерческих организаций</w:t>
      </w:r>
      <w:r w:rsidRPr="00385174">
        <w:rPr>
          <w:color w:val="000000"/>
          <w:sz w:val="28"/>
          <w:szCs w:val="28"/>
          <w:lang w:eastAsia="ru-RU" w:bidi="ru-RU"/>
        </w:rPr>
        <w:t>.</w:t>
      </w:r>
    </w:p>
    <w:p w14:paraId="340C9EBC" w14:textId="217887C7" w:rsidR="00385174" w:rsidRPr="00385174" w:rsidRDefault="00385174" w:rsidP="00295B45">
      <w:pPr>
        <w:pStyle w:val="11"/>
        <w:tabs>
          <w:tab w:val="left" w:pos="797"/>
        </w:tabs>
        <w:suppressAutoHyphens/>
        <w:spacing w:line="240" w:lineRule="auto"/>
        <w:ind w:firstLine="709"/>
        <w:jc w:val="both"/>
        <w:rPr>
          <w:sz w:val="28"/>
          <w:szCs w:val="28"/>
        </w:rPr>
      </w:pPr>
      <w:r>
        <w:rPr>
          <w:color w:val="000000"/>
          <w:sz w:val="28"/>
          <w:szCs w:val="28"/>
          <w:lang w:eastAsia="ru-RU" w:bidi="ru-RU"/>
        </w:rPr>
        <w:t>3.5.</w:t>
      </w:r>
      <w:r w:rsidR="00E727CB">
        <w:rPr>
          <w:color w:val="000000"/>
          <w:sz w:val="28"/>
          <w:szCs w:val="28"/>
          <w:lang w:eastAsia="ru-RU" w:bidi="ru-RU"/>
        </w:rPr>
        <w:t xml:space="preserve"> </w:t>
      </w:r>
      <w:r w:rsidRPr="00385174">
        <w:rPr>
          <w:color w:val="000000"/>
          <w:sz w:val="28"/>
          <w:szCs w:val="28"/>
          <w:lang w:eastAsia="ru-RU" w:bidi="ru-RU"/>
        </w:rPr>
        <w:t xml:space="preserve">Число членов комиссии не может быть менее </w:t>
      </w:r>
      <w:r w:rsidR="005032DB" w:rsidRPr="005032DB">
        <w:rPr>
          <w:iCs/>
          <w:color w:val="000000"/>
          <w:sz w:val="28"/>
          <w:szCs w:val="28"/>
          <w:lang w:eastAsia="ru-RU" w:bidi="ru-RU"/>
        </w:rPr>
        <w:t>семи</w:t>
      </w:r>
      <w:r w:rsidRPr="005032DB">
        <w:rPr>
          <w:color w:val="000000"/>
          <w:sz w:val="28"/>
          <w:szCs w:val="28"/>
          <w:lang w:eastAsia="ru-RU" w:bidi="ru-RU"/>
        </w:rPr>
        <w:t xml:space="preserve"> </w:t>
      </w:r>
      <w:r w:rsidRPr="00385174">
        <w:rPr>
          <w:color w:val="000000"/>
          <w:sz w:val="28"/>
          <w:szCs w:val="28"/>
          <w:lang w:eastAsia="ru-RU" w:bidi="ru-RU"/>
        </w:rPr>
        <w:t>человек</w:t>
      </w:r>
      <w:r w:rsidR="005032DB">
        <w:rPr>
          <w:color w:val="000000"/>
          <w:sz w:val="28"/>
          <w:szCs w:val="28"/>
          <w:lang w:eastAsia="ru-RU" w:bidi="ru-RU"/>
        </w:rPr>
        <w:t xml:space="preserve"> вместе с председателем</w:t>
      </w:r>
      <w:r w:rsidRPr="00385174">
        <w:rPr>
          <w:color w:val="000000"/>
          <w:sz w:val="28"/>
          <w:szCs w:val="28"/>
          <w:lang w:eastAsia="ru-RU" w:bidi="ru-RU"/>
        </w:rPr>
        <w:t>.</w:t>
      </w:r>
    </w:p>
    <w:p w14:paraId="63326098" w14:textId="27FDAC92" w:rsidR="00385174" w:rsidRPr="00385174" w:rsidRDefault="00385174" w:rsidP="00295B45">
      <w:pPr>
        <w:pStyle w:val="11"/>
        <w:tabs>
          <w:tab w:val="left" w:pos="1157"/>
        </w:tabs>
        <w:suppressAutoHyphens/>
        <w:spacing w:line="240" w:lineRule="auto"/>
        <w:ind w:left="360" w:firstLine="349"/>
        <w:jc w:val="both"/>
        <w:rPr>
          <w:sz w:val="28"/>
          <w:szCs w:val="28"/>
        </w:rPr>
      </w:pPr>
      <w:r>
        <w:rPr>
          <w:color w:val="000000"/>
          <w:sz w:val="28"/>
          <w:szCs w:val="28"/>
          <w:lang w:eastAsia="ru-RU" w:bidi="ru-RU"/>
        </w:rPr>
        <w:t>3.6.</w:t>
      </w:r>
      <w:r w:rsidR="00E727CB">
        <w:rPr>
          <w:color w:val="000000"/>
          <w:sz w:val="28"/>
          <w:szCs w:val="28"/>
          <w:lang w:eastAsia="ru-RU" w:bidi="ru-RU"/>
        </w:rPr>
        <w:t xml:space="preserve"> </w:t>
      </w:r>
      <w:r w:rsidRPr="00385174">
        <w:rPr>
          <w:color w:val="000000"/>
          <w:sz w:val="28"/>
          <w:szCs w:val="28"/>
          <w:lang w:eastAsia="ru-RU" w:bidi="ru-RU"/>
        </w:rPr>
        <w:t>Председатель комиссии:</w:t>
      </w:r>
    </w:p>
    <w:p w14:paraId="7EEC8C89" w14:textId="77777777" w:rsidR="004C7379" w:rsidRDefault="00385174" w:rsidP="00295B45">
      <w:pPr>
        <w:pStyle w:val="11"/>
        <w:suppressAutoHyphens/>
        <w:spacing w:line="240" w:lineRule="auto"/>
        <w:ind w:firstLine="709"/>
        <w:jc w:val="both"/>
        <w:rPr>
          <w:color w:val="000000"/>
          <w:sz w:val="28"/>
          <w:szCs w:val="28"/>
          <w:lang w:eastAsia="ru-RU" w:bidi="ru-RU"/>
        </w:rPr>
      </w:pPr>
      <w:r w:rsidRPr="00385174">
        <w:rPr>
          <w:color w:val="000000"/>
          <w:sz w:val="28"/>
          <w:szCs w:val="28"/>
          <w:lang w:eastAsia="ru-RU" w:bidi="ru-RU"/>
        </w:rPr>
        <w:lastRenderedPageBreak/>
        <w:t xml:space="preserve">осуществляет общее руководство деятельностью комиссии; </w:t>
      </w:r>
    </w:p>
    <w:p w14:paraId="1EB0A04E" w14:textId="53D864F2" w:rsidR="00385174" w:rsidRPr="00385174" w:rsidRDefault="00385174" w:rsidP="00295B45">
      <w:pPr>
        <w:pStyle w:val="11"/>
        <w:suppressAutoHyphens/>
        <w:spacing w:line="240" w:lineRule="auto"/>
        <w:ind w:firstLine="709"/>
        <w:jc w:val="both"/>
        <w:rPr>
          <w:sz w:val="28"/>
          <w:szCs w:val="28"/>
        </w:rPr>
      </w:pPr>
      <w:r w:rsidRPr="00385174">
        <w:rPr>
          <w:color w:val="000000"/>
          <w:sz w:val="28"/>
          <w:szCs w:val="28"/>
          <w:lang w:eastAsia="ru-RU" w:bidi="ru-RU"/>
        </w:rPr>
        <w:t>определяет дату и повестку заседания комиссии;</w:t>
      </w:r>
    </w:p>
    <w:p w14:paraId="79029830" w14:textId="77777777" w:rsidR="00385174" w:rsidRPr="00385174" w:rsidRDefault="00385174" w:rsidP="00295B45">
      <w:pPr>
        <w:pStyle w:val="11"/>
        <w:suppressAutoHyphens/>
        <w:spacing w:line="240" w:lineRule="auto"/>
        <w:ind w:firstLine="709"/>
        <w:jc w:val="both"/>
        <w:rPr>
          <w:sz w:val="28"/>
          <w:szCs w:val="28"/>
        </w:rPr>
      </w:pPr>
      <w:r w:rsidRPr="00385174">
        <w:rPr>
          <w:color w:val="000000"/>
          <w:sz w:val="28"/>
          <w:szCs w:val="28"/>
          <w:lang w:eastAsia="ru-RU" w:bidi="ru-RU"/>
        </w:rPr>
        <w:t>ведет заседание комиссии;</w:t>
      </w:r>
    </w:p>
    <w:p w14:paraId="7395710E" w14:textId="77777777" w:rsidR="00385174" w:rsidRPr="00385174" w:rsidRDefault="00385174" w:rsidP="00295B45">
      <w:pPr>
        <w:pStyle w:val="11"/>
        <w:suppressAutoHyphens/>
        <w:spacing w:line="240" w:lineRule="auto"/>
        <w:ind w:firstLine="709"/>
        <w:jc w:val="both"/>
        <w:rPr>
          <w:sz w:val="28"/>
          <w:szCs w:val="28"/>
        </w:rPr>
      </w:pPr>
      <w:r w:rsidRPr="00385174">
        <w:rPr>
          <w:color w:val="000000"/>
          <w:sz w:val="28"/>
          <w:szCs w:val="28"/>
          <w:lang w:eastAsia="ru-RU" w:bidi="ru-RU"/>
        </w:rPr>
        <w:t>подписывает протокол заседания комиссии, заключение комиссии.</w:t>
      </w:r>
    </w:p>
    <w:p w14:paraId="471F1D99" w14:textId="49D21742" w:rsidR="00385174" w:rsidRPr="00385174" w:rsidRDefault="003F199B" w:rsidP="00295B45">
      <w:pPr>
        <w:pStyle w:val="11"/>
        <w:tabs>
          <w:tab w:val="left" w:pos="797"/>
        </w:tabs>
        <w:suppressAutoHyphens/>
        <w:spacing w:line="240" w:lineRule="auto"/>
        <w:ind w:firstLine="709"/>
        <w:jc w:val="both"/>
        <w:rPr>
          <w:sz w:val="28"/>
          <w:szCs w:val="28"/>
        </w:rPr>
      </w:pPr>
      <w:r>
        <w:rPr>
          <w:color w:val="000000"/>
          <w:sz w:val="28"/>
          <w:szCs w:val="28"/>
          <w:lang w:eastAsia="ru-RU" w:bidi="ru-RU"/>
        </w:rPr>
        <w:t>3.7.</w:t>
      </w:r>
      <w:r w:rsidR="00E727CB">
        <w:rPr>
          <w:color w:val="000000"/>
          <w:sz w:val="28"/>
          <w:szCs w:val="28"/>
          <w:lang w:eastAsia="ru-RU" w:bidi="ru-RU"/>
        </w:rPr>
        <w:t xml:space="preserve"> </w:t>
      </w:r>
      <w:r w:rsidR="00385174" w:rsidRPr="00385174">
        <w:rPr>
          <w:color w:val="000000"/>
          <w:sz w:val="28"/>
          <w:szCs w:val="28"/>
          <w:lang w:eastAsia="ru-RU" w:bidi="ru-RU"/>
        </w:rPr>
        <w:t>Заместитель председателя комиссии выполняет функции председателя комиссии в его отсутствие.</w:t>
      </w:r>
    </w:p>
    <w:p w14:paraId="0FBF45A2" w14:textId="1BD31DFD" w:rsidR="00385174" w:rsidRPr="00385174" w:rsidRDefault="003F199B" w:rsidP="00295B45">
      <w:pPr>
        <w:pStyle w:val="11"/>
        <w:tabs>
          <w:tab w:val="left" w:pos="1157"/>
        </w:tabs>
        <w:suppressAutoHyphens/>
        <w:spacing w:line="240" w:lineRule="auto"/>
        <w:ind w:firstLine="709"/>
        <w:jc w:val="both"/>
        <w:rPr>
          <w:sz w:val="28"/>
          <w:szCs w:val="28"/>
        </w:rPr>
      </w:pPr>
      <w:r>
        <w:rPr>
          <w:color w:val="000000"/>
          <w:sz w:val="28"/>
          <w:szCs w:val="28"/>
          <w:lang w:eastAsia="ru-RU" w:bidi="ru-RU"/>
        </w:rPr>
        <w:t>3.8.</w:t>
      </w:r>
      <w:r w:rsidR="00E727CB">
        <w:rPr>
          <w:color w:val="000000"/>
          <w:sz w:val="28"/>
          <w:szCs w:val="28"/>
          <w:lang w:eastAsia="ru-RU" w:bidi="ru-RU"/>
        </w:rPr>
        <w:t xml:space="preserve"> </w:t>
      </w:r>
      <w:r w:rsidR="00385174" w:rsidRPr="00385174">
        <w:rPr>
          <w:color w:val="000000"/>
          <w:sz w:val="28"/>
          <w:szCs w:val="28"/>
          <w:lang w:eastAsia="ru-RU" w:bidi="ru-RU"/>
        </w:rPr>
        <w:t>Секретарь комиссии:</w:t>
      </w:r>
    </w:p>
    <w:p w14:paraId="37DF2388" w14:textId="77777777" w:rsidR="00385174" w:rsidRPr="00385174" w:rsidRDefault="00385174" w:rsidP="00295B45">
      <w:pPr>
        <w:pStyle w:val="11"/>
        <w:suppressAutoHyphens/>
        <w:spacing w:line="240" w:lineRule="auto"/>
        <w:ind w:firstLine="709"/>
        <w:jc w:val="both"/>
        <w:rPr>
          <w:sz w:val="28"/>
          <w:szCs w:val="28"/>
        </w:rPr>
      </w:pPr>
      <w:r w:rsidRPr="00385174">
        <w:rPr>
          <w:color w:val="000000"/>
          <w:sz w:val="28"/>
          <w:szCs w:val="28"/>
          <w:lang w:eastAsia="ru-RU" w:bidi="ru-RU"/>
        </w:rPr>
        <w:t>готовит материалы для рассмотрения на заседании комиссии;</w:t>
      </w:r>
    </w:p>
    <w:p w14:paraId="0662DD6B" w14:textId="79E440F4" w:rsidR="00385174" w:rsidRPr="00385174" w:rsidRDefault="00385174" w:rsidP="00295B45">
      <w:pPr>
        <w:pStyle w:val="11"/>
        <w:tabs>
          <w:tab w:val="left" w:leader="underscore" w:pos="2064"/>
        </w:tabs>
        <w:suppressAutoHyphens/>
        <w:spacing w:line="240" w:lineRule="auto"/>
        <w:ind w:firstLine="709"/>
        <w:jc w:val="both"/>
        <w:rPr>
          <w:sz w:val="28"/>
          <w:szCs w:val="28"/>
        </w:rPr>
      </w:pPr>
      <w:r w:rsidRPr="00385174">
        <w:rPr>
          <w:color w:val="000000"/>
          <w:sz w:val="28"/>
          <w:szCs w:val="28"/>
          <w:lang w:eastAsia="ru-RU" w:bidi="ru-RU"/>
        </w:rPr>
        <w:t>не позднее чем за</w:t>
      </w:r>
      <w:r w:rsidR="005032DB">
        <w:rPr>
          <w:color w:val="000000"/>
          <w:sz w:val="28"/>
          <w:szCs w:val="28"/>
          <w:lang w:eastAsia="ru-RU" w:bidi="ru-RU"/>
        </w:rPr>
        <w:t xml:space="preserve"> два</w:t>
      </w:r>
      <w:r w:rsidR="004C7379">
        <w:rPr>
          <w:color w:val="000000"/>
          <w:sz w:val="28"/>
          <w:szCs w:val="28"/>
          <w:lang w:eastAsia="ru-RU" w:bidi="ru-RU"/>
        </w:rPr>
        <w:t xml:space="preserve"> </w:t>
      </w:r>
      <w:r w:rsidRPr="00385174">
        <w:rPr>
          <w:color w:val="000000"/>
          <w:sz w:val="28"/>
          <w:szCs w:val="28"/>
          <w:lang w:eastAsia="ru-RU" w:bidi="ru-RU"/>
        </w:rPr>
        <w:t>дня до даты заседания оповещает членов комиссии</w:t>
      </w:r>
      <w:r w:rsidR="003F199B">
        <w:rPr>
          <w:sz w:val="28"/>
          <w:szCs w:val="28"/>
        </w:rPr>
        <w:t xml:space="preserve"> </w:t>
      </w:r>
      <w:r w:rsidRPr="00385174">
        <w:rPr>
          <w:color w:val="000000"/>
          <w:sz w:val="28"/>
          <w:szCs w:val="28"/>
          <w:lang w:eastAsia="ru-RU" w:bidi="ru-RU"/>
        </w:rPr>
        <w:t>о дате и повестке заседания комиссии;</w:t>
      </w:r>
    </w:p>
    <w:p w14:paraId="19D51084" w14:textId="77777777" w:rsidR="00385174" w:rsidRPr="00385174" w:rsidRDefault="00385174" w:rsidP="00295B45">
      <w:pPr>
        <w:pStyle w:val="11"/>
        <w:suppressAutoHyphens/>
        <w:spacing w:line="240" w:lineRule="auto"/>
        <w:ind w:firstLine="709"/>
        <w:jc w:val="both"/>
        <w:rPr>
          <w:sz w:val="28"/>
          <w:szCs w:val="28"/>
        </w:rPr>
      </w:pPr>
      <w:r w:rsidRPr="00385174">
        <w:rPr>
          <w:color w:val="000000"/>
          <w:sz w:val="28"/>
          <w:szCs w:val="28"/>
          <w:lang w:eastAsia="ru-RU" w:bidi="ru-RU"/>
        </w:rPr>
        <w:t>представляет протокол, оформленное заключение комиссии на подпись председателю комиссии.</w:t>
      </w:r>
    </w:p>
    <w:p w14:paraId="1DE745BD" w14:textId="0D3232AD" w:rsidR="00385174" w:rsidRPr="00385174" w:rsidRDefault="003F199B" w:rsidP="00295B45">
      <w:pPr>
        <w:pStyle w:val="11"/>
        <w:tabs>
          <w:tab w:val="left" w:pos="1157"/>
        </w:tabs>
        <w:suppressAutoHyphens/>
        <w:spacing w:line="240" w:lineRule="auto"/>
        <w:ind w:left="360" w:firstLine="349"/>
        <w:jc w:val="both"/>
        <w:rPr>
          <w:sz w:val="28"/>
          <w:szCs w:val="28"/>
        </w:rPr>
      </w:pPr>
      <w:r>
        <w:rPr>
          <w:color w:val="000000"/>
          <w:sz w:val="28"/>
          <w:szCs w:val="28"/>
          <w:lang w:eastAsia="ru-RU" w:bidi="ru-RU"/>
        </w:rPr>
        <w:t>3.9.</w:t>
      </w:r>
      <w:r w:rsidR="00E727CB">
        <w:rPr>
          <w:color w:val="000000"/>
          <w:sz w:val="28"/>
          <w:szCs w:val="28"/>
          <w:lang w:eastAsia="ru-RU" w:bidi="ru-RU"/>
        </w:rPr>
        <w:t xml:space="preserve"> </w:t>
      </w:r>
      <w:r w:rsidR="00385174" w:rsidRPr="00385174">
        <w:rPr>
          <w:color w:val="000000"/>
          <w:sz w:val="28"/>
          <w:szCs w:val="28"/>
          <w:lang w:eastAsia="ru-RU" w:bidi="ru-RU"/>
        </w:rPr>
        <w:t>Заседания комиссии проводятся по мере необходимости.</w:t>
      </w:r>
    </w:p>
    <w:p w14:paraId="4C6B1676" w14:textId="59CEE06D" w:rsidR="00385174" w:rsidRPr="00385174" w:rsidRDefault="003F199B" w:rsidP="00295B45">
      <w:pPr>
        <w:pStyle w:val="11"/>
        <w:tabs>
          <w:tab w:val="left" w:pos="822"/>
        </w:tabs>
        <w:suppressAutoHyphens/>
        <w:spacing w:line="240" w:lineRule="auto"/>
        <w:ind w:firstLine="709"/>
        <w:jc w:val="both"/>
        <w:rPr>
          <w:sz w:val="28"/>
          <w:szCs w:val="28"/>
        </w:rPr>
      </w:pPr>
      <w:r>
        <w:rPr>
          <w:color w:val="000000"/>
          <w:sz w:val="28"/>
          <w:szCs w:val="28"/>
          <w:lang w:eastAsia="ru-RU" w:bidi="ru-RU"/>
        </w:rPr>
        <w:t>3.10.</w:t>
      </w:r>
      <w:r w:rsidR="00E727CB">
        <w:rPr>
          <w:color w:val="000000"/>
          <w:sz w:val="28"/>
          <w:szCs w:val="28"/>
          <w:lang w:eastAsia="ru-RU" w:bidi="ru-RU"/>
        </w:rPr>
        <w:t xml:space="preserve"> </w:t>
      </w:r>
      <w:r w:rsidR="00385174" w:rsidRPr="00385174">
        <w:rPr>
          <w:color w:val="000000"/>
          <w:sz w:val="28"/>
          <w:szCs w:val="28"/>
          <w:lang w:eastAsia="ru-RU" w:bidi="ru-RU"/>
        </w:rPr>
        <w:t>Заседание комиссии считается правомочным, если на нем присутствует не менее 2/3 членов комиссии.</w:t>
      </w:r>
    </w:p>
    <w:p w14:paraId="43498C8D" w14:textId="70849DAC" w:rsidR="00385174" w:rsidRPr="00385174" w:rsidRDefault="003F199B" w:rsidP="00295B45">
      <w:pPr>
        <w:pStyle w:val="11"/>
        <w:tabs>
          <w:tab w:val="left" w:pos="822"/>
        </w:tabs>
        <w:suppressAutoHyphens/>
        <w:spacing w:line="240" w:lineRule="auto"/>
        <w:ind w:firstLine="709"/>
        <w:jc w:val="both"/>
        <w:rPr>
          <w:sz w:val="28"/>
          <w:szCs w:val="28"/>
        </w:rPr>
      </w:pPr>
      <w:r>
        <w:rPr>
          <w:color w:val="000000"/>
          <w:sz w:val="28"/>
          <w:szCs w:val="28"/>
          <w:lang w:eastAsia="ru-RU" w:bidi="ru-RU"/>
        </w:rPr>
        <w:t>3.11.</w:t>
      </w:r>
      <w:r w:rsidR="00E727CB">
        <w:rPr>
          <w:color w:val="000000"/>
          <w:sz w:val="28"/>
          <w:szCs w:val="28"/>
          <w:lang w:eastAsia="ru-RU" w:bidi="ru-RU"/>
        </w:rPr>
        <w:t xml:space="preserve"> </w:t>
      </w:r>
      <w:r w:rsidR="00385174" w:rsidRPr="00385174">
        <w:rPr>
          <w:color w:val="000000"/>
          <w:sz w:val="28"/>
          <w:szCs w:val="28"/>
          <w:lang w:eastAsia="ru-RU" w:bidi="ru-RU"/>
        </w:rPr>
        <w:t>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p w14:paraId="77A1D556" w14:textId="2AA1B4CA" w:rsidR="00385174" w:rsidRPr="00385174" w:rsidRDefault="003F199B" w:rsidP="00295B45">
      <w:pPr>
        <w:pStyle w:val="11"/>
        <w:tabs>
          <w:tab w:val="left" w:pos="822"/>
        </w:tabs>
        <w:suppressAutoHyphens/>
        <w:spacing w:line="240" w:lineRule="auto"/>
        <w:ind w:firstLine="709"/>
        <w:jc w:val="both"/>
        <w:rPr>
          <w:sz w:val="28"/>
          <w:szCs w:val="28"/>
        </w:rPr>
      </w:pPr>
      <w:r>
        <w:rPr>
          <w:color w:val="000000"/>
          <w:sz w:val="28"/>
          <w:szCs w:val="28"/>
          <w:lang w:eastAsia="ru-RU" w:bidi="ru-RU"/>
        </w:rPr>
        <w:t>3.12.</w:t>
      </w:r>
      <w:r w:rsidR="00E727CB">
        <w:rPr>
          <w:color w:val="000000"/>
          <w:sz w:val="28"/>
          <w:szCs w:val="28"/>
          <w:lang w:eastAsia="ru-RU" w:bidi="ru-RU"/>
        </w:rPr>
        <w:t xml:space="preserve"> </w:t>
      </w:r>
      <w:r w:rsidR="00385174" w:rsidRPr="00385174">
        <w:rPr>
          <w:color w:val="000000"/>
          <w:sz w:val="28"/>
          <w:szCs w:val="28"/>
          <w:lang w:eastAsia="ru-RU" w:bidi="ru-RU"/>
        </w:rPr>
        <w:t>Решение комиссии принимается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В случае, если член комиссии не согласен с принятым решением, он имеет право изложить в письменном виде свое особое мнение, которое прилагается к заключению.</w:t>
      </w:r>
    </w:p>
    <w:p w14:paraId="16823576" w14:textId="61E9C8FB" w:rsidR="00385174" w:rsidRPr="00385174" w:rsidRDefault="003F199B" w:rsidP="00295B45">
      <w:pPr>
        <w:pStyle w:val="11"/>
        <w:tabs>
          <w:tab w:val="left" w:pos="822"/>
        </w:tabs>
        <w:suppressAutoHyphens/>
        <w:spacing w:line="240" w:lineRule="auto"/>
        <w:ind w:firstLine="709"/>
        <w:jc w:val="both"/>
        <w:rPr>
          <w:sz w:val="28"/>
          <w:szCs w:val="28"/>
        </w:rPr>
      </w:pPr>
      <w:r>
        <w:rPr>
          <w:color w:val="000000"/>
          <w:sz w:val="28"/>
          <w:szCs w:val="28"/>
          <w:lang w:eastAsia="ru-RU" w:bidi="ru-RU"/>
        </w:rPr>
        <w:t>3.13.</w:t>
      </w:r>
      <w:r w:rsidR="00E727CB">
        <w:rPr>
          <w:color w:val="000000"/>
          <w:sz w:val="28"/>
          <w:szCs w:val="28"/>
          <w:lang w:eastAsia="ru-RU" w:bidi="ru-RU"/>
        </w:rPr>
        <w:t xml:space="preserve"> </w:t>
      </w:r>
      <w:r w:rsidR="00385174" w:rsidRPr="00385174">
        <w:rPr>
          <w:color w:val="000000"/>
          <w:sz w:val="28"/>
          <w:szCs w:val="28"/>
          <w:lang w:eastAsia="ru-RU" w:bidi="ru-RU"/>
        </w:rPr>
        <w:t xml:space="preserve">Значения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w:t>
      </w:r>
      <w:r w:rsidR="004C7379" w:rsidRPr="00991370">
        <w:rPr>
          <w:bCs/>
          <w:color w:val="000000"/>
          <w:sz w:val="28"/>
          <w:szCs w:val="28"/>
          <w:lang w:eastAsia="ru-RU" w:bidi="ru-RU"/>
        </w:rPr>
        <w:t>являющегося</w:t>
      </w:r>
      <w:r w:rsidR="004C7379">
        <w:rPr>
          <w:bCs/>
          <w:color w:val="000000"/>
          <w:sz w:val="28"/>
          <w:szCs w:val="28"/>
          <w:lang w:bidi="ru-RU"/>
        </w:rPr>
        <w:t xml:space="preserve"> </w:t>
      </w:r>
      <w:r w:rsidR="004C7379" w:rsidRPr="00991370">
        <w:rPr>
          <w:bCs/>
          <w:color w:val="000000"/>
          <w:sz w:val="28"/>
          <w:szCs w:val="28"/>
          <w:lang w:eastAsia="ru-RU" w:bidi="ru-RU"/>
        </w:rPr>
        <w:t>муниципальной собственностью, заключении</w:t>
      </w:r>
      <w:r w:rsidR="004C7379">
        <w:rPr>
          <w:bCs/>
          <w:color w:val="000000"/>
          <w:sz w:val="28"/>
          <w:szCs w:val="28"/>
          <w:lang w:bidi="ru-RU"/>
        </w:rPr>
        <w:t xml:space="preserve"> </w:t>
      </w:r>
      <w:r w:rsidR="004C7379" w:rsidRPr="00991370">
        <w:rPr>
          <w:bCs/>
          <w:color w:val="000000"/>
          <w:sz w:val="28"/>
          <w:szCs w:val="28"/>
          <w:lang w:eastAsia="ru-RU" w:bidi="ru-RU"/>
        </w:rPr>
        <w:t>муниципальной организацией</w:t>
      </w:r>
      <w:r w:rsidR="004C7379" w:rsidRPr="00D80704">
        <w:rPr>
          <w:color w:val="000000"/>
          <w:sz w:val="28"/>
          <w:szCs w:val="28"/>
          <w:lang w:eastAsia="ru-RU" w:bidi="ru-RU"/>
        </w:rPr>
        <w:t>,</w:t>
      </w:r>
      <w:r w:rsidR="004C7379" w:rsidRPr="00D80704">
        <w:rPr>
          <w:color w:val="000000"/>
          <w:lang w:eastAsia="ru-RU" w:bidi="ru-RU"/>
        </w:rPr>
        <w:t xml:space="preserve"> </w:t>
      </w:r>
      <w:r w:rsidR="004C7379" w:rsidRPr="00D80704">
        <w:rPr>
          <w:color w:val="000000"/>
          <w:sz w:val="28"/>
          <w:szCs w:val="28"/>
          <w:lang w:eastAsia="ru-RU" w:bidi="ru-RU"/>
        </w:rPr>
        <w:t>образующей социальную инфраструкт</w:t>
      </w:r>
      <w:r w:rsidR="004C7379">
        <w:rPr>
          <w:color w:val="000000"/>
          <w:sz w:val="28"/>
          <w:szCs w:val="28"/>
          <w:lang w:eastAsia="ru-RU" w:bidi="ru-RU"/>
        </w:rPr>
        <w:t>уру для детей,</w:t>
      </w:r>
      <w:r w:rsidR="004C7379" w:rsidRPr="00385174">
        <w:rPr>
          <w:color w:val="000000"/>
          <w:sz w:val="28"/>
          <w:szCs w:val="28"/>
          <w:lang w:eastAsia="ru-RU" w:bidi="ru-RU"/>
        </w:rPr>
        <w:t xml:space="preserve"> </w:t>
      </w:r>
      <w:r w:rsidR="00385174" w:rsidRPr="00385174">
        <w:rPr>
          <w:color w:val="000000"/>
          <w:sz w:val="28"/>
          <w:szCs w:val="28"/>
          <w:lang w:eastAsia="ru-RU" w:bidi="ru-RU"/>
        </w:rPr>
        <w:t>договора аренды, договора безвозмездного пользования закрепленных за ней объектов собственности (далее - «решение об использовании объекта»), либо о реорганизации или ликвидации организации (далее - «решение о реорганизации или ликвидации») приведены в таблице.</w:t>
      </w:r>
    </w:p>
    <w:p w14:paraId="52B29A1E" w14:textId="77777777" w:rsidR="003F199B" w:rsidRPr="003F199B" w:rsidRDefault="003F199B" w:rsidP="00295B45">
      <w:pPr>
        <w:pStyle w:val="11"/>
        <w:suppressAutoHyphens/>
        <w:spacing w:line="240" w:lineRule="auto"/>
        <w:ind w:firstLine="0"/>
        <w:jc w:val="right"/>
        <w:rPr>
          <w:sz w:val="28"/>
          <w:szCs w:val="28"/>
        </w:rPr>
      </w:pPr>
      <w:r w:rsidRPr="003F199B">
        <w:rPr>
          <w:color w:val="000000"/>
          <w:sz w:val="28"/>
          <w:szCs w:val="28"/>
          <w:lang w:eastAsia="ru-RU" w:bidi="ru-RU"/>
        </w:rPr>
        <w:t>Таблица</w:t>
      </w:r>
    </w:p>
    <w:p w14:paraId="28CF632A" w14:textId="77777777" w:rsidR="003F199B" w:rsidRDefault="003F199B" w:rsidP="00295B45">
      <w:pPr>
        <w:pStyle w:val="11"/>
        <w:suppressAutoHyphens/>
        <w:spacing w:line="240" w:lineRule="auto"/>
        <w:ind w:firstLine="0"/>
        <w:jc w:val="right"/>
      </w:pPr>
    </w:p>
    <w:tbl>
      <w:tblPr>
        <w:tblStyle w:val="a9"/>
        <w:tblW w:w="0" w:type="auto"/>
        <w:tblInd w:w="108" w:type="dxa"/>
        <w:tblLook w:val="04A0" w:firstRow="1" w:lastRow="0" w:firstColumn="1" w:lastColumn="0" w:noHBand="0" w:noVBand="1"/>
      </w:tblPr>
      <w:tblGrid>
        <w:gridCol w:w="709"/>
        <w:gridCol w:w="5954"/>
        <w:gridCol w:w="2976"/>
      </w:tblGrid>
      <w:tr w:rsidR="003F199B" w14:paraId="3794A04B" w14:textId="77777777" w:rsidTr="00E727CB">
        <w:tc>
          <w:tcPr>
            <w:tcW w:w="709" w:type="dxa"/>
          </w:tcPr>
          <w:p w14:paraId="371C1C2C" w14:textId="63A3513E" w:rsidR="003F199B" w:rsidRPr="003F199B" w:rsidRDefault="00E727CB" w:rsidP="00295B45">
            <w:pPr>
              <w:pStyle w:val="11"/>
              <w:tabs>
                <w:tab w:val="left" w:pos="642"/>
              </w:tabs>
              <w:suppressAutoHyphens/>
              <w:spacing w:line="240" w:lineRule="auto"/>
              <w:ind w:firstLine="0"/>
              <w:jc w:val="center"/>
              <w:rPr>
                <w:sz w:val="24"/>
                <w:szCs w:val="24"/>
              </w:rPr>
            </w:pPr>
            <w:r>
              <w:rPr>
                <w:color w:val="000000"/>
                <w:sz w:val="24"/>
                <w:szCs w:val="24"/>
                <w:lang w:bidi="en-US"/>
              </w:rPr>
              <w:t>№</w:t>
            </w:r>
            <w:r w:rsidR="003F199B" w:rsidRPr="003F199B">
              <w:rPr>
                <w:color w:val="000000"/>
                <w:sz w:val="24"/>
                <w:szCs w:val="24"/>
                <w:lang w:val="en-US" w:bidi="en-US"/>
              </w:rPr>
              <w:t xml:space="preserve"> </w:t>
            </w:r>
            <w:r w:rsidR="003F199B" w:rsidRPr="003F199B">
              <w:rPr>
                <w:color w:val="000000"/>
                <w:sz w:val="24"/>
                <w:szCs w:val="24"/>
                <w:lang w:eastAsia="ru-RU" w:bidi="ru-RU"/>
              </w:rPr>
              <w:t>п/п</w:t>
            </w:r>
          </w:p>
        </w:tc>
        <w:tc>
          <w:tcPr>
            <w:tcW w:w="5954" w:type="dxa"/>
          </w:tcPr>
          <w:p w14:paraId="4C719CA0" w14:textId="77777777" w:rsidR="003F199B" w:rsidRPr="003F199B" w:rsidRDefault="003F199B" w:rsidP="00295B45">
            <w:pPr>
              <w:pStyle w:val="11"/>
              <w:tabs>
                <w:tab w:val="left" w:pos="642"/>
              </w:tabs>
              <w:suppressAutoHyphens/>
              <w:spacing w:line="240" w:lineRule="auto"/>
              <w:ind w:firstLine="0"/>
              <w:jc w:val="center"/>
              <w:rPr>
                <w:sz w:val="24"/>
                <w:szCs w:val="24"/>
              </w:rPr>
            </w:pPr>
            <w:r w:rsidRPr="003F199B">
              <w:rPr>
                <w:color w:val="000000"/>
                <w:sz w:val="24"/>
                <w:szCs w:val="24"/>
                <w:lang w:eastAsia="ru-RU" w:bidi="ru-RU"/>
              </w:rPr>
              <w:t>Критерий, установленный постановлением</w:t>
            </w:r>
          </w:p>
        </w:tc>
        <w:tc>
          <w:tcPr>
            <w:tcW w:w="2976" w:type="dxa"/>
          </w:tcPr>
          <w:p w14:paraId="3D927B65" w14:textId="77777777" w:rsidR="003F199B" w:rsidRPr="003F199B" w:rsidRDefault="003F199B" w:rsidP="00295B45">
            <w:pPr>
              <w:pStyle w:val="11"/>
              <w:tabs>
                <w:tab w:val="left" w:pos="642"/>
              </w:tabs>
              <w:suppressAutoHyphens/>
              <w:spacing w:line="240" w:lineRule="auto"/>
              <w:ind w:firstLine="0"/>
              <w:jc w:val="center"/>
              <w:rPr>
                <w:sz w:val="24"/>
                <w:szCs w:val="24"/>
              </w:rPr>
            </w:pPr>
            <w:r w:rsidRPr="003F199B">
              <w:rPr>
                <w:color w:val="000000"/>
                <w:sz w:val="24"/>
                <w:szCs w:val="24"/>
                <w:lang w:eastAsia="ru-RU" w:bidi="ru-RU"/>
              </w:rPr>
              <w:t>Значение</w:t>
            </w:r>
          </w:p>
        </w:tc>
      </w:tr>
      <w:tr w:rsidR="003F199B" w14:paraId="6479DF61" w14:textId="77777777" w:rsidTr="00E727CB">
        <w:tc>
          <w:tcPr>
            <w:tcW w:w="709" w:type="dxa"/>
          </w:tcPr>
          <w:p w14:paraId="5BD6257A" w14:textId="77777777" w:rsidR="003F199B" w:rsidRPr="003F199B" w:rsidRDefault="003F199B" w:rsidP="00295B45">
            <w:pPr>
              <w:pStyle w:val="11"/>
              <w:tabs>
                <w:tab w:val="left" w:pos="642"/>
              </w:tabs>
              <w:suppressAutoHyphens/>
              <w:spacing w:line="240" w:lineRule="auto"/>
              <w:ind w:firstLine="0"/>
              <w:rPr>
                <w:sz w:val="24"/>
                <w:szCs w:val="24"/>
              </w:rPr>
            </w:pPr>
            <w:r w:rsidRPr="003F199B">
              <w:rPr>
                <w:sz w:val="24"/>
                <w:szCs w:val="24"/>
              </w:rPr>
              <w:t>1</w:t>
            </w:r>
          </w:p>
        </w:tc>
        <w:tc>
          <w:tcPr>
            <w:tcW w:w="5954" w:type="dxa"/>
          </w:tcPr>
          <w:p w14:paraId="4168970E" w14:textId="77777777" w:rsidR="003F199B" w:rsidRPr="003F199B" w:rsidRDefault="003F199B" w:rsidP="00295B45">
            <w:pPr>
              <w:pStyle w:val="11"/>
              <w:tabs>
                <w:tab w:val="left" w:pos="642"/>
              </w:tabs>
              <w:suppressAutoHyphens/>
              <w:spacing w:line="240" w:lineRule="auto"/>
              <w:ind w:firstLine="0"/>
              <w:jc w:val="both"/>
              <w:rPr>
                <w:sz w:val="24"/>
                <w:szCs w:val="24"/>
              </w:rPr>
            </w:pPr>
            <w:r w:rsidRPr="003F199B">
              <w:rPr>
                <w:color w:val="000000"/>
                <w:sz w:val="24"/>
                <w:szCs w:val="24"/>
                <w:lang w:eastAsia="ru-RU" w:bidi="ru-RU"/>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2976" w:type="dxa"/>
          </w:tcPr>
          <w:p w14:paraId="6477D6D7" w14:textId="77777777" w:rsidR="003F199B" w:rsidRPr="003F199B" w:rsidRDefault="003F199B" w:rsidP="00295B45">
            <w:pPr>
              <w:pStyle w:val="11"/>
              <w:tabs>
                <w:tab w:val="left" w:pos="642"/>
              </w:tabs>
              <w:suppressAutoHyphens/>
              <w:spacing w:line="240" w:lineRule="auto"/>
              <w:ind w:firstLine="0"/>
              <w:rPr>
                <w:sz w:val="24"/>
                <w:szCs w:val="24"/>
              </w:rPr>
            </w:pPr>
            <w:r w:rsidRPr="003F199B">
              <w:rPr>
                <w:color w:val="000000"/>
                <w:sz w:val="24"/>
                <w:szCs w:val="24"/>
                <w:lang w:eastAsia="ru-RU" w:bidi="ru-RU"/>
              </w:rPr>
              <w:t>Обеспечено/не обеспечено</w:t>
            </w:r>
          </w:p>
        </w:tc>
      </w:tr>
      <w:tr w:rsidR="003F199B" w14:paraId="619D06C5" w14:textId="77777777" w:rsidTr="00E727CB">
        <w:tc>
          <w:tcPr>
            <w:tcW w:w="709" w:type="dxa"/>
          </w:tcPr>
          <w:p w14:paraId="327B6DF2" w14:textId="77777777" w:rsidR="003F199B" w:rsidRPr="003F199B" w:rsidRDefault="003F199B" w:rsidP="00295B45">
            <w:pPr>
              <w:pStyle w:val="11"/>
              <w:tabs>
                <w:tab w:val="left" w:pos="642"/>
              </w:tabs>
              <w:suppressAutoHyphens/>
              <w:spacing w:line="240" w:lineRule="auto"/>
              <w:ind w:firstLine="0"/>
              <w:rPr>
                <w:sz w:val="24"/>
                <w:szCs w:val="24"/>
              </w:rPr>
            </w:pPr>
            <w:r w:rsidRPr="003F199B">
              <w:rPr>
                <w:sz w:val="24"/>
                <w:szCs w:val="24"/>
              </w:rPr>
              <w:lastRenderedPageBreak/>
              <w:t>2</w:t>
            </w:r>
          </w:p>
        </w:tc>
        <w:tc>
          <w:tcPr>
            <w:tcW w:w="5954" w:type="dxa"/>
          </w:tcPr>
          <w:p w14:paraId="4435B15C" w14:textId="77777777" w:rsidR="003F199B" w:rsidRPr="003F199B" w:rsidRDefault="003F199B" w:rsidP="00295B45">
            <w:pPr>
              <w:pStyle w:val="ab"/>
              <w:tabs>
                <w:tab w:val="right" w:pos="2746"/>
                <w:tab w:val="right" w:pos="4171"/>
              </w:tabs>
              <w:suppressAutoHyphens/>
              <w:spacing w:line="240" w:lineRule="auto"/>
              <w:jc w:val="both"/>
              <w:rPr>
                <w:sz w:val="24"/>
                <w:szCs w:val="24"/>
              </w:rPr>
            </w:pPr>
            <w:r w:rsidRPr="003F199B">
              <w:rPr>
                <w:color w:val="000000"/>
                <w:sz w:val="24"/>
                <w:szCs w:val="24"/>
                <w:lang w:eastAsia="ru-RU" w:bidi="ru-RU"/>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w:t>
            </w:r>
            <w:r w:rsidRPr="003F199B">
              <w:rPr>
                <w:color w:val="000000"/>
                <w:sz w:val="24"/>
                <w:szCs w:val="24"/>
                <w:lang w:eastAsia="ru-RU" w:bidi="ru-RU"/>
              </w:rPr>
              <w:tab/>
            </w:r>
            <w:r w:rsidR="005032DB">
              <w:rPr>
                <w:color w:val="000000"/>
                <w:sz w:val="24"/>
                <w:szCs w:val="24"/>
                <w:lang w:eastAsia="ru-RU" w:bidi="ru-RU"/>
              </w:rPr>
              <w:t xml:space="preserve"> </w:t>
            </w:r>
            <w:r w:rsidRPr="003F199B">
              <w:rPr>
                <w:color w:val="000000"/>
                <w:sz w:val="24"/>
                <w:szCs w:val="24"/>
                <w:lang w:eastAsia="ru-RU" w:bidi="ru-RU"/>
              </w:rPr>
              <w:t>модернизации,</w:t>
            </w:r>
            <w:r w:rsidRPr="003F199B">
              <w:rPr>
                <w:color w:val="000000"/>
                <w:sz w:val="24"/>
                <w:szCs w:val="24"/>
                <w:lang w:eastAsia="ru-RU" w:bidi="ru-RU"/>
              </w:rPr>
              <w:tab/>
            </w:r>
            <w:r w:rsidR="005032DB">
              <w:rPr>
                <w:color w:val="000000"/>
                <w:sz w:val="24"/>
                <w:szCs w:val="24"/>
                <w:lang w:eastAsia="ru-RU" w:bidi="ru-RU"/>
              </w:rPr>
              <w:t xml:space="preserve"> </w:t>
            </w:r>
            <w:r w:rsidRPr="003F199B">
              <w:rPr>
                <w:color w:val="000000"/>
                <w:sz w:val="24"/>
                <w:szCs w:val="24"/>
                <w:lang w:eastAsia="ru-RU" w:bidi="ru-RU"/>
              </w:rPr>
              <w:t>об изменении</w:t>
            </w:r>
            <w:r w:rsidR="005032DB">
              <w:rPr>
                <w:sz w:val="24"/>
                <w:szCs w:val="24"/>
              </w:rPr>
              <w:t xml:space="preserve"> </w:t>
            </w:r>
            <w:r w:rsidRPr="003F199B">
              <w:rPr>
                <w:color w:val="000000"/>
                <w:sz w:val="24"/>
                <w:szCs w:val="24"/>
                <w:lang w:eastAsia="ru-RU" w:bidi="ru-RU"/>
              </w:rPr>
              <w:t>назначения или о ликвидации объекта социальной инфраструктуры,</w:t>
            </w:r>
            <w:r w:rsidRPr="003F199B">
              <w:rPr>
                <w:color w:val="000000"/>
                <w:sz w:val="24"/>
                <w:szCs w:val="24"/>
                <w:lang w:eastAsia="ru-RU" w:bidi="ru-RU"/>
              </w:rPr>
              <w:tab/>
              <w:t>заключении</w:t>
            </w:r>
            <w:r w:rsidRPr="003F199B">
              <w:rPr>
                <w:color w:val="000000"/>
                <w:sz w:val="24"/>
                <w:szCs w:val="24"/>
                <w:lang w:eastAsia="ru-RU" w:bidi="ru-RU"/>
              </w:rPr>
              <w:tab/>
              <w:t>муниципальной</w:t>
            </w:r>
            <w:r w:rsidR="005032DB">
              <w:rPr>
                <w:sz w:val="24"/>
                <w:szCs w:val="24"/>
              </w:rPr>
              <w:t xml:space="preserve"> </w:t>
            </w:r>
            <w:r w:rsidRPr="003F199B">
              <w:rPr>
                <w:color w:val="000000"/>
                <w:sz w:val="24"/>
                <w:szCs w:val="24"/>
                <w:lang w:eastAsia="ru-RU" w:bidi="ru-RU"/>
              </w:rPr>
              <w:t>организацией,</w:t>
            </w:r>
            <w:r w:rsidRPr="003F199B">
              <w:rPr>
                <w:color w:val="000000"/>
                <w:sz w:val="24"/>
                <w:szCs w:val="24"/>
                <w:lang w:eastAsia="ru-RU" w:bidi="ru-RU"/>
              </w:rPr>
              <w:tab/>
              <w:t>образующей</w:t>
            </w:r>
            <w:r w:rsidRPr="003F199B">
              <w:rPr>
                <w:color w:val="000000"/>
                <w:sz w:val="24"/>
                <w:szCs w:val="24"/>
                <w:lang w:eastAsia="ru-RU" w:bidi="ru-RU"/>
              </w:rPr>
              <w:tab/>
              <w:t>социальную</w:t>
            </w:r>
          </w:p>
          <w:p w14:paraId="5AE1E518" w14:textId="77777777" w:rsidR="003F199B" w:rsidRPr="003F199B" w:rsidRDefault="003F199B" w:rsidP="00295B45">
            <w:pPr>
              <w:pStyle w:val="11"/>
              <w:tabs>
                <w:tab w:val="left" w:pos="642"/>
              </w:tabs>
              <w:suppressAutoHyphens/>
              <w:spacing w:line="240" w:lineRule="auto"/>
              <w:ind w:firstLine="0"/>
              <w:jc w:val="both"/>
              <w:rPr>
                <w:sz w:val="24"/>
                <w:szCs w:val="24"/>
              </w:rPr>
            </w:pPr>
            <w:r w:rsidRPr="003F199B">
              <w:rPr>
                <w:color w:val="000000"/>
                <w:sz w:val="24"/>
                <w:szCs w:val="24"/>
                <w:lang w:eastAsia="ru-RU" w:bidi="ru-RU"/>
              </w:rPr>
              <w:t>инфраструктуру для детей, договора аренды, договора безвозмездного пользования закрепленных за ней объектов собственности</w:t>
            </w:r>
          </w:p>
        </w:tc>
        <w:tc>
          <w:tcPr>
            <w:tcW w:w="2976" w:type="dxa"/>
          </w:tcPr>
          <w:p w14:paraId="271EBF48" w14:textId="77777777" w:rsidR="003F199B" w:rsidRPr="003F199B" w:rsidRDefault="003F199B" w:rsidP="00295B45">
            <w:pPr>
              <w:pStyle w:val="11"/>
              <w:tabs>
                <w:tab w:val="left" w:pos="642"/>
              </w:tabs>
              <w:suppressAutoHyphens/>
              <w:spacing w:line="240" w:lineRule="auto"/>
              <w:ind w:firstLine="0"/>
              <w:rPr>
                <w:sz w:val="24"/>
                <w:szCs w:val="24"/>
              </w:rPr>
            </w:pPr>
            <w:r w:rsidRPr="003F199B">
              <w:rPr>
                <w:color w:val="000000"/>
                <w:sz w:val="24"/>
                <w:szCs w:val="24"/>
                <w:lang w:eastAsia="ru-RU" w:bidi="ru-RU"/>
              </w:rPr>
              <w:t>Обеспечено/не обеспечено</w:t>
            </w:r>
          </w:p>
        </w:tc>
      </w:tr>
      <w:tr w:rsidR="003F199B" w14:paraId="32D517C7" w14:textId="77777777" w:rsidTr="00E727CB">
        <w:tc>
          <w:tcPr>
            <w:tcW w:w="709" w:type="dxa"/>
          </w:tcPr>
          <w:p w14:paraId="601996B2" w14:textId="77777777" w:rsidR="003F199B" w:rsidRPr="003F199B" w:rsidRDefault="003F199B" w:rsidP="00295B45">
            <w:pPr>
              <w:pStyle w:val="11"/>
              <w:tabs>
                <w:tab w:val="left" w:pos="642"/>
              </w:tabs>
              <w:suppressAutoHyphens/>
              <w:spacing w:line="240" w:lineRule="auto"/>
              <w:ind w:firstLine="0"/>
              <w:rPr>
                <w:sz w:val="24"/>
                <w:szCs w:val="24"/>
              </w:rPr>
            </w:pPr>
            <w:r w:rsidRPr="003F199B">
              <w:rPr>
                <w:sz w:val="24"/>
                <w:szCs w:val="24"/>
              </w:rPr>
              <w:t>3</w:t>
            </w:r>
          </w:p>
        </w:tc>
        <w:tc>
          <w:tcPr>
            <w:tcW w:w="5954" w:type="dxa"/>
          </w:tcPr>
          <w:p w14:paraId="50B7106A" w14:textId="77777777" w:rsidR="003F199B" w:rsidRPr="003F199B" w:rsidRDefault="003F199B" w:rsidP="00295B45">
            <w:pPr>
              <w:pStyle w:val="ab"/>
              <w:tabs>
                <w:tab w:val="left" w:pos="1334"/>
                <w:tab w:val="left" w:pos="2856"/>
              </w:tabs>
              <w:suppressAutoHyphens/>
              <w:spacing w:line="240" w:lineRule="auto"/>
              <w:jc w:val="both"/>
              <w:rPr>
                <w:sz w:val="24"/>
                <w:szCs w:val="24"/>
              </w:rPr>
            </w:pPr>
            <w:r w:rsidRPr="003F199B">
              <w:rPr>
                <w:color w:val="000000"/>
                <w:sz w:val="24"/>
                <w:szCs w:val="24"/>
                <w:lang w:eastAsia="ru-RU" w:bidi="ru-RU"/>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w:t>
            </w:r>
            <w:r w:rsidR="005032DB">
              <w:rPr>
                <w:color w:val="000000"/>
                <w:sz w:val="24"/>
                <w:szCs w:val="24"/>
                <w:lang w:eastAsia="ru-RU" w:bidi="ru-RU"/>
              </w:rPr>
              <w:t>иты и социального</w:t>
            </w:r>
            <w:r w:rsidR="005032DB">
              <w:rPr>
                <w:color w:val="000000"/>
                <w:sz w:val="24"/>
                <w:szCs w:val="24"/>
                <w:lang w:eastAsia="ru-RU" w:bidi="ru-RU"/>
              </w:rPr>
              <w:tab/>
              <w:t xml:space="preserve">обслуживания, </w:t>
            </w:r>
            <w:r w:rsidRPr="003F199B">
              <w:rPr>
                <w:color w:val="000000"/>
                <w:sz w:val="24"/>
                <w:szCs w:val="24"/>
                <w:lang w:eastAsia="ru-RU" w:bidi="ru-RU"/>
              </w:rPr>
              <w:t>предоставляемых</w:t>
            </w:r>
            <w:r w:rsidR="005032DB">
              <w:rPr>
                <w:color w:val="000000"/>
                <w:sz w:val="24"/>
                <w:szCs w:val="24"/>
                <w:lang w:eastAsia="ru-RU" w:bidi="ru-RU"/>
              </w:rPr>
              <w:t xml:space="preserve"> </w:t>
            </w:r>
            <w:r w:rsidRPr="003F199B">
              <w:rPr>
                <w:color w:val="000000"/>
                <w:sz w:val="24"/>
                <w:szCs w:val="24"/>
                <w:lang w:eastAsia="ru-RU" w:bidi="ru-RU"/>
              </w:rPr>
              <w:t>организацией, предлагаемой к реорганизации или ликвидации</w:t>
            </w:r>
          </w:p>
        </w:tc>
        <w:tc>
          <w:tcPr>
            <w:tcW w:w="2976" w:type="dxa"/>
          </w:tcPr>
          <w:p w14:paraId="19FDA5FA" w14:textId="77777777" w:rsidR="003F199B" w:rsidRPr="003F199B" w:rsidRDefault="003F199B" w:rsidP="00295B45">
            <w:pPr>
              <w:pStyle w:val="11"/>
              <w:tabs>
                <w:tab w:val="left" w:pos="642"/>
              </w:tabs>
              <w:suppressAutoHyphens/>
              <w:spacing w:line="240" w:lineRule="auto"/>
              <w:ind w:firstLine="0"/>
              <w:rPr>
                <w:sz w:val="24"/>
                <w:szCs w:val="24"/>
              </w:rPr>
            </w:pPr>
            <w:r w:rsidRPr="003F199B">
              <w:rPr>
                <w:color w:val="000000"/>
                <w:sz w:val="24"/>
                <w:szCs w:val="24"/>
                <w:lang w:eastAsia="ru-RU" w:bidi="ru-RU"/>
              </w:rPr>
              <w:t>Обеспечено/не обеспечено</w:t>
            </w:r>
          </w:p>
        </w:tc>
      </w:tr>
      <w:tr w:rsidR="003F199B" w14:paraId="5643A167" w14:textId="77777777" w:rsidTr="00E727CB">
        <w:tc>
          <w:tcPr>
            <w:tcW w:w="709" w:type="dxa"/>
          </w:tcPr>
          <w:p w14:paraId="33FDEA5C" w14:textId="77777777" w:rsidR="003F199B" w:rsidRPr="003F199B" w:rsidRDefault="003F199B" w:rsidP="00295B45">
            <w:pPr>
              <w:pStyle w:val="11"/>
              <w:tabs>
                <w:tab w:val="left" w:pos="642"/>
              </w:tabs>
              <w:suppressAutoHyphens/>
              <w:spacing w:line="240" w:lineRule="auto"/>
              <w:ind w:firstLine="0"/>
              <w:rPr>
                <w:sz w:val="24"/>
                <w:szCs w:val="24"/>
              </w:rPr>
            </w:pPr>
            <w:r w:rsidRPr="003F199B">
              <w:rPr>
                <w:sz w:val="24"/>
                <w:szCs w:val="24"/>
              </w:rPr>
              <w:t>4</w:t>
            </w:r>
          </w:p>
        </w:tc>
        <w:tc>
          <w:tcPr>
            <w:tcW w:w="5954" w:type="dxa"/>
          </w:tcPr>
          <w:p w14:paraId="2F14A6B0" w14:textId="77777777" w:rsidR="003F199B" w:rsidRPr="003F199B" w:rsidRDefault="003F199B" w:rsidP="00295B45">
            <w:pPr>
              <w:pStyle w:val="11"/>
              <w:tabs>
                <w:tab w:val="left" w:pos="642"/>
              </w:tabs>
              <w:suppressAutoHyphens/>
              <w:spacing w:line="240" w:lineRule="auto"/>
              <w:ind w:firstLine="0"/>
              <w:jc w:val="both"/>
              <w:rPr>
                <w:sz w:val="24"/>
                <w:szCs w:val="24"/>
              </w:rPr>
            </w:pPr>
            <w:r w:rsidRPr="003F199B">
              <w:rPr>
                <w:color w:val="000000"/>
                <w:sz w:val="24"/>
                <w:szCs w:val="24"/>
                <w:lang w:eastAsia="ru-RU" w:bidi="ru-RU"/>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
        </w:tc>
        <w:tc>
          <w:tcPr>
            <w:tcW w:w="2976" w:type="dxa"/>
          </w:tcPr>
          <w:p w14:paraId="464B6A8E" w14:textId="77777777" w:rsidR="003F199B" w:rsidRPr="003F199B" w:rsidRDefault="003F199B" w:rsidP="00295B45">
            <w:pPr>
              <w:pStyle w:val="11"/>
              <w:tabs>
                <w:tab w:val="left" w:pos="642"/>
              </w:tabs>
              <w:suppressAutoHyphens/>
              <w:spacing w:line="240" w:lineRule="auto"/>
              <w:ind w:firstLine="0"/>
              <w:rPr>
                <w:sz w:val="24"/>
                <w:szCs w:val="24"/>
              </w:rPr>
            </w:pPr>
            <w:r w:rsidRPr="003F199B">
              <w:rPr>
                <w:color w:val="000000"/>
                <w:sz w:val="24"/>
                <w:szCs w:val="24"/>
                <w:lang w:eastAsia="ru-RU" w:bidi="ru-RU"/>
              </w:rPr>
              <w:t>Обеспечено/не обеспечено</w:t>
            </w:r>
          </w:p>
        </w:tc>
      </w:tr>
      <w:tr w:rsidR="003F199B" w14:paraId="6D7C9E89" w14:textId="77777777" w:rsidTr="00E727CB">
        <w:tc>
          <w:tcPr>
            <w:tcW w:w="709" w:type="dxa"/>
          </w:tcPr>
          <w:p w14:paraId="7B93C1C2" w14:textId="77777777" w:rsidR="003F199B" w:rsidRPr="003F199B" w:rsidRDefault="003F199B" w:rsidP="00295B45">
            <w:pPr>
              <w:pStyle w:val="11"/>
              <w:tabs>
                <w:tab w:val="left" w:pos="642"/>
              </w:tabs>
              <w:suppressAutoHyphens/>
              <w:spacing w:line="240" w:lineRule="auto"/>
              <w:ind w:firstLine="0"/>
              <w:rPr>
                <w:sz w:val="24"/>
                <w:szCs w:val="24"/>
              </w:rPr>
            </w:pPr>
            <w:r w:rsidRPr="003F199B">
              <w:rPr>
                <w:sz w:val="24"/>
                <w:szCs w:val="24"/>
              </w:rPr>
              <w:t>5</w:t>
            </w:r>
          </w:p>
        </w:tc>
        <w:tc>
          <w:tcPr>
            <w:tcW w:w="5954" w:type="dxa"/>
          </w:tcPr>
          <w:p w14:paraId="6E7D2B68" w14:textId="77777777" w:rsidR="003F199B" w:rsidRPr="003F199B" w:rsidRDefault="003F199B" w:rsidP="00295B45">
            <w:pPr>
              <w:pStyle w:val="11"/>
              <w:tabs>
                <w:tab w:val="left" w:pos="642"/>
              </w:tabs>
              <w:suppressAutoHyphens/>
              <w:spacing w:line="240" w:lineRule="auto"/>
              <w:ind w:firstLine="0"/>
              <w:jc w:val="both"/>
              <w:rPr>
                <w:sz w:val="24"/>
                <w:szCs w:val="24"/>
              </w:rPr>
            </w:pPr>
            <w:r w:rsidRPr="003F199B">
              <w:rPr>
                <w:sz w:val="24"/>
                <w:szCs w:val="24"/>
              </w:rPr>
              <w:t>Обеспечение продолжения осуществления видов деятельности, которые реализовываются организацией, предлагаемой к реорганизации или ликвидации</w:t>
            </w:r>
          </w:p>
        </w:tc>
        <w:tc>
          <w:tcPr>
            <w:tcW w:w="2976" w:type="dxa"/>
          </w:tcPr>
          <w:p w14:paraId="52F71F67" w14:textId="77777777" w:rsidR="003F199B" w:rsidRPr="003F199B" w:rsidRDefault="003F199B" w:rsidP="00295B45">
            <w:pPr>
              <w:pStyle w:val="11"/>
              <w:tabs>
                <w:tab w:val="left" w:pos="642"/>
              </w:tabs>
              <w:suppressAutoHyphens/>
              <w:spacing w:line="240" w:lineRule="auto"/>
              <w:ind w:firstLine="0"/>
              <w:rPr>
                <w:sz w:val="24"/>
                <w:szCs w:val="24"/>
              </w:rPr>
            </w:pPr>
            <w:r w:rsidRPr="003F199B">
              <w:rPr>
                <w:color w:val="000000"/>
                <w:sz w:val="24"/>
                <w:szCs w:val="24"/>
                <w:lang w:eastAsia="ru-RU" w:bidi="ru-RU"/>
              </w:rPr>
              <w:t>Обеспечено/не обеспечено</w:t>
            </w:r>
          </w:p>
        </w:tc>
      </w:tr>
    </w:tbl>
    <w:p w14:paraId="60DAF217" w14:textId="5E173930" w:rsidR="003F199B" w:rsidRPr="003F199B" w:rsidRDefault="003F199B" w:rsidP="00295B45">
      <w:pPr>
        <w:pStyle w:val="11"/>
        <w:tabs>
          <w:tab w:val="left" w:pos="841"/>
        </w:tabs>
        <w:suppressAutoHyphens/>
        <w:spacing w:line="240" w:lineRule="auto"/>
        <w:ind w:firstLine="709"/>
        <w:jc w:val="both"/>
        <w:rPr>
          <w:sz w:val="28"/>
          <w:szCs w:val="28"/>
        </w:rPr>
      </w:pPr>
      <w:r>
        <w:rPr>
          <w:color w:val="000000"/>
          <w:sz w:val="28"/>
          <w:szCs w:val="28"/>
          <w:lang w:eastAsia="ru-RU" w:bidi="ru-RU"/>
        </w:rPr>
        <w:t>3.14.</w:t>
      </w:r>
      <w:r w:rsidR="00E727CB">
        <w:rPr>
          <w:color w:val="000000"/>
          <w:sz w:val="28"/>
          <w:szCs w:val="28"/>
          <w:lang w:eastAsia="ru-RU" w:bidi="ru-RU"/>
        </w:rPr>
        <w:t xml:space="preserve"> </w:t>
      </w:r>
      <w:r w:rsidRPr="003F199B">
        <w:rPr>
          <w:color w:val="000000"/>
          <w:sz w:val="28"/>
          <w:szCs w:val="28"/>
          <w:lang w:eastAsia="ru-RU" w:bidi="ru-RU"/>
        </w:rPr>
        <w:t>Комиссия дает отрицательное заключение (о невозможности принятия решения об использовании объекта) в случае, когда по итогам проведенного анализа хотя бы один из критериев, установленных позициями 1-2 таблицы, имеет значение «не обеспечено».</w:t>
      </w:r>
    </w:p>
    <w:p w14:paraId="4A86542A" w14:textId="77777777" w:rsidR="003F199B" w:rsidRPr="003F199B" w:rsidRDefault="003F199B" w:rsidP="00295B45">
      <w:pPr>
        <w:pStyle w:val="11"/>
        <w:suppressAutoHyphens/>
        <w:spacing w:line="240" w:lineRule="auto"/>
        <w:ind w:firstLine="709"/>
        <w:jc w:val="both"/>
        <w:rPr>
          <w:sz w:val="28"/>
          <w:szCs w:val="28"/>
        </w:rPr>
      </w:pPr>
      <w:r w:rsidRPr="003F199B">
        <w:rPr>
          <w:color w:val="000000"/>
          <w:sz w:val="28"/>
          <w:szCs w:val="28"/>
          <w:lang w:eastAsia="ru-RU" w:bidi="ru-RU"/>
        </w:rPr>
        <w:t>Комиссия дает отрицательное заключение (о невозможности принятия решения о реорганизации или ликвидации) в случае, когда по итогам проведенного анализа хотя бы один из критериев, установленных позициями 3-5 таблицы, имеет значение «не обеспечено».</w:t>
      </w:r>
    </w:p>
    <w:p w14:paraId="1E57BA1C" w14:textId="3BF9D448" w:rsidR="003F199B" w:rsidRPr="003F199B" w:rsidRDefault="003F199B" w:rsidP="00295B45">
      <w:pPr>
        <w:pStyle w:val="11"/>
        <w:tabs>
          <w:tab w:val="left" w:pos="841"/>
        </w:tabs>
        <w:suppressAutoHyphens/>
        <w:spacing w:line="240" w:lineRule="auto"/>
        <w:ind w:firstLine="709"/>
        <w:jc w:val="both"/>
        <w:rPr>
          <w:sz w:val="28"/>
          <w:szCs w:val="28"/>
        </w:rPr>
      </w:pPr>
      <w:r>
        <w:rPr>
          <w:color w:val="000000"/>
          <w:sz w:val="28"/>
          <w:szCs w:val="28"/>
          <w:lang w:eastAsia="ru-RU" w:bidi="ru-RU"/>
        </w:rPr>
        <w:t>3.15.</w:t>
      </w:r>
      <w:r w:rsidR="00E727CB">
        <w:rPr>
          <w:color w:val="000000"/>
          <w:sz w:val="28"/>
          <w:szCs w:val="28"/>
          <w:lang w:eastAsia="ru-RU" w:bidi="ru-RU"/>
        </w:rPr>
        <w:t xml:space="preserve"> </w:t>
      </w:r>
      <w:r w:rsidRPr="003F199B">
        <w:rPr>
          <w:color w:val="000000"/>
          <w:sz w:val="28"/>
          <w:szCs w:val="28"/>
          <w:lang w:eastAsia="ru-RU" w:bidi="ru-RU"/>
        </w:rPr>
        <w:t>Комиссия дает положительное заключение (о возможности принятия решения об использовании объекта) в случае, когда по итогам проведенного анализа все критерии, установленные позициями 1 - 2 таблицы, имеют значение «обеспечено».</w:t>
      </w:r>
    </w:p>
    <w:p w14:paraId="268B7866" w14:textId="77777777" w:rsidR="003F199B" w:rsidRPr="003F199B" w:rsidRDefault="003F199B" w:rsidP="00295B45">
      <w:pPr>
        <w:pStyle w:val="11"/>
        <w:suppressAutoHyphens/>
        <w:spacing w:line="240" w:lineRule="auto"/>
        <w:ind w:firstLine="709"/>
        <w:jc w:val="both"/>
        <w:rPr>
          <w:sz w:val="28"/>
          <w:szCs w:val="28"/>
        </w:rPr>
      </w:pPr>
      <w:r w:rsidRPr="003F199B">
        <w:rPr>
          <w:color w:val="000000"/>
          <w:sz w:val="28"/>
          <w:szCs w:val="28"/>
          <w:lang w:eastAsia="ru-RU" w:bidi="ru-RU"/>
        </w:rPr>
        <w:lastRenderedPageBreak/>
        <w:t>Комиссия дает положительное заключение (о возможности принятия решения о реорганизации или ликвидации) в случае, когда по итогам проведенного анализа все критерии, установленные позициями 3-5 таблицы, имеют значение «обеспечено».</w:t>
      </w:r>
    </w:p>
    <w:p w14:paraId="4F96ABAF" w14:textId="2CFDA6F0" w:rsidR="003F199B" w:rsidRPr="003F199B" w:rsidRDefault="00C11DEE" w:rsidP="00295B45">
      <w:pPr>
        <w:pStyle w:val="11"/>
        <w:tabs>
          <w:tab w:val="left" w:pos="835"/>
          <w:tab w:val="left" w:leader="underscore" w:pos="842"/>
        </w:tabs>
        <w:suppressAutoHyphens/>
        <w:spacing w:line="240" w:lineRule="auto"/>
        <w:ind w:firstLine="709"/>
        <w:jc w:val="both"/>
        <w:rPr>
          <w:sz w:val="28"/>
          <w:szCs w:val="28"/>
        </w:rPr>
      </w:pPr>
      <w:r>
        <w:rPr>
          <w:color w:val="000000"/>
          <w:sz w:val="28"/>
          <w:szCs w:val="28"/>
          <w:lang w:eastAsia="ru-RU" w:bidi="ru-RU"/>
        </w:rPr>
        <w:t>3.16.</w:t>
      </w:r>
      <w:r w:rsidR="00E727CB">
        <w:rPr>
          <w:color w:val="000000"/>
          <w:sz w:val="28"/>
          <w:szCs w:val="28"/>
          <w:lang w:eastAsia="ru-RU" w:bidi="ru-RU"/>
        </w:rPr>
        <w:t xml:space="preserve"> </w:t>
      </w:r>
      <w:r w:rsidR="003F199B" w:rsidRPr="003F199B">
        <w:rPr>
          <w:color w:val="000000"/>
          <w:sz w:val="28"/>
          <w:szCs w:val="28"/>
          <w:lang w:eastAsia="ru-RU" w:bidi="ru-RU"/>
        </w:rPr>
        <w:t>Заключение подготавливается и оформляется комиссией в срок не более</w:t>
      </w:r>
      <w:r>
        <w:rPr>
          <w:color w:val="000000"/>
          <w:sz w:val="28"/>
          <w:szCs w:val="28"/>
          <w:lang w:eastAsia="ru-RU" w:bidi="ru-RU"/>
        </w:rPr>
        <w:t xml:space="preserve"> </w:t>
      </w:r>
      <w:r w:rsidR="004C7379">
        <w:rPr>
          <w:color w:val="000000"/>
          <w:sz w:val="28"/>
          <w:szCs w:val="28"/>
          <w:lang w:eastAsia="ru-RU" w:bidi="ru-RU"/>
        </w:rPr>
        <w:t>30</w:t>
      </w:r>
      <w:r>
        <w:rPr>
          <w:color w:val="000000"/>
          <w:sz w:val="28"/>
          <w:szCs w:val="28"/>
          <w:lang w:eastAsia="ru-RU" w:bidi="ru-RU"/>
        </w:rPr>
        <w:t xml:space="preserve"> </w:t>
      </w:r>
      <w:r w:rsidR="003F199B" w:rsidRPr="003F199B">
        <w:rPr>
          <w:color w:val="000000"/>
          <w:sz w:val="28"/>
          <w:szCs w:val="28"/>
          <w:lang w:eastAsia="ru-RU" w:bidi="ru-RU"/>
        </w:rPr>
        <w:t>дней с даты проведения заседания.</w:t>
      </w:r>
    </w:p>
    <w:p w14:paraId="62452F1D" w14:textId="77777777" w:rsidR="003F199B" w:rsidRPr="003F199B" w:rsidRDefault="003F199B" w:rsidP="00295B45">
      <w:pPr>
        <w:pStyle w:val="11"/>
        <w:suppressAutoHyphens/>
        <w:spacing w:line="240" w:lineRule="auto"/>
        <w:ind w:firstLine="709"/>
        <w:jc w:val="both"/>
        <w:rPr>
          <w:sz w:val="28"/>
          <w:szCs w:val="28"/>
        </w:rPr>
      </w:pPr>
      <w:r w:rsidRPr="003F199B">
        <w:rPr>
          <w:color w:val="000000"/>
          <w:sz w:val="28"/>
          <w:szCs w:val="28"/>
          <w:lang w:eastAsia="ru-RU" w:bidi="ru-RU"/>
        </w:rPr>
        <w:t>Заключение оформляется в двух экземплярах: один хранится в делах комиссии, второй выдается (направляется) организации в течение пяти рабочих дней с момента подписания данного заключения председателем комиссии и членами комиссии, присутствующими на заседании.</w:t>
      </w:r>
    </w:p>
    <w:p w14:paraId="132D63E0" w14:textId="2B4A606E" w:rsidR="003F199B" w:rsidRPr="003F199B" w:rsidRDefault="00C11DEE" w:rsidP="00295B45">
      <w:pPr>
        <w:pStyle w:val="11"/>
        <w:tabs>
          <w:tab w:val="left" w:pos="841"/>
        </w:tabs>
        <w:suppressAutoHyphens/>
        <w:spacing w:line="240" w:lineRule="auto"/>
        <w:ind w:firstLine="709"/>
        <w:jc w:val="both"/>
        <w:rPr>
          <w:sz w:val="28"/>
          <w:szCs w:val="28"/>
        </w:rPr>
      </w:pPr>
      <w:r>
        <w:rPr>
          <w:color w:val="000000"/>
          <w:sz w:val="28"/>
          <w:szCs w:val="28"/>
          <w:lang w:eastAsia="ru-RU" w:bidi="ru-RU"/>
        </w:rPr>
        <w:t>3.17.</w:t>
      </w:r>
      <w:r w:rsidR="00E727CB">
        <w:rPr>
          <w:color w:val="000000"/>
          <w:sz w:val="28"/>
          <w:szCs w:val="28"/>
          <w:lang w:eastAsia="ru-RU" w:bidi="ru-RU"/>
        </w:rPr>
        <w:t xml:space="preserve"> </w:t>
      </w:r>
      <w:r w:rsidR="003F199B" w:rsidRPr="003F199B">
        <w:rPr>
          <w:color w:val="000000"/>
          <w:sz w:val="28"/>
          <w:szCs w:val="28"/>
          <w:lang w:eastAsia="ru-RU" w:bidi="ru-RU"/>
        </w:rPr>
        <w:t>Комиссия проводит оценку последствий принятия решения об использовании объекта, решения о реорганизации или ликвидации на основании документов, указанных в приложении 4 к настоящему постановлению.</w:t>
      </w:r>
    </w:p>
    <w:p w14:paraId="4F5D30E9" w14:textId="5F621B20" w:rsidR="003F199B" w:rsidRPr="003F199B" w:rsidRDefault="00C11DEE" w:rsidP="00295B45">
      <w:pPr>
        <w:pStyle w:val="11"/>
        <w:tabs>
          <w:tab w:val="left" w:pos="841"/>
        </w:tabs>
        <w:suppressAutoHyphens/>
        <w:spacing w:line="240" w:lineRule="auto"/>
        <w:ind w:firstLine="709"/>
        <w:jc w:val="both"/>
        <w:rPr>
          <w:sz w:val="28"/>
          <w:szCs w:val="28"/>
        </w:rPr>
      </w:pPr>
      <w:r>
        <w:rPr>
          <w:color w:val="000000"/>
          <w:sz w:val="28"/>
          <w:szCs w:val="28"/>
          <w:lang w:eastAsia="ru-RU" w:bidi="ru-RU"/>
        </w:rPr>
        <w:t>3.18.</w:t>
      </w:r>
      <w:r w:rsidR="00E727CB">
        <w:rPr>
          <w:color w:val="000000"/>
          <w:sz w:val="28"/>
          <w:szCs w:val="28"/>
          <w:lang w:eastAsia="ru-RU" w:bidi="ru-RU"/>
        </w:rPr>
        <w:t xml:space="preserve"> </w:t>
      </w:r>
      <w:r w:rsidR="003F199B" w:rsidRPr="003F199B">
        <w:rPr>
          <w:color w:val="000000"/>
          <w:sz w:val="28"/>
          <w:szCs w:val="28"/>
          <w:lang w:eastAsia="ru-RU" w:bidi="ru-RU"/>
        </w:rPr>
        <w:t>В заключении об оценке последствий принятия решения об использовании объекта указываются:</w:t>
      </w:r>
    </w:p>
    <w:p w14:paraId="452A3EC0" w14:textId="77777777" w:rsidR="003F199B" w:rsidRPr="003F199B" w:rsidRDefault="00C11DEE" w:rsidP="00295B45">
      <w:pPr>
        <w:pStyle w:val="11"/>
        <w:tabs>
          <w:tab w:val="left" w:pos="610"/>
        </w:tabs>
        <w:suppressAutoHyphens/>
        <w:spacing w:line="240" w:lineRule="auto"/>
        <w:ind w:firstLine="709"/>
        <w:jc w:val="both"/>
        <w:rPr>
          <w:sz w:val="28"/>
          <w:szCs w:val="28"/>
        </w:rPr>
      </w:pPr>
      <w:r>
        <w:rPr>
          <w:color w:val="000000"/>
          <w:sz w:val="28"/>
          <w:szCs w:val="28"/>
          <w:lang w:eastAsia="ru-RU" w:bidi="ru-RU"/>
        </w:rPr>
        <w:t xml:space="preserve">а) </w:t>
      </w:r>
      <w:r w:rsidR="003F199B" w:rsidRPr="003F199B">
        <w:rPr>
          <w:color w:val="000000"/>
          <w:sz w:val="28"/>
          <w:szCs w:val="28"/>
          <w:lang w:eastAsia="ru-RU" w:bidi="ru-RU"/>
        </w:rPr>
        <w:t>наименование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
    <w:p w14:paraId="00B61901" w14:textId="77777777" w:rsidR="003F199B" w:rsidRPr="003F199B" w:rsidRDefault="00C11DEE" w:rsidP="00295B45">
      <w:pPr>
        <w:pStyle w:val="11"/>
        <w:tabs>
          <w:tab w:val="left" w:pos="634"/>
        </w:tabs>
        <w:suppressAutoHyphens/>
        <w:spacing w:line="240" w:lineRule="auto"/>
        <w:ind w:firstLine="709"/>
        <w:jc w:val="both"/>
        <w:rPr>
          <w:sz w:val="28"/>
          <w:szCs w:val="28"/>
        </w:rPr>
      </w:pPr>
      <w:r>
        <w:rPr>
          <w:color w:val="000000"/>
          <w:sz w:val="28"/>
          <w:szCs w:val="28"/>
          <w:lang w:eastAsia="ru-RU" w:bidi="ru-RU"/>
        </w:rPr>
        <w:t xml:space="preserve">б) </w:t>
      </w:r>
      <w:r w:rsidR="003F199B" w:rsidRPr="003F199B">
        <w:rPr>
          <w:color w:val="000000"/>
          <w:sz w:val="28"/>
          <w:szCs w:val="28"/>
          <w:lang w:eastAsia="ru-RU" w:bidi="ru-RU"/>
        </w:rPr>
        <w:t>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w:t>
      </w:r>
    </w:p>
    <w:p w14:paraId="64E9F941" w14:textId="77777777" w:rsidR="003F199B" w:rsidRPr="003F199B" w:rsidRDefault="00C11DEE" w:rsidP="00295B45">
      <w:pPr>
        <w:pStyle w:val="11"/>
        <w:tabs>
          <w:tab w:val="left" w:pos="615"/>
        </w:tabs>
        <w:suppressAutoHyphens/>
        <w:spacing w:line="240" w:lineRule="auto"/>
        <w:ind w:firstLine="709"/>
        <w:jc w:val="both"/>
        <w:rPr>
          <w:sz w:val="28"/>
          <w:szCs w:val="28"/>
        </w:rPr>
      </w:pPr>
      <w:r>
        <w:rPr>
          <w:color w:val="000000"/>
          <w:sz w:val="28"/>
          <w:szCs w:val="28"/>
          <w:lang w:eastAsia="ru-RU" w:bidi="ru-RU"/>
        </w:rPr>
        <w:t xml:space="preserve">в) </w:t>
      </w:r>
      <w:r w:rsidR="003F199B" w:rsidRPr="003F199B">
        <w:rPr>
          <w:color w:val="000000"/>
          <w:sz w:val="28"/>
          <w:szCs w:val="28"/>
          <w:lang w:eastAsia="ru-RU" w:bidi="ru-RU"/>
        </w:rPr>
        <w:t>предложение о дальнейшем распоряжении объектом социальной инфраструктуры, которое выносилось на заседание комиссии;</w:t>
      </w:r>
    </w:p>
    <w:p w14:paraId="7F0C0DCC" w14:textId="77777777" w:rsidR="003F199B" w:rsidRPr="003F199B" w:rsidRDefault="00C11DEE" w:rsidP="00295B45">
      <w:pPr>
        <w:pStyle w:val="11"/>
        <w:tabs>
          <w:tab w:val="left" w:pos="606"/>
        </w:tabs>
        <w:suppressAutoHyphens/>
        <w:spacing w:line="240" w:lineRule="auto"/>
        <w:ind w:firstLine="709"/>
        <w:jc w:val="both"/>
        <w:rPr>
          <w:sz w:val="28"/>
          <w:szCs w:val="28"/>
        </w:rPr>
      </w:pPr>
      <w:r>
        <w:rPr>
          <w:color w:val="000000"/>
          <w:sz w:val="28"/>
          <w:szCs w:val="28"/>
          <w:lang w:eastAsia="ru-RU" w:bidi="ru-RU"/>
        </w:rPr>
        <w:t xml:space="preserve">г) </w:t>
      </w:r>
      <w:r w:rsidR="003F199B" w:rsidRPr="003F199B">
        <w:rPr>
          <w:color w:val="000000"/>
          <w:sz w:val="28"/>
          <w:szCs w:val="28"/>
          <w:lang w:eastAsia="ru-RU" w:bidi="ru-RU"/>
        </w:rPr>
        <w:t>значения критериев оценки последствий принятия решения об использовании объекта, на основании которых оцениваются последствия принятия решения об использовании объекта;</w:t>
      </w:r>
    </w:p>
    <w:p w14:paraId="0C7A58F4" w14:textId="77777777" w:rsidR="003F199B" w:rsidRDefault="00C11DEE" w:rsidP="00295B45">
      <w:pPr>
        <w:pStyle w:val="11"/>
        <w:tabs>
          <w:tab w:val="left" w:pos="841"/>
        </w:tabs>
        <w:suppressAutoHyphens/>
        <w:spacing w:line="240" w:lineRule="auto"/>
        <w:ind w:left="340" w:firstLine="369"/>
        <w:jc w:val="both"/>
        <w:rPr>
          <w:color w:val="000000"/>
          <w:sz w:val="28"/>
          <w:szCs w:val="28"/>
          <w:lang w:eastAsia="ru-RU" w:bidi="ru-RU"/>
        </w:rPr>
      </w:pPr>
      <w:r>
        <w:rPr>
          <w:color w:val="000000"/>
          <w:sz w:val="28"/>
          <w:szCs w:val="28"/>
          <w:lang w:eastAsia="ru-RU" w:bidi="ru-RU"/>
        </w:rPr>
        <w:t xml:space="preserve">д) </w:t>
      </w:r>
      <w:r w:rsidR="003F199B" w:rsidRPr="003F199B">
        <w:rPr>
          <w:color w:val="000000"/>
          <w:sz w:val="28"/>
          <w:szCs w:val="28"/>
          <w:lang w:eastAsia="ru-RU" w:bidi="ru-RU"/>
        </w:rPr>
        <w:t>решение комиссии.</w:t>
      </w:r>
    </w:p>
    <w:p w14:paraId="4CB33646" w14:textId="51B7792F" w:rsidR="00C11DEE" w:rsidRPr="00C11DEE" w:rsidRDefault="00C11DEE" w:rsidP="00295B45">
      <w:pPr>
        <w:pStyle w:val="11"/>
        <w:tabs>
          <w:tab w:val="left" w:pos="835"/>
        </w:tabs>
        <w:suppressAutoHyphens/>
        <w:spacing w:line="240" w:lineRule="auto"/>
        <w:ind w:firstLine="709"/>
        <w:jc w:val="both"/>
        <w:rPr>
          <w:sz w:val="28"/>
          <w:szCs w:val="28"/>
        </w:rPr>
      </w:pPr>
      <w:r>
        <w:rPr>
          <w:color w:val="000000"/>
          <w:sz w:val="28"/>
          <w:szCs w:val="28"/>
          <w:lang w:eastAsia="ru-RU" w:bidi="ru-RU"/>
        </w:rPr>
        <w:t>3.19.</w:t>
      </w:r>
      <w:r w:rsidR="00E727CB">
        <w:rPr>
          <w:color w:val="000000"/>
          <w:sz w:val="28"/>
          <w:szCs w:val="28"/>
          <w:lang w:eastAsia="ru-RU" w:bidi="ru-RU"/>
        </w:rPr>
        <w:t xml:space="preserve"> </w:t>
      </w:r>
      <w:r w:rsidRPr="00C11DEE">
        <w:rPr>
          <w:color w:val="000000"/>
          <w:sz w:val="28"/>
          <w:szCs w:val="28"/>
          <w:lang w:eastAsia="ru-RU" w:bidi="ru-RU"/>
        </w:rPr>
        <w:t>В заключении об оценке последствий принятия решения о реорганизации или ликвидации организации указываются:</w:t>
      </w:r>
    </w:p>
    <w:p w14:paraId="1235E6A9" w14:textId="77777777" w:rsidR="00C11DEE" w:rsidRPr="00C11DEE" w:rsidRDefault="00C11DEE" w:rsidP="00295B45">
      <w:pPr>
        <w:pStyle w:val="11"/>
        <w:tabs>
          <w:tab w:val="left" w:pos="624"/>
        </w:tabs>
        <w:suppressAutoHyphens/>
        <w:spacing w:line="240" w:lineRule="auto"/>
        <w:ind w:firstLine="709"/>
        <w:jc w:val="both"/>
        <w:rPr>
          <w:sz w:val="28"/>
          <w:szCs w:val="28"/>
        </w:rPr>
      </w:pPr>
      <w:r>
        <w:rPr>
          <w:color w:val="000000"/>
          <w:sz w:val="28"/>
          <w:szCs w:val="28"/>
          <w:lang w:eastAsia="ru-RU" w:bidi="ru-RU"/>
        </w:rPr>
        <w:t xml:space="preserve">а) </w:t>
      </w:r>
      <w:r w:rsidRPr="00C11DEE">
        <w:rPr>
          <w:color w:val="000000"/>
          <w:sz w:val="28"/>
          <w:szCs w:val="28"/>
          <w:lang w:eastAsia="ru-RU" w:bidi="ru-RU"/>
        </w:rPr>
        <w:t>наименование организации, предлагаемой к реорганизации или ликвидации;</w:t>
      </w:r>
    </w:p>
    <w:p w14:paraId="38DEA2F5" w14:textId="77777777" w:rsidR="00C11DEE" w:rsidRPr="00C11DEE" w:rsidRDefault="00C11DEE" w:rsidP="00295B45">
      <w:pPr>
        <w:pStyle w:val="11"/>
        <w:tabs>
          <w:tab w:val="left" w:pos="624"/>
        </w:tabs>
        <w:suppressAutoHyphens/>
        <w:spacing w:line="240" w:lineRule="auto"/>
        <w:ind w:firstLine="709"/>
        <w:jc w:val="both"/>
        <w:rPr>
          <w:sz w:val="28"/>
          <w:szCs w:val="28"/>
        </w:rPr>
      </w:pPr>
      <w:r>
        <w:rPr>
          <w:color w:val="000000"/>
          <w:sz w:val="28"/>
          <w:szCs w:val="28"/>
          <w:lang w:eastAsia="ru-RU" w:bidi="ru-RU"/>
        </w:rPr>
        <w:t xml:space="preserve">б) </w:t>
      </w:r>
      <w:r w:rsidRPr="00C11DEE">
        <w:rPr>
          <w:color w:val="000000"/>
          <w:sz w:val="28"/>
          <w:szCs w:val="28"/>
          <w:lang w:eastAsia="ru-RU" w:bidi="ru-RU"/>
        </w:rPr>
        <w:t>предложение о реорганизации или ликвидации организации, которое выносилось на заседание комиссии;</w:t>
      </w:r>
    </w:p>
    <w:p w14:paraId="501E685F" w14:textId="77777777" w:rsidR="00C11DEE" w:rsidRPr="00C11DEE" w:rsidRDefault="00C11DEE" w:rsidP="00295B45">
      <w:pPr>
        <w:pStyle w:val="11"/>
        <w:tabs>
          <w:tab w:val="left" w:pos="624"/>
        </w:tabs>
        <w:suppressAutoHyphens/>
        <w:spacing w:line="240" w:lineRule="auto"/>
        <w:ind w:firstLine="709"/>
        <w:jc w:val="both"/>
        <w:rPr>
          <w:sz w:val="28"/>
          <w:szCs w:val="28"/>
        </w:rPr>
      </w:pPr>
      <w:r>
        <w:rPr>
          <w:color w:val="000000"/>
          <w:sz w:val="28"/>
          <w:szCs w:val="28"/>
          <w:lang w:eastAsia="ru-RU" w:bidi="ru-RU"/>
        </w:rPr>
        <w:t xml:space="preserve">в) </w:t>
      </w:r>
      <w:r w:rsidRPr="00C11DEE">
        <w:rPr>
          <w:color w:val="000000"/>
          <w:sz w:val="28"/>
          <w:szCs w:val="28"/>
          <w:lang w:eastAsia="ru-RU" w:bidi="ru-RU"/>
        </w:rPr>
        <w:t>значения критериев оценки последствий принятия решения о реорганизации или ликвидации организации, на основании которых оцениваются последствия принятия решения о реорганизации или ликвидации организации;</w:t>
      </w:r>
    </w:p>
    <w:p w14:paraId="3996D669" w14:textId="77777777" w:rsidR="00C11DEE" w:rsidRPr="00C11DEE" w:rsidRDefault="00C11DEE" w:rsidP="00295B45">
      <w:pPr>
        <w:pStyle w:val="11"/>
        <w:tabs>
          <w:tab w:val="left" w:pos="984"/>
        </w:tabs>
        <w:suppressAutoHyphens/>
        <w:spacing w:line="240" w:lineRule="auto"/>
        <w:ind w:firstLine="709"/>
        <w:jc w:val="both"/>
        <w:rPr>
          <w:sz w:val="28"/>
          <w:szCs w:val="28"/>
        </w:rPr>
      </w:pPr>
      <w:r>
        <w:rPr>
          <w:color w:val="000000"/>
          <w:sz w:val="28"/>
          <w:szCs w:val="28"/>
          <w:lang w:eastAsia="ru-RU" w:bidi="ru-RU"/>
        </w:rPr>
        <w:t xml:space="preserve">г) </w:t>
      </w:r>
      <w:r w:rsidRPr="00C11DEE">
        <w:rPr>
          <w:color w:val="000000"/>
          <w:sz w:val="28"/>
          <w:szCs w:val="28"/>
          <w:lang w:eastAsia="ru-RU" w:bidi="ru-RU"/>
        </w:rPr>
        <w:t>решение комиссии.</w:t>
      </w:r>
    </w:p>
    <w:p w14:paraId="6AAC4213" w14:textId="2854C5F2" w:rsidR="00C11DEE" w:rsidRDefault="00C11DEE" w:rsidP="00295B45">
      <w:pPr>
        <w:pStyle w:val="11"/>
        <w:tabs>
          <w:tab w:val="left" w:pos="835"/>
        </w:tabs>
        <w:suppressAutoHyphens/>
        <w:spacing w:line="240" w:lineRule="auto"/>
        <w:ind w:firstLine="709"/>
        <w:jc w:val="both"/>
        <w:rPr>
          <w:color w:val="000000"/>
          <w:sz w:val="28"/>
          <w:szCs w:val="28"/>
          <w:lang w:eastAsia="ru-RU" w:bidi="ru-RU"/>
        </w:rPr>
      </w:pPr>
      <w:r>
        <w:rPr>
          <w:color w:val="000000"/>
          <w:sz w:val="28"/>
          <w:szCs w:val="28"/>
          <w:lang w:eastAsia="ru-RU" w:bidi="ru-RU"/>
        </w:rPr>
        <w:t>3.20.</w:t>
      </w:r>
      <w:r w:rsidR="00E727CB">
        <w:rPr>
          <w:color w:val="000000"/>
          <w:sz w:val="28"/>
          <w:szCs w:val="28"/>
          <w:lang w:eastAsia="ru-RU" w:bidi="ru-RU"/>
        </w:rPr>
        <w:t xml:space="preserve"> </w:t>
      </w:r>
      <w:r w:rsidRPr="00C11DEE">
        <w:rPr>
          <w:color w:val="000000"/>
          <w:sz w:val="28"/>
          <w:szCs w:val="28"/>
          <w:lang w:eastAsia="ru-RU" w:bidi="ru-RU"/>
        </w:rPr>
        <w:t xml:space="preserve">Заключение комиссии размещается на официальном сайте </w:t>
      </w:r>
      <w:r w:rsidR="004C7379">
        <w:rPr>
          <w:color w:val="000000"/>
          <w:sz w:val="28"/>
          <w:szCs w:val="28"/>
          <w:lang w:eastAsia="ru-RU" w:bidi="ru-RU"/>
        </w:rPr>
        <w:t xml:space="preserve">Администрации </w:t>
      </w:r>
      <w:r>
        <w:rPr>
          <w:iCs/>
          <w:color w:val="000000"/>
          <w:sz w:val="28"/>
          <w:szCs w:val="28"/>
          <w:lang w:eastAsia="ru-RU" w:bidi="ru-RU"/>
        </w:rPr>
        <w:t>Каменского района</w:t>
      </w:r>
      <w:r w:rsidR="004C7379">
        <w:rPr>
          <w:iCs/>
          <w:color w:val="000000"/>
          <w:sz w:val="28"/>
          <w:szCs w:val="28"/>
          <w:lang w:eastAsia="ru-RU" w:bidi="ru-RU"/>
        </w:rPr>
        <w:t xml:space="preserve"> Алтайского края</w:t>
      </w:r>
      <w:r>
        <w:rPr>
          <w:iCs/>
          <w:color w:val="000000"/>
          <w:sz w:val="28"/>
          <w:szCs w:val="28"/>
          <w:lang w:eastAsia="ru-RU" w:bidi="ru-RU"/>
        </w:rPr>
        <w:t xml:space="preserve"> </w:t>
      </w:r>
      <w:r w:rsidRPr="00C11DEE">
        <w:rPr>
          <w:color w:val="000000"/>
          <w:sz w:val="28"/>
          <w:szCs w:val="28"/>
          <w:lang w:eastAsia="ru-RU" w:bidi="ru-RU"/>
        </w:rPr>
        <w:t>в информационно-телекоммуникационной сети «Интернет» с учетом требований законодательства Российской Федерации о государственной тайне.</w:t>
      </w:r>
    </w:p>
    <w:p w14:paraId="6D6FBB20" w14:textId="77777777" w:rsidR="00C11DEE" w:rsidRPr="00C11DEE" w:rsidRDefault="00C11DEE" w:rsidP="00295B45">
      <w:pPr>
        <w:pStyle w:val="11"/>
        <w:tabs>
          <w:tab w:val="left" w:pos="835"/>
        </w:tabs>
        <w:suppressAutoHyphens/>
        <w:spacing w:line="240" w:lineRule="auto"/>
        <w:ind w:firstLine="709"/>
        <w:jc w:val="both"/>
        <w:rPr>
          <w:sz w:val="28"/>
          <w:szCs w:val="28"/>
        </w:rPr>
      </w:pPr>
    </w:p>
    <w:p w14:paraId="112DBB53" w14:textId="1F4399E4" w:rsidR="00E727CB" w:rsidRPr="00352C2B" w:rsidRDefault="00E727CB" w:rsidP="00A64B1C">
      <w:pPr>
        <w:suppressAutoHyphens/>
        <w:ind w:left="4320" w:firstLine="1350"/>
        <w:jc w:val="both"/>
        <w:rPr>
          <w:sz w:val="28"/>
          <w:szCs w:val="28"/>
        </w:rPr>
      </w:pPr>
      <w:r w:rsidRPr="00352C2B">
        <w:rPr>
          <w:sz w:val="28"/>
          <w:szCs w:val="28"/>
        </w:rPr>
        <w:lastRenderedPageBreak/>
        <w:t>УТВЕРЖДЕН постановлен</w:t>
      </w:r>
      <w:r w:rsidR="00A64B1C">
        <w:rPr>
          <w:sz w:val="28"/>
          <w:szCs w:val="28"/>
        </w:rPr>
        <w:t>ием</w:t>
      </w:r>
      <w:r w:rsidRPr="00352C2B">
        <w:rPr>
          <w:sz w:val="28"/>
          <w:szCs w:val="28"/>
        </w:rPr>
        <w:t xml:space="preserve"> </w:t>
      </w:r>
    </w:p>
    <w:p w14:paraId="22782450" w14:textId="77777777" w:rsidR="00E727CB" w:rsidRPr="00352C2B" w:rsidRDefault="00E727CB" w:rsidP="00A64B1C">
      <w:pPr>
        <w:suppressAutoHyphens/>
        <w:ind w:left="4320" w:firstLine="1350"/>
        <w:jc w:val="both"/>
        <w:rPr>
          <w:sz w:val="28"/>
          <w:szCs w:val="28"/>
        </w:rPr>
      </w:pPr>
      <w:r w:rsidRPr="00352C2B">
        <w:rPr>
          <w:sz w:val="28"/>
          <w:szCs w:val="28"/>
        </w:rPr>
        <w:t>Администрации района</w:t>
      </w:r>
    </w:p>
    <w:p w14:paraId="2799E4CD" w14:textId="2ECFC87C" w:rsidR="0024610E" w:rsidRPr="0024610E" w:rsidRDefault="00E727CB" w:rsidP="00A64B1C">
      <w:pPr>
        <w:pStyle w:val="11"/>
        <w:suppressAutoHyphens/>
        <w:spacing w:line="240" w:lineRule="auto"/>
        <w:ind w:left="4332" w:firstLine="1350"/>
        <w:rPr>
          <w:sz w:val="28"/>
          <w:szCs w:val="28"/>
        </w:rPr>
      </w:pPr>
      <w:r>
        <w:rPr>
          <w:sz w:val="28"/>
          <w:szCs w:val="28"/>
        </w:rPr>
        <w:t xml:space="preserve">от </w:t>
      </w:r>
      <w:r w:rsidR="008B3CC8">
        <w:rPr>
          <w:sz w:val="28"/>
          <w:szCs w:val="28"/>
        </w:rPr>
        <w:t xml:space="preserve"> 31.05.2024      </w:t>
      </w:r>
      <w:r w:rsidRPr="00352C2B">
        <w:rPr>
          <w:sz w:val="28"/>
          <w:szCs w:val="28"/>
        </w:rPr>
        <w:t>№</w:t>
      </w:r>
      <w:r w:rsidR="008B3CC8">
        <w:rPr>
          <w:sz w:val="28"/>
          <w:szCs w:val="28"/>
        </w:rPr>
        <w:t xml:space="preserve">   425 </w:t>
      </w:r>
    </w:p>
    <w:p w14:paraId="2B2D87DE" w14:textId="77777777" w:rsidR="00E727CB" w:rsidRDefault="00E727CB" w:rsidP="00295B45">
      <w:pPr>
        <w:pStyle w:val="11"/>
        <w:suppressAutoHyphens/>
        <w:spacing w:line="240" w:lineRule="auto"/>
        <w:ind w:firstLine="0"/>
        <w:jc w:val="center"/>
        <w:rPr>
          <w:bCs/>
          <w:color w:val="000000"/>
          <w:sz w:val="28"/>
          <w:szCs w:val="28"/>
          <w:lang w:eastAsia="ru-RU" w:bidi="ru-RU"/>
        </w:rPr>
      </w:pPr>
    </w:p>
    <w:p w14:paraId="0E2084B5" w14:textId="28452EF2" w:rsidR="00E727CB" w:rsidRPr="00A64B1C" w:rsidRDefault="00167669" w:rsidP="00295B45">
      <w:pPr>
        <w:pStyle w:val="11"/>
        <w:suppressAutoHyphens/>
        <w:spacing w:line="240" w:lineRule="auto"/>
        <w:ind w:firstLine="0"/>
        <w:jc w:val="center"/>
        <w:rPr>
          <w:b/>
          <w:bCs/>
          <w:color w:val="000000"/>
          <w:sz w:val="28"/>
          <w:szCs w:val="28"/>
          <w:lang w:bidi="ru-RU"/>
        </w:rPr>
      </w:pPr>
      <w:r w:rsidRPr="00A64B1C">
        <w:rPr>
          <w:b/>
          <w:bCs/>
          <w:color w:val="000000"/>
          <w:sz w:val="28"/>
          <w:szCs w:val="28"/>
          <w:lang w:bidi="ru-RU"/>
        </w:rPr>
        <w:t>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14:paraId="0126CE4A" w14:textId="77777777" w:rsidR="00167669" w:rsidRDefault="00167669" w:rsidP="00295B45">
      <w:pPr>
        <w:pStyle w:val="11"/>
        <w:suppressAutoHyphens/>
        <w:spacing w:line="240" w:lineRule="auto"/>
        <w:ind w:firstLine="0"/>
        <w:jc w:val="center"/>
        <w:rPr>
          <w:bCs/>
          <w:color w:val="000000"/>
          <w:sz w:val="28"/>
          <w:szCs w:val="28"/>
          <w:lang w:eastAsia="ru-RU" w:bidi="ru-RU"/>
        </w:rPr>
      </w:pPr>
    </w:p>
    <w:p w14:paraId="402E9A5A" w14:textId="0492DAD8" w:rsidR="0024610E" w:rsidRPr="0024610E" w:rsidRDefault="0024610E" w:rsidP="00295B45">
      <w:pPr>
        <w:pStyle w:val="11"/>
        <w:tabs>
          <w:tab w:val="left" w:pos="716"/>
        </w:tabs>
        <w:suppressAutoHyphens/>
        <w:spacing w:line="240" w:lineRule="auto"/>
        <w:ind w:firstLine="709"/>
        <w:jc w:val="both"/>
        <w:rPr>
          <w:sz w:val="28"/>
          <w:szCs w:val="28"/>
        </w:rPr>
      </w:pPr>
      <w:r>
        <w:rPr>
          <w:color w:val="000000"/>
          <w:sz w:val="28"/>
          <w:szCs w:val="28"/>
          <w:lang w:eastAsia="ru-RU" w:bidi="ru-RU"/>
        </w:rPr>
        <w:t>1.</w:t>
      </w:r>
      <w:r w:rsidR="00167669">
        <w:rPr>
          <w:color w:val="000000"/>
          <w:sz w:val="28"/>
          <w:szCs w:val="28"/>
          <w:lang w:eastAsia="ru-RU" w:bidi="ru-RU"/>
        </w:rPr>
        <w:t xml:space="preserve"> </w:t>
      </w:r>
      <w:r w:rsidRPr="0024610E">
        <w:rPr>
          <w:color w:val="000000"/>
          <w:sz w:val="28"/>
          <w:szCs w:val="28"/>
          <w:lang w:eastAsia="ru-RU" w:bidi="ru-RU"/>
        </w:rPr>
        <w:t xml:space="preserve">Настоящий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w:t>
      </w:r>
      <w:r w:rsidR="00167669" w:rsidRPr="00991370">
        <w:rPr>
          <w:bCs/>
          <w:color w:val="000000"/>
          <w:sz w:val="28"/>
          <w:szCs w:val="28"/>
          <w:lang w:bidi="ru-RU"/>
        </w:rPr>
        <w:t>являющегося</w:t>
      </w:r>
      <w:r w:rsidR="00167669">
        <w:rPr>
          <w:bCs/>
          <w:color w:val="000000"/>
          <w:sz w:val="28"/>
          <w:szCs w:val="28"/>
          <w:lang w:bidi="ru-RU"/>
        </w:rPr>
        <w:t xml:space="preserve"> </w:t>
      </w:r>
      <w:r w:rsidR="00167669" w:rsidRPr="00991370">
        <w:rPr>
          <w:bCs/>
          <w:color w:val="000000"/>
          <w:sz w:val="28"/>
          <w:szCs w:val="28"/>
          <w:lang w:bidi="ru-RU"/>
        </w:rPr>
        <w:t>муниципальной собственностью, заключении</w:t>
      </w:r>
      <w:r w:rsidR="00167669">
        <w:rPr>
          <w:bCs/>
          <w:color w:val="000000"/>
          <w:sz w:val="28"/>
          <w:szCs w:val="28"/>
          <w:lang w:bidi="ru-RU"/>
        </w:rPr>
        <w:t xml:space="preserve"> </w:t>
      </w:r>
      <w:r w:rsidR="00167669" w:rsidRPr="00991370">
        <w:rPr>
          <w:bCs/>
          <w:color w:val="000000"/>
          <w:sz w:val="28"/>
          <w:szCs w:val="28"/>
          <w:lang w:bidi="ru-RU"/>
        </w:rPr>
        <w:t>муниципальной организацией</w:t>
      </w:r>
      <w:r w:rsidR="00167669" w:rsidRPr="00991370">
        <w:rPr>
          <w:color w:val="000000"/>
          <w:sz w:val="28"/>
          <w:szCs w:val="28"/>
          <w:lang w:bidi="ru-RU"/>
        </w:rPr>
        <w:t>, образующей социальную инфраструктуру дл</w:t>
      </w:r>
      <w:r w:rsidR="00167669">
        <w:rPr>
          <w:color w:val="000000"/>
          <w:sz w:val="28"/>
          <w:szCs w:val="28"/>
          <w:lang w:bidi="ru-RU"/>
        </w:rPr>
        <w:t>я детей,</w:t>
      </w:r>
      <w:r w:rsidRPr="0024610E">
        <w:rPr>
          <w:color w:val="000000"/>
          <w:sz w:val="28"/>
          <w:szCs w:val="28"/>
          <w:lang w:eastAsia="ru-RU" w:bidi="ru-RU"/>
        </w:rPr>
        <w:t xml:space="preserve"> договора аренды, договора безвозмездного пользования закрепленных за ней объектов собственности (далее - «порядок») устанавливает правила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w:t>
      </w:r>
      <w:r w:rsidR="00167669" w:rsidRPr="00991370">
        <w:rPr>
          <w:bCs/>
          <w:color w:val="000000"/>
          <w:sz w:val="28"/>
          <w:szCs w:val="28"/>
          <w:lang w:bidi="ru-RU"/>
        </w:rPr>
        <w:t>являющегося</w:t>
      </w:r>
      <w:r w:rsidR="00167669">
        <w:rPr>
          <w:bCs/>
          <w:color w:val="000000"/>
          <w:sz w:val="28"/>
          <w:szCs w:val="28"/>
          <w:lang w:bidi="ru-RU"/>
        </w:rPr>
        <w:t xml:space="preserve"> </w:t>
      </w:r>
      <w:r w:rsidR="00167669" w:rsidRPr="00991370">
        <w:rPr>
          <w:bCs/>
          <w:color w:val="000000"/>
          <w:sz w:val="28"/>
          <w:szCs w:val="28"/>
          <w:lang w:bidi="ru-RU"/>
        </w:rPr>
        <w:t>муниципальной собственностью, заключении</w:t>
      </w:r>
      <w:r w:rsidR="00167669">
        <w:rPr>
          <w:bCs/>
          <w:color w:val="000000"/>
          <w:sz w:val="28"/>
          <w:szCs w:val="28"/>
          <w:lang w:bidi="ru-RU"/>
        </w:rPr>
        <w:t xml:space="preserve"> </w:t>
      </w:r>
      <w:r w:rsidR="00167669" w:rsidRPr="00991370">
        <w:rPr>
          <w:bCs/>
          <w:color w:val="000000"/>
          <w:sz w:val="28"/>
          <w:szCs w:val="28"/>
          <w:lang w:bidi="ru-RU"/>
        </w:rPr>
        <w:t>муниципальной организацией</w:t>
      </w:r>
      <w:r w:rsidR="00167669" w:rsidRPr="00991370">
        <w:rPr>
          <w:color w:val="000000"/>
          <w:sz w:val="28"/>
          <w:szCs w:val="28"/>
          <w:lang w:bidi="ru-RU"/>
        </w:rPr>
        <w:t>, образующей социальную инфраструктуру дл</w:t>
      </w:r>
      <w:r w:rsidR="00167669">
        <w:rPr>
          <w:color w:val="000000"/>
          <w:sz w:val="28"/>
          <w:szCs w:val="28"/>
          <w:lang w:bidi="ru-RU"/>
        </w:rPr>
        <w:t>я детей</w:t>
      </w:r>
      <w:r w:rsidRPr="0024610E">
        <w:rPr>
          <w:color w:val="000000"/>
          <w:sz w:val="28"/>
          <w:szCs w:val="28"/>
          <w:lang w:eastAsia="ru-RU" w:bidi="ru-RU"/>
        </w:rPr>
        <w:t xml:space="preserve"> (далее </w:t>
      </w:r>
      <w:r w:rsidR="00E727CB">
        <w:rPr>
          <w:color w:val="000000"/>
          <w:sz w:val="28"/>
          <w:szCs w:val="28"/>
          <w:lang w:eastAsia="ru-RU" w:bidi="ru-RU"/>
        </w:rPr>
        <w:t>-</w:t>
      </w:r>
      <w:r w:rsidRPr="0024610E">
        <w:rPr>
          <w:color w:val="000000"/>
          <w:sz w:val="28"/>
          <w:szCs w:val="28"/>
          <w:lang w:eastAsia="ru-RU" w:bidi="ru-RU"/>
        </w:rPr>
        <w:t xml:space="preserve"> «организация»), договора аренды, договора безвозмездного пользования закрепленных за ней объектов собственности.</w:t>
      </w:r>
    </w:p>
    <w:p w14:paraId="56E438B9" w14:textId="309A8B8A" w:rsidR="0024610E" w:rsidRPr="0024610E" w:rsidRDefault="00B07D86" w:rsidP="00295B45">
      <w:pPr>
        <w:pStyle w:val="11"/>
        <w:tabs>
          <w:tab w:val="left" w:pos="716"/>
        </w:tabs>
        <w:suppressAutoHyphens/>
        <w:spacing w:line="240" w:lineRule="auto"/>
        <w:ind w:firstLine="709"/>
        <w:jc w:val="both"/>
        <w:rPr>
          <w:sz w:val="28"/>
          <w:szCs w:val="28"/>
        </w:rPr>
      </w:pPr>
      <w:r>
        <w:rPr>
          <w:color w:val="000000"/>
          <w:sz w:val="28"/>
          <w:szCs w:val="28"/>
          <w:lang w:eastAsia="ru-RU" w:bidi="ru-RU"/>
        </w:rPr>
        <w:t>2.</w:t>
      </w:r>
      <w:r w:rsidR="00027183">
        <w:rPr>
          <w:color w:val="000000"/>
          <w:sz w:val="28"/>
          <w:szCs w:val="28"/>
          <w:lang w:eastAsia="ru-RU" w:bidi="ru-RU"/>
        </w:rPr>
        <w:t xml:space="preserve"> </w:t>
      </w:r>
      <w:r w:rsidR="0024610E" w:rsidRPr="0024610E">
        <w:rPr>
          <w:color w:val="000000"/>
          <w:sz w:val="28"/>
          <w:szCs w:val="28"/>
          <w:lang w:eastAsia="ru-RU" w:bidi="ru-RU"/>
        </w:rPr>
        <w:t xml:space="preserve">Решение о реконструкции, модернизации, об изменении назначения или о ликвидации объекта социальной инфраструктуры, заключении организацией договора аренды, договора безвозмездного пользования закрепленных за ней объектов собственности (далее - «решение об использовании объекта») принимается </w:t>
      </w:r>
      <w:r w:rsidR="009C6BEF">
        <w:rPr>
          <w:color w:val="000000"/>
          <w:sz w:val="28"/>
          <w:szCs w:val="28"/>
          <w:lang w:eastAsia="ru-RU" w:bidi="ru-RU"/>
        </w:rPr>
        <w:t>органом</w:t>
      </w:r>
      <w:r w:rsidR="00167669">
        <w:rPr>
          <w:color w:val="000000"/>
          <w:sz w:val="28"/>
          <w:szCs w:val="28"/>
          <w:lang w:eastAsia="ru-RU" w:bidi="ru-RU"/>
        </w:rPr>
        <w:t xml:space="preserve"> Администрации </w:t>
      </w:r>
      <w:r w:rsidR="0024610E">
        <w:rPr>
          <w:iCs/>
          <w:color w:val="000000"/>
          <w:sz w:val="28"/>
          <w:szCs w:val="28"/>
          <w:lang w:eastAsia="ru-RU" w:bidi="ru-RU"/>
        </w:rPr>
        <w:t>Каменск</w:t>
      </w:r>
      <w:r w:rsidR="00167669">
        <w:rPr>
          <w:iCs/>
          <w:color w:val="000000"/>
          <w:sz w:val="28"/>
          <w:szCs w:val="28"/>
          <w:lang w:eastAsia="ru-RU" w:bidi="ru-RU"/>
        </w:rPr>
        <w:t>ого</w:t>
      </w:r>
      <w:r w:rsidR="00773D7D">
        <w:rPr>
          <w:iCs/>
          <w:color w:val="000000"/>
          <w:sz w:val="28"/>
          <w:szCs w:val="28"/>
          <w:lang w:eastAsia="ru-RU" w:bidi="ru-RU"/>
        </w:rPr>
        <w:t xml:space="preserve"> района Алтайского края</w:t>
      </w:r>
      <w:r w:rsidR="0024610E" w:rsidRPr="0024610E">
        <w:rPr>
          <w:iCs/>
          <w:color w:val="000000"/>
          <w:sz w:val="28"/>
          <w:szCs w:val="28"/>
          <w:lang w:eastAsia="ru-RU" w:bidi="ru-RU"/>
        </w:rPr>
        <w:t>,</w:t>
      </w:r>
      <w:r w:rsidR="0024610E" w:rsidRPr="0024610E">
        <w:rPr>
          <w:i/>
          <w:iCs/>
          <w:color w:val="000000"/>
          <w:sz w:val="28"/>
          <w:szCs w:val="28"/>
          <w:lang w:eastAsia="ru-RU" w:bidi="ru-RU"/>
        </w:rPr>
        <w:t xml:space="preserve"> </w:t>
      </w:r>
      <w:r w:rsidR="0024610E" w:rsidRPr="0024610E">
        <w:rPr>
          <w:color w:val="000000"/>
          <w:sz w:val="28"/>
          <w:szCs w:val="28"/>
          <w:lang w:eastAsia="ru-RU" w:bidi="ru-RU"/>
        </w:rPr>
        <w:t>осуществляющим функции и полномочия учредителя организации, за которой на соответствующем вещном праве закреплен объект социальной инфраструктуры,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либо о реорганизации или ликвидации организации (далее - «комиссия»)</w:t>
      </w:r>
      <w:r>
        <w:rPr>
          <w:color w:val="000000"/>
          <w:sz w:val="28"/>
          <w:szCs w:val="28"/>
          <w:lang w:eastAsia="ru-RU" w:bidi="ru-RU"/>
        </w:rPr>
        <w:t>.</w:t>
      </w:r>
    </w:p>
    <w:p w14:paraId="0C60FCBC" w14:textId="44BD35BC" w:rsidR="0024610E" w:rsidRPr="0024610E" w:rsidRDefault="00B07D86" w:rsidP="00295B45">
      <w:pPr>
        <w:pStyle w:val="11"/>
        <w:tabs>
          <w:tab w:val="left" w:pos="715"/>
        </w:tabs>
        <w:suppressAutoHyphens/>
        <w:spacing w:line="240" w:lineRule="auto"/>
        <w:ind w:firstLine="709"/>
        <w:jc w:val="both"/>
        <w:rPr>
          <w:sz w:val="28"/>
          <w:szCs w:val="28"/>
        </w:rPr>
      </w:pPr>
      <w:r>
        <w:rPr>
          <w:color w:val="000000"/>
          <w:sz w:val="28"/>
          <w:szCs w:val="28"/>
          <w:lang w:eastAsia="ru-RU" w:bidi="ru-RU"/>
        </w:rPr>
        <w:t>3.</w:t>
      </w:r>
      <w:r w:rsidR="00027183">
        <w:rPr>
          <w:color w:val="000000"/>
          <w:sz w:val="28"/>
          <w:szCs w:val="28"/>
          <w:lang w:eastAsia="ru-RU" w:bidi="ru-RU"/>
        </w:rPr>
        <w:t xml:space="preserve"> </w:t>
      </w:r>
      <w:r w:rsidR="0024610E" w:rsidRPr="0024610E">
        <w:rPr>
          <w:color w:val="000000"/>
          <w:sz w:val="28"/>
          <w:szCs w:val="28"/>
          <w:lang w:eastAsia="ru-RU" w:bidi="ru-RU"/>
        </w:rPr>
        <w:t xml:space="preserve">Для проведения оценки последствий принятия решения об использовании объекта </w:t>
      </w:r>
      <w:r w:rsidR="009C6BEF">
        <w:rPr>
          <w:color w:val="000000"/>
          <w:sz w:val="28"/>
          <w:szCs w:val="28"/>
          <w:lang w:eastAsia="ru-RU" w:bidi="ru-RU"/>
        </w:rPr>
        <w:t xml:space="preserve">орган Администрации </w:t>
      </w:r>
      <w:r w:rsidR="009C6BEF">
        <w:rPr>
          <w:iCs/>
          <w:color w:val="000000"/>
          <w:sz w:val="28"/>
          <w:szCs w:val="28"/>
          <w:lang w:eastAsia="ru-RU" w:bidi="ru-RU"/>
        </w:rPr>
        <w:t>Каменского района Алтайского края</w:t>
      </w:r>
      <w:r w:rsidR="009C6BEF" w:rsidRPr="0024610E">
        <w:rPr>
          <w:iCs/>
          <w:color w:val="000000"/>
          <w:sz w:val="28"/>
          <w:szCs w:val="28"/>
          <w:lang w:eastAsia="ru-RU" w:bidi="ru-RU"/>
        </w:rPr>
        <w:t>,</w:t>
      </w:r>
      <w:r w:rsidR="009C6BEF" w:rsidRPr="0024610E">
        <w:rPr>
          <w:i/>
          <w:iCs/>
          <w:color w:val="000000"/>
          <w:sz w:val="28"/>
          <w:szCs w:val="28"/>
          <w:lang w:eastAsia="ru-RU" w:bidi="ru-RU"/>
        </w:rPr>
        <w:t xml:space="preserve"> </w:t>
      </w:r>
      <w:r w:rsidR="009C6BEF" w:rsidRPr="0024610E">
        <w:rPr>
          <w:color w:val="000000"/>
          <w:sz w:val="28"/>
          <w:szCs w:val="28"/>
          <w:lang w:eastAsia="ru-RU" w:bidi="ru-RU"/>
        </w:rPr>
        <w:t>осуществляющи</w:t>
      </w:r>
      <w:r w:rsidR="009C6BEF">
        <w:rPr>
          <w:color w:val="000000"/>
          <w:sz w:val="28"/>
          <w:szCs w:val="28"/>
          <w:lang w:eastAsia="ru-RU" w:bidi="ru-RU"/>
        </w:rPr>
        <w:t>й</w:t>
      </w:r>
      <w:r w:rsidR="009C6BEF" w:rsidRPr="0024610E">
        <w:rPr>
          <w:color w:val="000000"/>
          <w:sz w:val="28"/>
          <w:szCs w:val="28"/>
          <w:lang w:eastAsia="ru-RU" w:bidi="ru-RU"/>
        </w:rPr>
        <w:t xml:space="preserve"> функции и полномочия учредителя</w:t>
      </w:r>
      <w:r w:rsidR="00773D7D">
        <w:rPr>
          <w:iCs/>
          <w:color w:val="000000"/>
          <w:sz w:val="28"/>
          <w:szCs w:val="28"/>
          <w:lang w:eastAsia="ru-RU" w:bidi="ru-RU"/>
        </w:rPr>
        <w:t xml:space="preserve"> организации,</w:t>
      </w:r>
      <w:r w:rsidR="0024610E" w:rsidRPr="0024610E">
        <w:rPr>
          <w:color w:val="000000"/>
          <w:sz w:val="28"/>
          <w:szCs w:val="28"/>
          <w:lang w:eastAsia="ru-RU" w:bidi="ru-RU"/>
        </w:rPr>
        <w:t xml:space="preserve"> до принятия соответствующего решения</w:t>
      </w:r>
      <w:r w:rsidR="00773D7D">
        <w:rPr>
          <w:color w:val="000000"/>
          <w:sz w:val="28"/>
          <w:szCs w:val="28"/>
          <w:lang w:eastAsia="ru-RU" w:bidi="ru-RU"/>
        </w:rPr>
        <w:t>,</w:t>
      </w:r>
      <w:r w:rsidR="0024610E" w:rsidRPr="0024610E">
        <w:rPr>
          <w:color w:val="000000"/>
          <w:sz w:val="28"/>
          <w:szCs w:val="28"/>
          <w:lang w:eastAsia="ru-RU" w:bidi="ru-RU"/>
        </w:rPr>
        <w:t xml:space="preserve"> представляет в комиссию предложение об использовании объекта социальной инфраструктуры для детей с приложением необходимых документов в соответствии с перечнем, </w:t>
      </w:r>
      <w:r w:rsidR="0024610E" w:rsidRPr="0024610E">
        <w:rPr>
          <w:color w:val="000000"/>
          <w:sz w:val="28"/>
          <w:szCs w:val="28"/>
          <w:lang w:eastAsia="ru-RU" w:bidi="ru-RU"/>
        </w:rPr>
        <w:lastRenderedPageBreak/>
        <w:t>утвержденным приложением 4 к настоящему постановлению.</w:t>
      </w:r>
    </w:p>
    <w:p w14:paraId="7FCC5E82" w14:textId="763D6A70" w:rsidR="00F510B5" w:rsidRPr="00F510B5" w:rsidRDefault="00F510B5" w:rsidP="00295B45">
      <w:pPr>
        <w:pStyle w:val="11"/>
        <w:tabs>
          <w:tab w:val="left" w:pos="855"/>
          <w:tab w:val="left" w:leader="underscore" w:pos="1070"/>
        </w:tabs>
        <w:suppressAutoHyphens/>
        <w:spacing w:line="240" w:lineRule="auto"/>
        <w:ind w:firstLine="709"/>
        <w:jc w:val="both"/>
        <w:rPr>
          <w:sz w:val="28"/>
          <w:szCs w:val="28"/>
        </w:rPr>
      </w:pPr>
      <w:r>
        <w:rPr>
          <w:color w:val="000000"/>
          <w:sz w:val="28"/>
          <w:szCs w:val="28"/>
          <w:lang w:eastAsia="ru-RU" w:bidi="ru-RU"/>
        </w:rPr>
        <w:t>4.</w:t>
      </w:r>
      <w:r w:rsidR="00027183">
        <w:rPr>
          <w:color w:val="000000"/>
          <w:sz w:val="28"/>
          <w:szCs w:val="28"/>
          <w:lang w:eastAsia="ru-RU" w:bidi="ru-RU"/>
        </w:rPr>
        <w:t xml:space="preserve"> </w:t>
      </w:r>
      <w:r w:rsidR="0024610E" w:rsidRPr="0024610E">
        <w:rPr>
          <w:color w:val="000000"/>
          <w:sz w:val="28"/>
          <w:szCs w:val="28"/>
          <w:lang w:eastAsia="ru-RU" w:bidi="ru-RU"/>
        </w:rPr>
        <w:t xml:space="preserve">Оценка последствий принятия решения об использовании объекта проводится комиссией в порядке, установленном настоящим порядком, в </w:t>
      </w:r>
      <w:r w:rsidR="00E727CB" w:rsidRPr="00D27FE4">
        <w:rPr>
          <w:color w:val="000000"/>
          <w:sz w:val="28"/>
          <w:szCs w:val="28"/>
          <w:lang w:eastAsia="ru-RU" w:bidi="ru-RU"/>
        </w:rPr>
        <w:t>течение</w:t>
      </w:r>
      <w:r w:rsidR="00E727CB" w:rsidRPr="00D27FE4">
        <w:rPr>
          <w:color w:val="000000"/>
          <w:sz w:val="28"/>
          <w:szCs w:val="28"/>
          <w:lang w:bidi="ru-RU"/>
        </w:rPr>
        <w:t xml:space="preserve"> </w:t>
      </w:r>
      <w:r w:rsidR="00773D7D">
        <w:rPr>
          <w:color w:val="000000"/>
          <w:sz w:val="28"/>
          <w:szCs w:val="28"/>
          <w:lang w:bidi="ru-RU"/>
        </w:rPr>
        <w:t>30</w:t>
      </w:r>
      <w:r>
        <w:rPr>
          <w:color w:val="000000"/>
          <w:lang w:bidi="ru-RU"/>
        </w:rPr>
        <w:t xml:space="preserve"> </w:t>
      </w:r>
      <w:r w:rsidRPr="00F510B5">
        <w:rPr>
          <w:color w:val="000000"/>
          <w:sz w:val="28"/>
          <w:szCs w:val="28"/>
          <w:lang w:eastAsia="ru-RU" w:bidi="ru-RU"/>
        </w:rPr>
        <w:t>дней со дня представления в комиссию предложения об</w:t>
      </w:r>
      <w:r>
        <w:rPr>
          <w:sz w:val="28"/>
          <w:szCs w:val="28"/>
        </w:rPr>
        <w:t xml:space="preserve"> </w:t>
      </w:r>
      <w:r w:rsidRPr="00F510B5">
        <w:rPr>
          <w:color w:val="000000"/>
          <w:sz w:val="28"/>
          <w:szCs w:val="28"/>
          <w:lang w:eastAsia="ru-RU" w:bidi="ru-RU"/>
        </w:rPr>
        <w:t>использовании объекта социальной инфраструктуры для детей.</w:t>
      </w:r>
    </w:p>
    <w:p w14:paraId="5E52937E" w14:textId="318E4352" w:rsidR="00F510B5" w:rsidRPr="00F510B5" w:rsidRDefault="00F510B5" w:rsidP="00295B45">
      <w:pPr>
        <w:pStyle w:val="11"/>
        <w:suppressAutoHyphens/>
        <w:spacing w:line="240" w:lineRule="auto"/>
        <w:ind w:firstLine="709"/>
        <w:jc w:val="both"/>
        <w:rPr>
          <w:sz w:val="28"/>
          <w:szCs w:val="28"/>
        </w:rPr>
      </w:pPr>
      <w:r w:rsidRPr="00F510B5">
        <w:rPr>
          <w:color w:val="000000"/>
          <w:sz w:val="28"/>
          <w:szCs w:val="28"/>
          <w:lang w:eastAsia="ru-RU" w:bidi="ru-RU"/>
        </w:rPr>
        <w:t xml:space="preserve">В случае необходимости срок проведения оценки последствий принятия решения об использовании объекта может быть продлен на срок, не превышающий </w:t>
      </w:r>
      <w:r w:rsidR="00773D7D">
        <w:rPr>
          <w:color w:val="000000"/>
          <w:sz w:val="28"/>
          <w:szCs w:val="28"/>
          <w:lang w:eastAsia="ru-RU" w:bidi="ru-RU"/>
        </w:rPr>
        <w:t>30</w:t>
      </w:r>
      <w:r>
        <w:rPr>
          <w:color w:val="000000"/>
          <w:sz w:val="28"/>
          <w:szCs w:val="28"/>
          <w:lang w:eastAsia="ru-RU" w:bidi="ru-RU"/>
        </w:rPr>
        <w:t xml:space="preserve"> </w:t>
      </w:r>
      <w:r w:rsidRPr="00F510B5">
        <w:rPr>
          <w:color w:val="000000"/>
          <w:sz w:val="28"/>
          <w:szCs w:val="28"/>
          <w:lang w:eastAsia="ru-RU" w:bidi="ru-RU"/>
        </w:rPr>
        <w:t>дней.</w:t>
      </w:r>
    </w:p>
    <w:p w14:paraId="20F122C4" w14:textId="77777777" w:rsidR="0024610E" w:rsidRPr="0024610E" w:rsidRDefault="0024610E" w:rsidP="00295B45">
      <w:pPr>
        <w:pStyle w:val="11"/>
        <w:suppressAutoHyphens/>
        <w:spacing w:line="240" w:lineRule="auto"/>
        <w:ind w:firstLine="709"/>
        <w:jc w:val="both"/>
        <w:rPr>
          <w:sz w:val="28"/>
          <w:szCs w:val="28"/>
        </w:rPr>
      </w:pPr>
    </w:p>
    <w:p w14:paraId="5DCF7272" w14:textId="77777777" w:rsidR="0024610E" w:rsidRDefault="0024610E" w:rsidP="00295B45">
      <w:pPr>
        <w:suppressAutoHyphens/>
      </w:pPr>
    </w:p>
    <w:p w14:paraId="7A6676EC" w14:textId="77777777" w:rsidR="005A05CE" w:rsidRDefault="005A05CE" w:rsidP="00295B45">
      <w:pPr>
        <w:suppressAutoHyphens/>
      </w:pPr>
    </w:p>
    <w:p w14:paraId="47ED3112" w14:textId="77777777" w:rsidR="005A05CE" w:rsidRDefault="005A05CE" w:rsidP="00295B45">
      <w:pPr>
        <w:suppressAutoHyphens/>
      </w:pPr>
    </w:p>
    <w:p w14:paraId="71806AC2" w14:textId="77777777" w:rsidR="005A05CE" w:rsidRDefault="005A05CE" w:rsidP="00295B45">
      <w:pPr>
        <w:suppressAutoHyphens/>
      </w:pPr>
    </w:p>
    <w:p w14:paraId="668C91E8" w14:textId="77777777" w:rsidR="005A05CE" w:rsidRDefault="005A05CE" w:rsidP="00295B45">
      <w:pPr>
        <w:suppressAutoHyphens/>
      </w:pPr>
    </w:p>
    <w:p w14:paraId="39C64DD2" w14:textId="77777777" w:rsidR="005A05CE" w:rsidRDefault="005A05CE" w:rsidP="00295B45">
      <w:pPr>
        <w:suppressAutoHyphens/>
      </w:pPr>
    </w:p>
    <w:p w14:paraId="07A43148" w14:textId="77777777" w:rsidR="005A05CE" w:rsidRDefault="005A05CE" w:rsidP="00295B45">
      <w:pPr>
        <w:suppressAutoHyphens/>
      </w:pPr>
    </w:p>
    <w:p w14:paraId="41034F47" w14:textId="77777777" w:rsidR="005A05CE" w:rsidRDefault="005A05CE" w:rsidP="00295B45">
      <w:pPr>
        <w:suppressAutoHyphens/>
      </w:pPr>
    </w:p>
    <w:p w14:paraId="37053282" w14:textId="77777777" w:rsidR="005A05CE" w:rsidRDefault="005A05CE" w:rsidP="00295B45">
      <w:pPr>
        <w:suppressAutoHyphens/>
      </w:pPr>
    </w:p>
    <w:p w14:paraId="5D6F654A" w14:textId="77777777" w:rsidR="005A05CE" w:rsidRDefault="005A05CE" w:rsidP="00295B45">
      <w:pPr>
        <w:suppressAutoHyphens/>
      </w:pPr>
    </w:p>
    <w:p w14:paraId="158DAD57" w14:textId="77777777" w:rsidR="005A05CE" w:rsidRDefault="005A05CE" w:rsidP="00295B45">
      <w:pPr>
        <w:suppressAutoHyphens/>
      </w:pPr>
    </w:p>
    <w:p w14:paraId="773F93D5" w14:textId="77777777" w:rsidR="005A05CE" w:rsidRDefault="005A05CE" w:rsidP="00295B45">
      <w:pPr>
        <w:suppressAutoHyphens/>
      </w:pPr>
    </w:p>
    <w:p w14:paraId="5D17392E" w14:textId="77777777" w:rsidR="005A05CE" w:rsidRDefault="005A05CE" w:rsidP="00295B45">
      <w:pPr>
        <w:suppressAutoHyphens/>
      </w:pPr>
    </w:p>
    <w:p w14:paraId="5EF97BA4" w14:textId="77777777" w:rsidR="005A05CE" w:rsidRDefault="005A05CE" w:rsidP="00295B45">
      <w:pPr>
        <w:suppressAutoHyphens/>
      </w:pPr>
    </w:p>
    <w:p w14:paraId="24092BEE" w14:textId="77777777" w:rsidR="005A05CE" w:rsidRDefault="005A05CE" w:rsidP="00295B45">
      <w:pPr>
        <w:suppressAutoHyphens/>
      </w:pPr>
    </w:p>
    <w:p w14:paraId="0EE70BC7" w14:textId="77777777" w:rsidR="005A05CE" w:rsidRDefault="005A05CE" w:rsidP="00295B45">
      <w:pPr>
        <w:suppressAutoHyphens/>
      </w:pPr>
    </w:p>
    <w:p w14:paraId="50BB7B41" w14:textId="77777777" w:rsidR="005A05CE" w:rsidRDefault="005A05CE" w:rsidP="00295B45">
      <w:pPr>
        <w:suppressAutoHyphens/>
      </w:pPr>
    </w:p>
    <w:p w14:paraId="43743BAA" w14:textId="77777777" w:rsidR="005A05CE" w:rsidRDefault="005A05CE" w:rsidP="00295B45">
      <w:pPr>
        <w:suppressAutoHyphens/>
      </w:pPr>
    </w:p>
    <w:p w14:paraId="5D21B46F" w14:textId="77777777" w:rsidR="005A05CE" w:rsidRDefault="005A05CE" w:rsidP="00295B45">
      <w:pPr>
        <w:suppressAutoHyphens/>
      </w:pPr>
    </w:p>
    <w:p w14:paraId="7113F1B2" w14:textId="77777777" w:rsidR="005A05CE" w:rsidRDefault="005A05CE" w:rsidP="00295B45">
      <w:pPr>
        <w:suppressAutoHyphens/>
      </w:pPr>
    </w:p>
    <w:p w14:paraId="252C1EAB" w14:textId="77777777" w:rsidR="005A05CE" w:rsidRDefault="005A05CE" w:rsidP="00295B45">
      <w:pPr>
        <w:suppressAutoHyphens/>
      </w:pPr>
    </w:p>
    <w:p w14:paraId="28A15A44" w14:textId="77777777" w:rsidR="005A05CE" w:rsidRDefault="005A05CE" w:rsidP="00295B45">
      <w:pPr>
        <w:suppressAutoHyphens/>
      </w:pPr>
    </w:p>
    <w:p w14:paraId="5110BBDE" w14:textId="77777777" w:rsidR="005A05CE" w:rsidRDefault="005A05CE" w:rsidP="00295B45">
      <w:pPr>
        <w:suppressAutoHyphens/>
      </w:pPr>
    </w:p>
    <w:p w14:paraId="0A041356" w14:textId="77777777" w:rsidR="005A05CE" w:rsidRDefault="005A05CE" w:rsidP="00295B45">
      <w:pPr>
        <w:suppressAutoHyphens/>
      </w:pPr>
    </w:p>
    <w:p w14:paraId="59667BFE" w14:textId="77777777" w:rsidR="005A05CE" w:rsidRDefault="005A05CE" w:rsidP="00295B45">
      <w:pPr>
        <w:suppressAutoHyphens/>
      </w:pPr>
    </w:p>
    <w:p w14:paraId="4BAFB07D" w14:textId="77777777" w:rsidR="005A05CE" w:rsidRDefault="005A05CE" w:rsidP="00295B45">
      <w:pPr>
        <w:suppressAutoHyphens/>
      </w:pPr>
    </w:p>
    <w:p w14:paraId="2E1296DC" w14:textId="77777777" w:rsidR="005A05CE" w:rsidRDefault="005A05CE" w:rsidP="00295B45">
      <w:pPr>
        <w:suppressAutoHyphens/>
      </w:pPr>
    </w:p>
    <w:p w14:paraId="1A323B88" w14:textId="77777777" w:rsidR="005A05CE" w:rsidRDefault="005A05CE" w:rsidP="00295B45">
      <w:pPr>
        <w:suppressAutoHyphens/>
      </w:pPr>
    </w:p>
    <w:p w14:paraId="1422A06F" w14:textId="77777777" w:rsidR="005A05CE" w:rsidRDefault="005A05CE" w:rsidP="00295B45">
      <w:pPr>
        <w:suppressAutoHyphens/>
      </w:pPr>
    </w:p>
    <w:p w14:paraId="0F717581" w14:textId="77777777" w:rsidR="005A05CE" w:rsidRDefault="005A05CE" w:rsidP="00295B45">
      <w:pPr>
        <w:suppressAutoHyphens/>
      </w:pPr>
    </w:p>
    <w:p w14:paraId="0EB58BAA" w14:textId="77777777" w:rsidR="005A05CE" w:rsidRDefault="005A05CE" w:rsidP="00295B45">
      <w:pPr>
        <w:suppressAutoHyphens/>
      </w:pPr>
    </w:p>
    <w:p w14:paraId="65BBBC44" w14:textId="77777777" w:rsidR="005A05CE" w:rsidRDefault="005A05CE" w:rsidP="00295B45">
      <w:pPr>
        <w:suppressAutoHyphens/>
      </w:pPr>
    </w:p>
    <w:p w14:paraId="6E326FCA" w14:textId="77777777" w:rsidR="005A05CE" w:rsidRDefault="005A05CE" w:rsidP="00295B45">
      <w:pPr>
        <w:suppressAutoHyphens/>
      </w:pPr>
    </w:p>
    <w:p w14:paraId="1FF79896" w14:textId="77777777" w:rsidR="005A05CE" w:rsidRDefault="005A05CE" w:rsidP="00295B45">
      <w:pPr>
        <w:suppressAutoHyphens/>
      </w:pPr>
    </w:p>
    <w:p w14:paraId="78A5843C" w14:textId="77777777" w:rsidR="005A05CE" w:rsidRDefault="005A05CE" w:rsidP="00295B45">
      <w:pPr>
        <w:suppressAutoHyphens/>
      </w:pPr>
    </w:p>
    <w:p w14:paraId="00CEF886" w14:textId="77777777" w:rsidR="005A05CE" w:rsidRDefault="005A05CE" w:rsidP="00295B45">
      <w:pPr>
        <w:suppressAutoHyphens/>
      </w:pPr>
    </w:p>
    <w:p w14:paraId="1F20D093" w14:textId="77777777" w:rsidR="005A05CE" w:rsidRDefault="005A05CE" w:rsidP="00295B45">
      <w:pPr>
        <w:suppressAutoHyphens/>
      </w:pPr>
    </w:p>
    <w:p w14:paraId="48EE4B1B" w14:textId="77777777" w:rsidR="005A05CE" w:rsidRDefault="005A05CE" w:rsidP="00295B45">
      <w:pPr>
        <w:suppressAutoHyphens/>
      </w:pPr>
    </w:p>
    <w:p w14:paraId="78C41685" w14:textId="77777777" w:rsidR="005A05CE" w:rsidRDefault="005A05CE" w:rsidP="00295B45">
      <w:pPr>
        <w:suppressAutoHyphens/>
      </w:pPr>
    </w:p>
    <w:p w14:paraId="15A0EE65" w14:textId="77777777" w:rsidR="005A05CE" w:rsidRDefault="005A05CE" w:rsidP="00295B45">
      <w:pPr>
        <w:suppressAutoHyphens/>
      </w:pPr>
    </w:p>
    <w:p w14:paraId="59E658C1" w14:textId="77777777" w:rsidR="005A05CE" w:rsidRDefault="005A05CE" w:rsidP="00295B45">
      <w:pPr>
        <w:suppressAutoHyphens/>
      </w:pPr>
    </w:p>
    <w:p w14:paraId="74E7C990" w14:textId="77777777" w:rsidR="005A05CE" w:rsidRDefault="005A05CE" w:rsidP="00295B45">
      <w:pPr>
        <w:suppressAutoHyphens/>
      </w:pPr>
    </w:p>
    <w:p w14:paraId="7B2C9744" w14:textId="77777777" w:rsidR="005A05CE" w:rsidRDefault="005A05CE" w:rsidP="00295B45">
      <w:pPr>
        <w:suppressAutoHyphens/>
      </w:pPr>
    </w:p>
    <w:p w14:paraId="78B3F294" w14:textId="1298A02E" w:rsidR="005A05CE" w:rsidRDefault="005A05CE" w:rsidP="00295B45">
      <w:pPr>
        <w:suppressAutoHyphens/>
      </w:pPr>
    </w:p>
    <w:p w14:paraId="0445CC92" w14:textId="04C5B7F0" w:rsidR="00E727CB" w:rsidRDefault="00E727CB" w:rsidP="00295B45">
      <w:pPr>
        <w:suppressAutoHyphens/>
      </w:pPr>
    </w:p>
    <w:p w14:paraId="302E1CD3" w14:textId="74148BB0" w:rsidR="00E727CB" w:rsidRDefault="00E727CB" w:rsidP="00295B45">
      <w:pPr>
        <w:suppressAutoHyphens/>
      </w:pPr>
    </w:p>
    <w:p w14:paraId="533FD240" w14:textId="5271D011" w:rsidR="00E727CB" w:rsidRDefault="00E727CB" w:rsidP="00295B45">
      <w:pPr>
        <w:suppressAutoHyphens/>
      </w:pPr>
    </w:p>
    <w:p w14:paraId="73480ED0" w14:textId="2E6D3E52" w:rsidR="00E727CB" w:rsidRDefault="00E727CB" w:rsidP="00295B45">
      <w:pPr>
        <w:suppressAutoHyphens/>
      </w:pPr>
    </w:p>
    <w:p w14:paraId="2FFC93E6" w14:textId="07C2BCAB" w:rsidR="00E727CB" w:rsidRDefault="00E727CB" w:rsidP="00295B45">
      <w:pPr>
        <w:suppressAutoHyphens/>
      </w:pPr>
    </w:p>
    <w:p w14:paraId="54CCA4FE" w14:textId="49E278F1" w:rsidR="00E727CB" w:rsidRDefault="00E727CB" w:rsidP="00295B45">
      <w:pPr>
        <w:suppressAutoHyphens/>
      </w:pPr>
    </w:p>
    <w:p w14:paraId="4A022D4B" w14:textId="69C5F2D5" w:rsidR="00E727CB" w:rsidRPr="00352C2B" w:rsidRDefault="00E727CB" w:rsidP="00A64B1C">
      <w:pPr>
        <w:suppressAutoHyphens/>
        <w:ind w:left="4320" w:firstLine="1350"/>
        <w:jc w:val="both"/>
        <w:rPr>
          <w:sz w:val="28"/>
          <w:szCs w:val="28"/>
        </w:rPr>
      </w:pPr>
      <w:r w:rsidRPr="00352C2B">
        <w:rPr>
          <w:sz w:val="28"/>
          <w:szCs w:val="28"/>
        </w:rPr>
        <w:lastRenderedPageBreak/>
        <w:t>УТВЕРЖДЕН постановлени</w:t>
      </w:r>
      <w:r w:rsidR="00A64B1C">
        <w:rPr>
          <w:sz w:val="28"/>
          <w:szCs w:val="28"/>
        </w:rPr>
        <w:t>ем</w:t>
      </w:r>
      <w:r w:rsidRPr="00352C2B">
        <w:rPr>
          <w:sz w:val="28"/>
          <w:szCs w:val="28"/>
        </w:rPr>
        <w:t xml:space="preserve"> </w:t>
      </w:r>
    </w:p>
    <w:p w14:paraId="509073FB" w14:textId="77777777" w:rsidR="00E727CB" w:rsidRPr="00352C2B" w:rsidRDefault="00E727CB" w:rsidP="00A64B1C">
      <w:pPr>
        <w:suppressAutoHyphens/>
        <w:ind w:left="4320" w:firstLine="1350"/>
        <w:jc w:val="both"/>
        <w:rPr>
          <w:sz w:val="28"/>
          <w:szCs w:val="28"/>
        </w:rPr>
      </w:pPr>
      <w:r w:rsidRPr="00352C2B">
        <w:rPr>
          <w:sz w:val="28"/>
          <w:szCs w:val="28"/>
        </w:rPr>
        <w:t>Администрации района</w:t>
      </w:r>
    </w:p>
    <w:p w14:paraId="7503DA85" w14:textId="18273A77" w:rsidR="005A05CE" w:rsidRDefault="00E727CB" w:rsidP="00A64B1C">
      <w:pPr>
        <w:suppressAutoHyphens/>
        <w:ind w:left="3612" w:firstLine="2058"/>
        <w:rPr>
          <w:sz w:val="28"/>
          <w:szCs w:val="28"/>
        </w:rPr>
      </w:pPr>
      <w:r>
        <w:rPr>
          <w:sz w:val="28"/>
          <w:szCs w:val="28"/>
        </w:rPr>
        <w:t xml:space="preserve">от </w:t>
      </w:r>
      <w:r w:rsidR="008B3CC8">
        <w:rPr>
          <w:sz w:val="28"/>
          <w:szCs w:val="28"/>
        </w:rPr>
        <w:t xml:space="preserve">31.05.2024     </w:t>
      </w:r>
      <w:r w:rsidRPr="00352C2B">
        <w:rPr>
          <w:sz w:val="28"/>
          <w:szCs w:val="28"/>
        </w:rPr>
        <w:t xml:space="preserve">№ </w:t>
      </w:r>
      <w:r w:rsidR="008B3CC8">
        <w:rPr>
          <w:sz w:val="28"/>
          <w:szCs w:val="28"/>
        </w:rPr>
        <w:t>425</w:t>
      </w:r>
    </w:p>
    <w:p w14:paraId="7F1D7881" w14:textId="77777777" w:rsidR="00E727CB" w:rsidRDefault="00E727CB" w:rsidP="00295B45">
      <w:pPr>
        <w:suppressAutoHyphens/>
        <w:ind w:left="3612" w:firstLine="708"/>
        <w:jc w:val="center"/>
        <w:rPr>
          <w:sz w:val="28"/>
          <w:szCs w:val="28"/>
        </w:rPr>
      </w:pPr>
    </w:p>
    <w:p w14:paraId="58950907" w14:textId="207120DA" w:rsidR="00E727CB" w:rsidRPr="00A64B1C" w:rsidRDefault="00A56480" w:rsidP="00295B45">
      <w:pPr>
        <w:pStyle w:val="11"/>
        <w:suppressAutoHyphens/>
        <w:spacing w:line="240" w:lineRule="auto"/>
        <w:ind w:firstLine="0"/>
        <w:jc w:val="center"/>
        <w:rPr>
          <w:b/>
          <w:bCs/>
          <w:color w:val="000000"/>
          <w:sz w:val="28"/>
          <w:szCs w:val="28"/>
          <w:lang w:eastAsia="ru-RU" w:bidi="ru-RU"/>
        </w:rPr>
      </w:pPr>
      <w:r w:rsidRPr="00A64B1C">
        <w:rPr>
          <w:b/>
          <w:bCs/>
          <w:color w:val="000000"/>
          <w:sz w:val="28"/>
          <w:szCs w:val="28"/>
          <w:lang w:eastAsia="ru-RU" w:bidi="ru-RU"/>
        </w:rPr>
        <w:t>Порядок проведения оценки последствий принятия решения о</w:t>
      </w:r>
      <w:r w:rsidRPr="00A64B1C">
        <w:rPr>
          <w:b/>
          <w:bCs/>
          <w:color w:val="000000"/>
          <w:lang w:eastAsia="ru-RU" w:bidi="ru-RU"/>
        </w:rPr>
        <w:t xml:space="preserve"> </w:t>
      </w:r>
      <w:r w:rsidRPr="00A64B1C">
        <w:rPr>
          <w:b/>
          <w:bCs/>
          <w:color w:val="000000"/>
          <w:sz w:val="28"/>
          <w:szCs w:val="28"/>
          <w:lang w:eastAsia="ru-RU" w:bidi="ru-RU"/>
        </w:rPr>
        <w:t>реорганизации или ликвидации муниципальной организации, образующей социальную инфраструктуру для детей</w:t>
      </w:r>
    </w:p>
    <w:p w14:paraId="2F061E11" w14:textId="77777777" w:rsidR="00A56480" w:rsidRPr="005A05CE" w:rsidRDefault="00A56480" w:rsidP="00295B45">
      <w:pPr>
        <w:pStyle w:val="11"/>
        <w:suppressAutoHyphens/>
        <w:spacing w:line="240" w:lineRule="auto"/>
        <w:ind w:firstLine="0"/>
        <w:jc w:val="center"/>
        <w:rPr>
          <w:sz w:val="28"/>
          <w:szCs w:val="28"/>
        </w:rPr>
      </w:pPr>
    </w:p>
    <w:p w14:paraId="373841EE" w14:textId="6816D3A0" w:rsidR="005A05CE" w:rsidRPr="005A05CE" w:rsidRDefault="005A05CE" w:rsidP="00295B45">
      <w:pPr>
        <w:pStyle w:val="11"/>
        <w:tabs>
          <w:tab w:val="left" w:pos="720"/>
        </w:tabs>
        <w:suppressAutoHyphens/>
        <w:spacing w:line="240" w:lineRule="auto"/>
        <w:ind w:firstLine="709"/>
        <w:jc w:val="both"/>
        <w:rPr>
          <w:sz w:val="28"/>
          <w:szCs w:val="28"/>
        </w:rPr>
      </w:pPr>
      <w:r>
        <w:rPr>
          <w:color w:val="000000"/>
          <w:sz w:val="28"/>
          <w:szCs w:val="28"/>
          <w:lang w:eastAsia="ru-RU" w:bidi="ru-RU"/>
        </w:rPr>
        <w:t>1.</w:t>
      </w:r>
      <w:r w:rsidR="00E727CB">
        <w:rPr>
          <w:color w:val="000000"/>
          <w:sz w:val="28"/>
          <w:szCs w:val="28"/>
          <w:lang w:eastAsia="ru-RU" w:bidi="ru-RU"/>
        </w:rPr>
        <w:t xml:space="preserve"> </w:t>
      </w:r>
      <w:r w:rsidRPr="005A05CE">
        <w:rPr>
          <w:color w:val="000000"/>
          <w:sz w:val="28"/>
          <w:szCs w:val="28"/>
          <w:lang w:eastAsia="ru-RU" w:bidi="ru-RU"/>
        </w:rPr>
        <w:t>Настоящий Порядок проведения оценки последствий принятия решения о реорганизации или ликвидации муниципальной организации, образующей социа</w:t>
      </w:r>
      <w:r w:rsidR="00A56480">
        <w:rPr>
          <w:color w:val="000000"/>
          <w:sz w:val="28"/>
          <w:szCs w:val="28"/>
          <w:lang w:eastAsia="ru-RU" w:bidi="ru-RU"/>
        </w:rPr>
        <w:t xml:space="preserve">льную инфраструктуру для детей </w:t>
      </w:r>
      <w:r w:rsidRPr="005A05CE">
        <w:rPr>
          <w:color w:val="000000"/>
          <w:sz w:val="28"/>
          <w:szCs w:val="28"/>
          <w:lang w:eastAsia="ru-RU" w:bidi="ru-RU"/>
        </w:rPr>
        <w:t>(далее - «порядок»), устанавливает правила проведения оценки последствий принятия решения о реорганизации или ликвидации муниципальной организации (далее - «организация»), образующей социальную инфраструкт</w:t>
      </w:r>
      <w:r w:rsidR="00A56480">
        <w:rPr>
          <w:color w:val="000000"/>
          <w:sz w:val="28"/>
          <w:szCs w:val="28"/>
          <w:lang w:eastAsia="ru-RU" w:bidi="ru-RU"/>
        </w:rPr>
        <w:t>уру для детей</w:t>
      </w:r>
      <w:r w:rsidRPr="005A05CE">
        <w:rPr>
          <w:iCs/>
          <w:color w:val="000000"/>
          <w:sz w:val="28"/>
          <w:szCs w:val="28"/>
          <w:lang w:eastAsia="ru-RU" w:bidi="ru-RU"/>
        </w:rPr>
        <w:t>,</w:t>
      </w:r>
      <w:r w:rsidRPr="005A05CE">
        <w:rPr>
          <w:color w:val="000000"/>
          <w:sz w:val="28"/>
          <w:szCs w:val="28"/>
          <w:lang w:eastAsia="ru-RU" w:bidi="ru-RU"/>
        </w:rPr>
        <w:t xml:space="preserve"> за исключением образовательной организации.</w:t>
      </w:r>
    </w:p>
    <w:p w14:paraId="044611F2" w14:textId="5B9CBA0A" w:rsidR="005A05CE" w:rsidRPr="005A05CE" w:rsidRDefault="005A05CE" w:rsidP="00295B45">
      <w:pPr>
        <w:pStyle w:val="11"/>
        <w:suppressAutoHyphens/>
        <w:spacing w:line="240" w:lineRule="auto"/>
        <w:ind w:firstLine="709"/>
        <w:jc w:val="both"/>
        <w:rPr>
          <w:sz w:val="28"/>
          <w:szCs w:val="28"/>
        </w:rPr>
      </w:pPr>
      <w:r w:rsidRPr="005A05CE">
        <w:rPr>
          <w:color w:val="000000"/>
          <w:sz w:val="28"/>
          <w:szCs w:val="28"/>
          <w:lang w:eastAsia="ru-RU" w:bidi="ru-RU"/>
        </w:rPr>
        <w:t xml:space="preserve">Проведение оценки последствий принятия решения о реорганизации или ликвидации </w:t>
      </w:r>
      <w:r w:rsidR="009C6BEF" w:rsidRPr="005A05CE">
        <w:rPr>
          <w:color w:val="000000"/>
          <w:sz w:val="28"/>
          <w:szCs w:val="28"/>
          <w:lang w:eastAsia="ru-RU" w:bidi="ru-RU"/>
        </w:rPr>
        <w:t>образовательной</w:t>
      </w:r>
      <w:r w:rsidRPr="005A05CE">
        <w:rPr>
          <w:color w:val="000000"/>
          <w:sz w:val="28"/>
          <w:szCs w:val="28"/>
          <w:lang w:eastAsia="ru-RU" w:bidi="ru-RU"/>
        </w:rPr>
        <w:t xml:space="preserve"> </w:t>
      </w:r>
      <w:r w:rsidRPr="00A56480">
        <w:rPr>
          <w:sz w:val="28"/>
          <w:szCs w:val="28"/>
          <w:lang w:eastAsia="ru-RU" w:bidi="ru-RU"/>
        </w:rPr>
        <w:t>организации</w:t>
      </w:r>
      <w:r w:rsidRPr="00A56480">
        <w:rPr>
          <w:iCs/>
          <w:sz w:val="28"/>
          <w:szCs w:val="28"/>
          <w:lang w:eastAsia="ru-RU" w:bidi="ru-RU"/>
        </w:rPr>
        <w:t>,</w:t>
      </w:r>
      <w:r w:rsidRPr="00A56480">
        <w:rPr>
          <w:sz w:val="28"/>
          <w:szCs w:val="28"/>
          <w:lang w:eastAsia="ru-RU" w:bidi="ru-RU"/>
        </w:rPr>
        <w:t xml:space="preserve"> осуществляется в соответствии с постановлением Администрации Алтайского края от 23.01.2014 </w:t>
      </w:r>
      <w:r w:rsidR="00A56480" w:rsidRPr="00A56480">
        <w:rPr>
          <w:sz w:val="28"/>
          <w:szCs w:val="28"/>
          <w:shd w:val="clear" w:color="auto" w:fill="FFFFFF"/>
        </w:rPr>
        <w:t>(с изменениями на 1 августа 2023 года)</w:t>
      </w:r>
      <w:r w:rsidR="00A56480" w:rsidRPr="00A56480">
        <w:rPr>
          <w:sz w:val="28"/>
          <w:szCs w:val="28"/>
          <w:lang w:eastAsia="ru-RU" w:bidi="ru-RU"/>
        </w:rPr>
        <w:t xml:space="preserve"> </w:t>
      </w:r>
      <w:r w:rsidRPr="00A56480">
        <w:rPr>
          <w:sz w:val="28"/>
          <w:szCs w:val="28"/>
          <w:lang w:eastAsia="ru-RU" w:bidi="ru-RU"/>
        </w:rPr>
        <w:t>№</w:t>
      </w:r>
      <w:r w:rsidR="00A64B1C">
        <w:rPr>
          <w:sz w:val="28"/>
          <w:szCs w:val="28"/>
          <w:lang w:eastAsia="ru-RU" w:bidi="ru-RU"/>
        </w:rPr>
        <w:t xml:space="preserve"> </w:t>
      </w:r>
      <w:r w:rsidRPr="00A56480">
        <w:rPr>
          <w:sz w:val="28"/>
          <w:szCs w:val="28"/>
          <w:lang w:eastAsia="ru-RU" w:bidi="ru-RU"/>
        </w:rPr>
        <w:t xml:space="preserve">19 «Об утверждении Порядка проведения оценки последствий принятия решения о реорганизации или </w:t>
      </w:r>
      <w:r w:rsidRPr="005A05CE">
        <w:rPr>
          <w:color w:val="000000"/>
          <w:sz w:val="28"/>
          <w:szCs w:val="28"/>
          <w:lang w:eastAsia="ru-RU" w:bidi="ru-RU"/>
        </w:rPr>
        <w:t>ликвидации краевой образовательной организации,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14:paraId="0F2B1329" w14:textId="7CC319D5" w:rsidR="005A05CE" w:rsidRPr="005A05CE" w:rsidRDefault="005A05CE" w:rsidP="00295B45">
      <w:pPr>
        <w:pStyle w:val="11"/>
        <w:tabs>
          <w:tab w:val="left" w:pos="720"/>
        </w:tabs>
        <w:suppressAutoHyphens/>
        <w:spacing w:line="240" w:lineRule="auto"/>
        <w:ind w:firstLine="709"/>
        <w:jc w:val="both"/>
        <w:rPr>
          <w:sz w:val="28"/>
          <w:szCs w:val="28"/>
        </w:rPr>
      </w:pPr>
      <w:r>
        <w:rPr>
          <w:color w:val="000000"/>
          <w:sz w:val="28"/>
          <w:szCs w:val="28"/>
          <w:lang w:eastAsia="ru-RU" w:bidi="ru-RU"/>
        </w:rPr>
        <w:t>2.</w:t>
      </w:r>
      <w:r w:rsidR="00E727CB">
        <w:rPr>
          <w:color w:val="000000"/>
          <w:sz w:val="28"/>
          <w:szCs w:val="28"/>
          <w:lang w:eastAsia="ru-RU" w:bidi="ru-RU"/>
        </w:rPr>
        <w:t xml:space="preserve"> </w:t>
      </w:r>
      <w:r w:rsidRPr="005A05CE">
        <w:rPr>
          <w:color w:val="000000"/>
          <w:sz w:val="28"/>
          <w:szCs w:val="28"/>
          <w:lang w:eastAsia="ru-RU" w:bidi="ru-RU"/>
        </w:rPr>
        <w:t>Решение о реорганизации или ликвидации организации принимается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либо о реорганизации или ликвидации организации (далее - «комиссия»).</w:t>
      </w:r>
    </w:p>
    <w:p w14:paraId="028ABFC0" w14:textId="0D2F639F" w:rsidR="005A05CE" w:rsidRPr="005A05CE" w:rsidRDefault="005A05CE" w:rsidP="00295B45">
      <w:pPr>
        <w:pStyle w:val="11"/>
        <w:tabs>
          <w:tab w:val="left" w:pos="720"/>
        </w:tabs>
        <w:suppressAutoHyphens/>
        <w:spacing w:line="240" w:lineRule="auto"/>
        <w:ind w:firstLine="709"/>
        <w:jc w:val="both"/>
        <w:rPr>
          <w:sz w:val="28"/>
          <w:szCs w:val="28"/>
        </w:rPr>
      </w:pPr>
      <w:r>
        <w:rPr>
          <w:color w:val="000000"/>
          <w:sz w:val="28"/>
          <w:szCs w:val="28"/>
          <w:lang w:eastAsia="ru-RU" w:bidi="ru-RU"/>
        </w:rPr>
        <w:t>3.</w:t>
      </w:r>
      <w:r w:rsidR="00E727CB">
        <w:rPr>
          <w:color w:val="000000"/>
          <w:sz w:val="28"/>
          <w:szCs w:val="28"/>
          <w:lang w:eastAsia="ru-RU" w:bidi="ru-RU"/>
        </w:rPr>
        <w:t xml:space="preserve"> </w:t>
      </w:r>
      <w:r w:rsidRPr="005A05CE">
        <w:rPr>
          <w:color w:val="000000"/>
          <w:sz w:val="28"/>
          <w:szCs w:val="28"/>
          <w:lang w:eastAsia="ru-RU" w:bidi="ru-RU"/>
        </w:rPr>
        <w:t>Для проведения оценки последствий принятия решения о реорганизации или ликвидации организации</w:t>
      </w:r>
      <w:r w:rsidR="002C6786">
        <w:rPr>
          <w:color w:val="000000"/>
          <w:sz w:val="28"/>
          <w:szCs w:val="28"/>
          <w:lang w:eastAsia="ru-RU" w:bidi="ru-RU"/>
        </w:rPr>
        <w:t>,</w:t>
      </w:r>
      <w:r w:rsidRPr="005A05CE">
        <w:rPr>
          <w:color w:val="000000"/>
          <w:sz w:val="28"/>
          <w:szCs w:val="28"/>
          <w:lang w:eastAsia="ru-RU" w:bidi="ru-RU"/>
        </w:rPr>
        <w:t xml:space="preserve"> до принятия соответствующего решения</w:t>
      </w:r>
      <w:r w:rsidR="002C6786">
        <w:rPr>
          <w:color w:val="000000"/>
          <w:sz w:val="28"/>
          <w:szCs w:val="28"/>
          <w:lang w:eastAsia="ru-RU" w:bidi="ru-RU"/>
        </w:rPr>
        <w:t>,</w:t>
      </w:r>
      <w:r w:rsidRPr="005A05CE">
        <w:rPr>
          <w:color w:val="000000"/>
          <w:sz w:val="28"/>
          <w:szCs w:val="28"/>
          <w:lang w:eastAsia="ru-RU" w:bidi="ru-RU"/>
        </w:rPr>
        <w:t xml:space="preserve"> представляет в комиссию предложение о реорганизации или ликвидации организации с приложением необходимых документов в соответствии с перечнем, утвержденным приложением 4 к настоящему постановлению.</w:t>
      </w:r>
    </w:p>
    <w:p w14:paraId="1FEAD08A" w14:textId="3D27D39A" w:rsidR="005A05CE" w:rsidRPr="00240ACA" w:rsidRDefault="005A05CE" w:rsidP="00295B45">
      <w:pPr>
        <w:pStyle w:val="11"/>
        <w:tabs>
          <w:tab w:val="left" w:pos="720"/>
        </w:tabs>
        <w:suppressAutoHyphens/>
        <w:spacing w:line="240" w:lineRule="auto"/>
        <w:ind w:firstLine="709"/>
        <w:jc w:val="both"/>
        <w:rPr>
          <w:sz w:val="28"/>
          <w:szCs w:val="28"/>
        </w:rPr>
      </w:pPr>
      <w:r w:rsidRPr="00A64B1C">
        <w:rPr>
          <w:sz w:val="28"/>
          <w:szCs w:val="28"/>
          <w:lang w:eastAsia="ru-RU" w:bidi="ru-RU"/>
        </w:rPr>
        <w:t>4.</w:t>
      </w:r>
      <w:r w:rsidR="00E727CB" w:rsidRPr="00A64B1C">
        <w:rPr>
          <w:sz w:val="28"/>
          <w:szCs w:val="28"/>
          <w:lang w:eastAsia="ru-RU" w:bidi="ru-RU"/>
        </w:rPr>
        <w:t xml:space="preserve"> </w:t>
      </w:r>
      <w:r w:rsidRPr="00A64B1C">
        <w:rPr>
          <w:sz w:val="28"/>
          <w:szCs w:val="28"/>
          <w:lang w:eastAsia="ru-RU" w:bidi="ru-RU"/>
        </w:rPr>
        <w:t xml:space="preserve">Оценка последствий принятия решения о реорганизации или ликвидации организации проводится комиссией в порядке </w:t>
      </w:r>
      <w:r w:rsidR="00A64B1C" w:rsidRPr="00A64B1C">
        <w:rPr>
          <w:sz w:val="28"/>
          <w:szCs w:val="28"/>
          <w:lang w:eastAsia="ru-RU" w:bidi="ru-RU"/>
        </w:rPr>
        <w:t xml:space="preserve">формирования </w:t>
      </w:r>
      <w:r w:rsidR="00A64B1C" w:rsidRPr="00A64B1C">
        <w:rPr>
          <w:color w:val="000000"/>
          <w:sz w:val="28"/>
          <w:szCs w:val="28"/>
          <w:lang w:eastAsia="ru-RU" w:bidi="ru-RU"/>
        </w:rPr>
        <w:t>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w:t>
      </w:r>
      <w:r w:rsidR="00A64B1C" w:rsidRPr="00A64B1C">
        <w:rPr>
          <w:color w:val="000000"/>
          <w:sz w:val="28"/>
          <w:szCs w:val="28"/>
          <w:lang w:bidi="ru-RU"/>
        </w:rPr>
        <w:t xml:space="preserve"> </w:t>
      </w:r>
      <w:r w:rsidR="00A64B1C" w:rsidRPr="00A64B1C">
        <w:rPr>
          <w:color w:val="000000"/>
          <w:sz w:val="28"/>
          <w:szCs w:val="28"/>
          <w:lang w:eastAsia="ru-RU" w:bidi="ru-RU"/>
        </w:rPr>
        <w:t>муниципальной собственностью, заключении</w:t>
      </w:r>
      <w:r w:rsidR="00A64B1C" w:rsidRPr="00A64B1C">
        <w:rPr>
          <w:color w:val="000000"/>
          <w:sz w:val="28"/>
          <w:szCs w:val="28"/>
          <w:lang w:bidi="ru-RU"/>
        </w:rPr>
        <w:t xml:space="preserve"> </w:t>
      </w:r>
      <w:r w:rsidR="00A64B1C" w:rsidRPr="00A64B1C">
        <w:rPr>
          <w:color w:val="000000"/>
          <w:sz w:val="28"/>
          <w:szCs w:val="28"/>
          <w:lang w:eastAsia="ru-RU" w:bidi="ru-RU"/>
        </w:rPr>
        <w:t xml:space="preserve">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00A64B1C" w:rsidRPr="00A64B1C">
        <w:rPr>
          <w:color w:val="000000"/>
          <w:sz w:val="28"/>
          <w:szCs w:val="28"/>
          <w:lang w:eastAsia="ru-RU" w:bidi="ru-RU"/>
        </w:rPr>
        <w:lastRenderedPageBreak/>
        <w:t xml:space="preserve">либо о реорганизации или ликвидации муниципальной организации, образующей социальную инфраструктуру для </w:t>
      </w:r>
      <w:r w:rsidR="00A64B1C" w:rsidRPr="00240ACA">
        <w:rPr>
          <w:sz w:val="28"/>
          <w:szCs w:val="28"/>
          <w:lang w:eastAsia="ru-RU" w:bidi="ru-RU"/>
        </w:rPr>
        <w:t>детей</w:t>
      </w:r>
      <w:r w:rsidR="00240ACA" w:rsidRPr="00240ACA">
        <w:rPr>
          <w:sz w:val="28"/>
          <w:szCs w:val="28"/>
          <w:lang w:eastAsia="ru-RU" w:bidi="ru-RU"/>
        </w:rPr>
        <w:t xml:space="preserve"> </w:t>
      </w:r>
      <w:r w:rsidRPr="00240ACA">
        <w:rPr>
          <w:sz w:val="28"/>
          <w:szCs w:val="28"/>
          <w:lang w:eastAsia="ru-RU" w:bidi="ru-RU"/>
        </w:rPr>
        <w:t xml:space="preserve">к настоящему постановлению, в течение </w:t>
      </w:r>
      <w:r w:rsidR="002C6786" w:rsidRPr="00240ACA">
        <w:rPr>
          <w:sz w:val="28"/>
          <w:szCs w:val="28"/>
          <w:lang w:eastAsia="ru-RU" w:bidi="ru-RU"/>
        </w:rPr>
        <w:t xml:space="preserve">30 </w:t>
      </w:r>
      <w:r w:rsidRPr="00240ACA">
        <w:rPr>
          <w:sz w:val="28"/>
          <w:szCs w:val="28"/>
          <w:lang w:eastAsia="ru-RU" w:bidi="ru-RU"/>
        </w:rPr>
        <w:t>дней со дня</w:t>
      </w:r>
      <w:r w:rsidRPr="00240ACA">
        <w:rPr>
          <w:sz w:val="28"/>
          <w:szCs w:val="28"/>
        </w:rPr>
        <w:t xml:space="preserve"> </w:t>
      </w:r>
      <w:r w:rsidRPr="00240ACA">
        <w:rPr>
          <w:sz w:val="28"/>
          <w:szCs w:val="28"/>
          <w:lang w:eastAsia="ru-RU" w:bidi="ru-RU"/>
        </w:rPr>
        <w:t>представления в комиссию предложения о реорганизации или ликвидации организации.</w:t>
      </w:r>
    </w:p>
    <w:p w14:paraId="0E4F02EC" w14:textId="35798F54" w:rsidR="005A05CE" w:rsidRDefault="005A05CE" w:rsidP="00295B45">
      <w:pPr>
        <w:suppressAutoHyphens/>
        <w:ind w:firstLine="709"/>
        <w:rPr>
          <w:color w:val="000000"/>
          <w:sz w:val="28"/>
          <w:szCs w:val="28"/>
          <w:lang w:bidi="ru-RU"/>
        </w:rPr>
      </w:pPr>
      <w:r w:rsidRPr="005A05CE">
        <w:rPr>
          <w:color w:val="000000"/>
          <w:sz w:val="28"/>
          <w:szCs w:val="28"/>
          <w:lang w:bidi="ru-RU"/>
        </w:rPr>
        <w:t>В случае необходимости срок проведения оценки последствий принятия</w:t>
      </w:r>
      <w:r w:rsidRPr="005A05CE">
        <w:rPr>
          <w:color w:val="000000"/>
          <w:lang w:bidi="ru-RU"/>
        </w:rPr>
        <w:t xml:space="preserve"> </w:t>
      </w:r>
      <w:r w:rsidRPr="005A05CE">
        <w:rPr>
          <w:color w:val="000000"/>
          <w:sz w:val="28"/>
          <w:szCs w:val="28"/>
          <w:lang w:bidi="ru-RU"/>
        </w:rPr>
        <w:t>решения о реорганизации или ликвидации организации может быть продлен на срок, не превышающий</w:t>
      </w:r>
      <w:r>
        <w:rPr>
          <w:color w:val="000000"/>
          <w:sz w:val="28"/>
          <w:szCs w:val="28"/>
          <w:lang w:bidi="ru-RU"/>
        </w:rPr>
        <w:t xml:space="preserve"> </w:t>
      </w:r>
      <w:r w:rsidR="002C6786">
        <w:rPr>
          <w:color w:val="000000"/>
          <w:sz w:val="28"/>
          <w:szCs w:val="28"/>
          <w:lang w:bidi="ru-RU"/>
        </w:rPr>
        <w:t>3</w:t>
      </w:r>
      <w:r w:rsidR="00D27FE4">
        <w:rPr>
          <w:color w:val="000000"/>
          <w:sz w:val="28"/>
          <w:szCs w:val="28"/>
          <w:lang w:bidi="ru-RU"/>
        </w:rPr>
        <w:t>0</w:t>
      </w:r>
      <w:r>
        <w:rPr>
          <w:color w:val="000000"/>
          <w:sz w:val="28"/>
          <w:szCs w:val="28"/>
          <w:lang w:bidi="ru-RU"/>
        </w:rPr>
        <w:t xml:space="preserve"> </w:t>
      </w:r>
      <w:r w:rsidRPr="005A05CE">
        <w:rPr>
          <w:color w:val="000000"/>
          <w:sz w:val="28"/>
          <w:szCs w:val="28"/>
          <w:lang w:bidi="ru-RU"/>
        </w:rPr>
        <w:t>дней.</w:t>
      </w:r>
    </w:p>
    <w:p w14:paraId="082FD87A" w14:textId="77777777" w:rsidR="005A05CE" w:rsidRDefault="005A05CE" w:rsidP="00295B45">
      <w:pPr>
        <w:suppressAutoHyphens/>
        <w:ind w:firstLine="709"/>
        <w:rPr>
          <w:color w:val="000000"/>
          <w:sz w:val="28"/>
          <w:szCs w:val="28"/>
          <w:lang w:bidi="ru-RU"/>
        </w:rPr>
      </w:pPr>
    </w:p>
    <w:p w14:paraId="2E907166" w14:textId="77777777" w:rsidR="005A05CE" w:rsidRDefault="005A05CE" w:rsidP="00295B45">
      <w:pPr>
        <w:suppressAutoHyphens/>
        <w:ind w:firstLine="709"/>
        <w:rPr>
          <w:color w:val="000000"/>
          <w:sz w:val="28"/>
          <w:szCs w:val="28"/>
          <w:lang w:bidi="ru-RU"/>
        </w:rPr>
      </w:pPr>
    </w:p>
    <w:p w14:paraId="765B2EEB" w14:textId="77777777" w:rsidR="005A05CE" w:rsidRDefault="005A05CE" w:rsidP="00295B45">
      <w:pPr>
        <w:suppressAutoHyphens/>
        <w:ind w:firstLine="709"/>
        <w:rPr>
          <w:color w:val="000000"/>
          <w:sz w:val="28"/>
          <w:szCs w:val="28"/>
          <w:lang w:bidi="ru-RU"/>
        </w:rPr>
      </w:pPr>
    </w:p>
    <w:p w14:paraId="2323D78C" w14:textId="77777777" w:rsidR="005A05CE" w:rsidRDefault="005A05CE" w:rsidP="00295B45">
      <w:pPr>
        <w:suppressAutoHyphens/>
        <w:ind w:firstLine="709"/>
        <w:rPr>
          <w:color w:val="000000"/>
          <w:sz w:val="28"/>
          <w:szCs w:val="28"/>
          <w:lang w:bidi="ru-RU"/>
        </w:rPr>
      </w:pPr>
    </w:p>
    <w:p w14:paraId="3110D82C" w14:textId="77777777" w:rsidR="005A05CE" w:rsidRDefault="005A05CE" w:rsidP="00295B45">
      <w:pPr>
        <w:suppressAutoHyphens/>
        <w:ind w:firstLine="709"/>
        <w:rPr>
          <w:color w:val="000000"/>
          <w:sz w:val="28"/>
          <w:szCs w:val="28"/>
          <w:lang w:bidi="ru-RU"/>
        </w:rPr>
      </w:pPr>
    </w:p>
    <w:p w14:paraId="6E41E04E" w14:textId="77777777" w:rsidR="005A05CE" w:rsidRDefault="005A05CE" w:rsidP="00295B45">
      <w:pPr>
        <w:suppressAutoHyphens/>
        <w:ind w:firstLine="709"/>
        <w:rPr>
          <w:color w:val="000000"/>
          <w:sz w:val="28"/>
          <w:szCs w:val="28"/>
          <w:lang w:bidi="ru-RU"/>
        </w:rPr>
      </w:pPr>
    </w:p>
    <w:p w14:paraId="704705BF" w14:textId="77777777" w:rsidR="005A05CE" w:rsidRDefault="005A05CE" w:rsidP="00295B45">
      <w:pPr>
        <w:suppressAutoHyphens/>
        <w:ind w:firstLine="709"/>
        <w:rPr>
          <w:color w:val="000000"/>
          <w:sz w:val="28"/>
          <w:szCs w:val="28"/>
          <w:lang w:bidi="ru-RU"/>
        </w:rPr>
      </w:pPr>
    </w:p>
    <w:p w14:paraId="6FB46280" w14:textId="77777777" w:rsidR="005A05CE" w:rsidRDefault="005A05CE" w:rsidP="00295B45">
      <w:pPr>
        <w:suppressAutoHyphens/>
        <w:ind w:firstLine="709"/>
        <w:rPr>
          <w:color w:val="000000"/>
          <w:sz w:val="28"/>
          <w:szCs w:val="28"/>
          <w:lang w:bidi="ru-RU"/>
        </w:rPr>
      </w:pPr>
    </w:p>
    <w:p w14:paraId="7633BAEA" w14:textId="77777777" w:rsidR="005A05CE" w:rsidRDefault="005A05CE" w:rsidP="00295B45">
      <w:pPr>
        <w:suppressAutoHyphens/>
        <w:ind w:firstLine="709"/>
        <w:rPr>
          <w:color w:val="000000"/>
          <w:sz w:val="28"/>
          <w:szCs w:val="28"/>
          <w:lang w:bidi="ru-RU"/>
        </w:rPr>
      </w:pPr>
    </w:p>
    <w:p w14:paraId="39968AEF" w14:textId="77777777" w:rsidR="005A05CE" w:rsidRDefault="005A05CE" w:rsidP="00295B45">
      <w:pPr>
        <w:suppressAutoHyphens/>
        <w:ind w:firstLine="709"/>
        <w:rPr>
          <w:color w:val="000000"/>
          <w:sz w:val="28"/>
          <w:szCs w:val="28"/>
          <w:lang w:bidi="ru-RU"/>
        </w:rPr>
      </w:pPr>
    </w:p>
    <w:p w14:paraId="5F5CCA44" w14:textId="77777777" w:rsidR="005A05CE" w:rsidRDefault="005A05CE" w:rsidP="00295B45">
      <w:pPr>
        <w:suppressAutoHyphens/>
        <w:ind w:firstLine="709"/>
        <w:rPr>
          <w:color w:val="000000"/>
          <w:sz w:val="28"/>
          <w:szCs w:val="28"/>
          <w:lang w:bidi="ru-RU"/>
        </w:rPr>
      </w:pPr>
    </w:p>
    <w:p w14:paraId="05C86B92" w14:textId="77777777" w:rsidR="005A05CE" w:rsidRDefault="005A05CE" w:rsidP="00295B45">
      <w:pPr>
        <w:suppressAutoHyphens/>
        <w:ind w:firstLine="709"/>
        <w:rPr>
          <w:color w:val="000000"/>
          <w:sz w:val="28"/>
          <w:szCs w:val="28"/>
          <w:lang w:bidi="ru-RU"/>
        </w:rPr>
      </w:pPr>
    </w:p>
    <w:p w14:paraId="74D383D9" w14:textId="77777777" w:rsidR="005A05CE" w:rsidRDefault="005A05CE" w:rsidP="00295B45">
      <w:pPr>
        <w:suppressAutoHyphens/>
        <w:ind w:firstLine="709"/>
        <w:rPr>
          <w:color w:val="000000"/>
          <w:sz w:val="28"/>
          <w:szCs w:val="28"/>
          <w:lang w:bidi="ru-RU"/>
        </w:rPr>
      </w:pPr>
    </w:p>
    <w:p w14:paraId="7176046E" w14:textId="77777777" w:rsidR="005A05CE" w:rsidRDefault="005A05CE" w:rsidP="00295B45">
      <w:pPr>
        <w:suppressAutoHyphens/>
        <w:ind w:firstLine="709"/>
        <w:rPr>
          <w:color w:val="000000"/>
          <w:sz w:val="28"/>
          <w:szCs w:val="28"/>
          <w:lang w:bidi="ru-RU"/>
        </w:rPr>
      </w:pPr>
    </w:p>
    <w:p w14:paraId="5794DFAE" w14:textId="77777777" w:rsidR="005A05CE" w:rsidRDefault="005A05CE" w:rsidP="00295B45">
      <w:pPr>
        <w:suppressAutoHyphens/>
        <w:ind w:firstLine="709"/>
        <w:rPr>
          <w:color w:val="000000"/>
          <w:sz w:val="28"/>
          <w:szCs w:val="28"/>
          <w:lang w:bidi="ru-RU"/>
        </w:rPr>
      </w:pPr>
    </w:p>
    <w:p w14:paraId="0555E976" w14:textId="77777777" w:rsidR="005A05CE" w:rsidRDefault="005A05CE" w:rsidP="00295B45">
      <w:pPr>
        <w:suppressAutoHyphens/>
        <w:ind w:firstLine="709"/>
        <w:rPr>
          <w:color w:val="000000"/>
          <w:sz w:val="28"/>
          <w:szCs w:val="28"/>
          <w:lang w:bidi="ru-RU"/>
        </w:rPr>
      </w:pPr>
    </w:p>
    <w:p w14:paraId="4BE9FFC6" w14:textId="77777777" w:rsidR="005A05CE" w:rsidRDefault="005A05CE" w:rsidP="00295B45">
      <w:pPr>
        <w:suppressAutoHyphens/>
        <w:ind w:firstLine="709"/>
        <w:rPr>
          <w:color w:val="000000"/>
          <w:sz w:val="28"/>
          <w:szCs w:val="28"/>
          <w:lang w:bidi="ru-RU"/>
        </w:rPr>
      </w:pPr>
    </w:p>
    <w:p w14:paraId="6B0639B3" w14:textId="77777777" w:rsidR="005A05CE" w:rsidRDefault="005A05CE" w:rsidP="00295B45">
      <w:pPr>
        <w:suppressAutoHyphens/>
        <w:ind w:firstLine="709"/>
        <w:rPr>
          <w:color w:val="000000"/>
          <w:sz w:val="28"/>
          <w:szCs w:val="28"/>
          <w:lang w:bidi="ru-RU"/>
        </w:rPr>
      </w:pPr>
    </w:p>
    <w:p w14:paraId="68E08202" w14:textId="77777777" w:rsidR="005A05CE" w:rsidRDefault="005A05CE" w:rsidP="00295B45">
      <w:pPr>
        <w:suppressAutoHyphens/>
        <w:ind w:firstLine="709"/>
        <w:rPr>
          <w:color w:val="000000"/>
          <w:sz w:val="28"/>
          <w:szCs w:val="28"/>
          <w:lang w:bidi="ru-RU"/>
        </w:rPr>
      </w:pPr>
    </w:p>
    <w:p w14:paraId="07E87BD8" w14:textId="77777777" w:rsidR="005A05CE" w:rsidRDefault="005A05CE" w:rsidP="00295B45">
      <w:pPr>
        <w:suppressAutoHyphens/>
        <w:ind w:firstLine="709"/>
        <w:rPr>
          <w:color w:val="000000"/>
          <w:sz w:val="28"/>
          <w:szCs w:val="28"/>
          <w:lang w:bidi="ru-RU"/>
        </w:rPr>
      </w:pPr>
    </w:p>
    <w:p w14:paraId="7CE3BD45" w14:textId="77777777" w:rsidR="005A05CE" w:rsidRDefault="005A05CE" w:rsidP="00295B45">
      <w:pPr>
        <w:suppressAutoHyphens/>
        <w:ind w:firstLine="709"/>
        <w:rPr>
          <w:color w:val="000000"/>
          <w:sz w:val="28"/>
          <w:szCs w:val="28"/>
          <w:lang w:bidi="ru-RU"/>
        </w:rPr>
      </w:pPr>
    </w:p>
    <w:p w14:paraId="47E0FBEC" w14:textId="77777777" w:rsidR="005A05CE" w:rsidRDefault="005A05CE" w:rsidP="00295B45">
      <w:pPr>
        <w:suppressAutoHyphens/>
        <w:ind w:firstLine="709"/>
        <w:rPr>
          <w:color w:val="000000"/>
          <w:sz w:val="28"/>
          <w:szCs w:val="28"/>
          <w:lang w:bidi="ru-RU"/>
        </w:rPr>
      </w:pPr>
    </w:p>
    <w:p w14:paraId="1D2D7051" w14:textId="77777777" w:rsidR="005A05CE" w:rsidRDefault="005A05CE" w:rsidP="00295B45">
      <w:pPr>
        <w:suppressAutoHyphens/>
        <w:ind w:firstLine="709"/>
        <w:rPr>
          <w:color w:val="000000"/>
          <w:sz w:val="28"/>
          <w:szCs w:val="28"/>
          <w:lang w:bidi="ru-RU"/>
        </w:rPr>
      </w:pPr>
    </w:p>
    <w:p w14:paraId="733A9642" w14:textId="77777777" w:rsidR="005A05CE" w:rsidRDefault="005A05CE" w:rsidP="00295B45">
      <w:pPr>
        <w:suppressAutoHyphens/>
        <w:ind w:firstLine="709"/>
        <w:rPr>
          <w:color w:val="000000"/>
          <w:sz w:val="28"/>
          <w:szCs w:val="28"/>
          <w:lang w:bidi="ru-RU"/>
        </w:rPr>
      </w:pPr>
    </w:p>
    <w:p w14:paraId="29A36314" w14:textId="77777777" w:rsidR="005A05CE" w:rsidRDefault="005A05CE" w:rsidP="00295B45">
      <w:pPr>
        <w:suppressAutoHyphens/>
        <w:ind w:firstLine="709"/>
        <w:rPr>
          <w:color w:val="000000"/>
          <w:sz w:val="28"/>
          <w:szCs w:val="28"/>
          <w:lang w:bidi="ru-RU"/>
        </w:rPr>
      </w:pPr>
    </w:p>
    <w:p w14:paraId="7C1CCEE7" w14:textId="77777777" w:rsidR="005A05CE" w:rsidRDefault="005A05CE" w:rsidP="00295B45">
      <w:pPr>
        <w:suppressAutoHyphens/>
        <w:ind w:firstLine="709"/>
        <w:rPr>
          <w:color w:val="000000"/>
          <w:sz w:val="28"/>
          <w:szCs w:val="28"/>
          <w:lang w:bidi="ru-RU"/>
        </w:rPr>
      </w:pPr>
    </w:p>
    <w:p w14:paraId="783A6F8C" w14:textId="77777777" w:rsidR="005A05CE" w:rsidRDefault="005A05CE" w:rsidP="00295B45">
      <w:pPr>
        <w:suppressAutoHyphens/>
        <w:ind w:firstLine="709"/>
        <w:rPr>
          <w:color w:val="000000"/>
          <w:sz w:val="28"/>
          <w:szCs w:val="28"/>
          <w:lang w:bidi="ru-RU"/>
        </w:rPr>
      </w:pPr>
    </w:p>
    <w:p w14:paraId="74D642F8" w14:textId="77777777" w:rsidR="005A05CE" w:rsidRDefault="005A05CE" w:rsidP="00295B45">
      <w:pPr>
        <w:suppressAutoHyphens/>
        <w:ind w:firstLine="709"/>
        <w:rPr>
          <w:color w:val="000000"/>
          <w:sz w:val="28"/>
          <w:szCs w:val="28"/>
          <w:lang w:bidi="ru-RU"/>
        </w:rPr>
      </w:pPr>
    </w:p>
    <w:p w14:paraId="5AD420B3" w14:textId="77777777" w:rsidR="005A05CE" w:rsidRDefault="005A05CE" w:rsidP="00295B45">
      <w:pPr>
        <w:suppressAutoHyphens/>
        <w:ind w:firstLine="709"/>
        <w:rPr>
          <w:color w:val="000000"/>
          <w:sz w:val="28"/>
          <w:szCs w:val="28"/>
          <w:lang w:bidi="ru-RU"/>
        </w:rPr>
      </w:pPr>
    </w:p>
    <w:p w14:paraId="16F74F91" w14:textId="77777777" w:rsidR="005A05CE" w:rsidRDefault="005A05CE" w:rsidP="00295B45">
      <w:pPr>
        <w:suppressAutoHyphens/>
        <w:ind w:firstLine="709"/>
        <w:rPr>
          <w:color w:val="000000"/>
          <w:sz w:val="28"/>
          <w:szCs w:val="28"/>
          <w:lang w:bidi="ru-RU"/>
        </w:rPr>
      </w:pPr>
    </w:p>
    <w:p w14:paraId="28B42DAB" w14:textId="77777777" w:rsidR="005A05CE" w:rsidRDefault="005A05CE" w:rsidP="00295B45">
      <w:pPr>
        <w:suppressAutoHyphens/>
        <w:ind w:firstLine="709"/>
        <w:rPr>
          <w:color w:val="000000"/>
          <w:sz w:val="28"/>
          <w:szCs w:val="28"/>
          <w:lang w:bidi="ru-RU"/>
        </w:rPr>
      </w:pPr>
    </w:p>
    <w:p w14:paraId="2348B13F" w14:textId="77777777" w:rsidR="005A05CE" w:rsidRDefault="005A05CE" w:rsidP="00295B45">
      <w:pPr>
        <w:suppressAutoHyphens/>
        <w:ind w:firstLine="709"/>
        <w:rPr>
          <w:color w:val="000000"/>
          <w:sz w:val="28"/>
          <w:szCs w:val="28"/>
          <w:lang w:bidi="ru-RU"/>
        </w:rPr>
      </w:pPr>
    </w:p>
    <w:p w14:paraId="36C4733D" w14:textId="77777777" w:rsidR="005A05CE" w:rsidRDefault="005A05CE" w:rsidP="00295B45">
      <w:pPr>
        <w:suppressAutoHyphens/>
        <w:ind w:firstLine="709"/>
        <w:rPr>
          <w:color w:val="000000"/>
          <w:sz w:val="28"/>
          <w:szCs w:val="28"/>
          <w:lang w:bidi="ru-RU"/>
        </w:rPr>
      </w:pPr>
    </w:p>
    <w:p w14:paraId="2985AB3A" w14:textId="77777777" w:rsidR="005A05CE" w:rsidRDefault="005A05CE" w:rsidP="00295B45">
      <w:pPr>
        <w:suppressAutoHyphens/>
        <w:ind w:firstLine="709"/>
        <w:rPr>
          <w:color w:val="000000"/>
          <w:sz w:val="28"/>
          <w:szCs w:val="28"/>
          <w:lang w:bidi="ru-RU"/>
        </w:rPr>
      </w:pPr>
    </w:p>
    <w:p w14:paraId="08068F2A" w14:textId="77777777" w:rsidR="005A05CE" w:rsidRDefault="005A05CE" w:rsidP="00295B45">
      <w:pPr>
        <w:suppressAutoHyphens/>
        <w:ind w:firstLine="709"/>
        <w:rPr>
          <w:color w:val="000000"/>
          <w:sz w:val="28"/>
          <w:szCs w:val="28"/>
          <w:lang w:bidi="ru-RU"/>
        </w:rPr>
      </w:pPr>
    </w:p>
    <w:p w14:paraId="7EAEEF7B" w14:textId="77777777" w:rsidR="005A05CE" w:rsidRDefault="005A05CE" w:rsidP="00295B45">
      <w:pPr>
        <w:suppressAutoHyphens/>
        <w:ind w:firstLine="709"/>
        <w:rPr>
          <w:color w:val="000000"/>
          <w:sz w:val="28"/>
          <w:szCs w:val="28"/>
          <w:lang w:bidi="ru-RU"/>
        </w:rPr>
      </w:pPr>
    </w:p>
    <w:p w14:paraId="18264EDA" w14:textId="77777777" w:rsidR="005A05CE" w:rsidRDefault="005A05CE" w:rsidP="00295B45">
      <w:pPr>
        <w:suppressAutoHyphens/>
        <w:ind w:firstLine="709"/>
        <w:rPr>
          <w:color w:val="000000"/>
          <w:sz w:val="28"/>
          <w:szCs w:val="28"/>
          <w:lang w:bidi="ru-RU"/>
        </w:rPr>
      </w:pPr>
    </w:p>
    <w:p w14:paraId="10ABBCC4" w14:textId="77777777" w:rsidR="005A05CE" w:rsidRDefault="005A05CE" w:rsidP="00295B45">
      <w:pPr>
        <w:suppressAutoHyphens/>
        <w:ind w:firstLine="709"/>
        <w:rPr>
          <w:color w:val="000000"/>
          <w:sz w:val="28"/>
          <w:szCs w:val="28"/>
          <w:lang w:bidi="ru-RU"/>
        </w:rPr>
      </w:pPr>
    </w:p>
    <w:p w14:paraId="2D19EA37" w14:textId="2AE98487" w:rsidR="00E727CB" w:rsidRPr="00352C2B" w:rsidRDefault="00E727CB" w:rsidP="00240ACA">
      <w:pPr>
        <w:suppressAutoHyphens/>
        <w:ind w:left="4320" w:firstLine="1350"/>
        <w:jc w:val="both"/>
        <w:rPr>
          <w:sz w:val="28"/>
          <w:szCs w:val="28"/>
        </w:rPr>
      </w:pPr>
      <w:r w:rsidRPr="00352C2B">
        <w:rPr>
          <w:sz w:val="28"/>
          <w:szCs w:val="28"/>
        </w:rPr>
        <w:lastRenderedPageBreak/>
        <w:t>УТВЕРЖДЕН постановлени</w:t>
      </w:r>
      <w:r w:rsidR="00240ACA">
        <w:rPr>
          <w:sz w:val="28"/>
          <w:szCs w:val="28"/>
        </w:rPr>
        <w:t>ем</w:t>
      </w:r>
      <w:r w:rsidRPr="00352C2B">
        <w:rPr>
          <w:sz w:val="28"/>
          <w:szCs w:val="28"/>
        </w:rPr>
        <w:t xml:space="preserve"> </w:t>
      </w:r>
    </w:p>
    <w:p w14:paraId="563B0A3C" w14:textId="77777777" w:rsidR="00E727CB" w:rsidRPr="00352C2B" w:rsidRDefault="00E727CB" w:rsidP="00240ACA">
      <w:pPr>
        <w:suppressAutoHyphens/>
        <w:ind w:left="4320" w:firstLine="1350"/>
        <w:jc w:val="both"/>
        <w:rPr>
          <w:sz w:val="28"/>
          <w:szCs w:val="28"/>
        </w:rPr>
      </w:pPr>
      <w:r w:rsidRPr="00352C2B">
        <w:rPr>
          <w:sz w:val="28"/>
          <w:szCs w:val="28"/>
        </w:rPr>
        <w:t>Администрации района</w:t>
      </w:r>
    </w:p>
    <w:p w14:paraId="7659F000" w14:textId="741C0980" w:rsidR="005A05CE" w:rsidRDefault="00E727CB" w:rsidP="008B3CC8">
      <w:pPr>
        <w:suppressAutoHyphens/>
        <w:ind w:left="5670"/>
        <w:rPr>
          <w:sz w:val="28"/>
          <w:szCs w:val="28"/>
        </w:rPr>
      </w:pPr>
      <w:bookmarkStart w:id="3" w:name="_GoBack"/>
      <w:bookmarkEnd w:id="3"/>
      <w:r>
        <w:rPr>
          <w:sz w:val="28"/>
          <w:szCs w:val="28"/>
        </w:rPr>
        <w:t xml:space="preserve">от </w:t>
      </w:r>
      <w:r w:rsidR="008B3CC8">
        <w:rPr>
          <w:sz w:val="28"/>
          <w:szCs w:val="28"/>
        </w:rPr>
        <w:t xml:space="preserve">31.05.2024      </w:t>
      </w:r>
      <w:r w:rsidRPr="00352C2B">
        <w:rPr>
          <w:sz w:val="28"/>
          <w:szCs w:val="28"/>
        </w:rPr>
        <w:t xml:space="preserve">№ </w:t>
      </w:r>
      <w:r w:rsidR="008B3CC8">
        <w:rPr>
          <w:sz w:val="28"/>
          <w:szCs w:val="28"/>
        </w:rPr>
        <w:t>425</w:t>
      </w:r>
    </w:p>
    <w:p w14:paraId="380499A1" w14:textId="77777777" w:rsidR="00E727CB" w:rsidRDefault="00E727CB" w:rsidP="00295B45">
      <w:pPr>
        <w:pStyle w:val="11"/>
        <w:suppressAutoHyphens/>
        <w:spacing w:line="240" w:lineRule="auto"/>
        <w:ind w:firstLine="0"/>
        <w:jc w:val="center"/>
        <w:rPr>
          <w:bCs/>
          <w:color w:val="000000"/>
          <w:sz w:val="28"/>
          <w:szCs w:val="28"/>
          <w:lang w:eastAsia="ru-RU" w:bidi="ru-RU"/>
        </w:rPr>
      </w:pPr>
    </w:p>
    <w:p w14:paraId="793E7D54" w14:textId="75FB7E69" w:rsidR="00E727CB" w:rsidRPr="00240ACA" w:rsidRDefault="00523CFE" w:rsidP="00295B45">
      <w:pPr>
        <w:pStyle w:val="11"/>
        <w:suppressAutoHyphens/>
        <w:spacing w:line="240" w:lineRule="auto"/>
        <w:ind w:firstLine="0"/>
        <w:jc w:val="center"/>
        <w:rPr>
          <w:b/>
          <w:bCs/>
          <w:color w:val="000000"/>
          <w:sz w:val="28"/>
          <w:szCs w:val="28"/>
          <w:lang w:eastAsia="ru-RU" w:bidi="ru-RU"/>
        </w:rPr>
      </w:pPr>
      <w:r w:rsidRPr="00240ACA">
        <w:rPr>
          <w:b/>
          <w:bCs/>
          <w:color w:val="000000"/>
          <w:sz w:val="28"/>
          <w:szCs w:val="28"/>
          <w:lang w:eastAsia="ru-RU" w:bidi="ru-RU"/>
        </w:rPr>
        <w:t>Перечень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w:t>
      </w:r>
      <w:r w:rsidRPr="00240ACA">
        <w:rPr>
          <w:b/>
          <w:bCs/>
          <w:color w:val="000000"/>
          <w:sz w:val="28"/>
          <w:szCs w:val="28"/>
          <w:lang w:bidi="ru-RU"/>
        </w:rPr>
        <w:t xml:space="preserve"> </w:t>
      </w:r>
      <w:r w:rsidRPr="00240ACA">
        <w:rPr>
          <w:b/>
          <w:bCs/>
          <w:color w:val="000000"/>
          <w:sz w:val="28"/>
          <w:szCs w:val="28"/>
          <w:lang w:eastAsia="ru-RU" w:bidi="ru-RU"/>
        </w:rPr>
        <w:t>муниципальной собственностью, заключении</w:t>
      </w:r>
      <w:r w:rsidRPr="00240ACA">
        <w:rPr>
          <w:b/>
          <w:bCs/>
          <w:color w:val="000000"/>
          <w:sz w:val="28"/>
          <w:szCs w:val="28"/>
          <w:lang w:bidi="ru-RU"/>
        </w:rPr>
        <w:t xml:space="preserve"> </w:t>
      </w:r>
      <w:r w:rsidRPr="00240ACA">
        <w:rPr>
          <w:b/>
          <w:bCs/>
          <w:color w:val="000000"/>
          <w:sz w:val="28"/>
          <w:szCs w:val="28"/>
          <w:lang w:eastAsia="ru-RU" w:bidi="ru-RU"/>
        </w:rPr>
        <w:t>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w:t>
      </w:r>
    </w:p>
    <w:p w14:paraId="4C2D77A2" w14:textId="77777777" w:rsidR="00523CFE" w:rsidRDefault="00523CFE" w:rsidP="00295B45">
      <w:pPr>
        <w:pStyle w:val="11"/>
        <w:suppressAutoHyphens/>
        <w:spacing w:line="240" w:lineRule="auto"/>
        <w:ind w:firstLine="0"/>
        <w:jc w:val="center"/>
        <w:rPr>
          <w:bCs/>
          <w:iCs/>
          <w:color w:val="000000"/>
          <w:sz w:val="28"/>
          <w:szCs w:val="28"/>
          <w:lang w:eastAsia="ru-RU" w:bidi="ru-RU"/>
        </w:rPr>
      </w:pPr>
    </w:p>
    <w:p w14:paraId="407B428D" w14:textId="7994760E" w:rsidR="005A05CE" w:rsidRPr="005A05CE" w:rsidRDefault="005A05CE" w:rsidP="00523CFE">
      <w:pPr>
        <w:pStyle w:val="11"/>
        <w:suppressAutoHyphens/>
        <w:spacing w:line="240" w:lineRule="auto"/>
        <w:ind w:firstLine="709"/>
        <w:jc w:val="both"/>
        <w:rPr>
          <w:sz w:val="28"/>
          <w:szCs w:val="28"/>
        </w:rPr>
      </w:pPr>
      <w:r w:rsidRPr="005A05CE">
        <w:rPr>
          <w:color w:val="000000"/>
          <w:sz w:val="28"/>
          <w:szCs w:val="28"/>
          <w:lang w:eastAsia="ru-RU" w:bidi="ru-RU"/>
        </w:rPr>
        <w:t>В целях проведения экспертной оценки руководитель муниципальной организации, образующей социальную и</w:t>
      </w:r>
      <w:r w:rsidR="00523CFE">
        <w:rPr>
          <w:color w:val="000000"/>
          <w:sz w:val="28"/>
          <w:szCs w:val="28"/>
          <w:lang w:eastAsia="ru-RU" w:bidi="ru-RU"/>
        </w:rPr>
        <w:t xml:space="preserve">нфраструктуру для детей, </w:t>
      </w:r>
      <w:r w:rsidR="00027183" w:rsidRPr="005A05CE">
        <w:rPr>
          <w:color w:val="000000"/>
          <w:sz w:val="28"/>
          <w:szCs w:val="28"/>
          <w:lang w:eastAsia="ru-RU" w:bidi="ru-RU"/>
        </w:rPr>
        <w:t>(</w:t>
      </w:r>
      <w:r w:rsidRPr="005A05CE">
        <w:rPr>
          <w:color w:val="000000"/>
          <w:sz w:val="28"/>
          <w:szCs w:val="28"/>
          <w:lang w:eastAsia="ru-RU" w:bidi="ru-RU"/>
        </w:rPr>
        <w:t>далее - «организация»), направляет в следующие документы:</w:t>
      </w:r>
    </w:p>
    <w:p w14:paraId="53B4ED1E" w14:textId="50E70867" w:rsidR="005A05CE" w:rsidRDefault="00480BF8" w:rsidP="00523CFE">
      <w:pPr>
        <w:pStyle w:val="11"/>
        <w:tabs>
          <w:tab w:val="left" w:pos="601"/>
        </w:tabs>
        <w:suppressAutoHyphens/>
        <w:spacing w:line="240" w:lineRule="auto"/>
        <w:ind w:firstLine="709"/>
        <w:jc w:val="both"/>
        <w:rPr>
          <w:i/>
          <w:iCs/>
          <w:color w:val="000000"/>
          <w:sz w:val="28"/>
          <w:szCs w:val="28"/>
          <w:lang w:eastAsia="ru-RU" w:bidi="ru-RU"/>
        </w:rPr>
      </w:pPr>
      <w:r>
        <w:rPr>
          <w:color w:val="000000"/>
          <w:sz w:val="28"/>
          <w:szCs w:val="28"/>
          <w:lang w:eastAsia="ru-RU" w:bidi="ru-RU"/>
        </w:rPr>
        <w:t>1.</w:t>
      </w:r>
      <w:r w:rsidR="00027183">
        <w:rPr>
          <w:color w:val="000000"/>
          <w:sz w:val="28"/>
          <w:szCs w:val="28"/>
          <w:lang w:eastAsia="ru-RU" w:bidi="ru-RU"/>
        </w:rPr>
        <w:t xml:space="preserve"> </w:t>
      </w:r>
      <w:r w:rsidR="005A05CE" w:rsidRPr="005A05CE">
        <w:rPr>
          <w:color w:val="000000"/>
          <w:sz w:val="28"/>
          <w:szCs w:val="28"/>
          <w:lang w:eastAsia="ru-RU" w:bidi="ru-RU"/>
        </w:rPr>
        <w:t xml:space="preserve">Для оценки последствий принятия решения о заключении организацией договора аренды, договора безвозмездного пользования закрепленных за ней объектов собственности: </w:t>
      </w:r>
    </w:p>
    <w:p w14:paraId="5EF98631" w14:textId="77777777" w:rsidR="006050BD" w:rsidRDefault="001649DB" w:rsidP="00523CFE">
      <w:pPr>
        <w:pStyle w:val="11"/>
        <w:tabs>
          <w:tab w:val="left" w:pos="601"/>
        </w:tabs>
        <w:suppressAutoHyphens/>
        <w:spacing w:line="240" w:lineRule="auto"/>
        <w:ind w:firstLine="709"/>
        <w:jc w:val="both"/>
        <w:rPr>
          <w:iCs/>
          <w:color w:val="000000"/>
          <w:sz w:val="28"/>
          <w:szCs w:val="28"/>
          <w:lang w:eastAsia="ru-RU" w:bidi="ru-RU"/>
        </w:rPr>
      </w:pPr>
      <w:r>
        <w:rPr>
          <w:iCs/>
          <w:color w:val="000000"/>
          <w:sz w:val="28"/>
          <w:szCs w:val="28"/>
          <w:lang w:eastAsia="ru-RU" w:bidi="ru-RU"/>
        </w:rPr>
        <w:t>Заявление;</w:t>
      </w:r>
    </w:p>
    <w:p w14:paraId="259DEE07" w14:textId="62989A67" w:rsidR="001649DB" w:rsidRPr="006050BD" w:rsidRDefault="006050BD" w:rsidP="00523CFE">
      <w:pPr>
        <w:pStyle w:val="11"/>
        <w:suppressAutoHyphens/>
        <w:spacing w:line="240" w:lineRule="auto"/>
        <w:ind w:firstLine="720"/>
        <w:jc w:val="both"/>
        <w:rPr>
          <w:sz w:val="28"/>
          <w:szCs w:val="28"/>
        </w:rPr>
      </w:pPr>
      <w:r w:rsidRPr="006050BD">
        <w:rPr>
          <w:color w:val="000000"/>
          <w:sz w:val="28"/>
          <w:szCs w:val="28"/>
          <w:lang w:eastAsia="ru-RU" w:bidi="ru-RU"/>
        </w:rPr>
        <w:t>информационно-аналитическую справку об объекте собственности, предполагаемом к передаче в аренду, безвозмездное пользование (адрес объекта, площадь помещений, планируемых к передаче в аренду (безвозмездное пользование), срок передачи в аренду (безвозмездное пользование), форма передачи, целевое назначение аренды (безвозмездного пользования), время использования объекта);</w:t>
      </w:r>
      <w:r w:rsidR="001649DB" w:rsidRPr="006050BD">
        <w:rPr>
          <w:iCs/>
          <w:color w:val="000000"/>
          <w:sz w:val="28"/>
          <w:szCs w:val="28"/>
          <w:lang w:eastAsia="ru-RU" w:bidi="ru-RU"/>
        </w:rPr>
        <w:t xml:space="preserve"> </w:t>
      </w:r>
    </w:p>
    <w:p w14:paraId="36C14F6C" w14:textId="661A31B8" w:rsidR="005A05CE" w:rsidRDefault="00480BF8" w:rsidP="00523CFE">
      <w:pPr>
        <w:pStyle w:val="11"/>
        <w:tabs>
          <w:tab w:val="left" w:pos="689"/>
        </w:tabs>
        <w:suppressAutoHyphens/>
        <w:spacing w:line="240" w:lineRule="auto"/>
        <w:ind w:firstLine="709"/>
        <w:jc w:val="both"/>
        <w:rPr>
          <w:color w:val="000000"/>
          <w:sz w:val="28"/>
          <w:szCs w:val="28"/>
          <w:lang w:eastAsia="ru-RU" w:bidi="ru-RU"/>
        </w:rPr>
      </w:pPr>
      <w:r>
        <w:rPr>
          <w:color w:val="000000"/>
          <w:sz w:val="28"/>
          <w:szCs w:val="28"/>
          <w:lang w:eastAsia="ru-RU" w:bidi="ru-RU"/>
        </w:rPr>
        <w:t>2.</w:t>
      </w:r>
      <w:r w:rsidR="00027183">
        <w:rPr>
          <w:color w:val="000000"/>
          <w:sz w:val="28"/>
          <w:szCs w:val="28"/>
          <w:lang w:eastAsia="ru-RU" w:bidi="ru-RU"/>
        </w:rPr>
        <w:t xml:space="preserve"> </w:t>
      </w:r>
      <w:r w:rsidR="005A05CE" w:rsidRPr="005A05CE">
        <w:rPr>
          <w:color w:val="000000"/>
          <w:sz w:val="28"/>
          <w:szCs w:val="28"/>
          <w:lang w:eastAsia="ru-RU" w:bidi="ru-RU"/>
        </w:rPr>
        <w:t xml:space="preserve">Для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w:t>
      </w:r>
    </w:p>
    <w:p w14:paraId="3110A3A6" w14:textId="77777777" w:rsidR="006050BD" w:rsidRPr="006050BD" w:rsidRDefault="006050BD" w:rsidP="00523CFE">
      <w:pPr>
        <w:pStyle w:val="11"/>
        <w:suppressAutoHyphens/>
        <w:spacing w:line="240" w:lineRule="auto"/>
        <w:ind w:firstLine="680"/>
        <w:rPr>
          <w:sz w:val="28"/>
          <w:szCs w:val="28"/>
        </w:rPr>
      </w:pPr>
      <w:r w:rsidRPr="006050BD">
        <w:rPr>
          <w:color w:val="000000"/>
          <w:sz w:val="28"/>
          <w:szCs w:val="28"/>
          <w:lang w:eastAsia="ru-RU" w:bidi="ru-RU"/>
        </w:rPr>
        <w:t>заявление;</w:t>
      </w:r>
    </w:p>
    <w:p w14:paraId="45F05B1D" w14:textId="77777777" w:rsidR="00523CFE" w:rsidRDefault="006050BD" w:rsidP="00523CFE">
      <w:pPr>
        <w:pStyle w:val="11"/>
        <w:suppressAutoHyphens/>
        <w:spacing w:line="240" w:lineRule="auto"/>
        <w:ind w:firstLine="709"/>
        <w:jc w:val="both"/>
        <w:rPr>
          <w:color w:val="000000"/>
          <w:sz w:val="28"/>
          <w:szCs w:val="28"/>
          <w:lang w:eastAsia="ru-RU" w:bidi="ru-RU"/>
        </w:rPr>
      </w:pPr>
      <w:r w:rsidRPr="006050BD">
        <w:rPr>
          <w:color w:val="000000"/>
          <w:sz w:val="28"/>
          <w:szCs w:val="28"/>
          <w:lang w:eastAsia="ru-RU" w:bidi="ru-RU"/>
        </w:rPr>
        <w:t>справки о штатной и среднесписочной численности работников (утвержденное штатное расписание</w:t>
      </w:r>
      <w:r w:rsidR="00523CFE">
        <w:rPr>
          <w:color w:val="000000"/>
          <w:sz w:val="28"/>
          <w:szCs w:val="28"/>
          <w:lang w:eastAsia="ru-RU" w:bidi="ru-RU"/>
        </w:rPr>
        <w:t>)</w:t>
      </w:r>
      <w:r w:rsidRPr="006050BD">
        <w:rPr>
          <w:color w:val="000000"/>
          <w:sz w:val="28"/>
          <w:szCs w:val="28"/>
          <w:lang w:eastAsia="ru-RU" w:bidi="ru-RU"/>
        </w:rPr>
        <w:t xml:space="preserve">; </w:t>
      </w:r>
    </w:p>
    <w:p w14:paraId="6662E0BB" w14:textId="49367EC2" w:rsidR="006050BD" w:rsidRPr="006050BD" w:rsidRDefault="006050BD" w:rsidP="00523CFE">
      <w:pPr>
        <w:pStyle w:val="11"/>
        <w:suppressAutoHyphens/>
        <w:spacing w:line="240" w:lineRule="auto"/>
        <w:ind w:firstLine="709"/>
        <w:jc w:val="both"/>
        <w:rPr>
          <w:sz w:val="28"/>
          <w:szCs w:val="28"/>
        </w:rPr>
      </w:pPr>
      <w:r w:rsidRPr="006050BD">
        <w:rPr>
          <w:color w:val="000000"/>
          <w:sz w:val="28"/>
          <w:szCs w:val="28"/>
          <w:lang w:eastAsia="ru-RU" w:bidi="ru-RU"/>
        </w:rPr>
        <w:t>справка о среднесписочной численности</w:t>
      </w:r>
      <w:r w:rsidR="009C6BEF">
        <w:rPr>
          <w:color w:val="000000"/>
          <w:sz w:val="28"/>
          <w:szCs w:val="28"/>
          <w:lang w:eastAsia="ru-RU" w:bidi="ru-RU"/>
        </w:rPr>
        <w:t xml:space="preserve"> обучающихся</w:t>
      </w:r>
      <w:r w:rsidR="00523CFE">
        <w:rPr>
          <w:color w:val="000000"/>
          <w:sz w:val="28"/>
          <w:szCs w:val="28"/>
          <w:lang w:eastAsia="ru-RU" w:bidi="ru-RU"/>
        </w:rPr>
        <w:t>;</w:t>
      </w:r>
    </w:p>
    <w:p w14:paraId="7A54666F" w14:textId="77777777" w:rsidR="006050BD" w:rsidRPr="006050BD" w:rsidRDefault="006050BD" w:rsidP="00523CFE">
      <w:pPr>
        <w:pStyle w:val="11"/>
        <w:suppressAutoHyphens/>
        <w:spacing w:line="240" w:lineRule="auto"/>
        <w:ind w:firstLine="700"/>
        <w:jc w:val="both"/>
        <w:rPr>
          <w:sz w:val="28"/>
          <w:szCs w:val="28"/>
        </w:rPr>
      </w:pPr>
      <w:r w:rsidRPr="006050BD">
        <w:rPr>
          <w:color w:val="000000"/>
          <w:sz w:val="28"/>
          <w:szCs w:val="28"/>
          <w:lang w:eastAsia="ru-RU" w:bidi="ru-RU"/>
        </w:rPr>
        <w:t>справки о составе имущественного комплекса (особо ценное движимое имущество, недвижимое имущество, в том числе земельные участки), а также о недвижимом имуществе, предоставленном организации на основании дого</w:t>
      </w:r>
      <w:r w:rsidRPr="006050BD">
        <w:rPr>
          <w:color w:val="000000"/>
          <w:sz w:val="28"/>
          <w:szCs w:val="28"/>
          <w:lang w:eastAsia="ru-RU" w:bidi="ru-RU"/>
        </w:rPr>
        <w:softHyphen/>
        <w:t>вора аренды, договора безвозмездного пользования и иных основаниях (с приложением копий соответствующих договоров и приложений к ним);</w:t>
      </w:r>
    </w:p>
    <w:p w14:paraId="12EA9DDF" w14:textId="2106A108" w:rsidR="006050BD" w:rsidRPr="006050BD" w:rsidRDefault="006050BD" w:rsidP="00523CFE">
      <w:pPr>
        <w:pStyle w:val="11"/>
        <w:suppressAutoHyphens/>
        <w:spacing w:line="240" w:lineRule="auto"/>
        <w:ind w:firstLine="700"/>
        <w:jc w:val="both"/>
        <w:rPr>
          <w:sz w:val="28"/>
          <w:szCs w:val="28"/>
        </w:rPr>
      </w:pPr>
      <w:r w:rsidRPr="006050BD">
        <w:rPr>
          <w:color w:val="000000"/>
          <w:sz w:val="28"/>
          <w:szCs w:val="28"/>
          <w:lang w:eastAsia="ru-RU" w:bidi="ru-RU"/>
        </w:rPr>
        <w:t>справки о задолженности организации перед физическими и юридическими лицами (в том числе информация о просроченной кредиторской за</w:t>
      </w:r>
      <w:r w:rsidRPr="006050BD">
        <w:rPr>
          <w:color w:val="000000"/>
          <w:sz w:val="28"/>
          <w:szCs w:val="28"/>
          <w:lang w:eastAsia="ru-RU" w:bidi="ru-RU"/>
        </w:rPr>
        <w:softHyphen/>
        <w:t>долженности) с выделением задолженности перед работниками организации и задолженности по уплате налогов, а также иных отчислений в государственные внебюджетные фонды;</w:t>
      </w:r>
    </w:p>
    <w:p w14:paraId="4DB73D11" w14:textId="7140B990" w:rsidR="006050BD" w:rsidRPr="006050BD" w:rsidRDefault="006050BD" w:rsidP="00523CFE">
      <w:pPr>
        <w:pStyle w:val="11"/>
        <w:suppressAutoHyphens/>
        <w:spacing w:line="240" w:lineRule="auto"/>
        <w:ind w:firstLine="700"/>
        <w:jc w:val="both"/>
        <w:rPr>
          <w:sz w:val="28"/>
          <w:szCs w:val="28"/>
        </w:rPr>
      </w:pPr>
      <w:r w:rsidRPr="006050BD">
        <w:rPr>
          <w:color w:val="000000"/>
          <w:sz w:val="28"/>
          <w:szCs w:val="28"/>
          <w:lang w:eastAsia="ru-RU" w:bidi="ru-RU"/>
        </w:rPr>
        <w:t xml:space="preserve">обоснование необходимости и целесообразности реконструкции, </w:t>
      </w:r>
      <w:r w:rsidRPr="006050BD">
        <w:rPr>
          <w:color w:val="000000"/>
          <w:sz w:val="28"/>
          <w:szCs w:val="28"/>
          <w:lang w:eastAsia="ru-RU" w:bidi="ru-RU"/>
        </w:rPr>
        <w:lastRenderedPageBreak/>
        <w:t>модернизации, изменения назначения или ликвидации объекта, включающее в себя анализ социально-экономических последствий принятия соответствующего решения;</w:t>
      </w:r>
    </w:p>
    <w:p w14:paraId="09AE92D7" w14:textId="5B1BCBE9" w:rsidR="006050BD" w:rsidRPr="006050BD" w:rsidRDefault="006050BD" w:rsidP="00523CFE">
      <w:pPr>
        <w:pStyle w:val="11"/>
        <w:suppressAutoHyphens/>
        <w:spacing w:line="240" w:lineRule="auto"/>
        <w:ind w:firstLine="700"/>
        <w:jc w:val="both"/>
        <w:rPr>
          <w:sz w:val="28"/>
          <w:szCs w:val="28"/>
        </w:rPr>
      </w:pPr>
      <w:r w:rsidRPr="006050BD">
        <w:rPr>
          <w:color w:val="000000"/>
          <w:sz w:val="28"/>
          <w:szCs w:val="28"/>
          <w:lang w:eastAsia="ru-RU" w:bidi="ru-RU"/>
        </w:rPr>
        <w:t>справка-подтверждение об обеспечении продолжения оказания социальных услуг детям в целях обеспечения их жизнедеятельности, образования, развития, отдыха и оздоровления, оказания им медицинской помощи, профи</w:t>
      </w:r>
      <w:r w:rsidRPr="006050BD">
        <w:rPr>
          <w:color w:val="000000"/>
          <w:sz w:val="28"/>
          <w:szCs w:val="28"/>
          <w:lang w:eastAsia="ru-RU" w:bidi="ru-RU"/>
        </w:rPr>
        <w:softHyphen/>
        <w:t>лактики заболеваний у детей, их социальной защиты и социального обслу</w:t>
      </w:r>
      <w:r w:rsidRPr="006050BD">
        <w:rPr>
          <w:color w:val="000000"/>
          <w:sz w:val="28"/>
          <w:szCs w:val="28"/>
          <w:lang w:eastAsia="ru-RU" w:bidi="ru-RU"/>
        </w:rPr>
        <w:softHyphen/>
        <w:t>живания, предоставляемых организацией, за которой закреплен объект, предлагаемый к реконструкции, модернизации, изменению назначения или ликвидации;</w:t>
      </w:r>
    </w:p>
    <w:p w14:paraId="0943F788" w14:textId="55FB4823" w:rsidR="006050BD" w:rsidRPr="006050BD" w:rsidRDefault="006050BD" w:rsidP="00523CFE">
      <w:pPr>
        <w:pStyle w:val="11"/>
        <w:suppressAutoHyphens/>
        <w:spacing w:line="240" w:lineRule="auto"/>
        <w:ind w:firstLine="700"/>
        <w:jc w:val="both"/>
        <w:rPr>
          <w:sz w:val="28"/>
          <w:szCs w:val="28"/>
        </w:rPr>
      </w:pPr>
      <w:r w:rsidRPr="006050BD">
        <w:rPr>
          <w:color w:val="000000"/>
          <w:sz w:val="28"/>
          <w:szCs w:val="28"/>
          <w:lang w:eastAsia="ru-RU" w:bidi="ru-RU"/>
        </w:rPr>
        <w:t>справка-подтверждение об обеспечении оказания услуг детям в целях обеспечения их жизнедеятельности, образования, развития, отдыха и оздоровления,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за которой закреплен объект, предлагаемый к реконструкции, модернизации, изменению назначе</w:t>
      </w:r>
      <w:r w:rsidRPr="006050BD">
        <w:rPr>
          <w:color w:val="000000"/>
          <w:sz w:val="28"/>
          <w:szCs w:val="28"/>
          <w:lang w:eastAsia="ru-RU" w:bidi="ru-RU"/>
        </w:rPr>
        <w:softHyphen/>
        <w:t>ния или ликвидации;</w:t>
      </w:r>
    </w:p>
    <w:p w14:paraId="0F7BE371" w14:textId="3CB7105B" w:rsidR="006050BD" w:rsidRPr="006050BD" w:rsidRDefault="006050BD" w:rsidP="00523CFE">
      <w:pPr>
        <w:pStyle w:val="11"/>
        <w:suppressAutoHyphens/>
        <w:spacing w:line="240" w:lineRule="auto"/>
        <w:ind w:firstLine="700"/>
        <w:jc w:val="both"/>
        <w:rPr>
          <w:sz w:val="28"/>
          <w:szCs w:val="28"/>
        </w:rPr>
      </w:pPr>
      <w:r w:rsidRPr="006050BD">
        <w:rPr>
          <w:color w:val="000000"/>
          <w:sz w:val="28"/>
          <w:szCs w:val="28"/>
          <w:lang w:eastAsia="ru-RU" w:bidi="ru-RU"/>
        </w:rPr>
        <w:t>справка-подтверждение об обеспечении продолжения осуществления видов деятельности, реализовывавшихся только организацией, за которой закреплен объект, предлагаемый к реконструкции, модернизации, изменению назначения или ликвидации;</w:t>
      </w:r>
    </w:p>
    <w:p w14:paraId="1ED12106" w14:textId="77777777" w:rsidR="006050BD" w:rsidRPr="006050BD" w:rsidRDefault="006050BD" w:rsidP="00523CFE">
      <w:pPr>
        <w:pStyle w:val="11"/>
        <w:suppressAutoHyphens/>
        <w:spacing w:line="240" w:lineRule="auto"/>
        <w:ind w:firstLine="700"/>
        <w:jc w:val="both"/>
        <w:rPr>
          <w:sz w:val="28"/>
          <w:szCs w:val="28"/>
        </w:rPr>
      </w:pPr>
      <w:r w:rsidRPr="006050BD">
        <w:rPr>
          <w:color w:val="000000"/>
          <w:sz w:val="28"/>
          <w:szCs w:val="28"/>
          <w:lang w:eastAsia="ru-RU" w:bidi="ru-RU"/>
        </w:rPr>
        <w:t>справка-обоснование целесообразности изменения назначения объекта недвижимого имущества;</w:t>
      </w:r>
    </w:p>
    <w:p w14:paraId="57EC94C8" w14:textId="09487B83" w:rsidR="006050BD" w:rsidRPr="006050BD" w:rsidRDefault="006050BD" w:rsidP="00523CFE">
      <w:pPr>
        <w:pStyle w:val="11"/>
        <w:suppressAutoHyphens/>
        <w:spacing w:line="240" w:lineRule="auto"/>
        <w:ind w:firstLine="700"/>
        <w:jc w:val="both"/>
        <w:rPr>
          <w:sz w:val="28"/>
          <w:szCs w:val="28"/>
        </w:rPr>
      </w:pPr>
      <w:r w:rsidRPr="006050BD">
        <w:rPr>
          <w:color w:val="000000"/>
          <w:sz w:val="28"/>
          <w:szCs w:val="28"/>
          <w:lang w:eastAsia="ru-RU" w:bidi="ru-RU"/>
        </w:rPr>
        <w:t>проект задания на проектирование работ по изменению назначения объекта недвижимого имущества либо утвержденное задание на разработку проектно-сметной документации по изменению назначения объекта недвижимого имущества (в случае финансирования работ за счет средств</w:t>
      </w:r>
      <w:r w:rsidR="00963693">
        <w:rPr>
          <w:color w:val="000000"/>
          <w:sz w:val="28"/>
          <w:szCs w:val="28"/>
          <w:lang w:eastAsia="ru-RU" w:bidi="ru-RU"/>
        </w:rPr>
        <w:t xml:space="preserve"> </w:t>
      </w:r>
      <w:r w:rsidRPr="006050BD">
        <w:rPr>
          <w:color w:val="000000"/>
          <w:sz w:val="28"/>
          <w:szCs w:val="28"/>
          <w:lang w:eastAsia="ru-RU" w:bidi="ru-RU"/>
        </w:rPr>
        <w:t>краевого (федерального) бюджета);</w:t>
      </w:r>
    </w:p>
    <w:p w14:paraId="2A149FF0" w14:textId="3A8FD063" w:rsidR="006050BD" w:rsidRDefault="006050BD" w:rsidP="00523CFE">
      <w:pPr>
        <w:pStyle w:val="11"/>
        <w:suppressAutoHyphens/>
        <w:spacing w:line="240" w:lineRule="auto"/>
        <w:ind w:firstLine="700"/>
        <w:jc w:val="both"/>
        <w:rPr>
          <w:color w:val="000000"/>
          <w:sz w:val="28"/>
          <w:szCs w:val="28"/>
          <w:lang w:eastAsia="ru-RU" w:bidi="ru-RU"/>
        </w:rPr>
      </w:pPr>
      <w:r w:rsidRPr="006050BD">
        <w:rPr>
          <w:color w:val="000000"/>
          <w:sz w:val="28"/>
          <w:szCs w:val="28"/>
          <w:lang w:eastAsia="ru-RU" w:bidi="ru-RU"/>
        </w:rPr>
        <w:t>заключение органа (организации), уполномоченного (уполномоченной) на проведение государственной экспертизы проектной и сметной документа</w:t>
      </w:r>
      <w:r>
        <w:rPr>
          <w:color w:val="000000"/>
          <w:sz w:val="28"/>
          <w:szCs w:val="28"/>
          <w:lang w:eastAsia="ru-RU" w:bidi="ru-RU"/>
        </w:rPr>
        <w:t xml:space="preserve">ции по изменению назначения объекта недвижимого имущества </w:t>
      </w:r>
      <w:r w:rsidR="00027183">
        <w:rPr>
          <w:color w:val="000000"/>
          <w:sz w:val="28"/>
          <w:szCs w:val="28"/>
          <w:lang w:eastAsia="ru-RU" w:bidi="ru-RU"/>
        </w:rPr>
        <w:t>(при</w:t>
      </w:r>
      <w:r>
        <w:rPr>
          <w:color w:val="000000"/>
          <w:sz w:val="28"/>
          <w:szCs w:val="28"/>
          <w:lang w:eastAsia="ru-RU" w:bidi="ru-RU"/>
        </w:rPr>
        <w:t xml:space="preserve"> наличии и в случае финансирования работ за счет средств краевого (</w:t>
      </w:r>
      <w:r w:rsidR="00027183">
        <w:rPr>
          <w:color w:val="000000"/>
          <w:sz w:val="28"/>
          <w:szCs w:val="28"/>
          <w:lang w:eastAsia="ru-RU" w:bidi="ru-RU"/>
        </w:rPr>
        <w:t>федерального)</w:t>
      </w:r>
      <w:r>
        <w:rPr>
          <w:color w:val="000000"/>
          <w:sz w:val="28"/>
          <w:szCs w:val="28"/>
          <w:lang w:eastAsia="ru-RU" w:bidi="ru-RU"/>
        </w:rPr>
        <w:t xml:space="preserve"> бюджета);</w:t>
      </w:r>
    </w:p>
    <w:p w14:paraId="74488783" w14:textId="77777777" w:rsidR="006050BD" w:rsidRPr="006050BD" w:rsidRDefault="006050BD" w:rsidP="00523CFE">
      <w:pPr>
        <w:pStyle w:val="11"/>
        <w:suppressAutoHyphens/>
        <w:spacing w:line="240" w:lineRule="auto"/>
        <w:ind w:firstLine="709"/>
        <w:jc w:val="both"/>
        <w:rPr>
          <w:sz w:val="28"/>
          <w:szCs w:val="28"/>
        </w:rPr>
      </w:pPr>
      <w:r>
        <w:rPr>
          <w:color w:val="000000"/>
          <w:sz w:val="28"/>
          <w:szCs w:val="28"/>
          <w:lang w:eastAsia="ru-RU" w:bidi="ru-RU"/>
        </w:rPr>
        <w:t>справка о стоимости предложенных к проведению работ по изменению</w:t>
      </w:r>
      <w:r w:rsidRPr="006050BD">
        <w:rPr>
          <w:color w:val="000000"/>
          <w:lang w:bidi="ru-RU"/>
        </w:rPr>
        <w:t xml:space="preserve"> </w:t>
      </w:r>
      <w:r w:rsidRPr="006050BD">
        <w:rPr>
          <w:color w:val="000000"/>
          <w:sz w:val="28"/>
          <w:szCs w:val="28"/>
          <w:lang w:eastAsia="ru-RU" w:bidi="ru-RU"/>
        </w:rPr>
        <w:t>назначения объекта недвижимого имущества;</w:t>
      </w:r>
    </w:p>
    <w:p w14:paraId="1D8397D1" w14:textId="77777777" w:rsidR="006050BD" w:rsidRPr="006050BD" w:rsidRDefault="006050BD" w:rsidP="00523CFE">
      <w:pPr>
        <w:pStyle w:val="11"/>
        <w:suppressAutoHyphens/>
        <w:spacing w:line="240" w:lineRule="auto"/>
        <w:ind w:firstLine="700"/>
        <w:jc w:val="both"/>
        <w:rPr>
          <w:sz w:val="28"/>
          <w:szCs w:val="28"/>
        </w:rPr>
      </w:pPr>
      <w:r w:rsidRPr="006050BD">
        <w:rPr>
          <w:color w:val="000000"/>
          <w:sz w:val="28"/>
          <w:szCs w:val="28"/>
          <w:lang w:eastAsia="ru-RU" w:bidi="ru-RU"/>
        </w:rPr>
        <w:t>документы, подтверждающие наличие источников финансирования ра</w:t>
      </w:r>
      <w:r w:rsidRPr="006050BD">
        <w:rPr>
          <w:color w:val="000000"/>
          <w:sz w:val="28"/>
          <w:szCs w:val="28"/>
          <w:lang w:eastAsia="ru-RU" w:bidi="ru-RU"/>
        </w:rPr>
        <w:softHyphen/>
        <w:t>бот по изменению назначения объекта недвижимого имущества, в том числе бухгалтерский баланс недвижимого имущества;</w:t>
      </w:r>
    </w:p>
    <w:p w14:paraId="5C63DDB4" w14:textId="7F06C5AA" w:rsidR="006050BD" w:rsidRPr="006050BD" w:rsidRDefault="006050BD" w:rsidP="00523CFE">
      <w:pPr>
        <w:pStyle w:val="11"/>
        <w:suppressAutoHyphens/>
        <w:spacing w:line="240" w:lineRule="auto"/>
        <w:ind w:firstLine="700"/>
        <w:jc w:val="both"/>
        <w:rPr>
          <w:sz w:val="28"/>
          <w:szCs w:val="28"/>
        </w:rPr>
      </w:pPr>
      <w:r w:rsidRPr="006050BD">
        <w:rPr>
          <w:color w:val="000000"/>
          <w:sz w:val="28"/>
          <w:szCs w:val="28"/>
          <w:lang w:eastAsia="ru-RU" w:bidi="ru-RU"/>
        </w:rPr>
        <w:t>справка, содержащая анализ последствий изменения назначения</w:t>
      </w:r>
      <w:r w:rsidR="00963693">
        <w:rPr>
          <w:color w:val="000000"/>
          <w:sz w:val="28"/>
          <w:szCs w:val="28"/>
          <w:lang w:eastAsia="ru-RU" w:bidi="ru-RU"/>
        </w:rPr>
        <w:t xml:space="preserve"> объек</w:t>
      </w:r>
      <w:r w:rsidR="00963693">
        <w:rPr>
          <w:color w:val="000000"/>
          <w:sz w:val="28"/>
          <w:szCs w:val="28"/>
          <w:lang w:eastAsia="ru-RU" w:bidi="ru-RU"/>
        </w:rPr>
        <w:softHyphen/>
        <w:t>та недвижимого имущества.</w:t>
      </w:r>
    </w:p>
    <w:p w14:paraId="7E3D25BE" w14:textId="1B18C209" w:rsidR="00580C46" w:rsidRDefault="00480BF8" w:rsidP="00523CFE">
      <w:pPr>
        <w:pStyle w:val="11"/>
        <w:tabs>
          <w:tab w:val="left" w:pos="689"/>
        </w:tabs>
        <w:suppressAutoHyphens/>
        <w:spacing w:line="240" w:lineRule="auto"/>
        <w:ind w:firstLine="709"/>
        <w:jc w:val="both"/>
        <w:rPr>
          <w:color w:val="000000"/>
          <w:sz w:val="28"/>
          <w:szCs w:val="28"/>
          <w:lang w:eastAsia="ru-RU" w:bidi="ru-RU"/>
        </w:rPr>
      </w:pPr>
      <w:r>
        <w:rPr>
          <w:color w:val="000000"/>
          <w:sz w:val="28"/>
          <w:szCs w:val="28"/>
          <w:lang w:eastAsia="ru-RU" w:bidi="ru-RU"/>
        </w:rPr>
        <w:t>3.</w:t>
      </w:r>
      <w:r w:rsidR="00027183">
        <w:rPr>
          <w:color w:val="000000"/>
          <w:sz w:val="28"/>
          <w:szCs w:val="28"/>
          <w:lang w:eastAsia="ru-RU" w:bidi="ru-RU"/>
        </w:rPr>
        <w:t xml:space="preserve"> </w:t>
      </w:r>
      <w:r w:rsidR="005A05CE" w:rsidRPr="005A05CE">
        <w:rPr>
          <w:color w:val="000000"/>
          <w:sz w:val="28"/>
          <w:szCs w:val="28"/>
          <w:lang w:eastAsia="ru-RU" w:bidi="ru-RU"/>
        </w:rPr>
        <w:t>Для проведения оценки последствий принятия решения о реорганизации или ликвидации организации:</w:t>
      </w:r>
    </w:p>
    <w:p w14:paraId="0ADDE4AF" w14:textId="77777777" w:rsidR="00580C46" w:rsidRPr="006050BD" w:rsidRDefault="00580C46" w:rsidP="00523CFE">
      <w:pPr>
        <w:pStyle w:val="11"/>
        <w:suppressAutoHyphens/>
        <w:spacing w:line="240" w:lineRule="auto"/>
        <w:ind w:firstLine="700"/>
        <w:jc w:val="both"/>
        <w:rPr>
          <w:sz w:val="28"/>
          <w:szCs w:val="28"/>
        </w:rPr>
      </w:pPr>
      <w:r w:rsidRPr="006050BD">
        <w:rPr>
          <w:color w:val="000000"/>
          <w:sz w:val="28"/>
          <w:szCs w:val="28"/>
          <w:lang w:eastAsia="ru-RU" w:bidi="ru-RU"/>
        </w:rPr>
        <w:t>заявление;</w:t>
      </w:r>
    </w:p>
    <w:p w14:paraId="7D9ACE62" w14:textId="41DA0B1C" w:rsidR="00580C46" w:rsidRPr="006050BD" w:rsidRDefault="00580C46" w:rsidP="00523CFE">
      <w:pPr>
        <w:pStyle w:val="11"/>
        <w:suppressAutoHyphens/>
        <w:spacing w:line="240" w:lineRule="auto"/>
        <w:ind w:firstLine="700"/>
        <w:jc w:val="both"/>
        <w:rPr>
          <w:sz w:val="28"/>
          <w:szCs w:val="28"/>
        </w:rPr>
      </w:pPr>
      <w:r w:rsidRPr="006050BD">
        <w:rPr>
          <w:color w:val="000000"/>
          <w:sz w:val="28"/>
          <w:szCs w:val="28"/>
          <w:lang w:eastAsia="ru-RU" w:bidi="ru-RU"/>
        </w:rPr>
        <w:t xml:space="preserve">справки о штатной и среднесписочной численности работников (утвержденное штатное расписание, справка о среднесписочной численности </w:t>
      </w:r>
      <w:r w:rsidRPr="006050BD">
        <w:rPr>
          <w:color w:val="000000"/>
          <w:sz w:val="28"/>
          <w:szCs w:val="28"/>
          <w:lang w:eastAsia="ru-RU" w:bidi="ru-RU"/>
        </w:rPr>
        <w:lastRenderedPageBreak/>
        <w:t>работников, информация о предельной штатной численности работников организации);</w:t>
      </w:r>
    </w:p>
    <w:p w14:paraId="36EC8A60" w14:textId="7DA0ACB3" w:rsidR="00580C46" w:rsidRPr="006050BD" w:rsidRDefault="00580C46" w:rsidP="00523CFE">
      <w:pPr>
        <w:pStyle w:val="11"/>
        <w:suppressAutoHyphens/>
        <w:spacing w:line="240" w:lineRule="auto"/>
        <w:ind w:firstLine="700"/>
        <w:jc w:val="both"/>
        <w:rPr>
          <w:sz w:val="28"/>
          <w:szCs w:val="28"/>
        </w:rPr>
      </w:pPr>
      <w:r w:rsidRPr="006050BD">
        <w:rPr>
          <w:color w:val="000000"/>
          <w:sz w:val="28"/>
          <w:szCs w:val="28"/>
          <w:lang w:eastAsia="ru-RU" w:bidi="ru-RU"/>
        </w:rPr>
        <w:t>справк</w:t>
      </w:r>
      <w:r w:rsidR="00963693">
        <w:rPr>
          <w:color w:val="000000"/>
          <w:sz w:val="28"/>
          <w:szCs w:val="28"/>
          <w:lang w:eastAsia="ru-RU" w:bidi="ru-RU"/>
        </w:rPr>
        <w:t>а</w:t>
      </w:r>
      <w:r w:rsidRPr="006050BD">
        <w:rPr>
          <w:color w:val="000000"/>
          <w:sz w:val="28"/>
          <w:szCs w:val="28"/>
          <w:lang w:eastAsia="ru-RU" w:bidi="ru-RU"/>
        </w:rPr>
        <w:t xml:space="preserve"> о количестве детей, пользующихся социальными услугами, предоставляемыми предполагаемой к реорганизации или ликвидации организацией;</w:t>
      </w:r>
    </w:p>
    <w:p w14:paraId="2B85599F" w14:textId="77777777" w:rsidR="00580C46" w:rsidRPr="006050BD" w:rsidRDefault="00580C46" w:rsidP="00523CFE">
      <w:pPr>
        <w:pStyle w:val="11"/>
        <w:suppressAutoHyphens/>
        <w:spacing w:line="240" w:lineRule="auto"/>
        <w:ind w:firstLine="700"/>
        <w:jc w:val="both"/>
        <w:rPr>
          <w:sz w:val="28"/>
          <w:szCs w:val="28"/>
        </w:rPr>
      </w:pPr>
      <w:r w:rsidRPr="006050BD">
        <w:rPr>
          <w:color w:val="000000"/>
          <w:sz w:val="28"/>
          <w:szCs w:val="28"/>
          <w:lang w:eastAsia="ru-RU" w:bidi="ru-RU"/>
        </w:rPr>
        <w:t>справки о составе имущественного комплекса организации (особо цен</w:t>
      </w:r>
      <w:r w:rsidRPr="006050BD">
        <w:rPr>
          <w:color w:val="000000"/>
          <w:sz w:val="28"/>
          <w:szCs w:val="28"/>
          <w:lang w:eastAsia="ru-RU" w:bidi="ru-RU"/>
        </w:rPr>
        <w:softHyphen/>
        <w:t>ное движимое имущество, недвижимое имущество, в том числе земельные участки), а также о недвижимом имуществе, предоставленном организации на основании договора аренды, договора безвозмездного пользования и иных основаниях (с приложением копий соответствующих договоров и приложе</w:t>
      </w:r>
      <w:r w:rsidRPr="006050BD">
        <w:rPr>
          <w:color w:val="000000"/>
          <w:sz w:val="28"/>
          <w:szCs w:val="28"/>
          <w:lang w:eastAsia="ru-RU" w:bidi="ru-RU"/>
        </w:rPr>
        <w:softHyphen/>
        <w:t>ний к ним);</w:t>
      </w:r>
    </w:p>
    <w:p w14:paraId="35CBECF3" w14:textId="3D30F084" w:rsidR="00580C46" w:rsidRPr="006050BD" w:rsidRDefault="00580C46" w:rsidP="00523CFE">
      <w:pPr>
        <w:pStyle w:val="11"/>
        <w:suppressAutoHyphens/>
        <w:spacing w:line="240" w:lineRule="auto"/>
        <w:ind w:firstLine="700"/>
        <w:jc w:val="both"/>
        <w:rPr>
          <w:sz w:val="28"/>
          <w:szCs w:val="28"/>
        </w:rPr>
      </w:pPr>
      <w:r w:rsidRPr="006050BD">
        <w:rPr>
          <w:color w:val="000000"/>
          <w:sz w:val="28"/>
          <w:szCs w:val="28"/>
          <w:lang w:eastAsia="ru-RU" w:bidi="ru-RU"/>
        </w:rPr>
        <w:t>справки о задолженности организации перед физическими и юридическими лицами (в том числе информация о просроченной кредиторской за</w:t>
      </w:r>
      <w:r w:rsidRPr="006050BD">
        <w:rPr>
          <w:color w:val="000000"/>
          <w:sz w:val="28"/>
          <w:szCs w:val="28"/>
          <w:lang w:eastAsia="ru-RU" w:bidi="ru-RU"/>
        </w:rPr>
        <w:softHyphen/>
        <w:t xml:space="preserve">долженности) с выделением задолженности перед работниками организации и задолженности по уплате налогов, а также иных отчислений в </w:t>
      </w:r>
      <w:r w:rsidR="00963693" w:rsidRPr="006050BD">
        <w:rPr>
          <w:color w:val="000000"/>
          <w:sz w:val="28"/>
          <w:szCs w:val="28"/>
          <w:lang w:eastAsia="ru-RU" w:bidi="ru-RU"/>
        </w:rPr>
        <w:t>государственные</w:t>
      </w:r>
      <w:r w:rsidRPr="006050BD">
        <w:rPr>
          <w:color w:val="000000"/>
          <w:sz w:val="28"/>
          <w:szCs w:val="28"/>
          <w:lang w:eastAsia="ru-RU" w:bidi="ru-RU"/>
        </w:rPr>
        <w:t xml:space="preserve"> внебюджетные фонды;</w:t>
      </w:r>
    </w:p>
    <w:p w14:paraId="6B4DE4FD" w14:textId="1987D577" w:rsidR="00580C46" w:rsidRPr="006050BD" w:rsidRDefault="00580C46" w:rsidP="00523CFE">
      <w:pPr>
        <w:pStyle w:val="11"/>
        <w:suppressAutoHyphens/>
        <w:spacing w:line="240" w:lineRule="auto"/>
        <w:ind w:firstLine="700"/>
        <w:jc w:val="both"/>
        <w:rPr>
          <w:sz w:val="28"/>
          <w:szCs w:val="28"/>
        </w:rPr>
      </w:pPr>
      <w:r w:rsidRPr="006050BD">
        <w:rPr>
          <w:color w:val="000000"/>
          <w:sz w:val="28"/>
          <w:szCs w:val="28"/>
          <w:lang w:eastAsia="ru-RU" w:bidi="ru-RU"/>
        </w:rPr>
        <w:t>обоснование необходимости и целесообразности реорганизации или ликвидации организации, включающее в себя анализ социально экономических последствий предполагаемой реорганизации или ликвидации;</w:t>
      </w:r>
    </w:p>
    <w:p w14:paraId="2656BF63" w14:textId="0B150416" w:rsidR="00580C46" w:rsidRPr="006050BD" w:rsidRDefault="00580C46" w:rsidP="00523CFE">
      <w:pPr>
        <w:pStyle w:val="11"/>
        <w:suppressAutoHyphens/>
        <w:spacing w:line="240" w:lineRule="auto"/>
        <w:ind w:firstLine="700"/>
        <w:jc w:val="both"/>
        <w:rPr>
          <w:sz w:val="28"/>
          <w:szCs w:val="28"/>
        </w:rPr>
      </w:pPr>
      <w:r w:rsidRPr="006050BD">
        <w:rPr>
          <w:color w:val="000000"/>
          <w:sz w:val="28"/>
          <w:szCs w:val="28"/>
          <w:lang w:eastAsia="ru-RU" w:bidi="ru-RU"/>
        </w:rPr>
        <w:t>справка-подтверждение об обеспечении продолжения оказания социальных услуг детям в целях обеспечения их жизнедеятельности, образования, развития, отдыха и оздоровления, оказания им медицинской помощи, профи</w:t>
      </w:r>
      <w:r w:rsidRPr="006050BD">
        <w:rPr>
          <w:color w:val="000000"/>
          <w:sz w:val="28"/>
          <w:szCs w:val="28"/>
          <w:lang w:eastAsia="ru-RU" w:bidi="ru-RU"/>
        </w:rPr>
        <w:softHyphen/>
        <w:t>лактики заболеваний у детей, их социальной защиты и социального обслу</w:t>
      </w:r>
      <w:r w:rsidRPr="006050BD">
        <w:rPr>
          <w:color w:val="000000"/>
          <w:sz w:val="28"/>
          <w:szCs w:val="28"/>
          <w:lang w:eastAsia="ru-RU" w:bidi="ru-RU"/>
        </w:rPr>
        <w:softHyphen/>
        <w:t>живания, предоставляемых организацией, предлагаемой к реорганизации или ликвидации;</w:t>
      </w:r>
    </w:p>
    <w:p w14:paraId="68F90E02" w14:textId="404A68E7" w:rsidR="00580C46" w:rsidRDefault="00580C46" w:rsidP="00523CFE">
      <w:pPr>
        <w:pStyle w:val="11"/>
        <w:suppressAutoHyphens/>
        <w:spacing w:line="240" w:lineRule="auto"/>
        <w:ind w:firstLine="700"/>
        <w:jc w:val="both"/>
        <w:rPr>
          <w:color w:val="000000"/>
          <w:sz w:val="28"/>
          <w:szCs w:val="28"/>
          <w:lang w:eastAsia="ru-RU" w:bidi="ru-RU"/>
        </w:rPr>
      </w:pPr>
      <w:r w:rsidRPr="006050BD">
        <w:rPr>
          <w:color w:val="000000"/>
          <w:sz w:val="28"/>
          <w:szCs w:val="28"/>
          <w:lang w:eastAsia="ru-RU" w:bidi="ru-RU"/>
        </w:rPr>
        <w:t>справка-подтверждение об обеспечении оказания услуг детям в целях обеспечения их жизнедеятельности, образования, развития, отдыха и оздоровления,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w:t>
      </w:r>
      <w:r>
        <w:rPr>
          <w:color w:val="000000"/>
          <w:sz w:val="28"/>
          <w:szCs w:val="28"/>
          <w:lang w:eastAsia="ru-RU" w:bidi="ru-RU"/>
        </w:rPr>
        <w:t>организации или ликвидации, до принятия соответствующего решения;</w:t>
      </w:r>
    </w:p>
    <w:p w14:paraId="359B42C9" w14:textId="77777777" w:rsidR="00580C46" w:rsidRDefault="00580C46" w:rsidP="00523CFE">
      <w:pPr>
        <w:pStyle w:val="11"/>
        <w:suppressAutoHyphens/>
        <w:spacing w:line="240" w:lineRule="auto"/>
        <w:ind w:firstLine="700"/>
        <w:jc w:val="both"/>
        <w:rPr>
          <w:color w:val="000000"/>
          <w:sz w:val="28"/>
          <w:szCs w:val="28"/>
          <w:lang w:eastAsia="ru-RU" w:bidi="ru-RU"/>
        </w:rPr>
      </w:pPr>
      <w:r>
        <w:rPr>
          <w:color w:val="000000"/>
          <w:sz w:val="28"/>
          <w:szCs w:val="28"/>
          <w:lang w:eastAsia="ru-RU" w:bidi="ru-RU"/>
        </w:rPr>
        <w:t>справка-подтверждение об обеспечении продолжения осуществления видов деятельности, реализовывавшихся только организаций, предлагаемой к реорганизации или ликвидации;</w:t>
      </w:r>
    </w:p>
    <w:p w14:paraId="205DED9E" w14:textId="77777777" w:rsidR="00580C46" w:rsidRPr="00580C46" w:rsidRDefault="00580C46" w:rsidP="00523CFE">
      <w:pPr>
        <w:pStyle w:val="11"/>
        <w:suppressAutoHyphens/>
        <w:spacing w:line="240" w:lineRule="auto"/>
        <w:ind w:firstLine="680"/>
        <w:jc w:val="both"/>
        <w:rPr>
          <w:sz w:val="28"/>
          <w:szCs w:val="28"/>
        </w:rPr>
      </w:pPr>
      <w:r w:rsidRPr="00580C46">
        <w:rPr>
          <w:color w:val="000000"/>
          <w:sz w:val="28"/>
          <w:szCs w:val="28"/>
          <w:lang w:eastAsia="ru-RU" w:bidi="ru-RU"/>
        </w:rPr>
        <w:t>проект плана мероприятий по реорганизации и проект концепции раз</w:t>
      </w:r>
      <w:r w:rsidRPr="00580C46">
        <w:rPr>
          <w:color w:val="000000"/>
          <w:sz w:val="28"/>
          <w:szCs w:val="28"/>
          <w:lang w:eastAsia="ru-RU" w:bidi="ru-RU"/>
        </w:rPr>
        <w:softHyphen/>
        <w:t>вития организации-правопреемника после завершения процесса реорганиза</w:t>
      </w:r>
      <w:r w:rsidRPr="00580C46">
        <w:rPr>
          <w:color w:val="000000"/>
          <w:sz w:val="28"/>
          <w:szCs w:val="28"/>
          <w:lang w:eastAsia="ru-RU" w:bidi="ru-RU"/>
        </w:rPr>
        <w:softHyphen/>
        <w:t>ции (представляется при рассмотрении вопроса о реорганизации);</w:t>
      </w:r>
    </w:p>
    <w:p w14:paraId="5B81A8A5" w14:textId="4CA3A653" w:rsidR="005A05CE" w:rsidRPr="005A05CE" w:rsidRDefault="00580C46" w:rsidP="00523CFE">
      <w:pPr>
        <w:pStyle w:val="11"/>
        <w:suppressAutoHyphens/>
        <w:spacing w:line="240" w:lineRule="auto"/>
        <w:ind w:firstLine="680"/>
        <w:jc w:val="both"/>
        <w:rPr>
          <w:sz w:val="28"/>
          <w:szCs w:val="28"/>
        </w:rPr>
      </w:pPr>
      <w:r w:rsidRPr="00580C46">
        <w:rPr>
          <w:color w:val="000000"/>
          <w:sz w:val="28"/>
          <w:szCs w:val="28"/>
          <w:lang w:eastAsia="ru-RU" w:bidi="ru-RU"/>
        </w:rPr>
        <w:t>проект плана мероприятий по ликвидации организации (представляется при рассмотрении вопроса о ликвидации).</w:t>
      </w:r>
    </w:p>
    <w:sectPr w:rsidR="005A05CE" w:rsidRPr="005A05CE" w:rsidSect="00A64B1C">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5F918" w14:textId="77777777" w:rsidR="009F4C0F" w:rsidRPr="005A05CE" w:rsidRDefault="009F4C0F" w:rsidP="005A05CE">
      <w:pPr>
        <w:pStyle w:val="11"/>
        <w:spacing w:line="240" w:lineRule="auto"/>
        <w:rPr>
          <w:sz w:val="20"/>
          <w:szCs w:val="20"/>
          <w:lang w:eastAsia="ru-RU"/>
        </w:rPr>
      </w:pPr>
      <w:r>
        <w:separator/>
      </w:r>
    </w:p>
  </w:endnote>
  <w:endnote w:type="continuationSeparator" w:id="0">
    <w:p w14:paraId="0798593D" w14:textId="77777777" w:rsidR="009F4C0F" w:rsidRPr="005A05CE" w:rsidRDefault="009F4C0F" w:rsidP="005A05CE">
      <w:pPr>
        <w:pStyle w:val="11"/>
        <w:spacing w:line="240" w:lineRule="auto"/>
        <w:rPr>
          <w:sz w:val="20"/>
          <w:szCs w:val="20"/>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F09C0" w14:textId="77777777" w:rsidR="009F4C0F" w:rsidRPr="005A05CE" w:rsidRDefault="009F4C0F" w:rsidP="005A05CE">
      <w:pPr>
        <w:pStyle w:val="11"/>
        <w:spacing w:line="240" w:lineRule="auto"/>
        <w:rPr>
          <w:sz w:val="20"/>
          <w:szCs w:val="20"/>
          <w:lang w:eastAsia="ru-RU"/>
        </w:rPr>
      </w:pPr>
      <w:r>
        <w:separator/>
      </w:r>
    </w:p>
  </w:footnote>
  <w:footnote w:type="continuationSeparator" w:id="0">
    <w:p w14:paraId="6974FBDD" w14:textId="77777777" w:rsidR="009F4C0F" w:rsidRPr="005A05CE" w:rsidRDefault="009F4C0F" w:rsidP="005A05CE">
      <w:pPr>
        <w:pStyle w:val="11"/>
        <w:spacing w:line="240" w:lineRule="auto"/>
        <w:rPr>
          <w:sz w:val="20"/>
          <w:szCs w:val="20"/>
          <w:lang w:eastAsia="ru-RU"/>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545596"/>
      <w:docPartObj>
        <w:docPartGallery w:val="Page Numbers (Top of Page)"/>
        <w:docPartUnique/>
      </w:docPartObj>
    </w:sdtPr>
    <w:sdtEndPr/>
    <w:sdtContent>
      <w:p w14:paraId="15F1815C" w14:textId="286D9A17" w:rsidR="00BB10AC" w:rsidRDefault="00BB10AC">
        <w:pPr>
          <w:pStyle w:val="ae"/>
          <w:jc w:val="center"/>
        </w:pPr>
        <w:r>
          <w:fldChar w:fldCharType="begin"/>
        </w:r>
        <w:r>
          <w:instrText>PAGE   \* MERGEFORMAT</w:instrText>
        </w:r>
        <w:r>
          <w:fldChar w:fldCharType="separate"/>
        </w:r>
        <w:r w:rsidR="008B3CC8">
          <w:rPr>
            <w:noProof/>
          </w:rPr>
          <w:t>14</w:t>
        </w:r>
        <w:r>
          <w:fldChar w:fldCharType="end"/>
        </w:r>
      </w:p>
    </w:sdtContent>
  </w:sdt>
  <w:p w14:paraId="34D259DA" w14:textId="77777777" w:rsidR="00BB10AC" w:rsidRDefault="00BB10A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07E41"/>
    <w:multiLevelType w:val="multilevel"/>
    <w:tmpl w:val="A006962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A1706C"/>
    <w:multiLevelType w:val="multilevel"/>
    <w:tmpl w:val="7E420AF8"/>
    <w:lvl w:ilvl="0">
      <w:start w:val="3"/>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085175"/>
    <w:multiLevelType w:val="multilevel"/>
    <w:tmpl w:val="746A88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2B692E"/>
    <w:multiLevelType w:val="multilevel"/>
    <w:tmpl w:val="8A8CC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C54E0A"/>
    <w:multiLevelType w:val="multilevel"/>
    <w:tmpl w:val="474A69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344FC7"/>
    <w:multiLevelType w:val="multilevel"/>
    <w:tmpl w:val="BCDAA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1E1D23"/>
    <w:multiLevelType w:val="multilevel"/>
    <w:tmpl w:val="152A36B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682C09"/>
    <w:multiLevelType w:val="multilevel"/>
    <w:tmpl w:val="2034B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F54CE5"/>
    <w:multiLevelType w:val="multilevel"/>
    <w:tmpl w:val="71E604DE"/>
    <w:lvl w:ilvl="0">
      <w:start w:val="3"/>
      <w:numFmt w:val="decimal"/>
      <w:lvlText w:val="%1."/>
      <w:lvlJc w:val="left"/>
    </w:lvl>
    <w:lvl w:ilvl="1">
      <w:start w:val="1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8"/>
  </w:num>
  <w:num w:numId="5">
    <w:abstractNumId w:val="2"/>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70"/>
    <w:rsid w:val="00027183"/>
    <w:rsid w:val="001649DB"/>
    <w:rsid w:val="00167669"/>
    <w:rsid w:val="001E735F"/>
    <w:rsid w:val="00240ACA"/>
    <w:rsid w:val="0024610E"/>
    <w:rsid w:val="00295B45"/>
    <w:rsid w:val="002C6786"/>
    <w:rsid w:val="003102B0"/>
    <w:rsid w:val="0031205B"/>
    <w:rsid w:val="003213C7"/>
    <w:rsid w:val="00351405"/>
    <w:rsid w:val="00385174"/>
    <w:rsid w:val="003F199B"/>
    <w:rsid w:val="00480BF8"/>
    <w:rsid w:val="004C7379"/>
    <w:rsid w:val="004F6363"/>
    <w:rsid w:val="005032DB"/>
    <w:rsid w:val="00523CFE"/>
    <w:rsid w:val="00532866"/>
    <w:rsid w:val="00580C46"/>
    <w:rsid w:val="005A05CE"/>
    <w:rsid w:val="005B0433"/>
    <w:rsid w:val="005D5287"/>
    <w:rsid w:val="006050BD"/>
    <w:rsid w:val="006E7AF7"/>
    <w:rsid w:val="00773D7D"/>
    <w:rsid w:val="007F326C"/>
    <w:rsid w:val="00804134"/>
    <w:rsid w:val="008B3CC8"/>
    <w:rsid w:val="00963693"/>
    <w:rsid w:val="00970688"/>
    <w:rsid w:val="00977E7C"/>
    <w:rsid w:val="00991370"/>
    <w:rsid w:val="009C6BEF"/>
    <w:rsid w:val="009F4C0F"/>
    <w:rsid w:val="00A56480"/>
    <w:rsid w:val="00A64B1C"/>
    <w:rsid w:val="00B07D86"/>
    <w:rsid w:val="00B70408"/>
    <w:rsid w:val="00BB10AC"/>
    <w:rsid w:val="00BB3F28"/>
    <w:rsid w:val="00C11DEE"/>
    <w:rsid w:val="00CD45F9"/>
    <w:rsid w:val="00D02D46"/>
    <w:rsid w:val="00D20CA0"/>
    <w:rsid w:val="00D27FE4"/>
    <w:rsid w:val="00D80704"/>
    <w:rsid w:val="00DB6F4A"/>
    <w:rsid w:val="00E727CB"/>
    <w:rsid w:val="00E91584"/>
    <w:rsid w:val="00F00E69"/>
    <w:rsid w:val="00F07B3D"/>
    <w:rsid w:val="00F30EF2"/>
    <w:rsid w:val="00F510B5"/>
    <w:rsid w:val="00FC2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37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91370"/>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370"/>
    <w:rPr>
      <w:rFonts w:ascii="Times New Roman" w:eastAsia="Times New Roman" w:hAnsi="Times New Roman" w:cs="Times New Roman"/>
      <w:sz w:val="28"/>
      <w:szCs w:val="20"/>
      <w:lang w:eastAsia="ru-RU"/>
    </w:rPr>
  </w:style>
  <w:style w:type="paragraph" w:styleId="a3">
    <w:name w:val="Title"/>
    <w:basedOn w:val="a"/>
    <w:link w:val="a4"/>
    <w:qFormat/>
    <w:rsid w:val="00991370"/>
    <w:pPr>
      <w:ind w:firstLine="851"/>
      <w:jc w:val="center"/>
    </w:pPr>
    <w:rPr>
      <w:b/>
      <w:sz w:val="28"/>
    </w:rPr>
  </w:style>
  <w:style w:type="character" w:customStyle="1" w:styleId="a4">
    <w:name w:val="Название Знак"/>
    <w:basedOn w:val="a0"/>
    <w:link w:val="a3"/>
    <w:rsid w:val="00991370"/>
    <w:rPr>
      <w:rFonts w:ascii="Times New Roman" w:eastAsia="Times New Roman" w:hAnsi="Times New Roman" w:cs="Times New Roman"/>
      <w:b/>
      <w:sz w:val="28"/>
      <w:szCs w:val="20"/>
    </w:rPr>
  </w:style>
  <w:style w:type="paragraph" w:styleId="a5">
    <w:name w:val="Subtitle"/>
    <w:basedOn w:val="a"/>
    <w:link w:val="a6"/>
    <w:qFormat/>
    <w:rsid w:val="00991370"/>
    <w:pPr>
      <w:ind w:firstLine="851"/>
      <w:jc w:val="center"/>
    </w:pPr>
    <w:rPr>
      <w:b/>
      <w:sz w:val="28"/>
    </w:rPr>
  </w:style>
  <w:style w:type="character" w:customStyle="1" w:styleId="a6">
    <w:name w:val="Подзаголовок Знак"/>
    <w:basedOn w:val="a0"/>
    <w:link w:val="a5"/>
    <w:rsid w:val="00991370"/>
    <w:rPr>
      <w:rFonts w:ascii="Times New Roman" w:eastAsia="Times New Roman" w:hAnsi="Times New Roman" w:cs="Times New Roman"/>
      <w:b/>
      <w:sz w:val="28"/>
      <w:szCs w:val="20"/>
    </w:rPr>
  </w:style>
  <w:style w:type="paragraph" w:styleId="a7">
    <w:name w:val="List Paragraph"/>
    <w:basedOn w:val="a"/>
    <w:uiPriority w:val="34"/>
    <w:qFormat/>
    <w:rsid w:val="00991370"/>
    <w:pPr>
      <w:spacing w:after="200" w:line="276" w:lineRule="auto"/>
      <w:ind w:left="720"/>
      <w:contextualSpacing/>
    </w:pPr>
    <w:rPr>
      <w:rFonts w:ascii="Calibri" w:eastAsia="Calibri" w:hAnsi="Calibri"/>
      <w:sz w:val="22"/>
      <w:szCs w:val="22"/>
      <w:lang w:eastAsia="en-US"/>
    </w:rPr>
  </w:style>
  <w:style w:type="character" w:customStyle="1" w:styleId="a8">
    <w:name w:val="Основной текст_"/>
    <w:basedOn w:val="a0"/>
    <w:link w:val="11"/>
    <w:rsid w:val="00991370"/>
    <w:rPr>
      <w:rFonts w:ascii="Times New Roman" w:eastAsia="Times New Roman" w:hAnsi="Times New Roman" w:cs="Times New Roman"/>
      <w:sz w:val="17"/>
      <w:szCs w:val="17"/>
    </w:rPr>
  </w:style>
  <w:style w:type="paragraph" w:customStyle="1" w:styleId="11">
    <w:name w:val="Основной текст1"/>
    <w:basedOn w:val="a"/>
    <w:link w:val="a8"/>
    <w:rsid w:val="00991370"/>
    <w:pPr>
      <w:widowControl w:val="0"/>
      <w:spacing w:line="252" w:lineRule="auto"/>
      <w:ind w:firstLine="400"/>
    </w:pPr>
    <w:rPr>
      <w:sz w:val="17"/>
      <w:szCs w:val="17"/>
      <w:lang w:eastAsia="en-US"/>
    </w:rPr>
  </w:style>
  <w:style w:type="character" w:customStyle="1" w:styleId="12">
    <w:name w:val="Заголовок №1_"/>
    <w:basedOn w:val="a0"/>
    <w:link w:val="13"/>
    <w:rsid w:val="00D80704"/>
    <w:rPr>
      <w:rFonts w:ascii="Times New Roman" w:eastAsia="Times New Roman" w:hAnsi="Times New Roman" w:cs="Times New Roman"/>
      <w:b/>
      <w:bCs/>
      <w:sz w:val="17"/>
      <w:szCs w:val="17"/>
    </w:rPr>
  </w:style>
  <w:style w:type="paragraph" w:customStyle="1" w:styleId="13">
    <w:name w:val="Заголовок №1"/>
    <w:basedOn w:val="a"/>
    <w:link w:val="12"/>
    <w:rsid w:val="00D80704"/>
    <w:pPr>
      <w:widowControl w:val="0"/>
      <w:spacing w:after="190" w:line="252" w:lineRule="auto"/>
      <w:ind w:left="1080"/>
      <w:jc w:val="center"/>
      <w:outlineLvl w:val="0"/>
    </w:pPr>
    <w:rPr>
      <w:b/>
      <w:bCs/>
      <w:sz w:val="17"/>
      <w:szCs w:val="17"/>
      <w:lang w:eastAsia="en-US"/>
    </w:rPr>
  </w:style>
  <w:style w:type="table" w:styleId="a9">
    <w:name w:val="Table Grid"/>
    <w:basedOn w:val="a1"/>
    <w:uiPriority w:val="59"/>
    <w:rsid w:val="003F19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Другое_"/>
    <w:basedOn w:val="a0"/>
    <w:link w:val="ab"/>
    <w:rsid w:val="003F199B"/>
    <w:rPr>
      <w:rFonts w:ascii="Times New Roman" w:eastAsia="Times New Roman" w:hAnsi="Times New Roman" w:cs="Times New Roman"/>
      <w:sz w:val="17"/>
      <w:szCs w:val="17"/>
    </w:rPr>
  </w:style>
  <w:style w:type="paragraph" w:customStyle="1" w:styleId="ab">
    <w:name w:val="Другое"/>
    <w:basedOn w:val="a"/>
    <w:link w:val="aa"/>
    <w:rsid w:val="003F199B"/>
    <w:pPr>
      <w:widowControl w:val="0"/>
      <w:spacing w:line="252" w:lineRule="auto"/>
    </w:pPr>
    <w:rPr>
      <w:sz w:val="17"/>
      <w:szCs w:val="17"/>
      <w:lang w:eastAsia="en-US"/>
    </w:rPr>
  </w:style>
  <w:style w:type="character" w:customStyle="1" w:styleId="ac">
    <w:name w:val="Сноска_"/>
    <w:basedOn w:val="a0"/>
    <w:link w:val="ad"/>
    <w:rsid w:val="005A05CE"/>
    <w:rPr>
      <w:rFonts w:ascii="Times New Roman" w:eastAsia="Times New Roman" w:hAnsi="Times New Roman" w:cs="Times New Roman"/>
      <w:i/>
      <w:iCs/>
      <w:sz w:val="13"/>
      <w:szCs w:val="13"/>
    </w:rPr>
  </w:style>
  <w:style w:type="paragraph" w:customStyle="1" w:styleId="ad">
    <w:name w:val="Сноска"/>
    <w:basedOn w:val="a"/>
    <w:link w:val="ac"/>
    <w:rsid w:val="005A05CE"/>
    <w:pPr>
      <w:widowControl w:val="0"/>
      <w:spacing w:line="254" w:lineRule="auto"/>
    </w:pPr>
    <w:rPr>
      <w:i/>
      <w:iCs/>
      <w:sz w:val="13"/>
      <w:szCs w:val="13"/>
      <w:lang w:eastAsia="en-US"/>
    </w:rPr>
  </w:style>
  <w:style w:type="paragraph" w:styleId="ae">
    <w:name w:val="header"/>
    <w:basedOn w:val="a"/>
    <w:link w:val="af"/>
    <w:uiPriority w:val="99"/>
    <w:unhideWhenUsed/>
    <w:rsid w:val="00E727CB"/>
    <w:pPr>
      <w:tabs>
        <w:tab w:val="center" w:pos="4677"/>
        <w:tab w:val="right" w:pos="9355"/>
      </w:tabs>
    </w:pPr>
  </w:style>
  <w:style w:type="character" w:customStyle="1" w:styleId="af">
    <w:name w:val="Верхний колонтитул Знак"/>
    <w:basedOn w:val="a0"/>
    <w:link w:val="ae"/>
    <w:uiPriority w:val="99"/>
    <w:rsid w:val="00E727CB"/>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E727CB"/>
    <w:pPr>
      <w:tabs>
        <w:tab w:val="center" w:pos="4677"/>
        <w:tab w:val="right" w:pos="9355"/>
      </w:tabs>
    </w:pPr>
  </w:style>
  <w:style w:type="character" w:customStyle="1" w:styleId="af1">
    <w:name w:val="Нижний колонтитул Знак"/>
    <w:basedOn w:val="a0"/>
    <w:link w:val="af0"/>
    <w:uiPriority w:val="99"/>
    <w:rsid w:val="00E727CB"/>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4F6363"/>
    <w:rPr>
      <w:rFonts w:ascii="Tahoma" w:hAnsi="Tahoma" w:cs="Tahoma"/>
      <w:sz w:val="16"/>
      <w:szCs w:val="16"/>
    </w:rPr>
  </w:style>
  <w:style w:type="character" w:customStyle="1" w:styleId="af3">
    <w:name w:val="Текст выноски Знак"/>
    <w:basedOn w:val="a0"/>
    <w:link w:val="af2"/>
    <w:uiPriority w:val="99"/>
    <w:semiHidden/>
    <w:rsid w:val="004F636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37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91370"/>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370"/>
    <w:rPr>
      <w:rFonts w:ascii="Times New Roman" w:eastAsia="Times New Roman" w:hAnsi="Times New Roman" w:cs="Times New Roman"/>
      <w:sz w:val="28"/>
      <w:szCs w:val="20"/>
      <w:lang w:eastAsia="ru-RU"/>
    </w:rPr>
  </w:style>
  <w:style w:type="paragraph" w:styleId="a3">
    <w:name w:val="Title"/>
    <w:basedOn w:val="a"/>
    <w:link w:val="a4"/>
    <w:qFormat/>
    <w:rsid w:val="00991370"/>
    <w:pPr>
      <w:ind w:firstLine="851"/>
      <w:jc w:val="center"/>
    </w:pPr>
    <w:rPr>
      <w:b/>
      <w:sz w:val="28"/>
    </w:rPr>
  </w:style>
  <w:style w:type="character" w:customStyle="1" w:styleId="a4">
    <w:name w:val="Название Знак"/>
    <w:basedOn w:val="a0"/>
    <w:link w:val="a3"/>
    <w:rsid w:val="00991370"/>
    <w:rPr>
      <w:rFonts w:ascii="Times New Roman" w:eastAsia="Times New Roman" w:hAnsi="Times New Roman" w:cs="Times New Roman"/>
      <w:b/>
      <w:sz w:val="28"/>
      <w:szCs w:val="20"/>
    </w:rPr>
  </w:style>
  <w:style w:type="paragraph" w:styleId="a5">
    <w:name w:val="Subtitle"/>
    <w:basedOn w:val="a"/>
    <w:link w:val="a6"/>
    <w:qFormat/>
    <w:rsid w:val="00991370"/>
    <w:pPr>
      <w:ind w:firstLine="851"/>
      <w:jc w:val="center"/>
    </w:pPr>
    <w:rPr>
      <w:b/>
      <w:sz w:val="28"/>
    </w:rPr>
  </w:style>
  <w:style w:type="character" w:customStyle="1" w:styleId="a6">
    <w:name w:val="Подзаголовок Знак"/>
    <w:basedOn w:val="a0"/>
    <w:link w:val="a5"/>
    <w:rsid w:val="00991370"/>
    <w:rPr>
      <w:rFonts w:ascii="Times New Roman" w:eastAsia="Times New Roman" w:hAnsi="Times New Roman" w:cs="Times New Roman"/>
      <w:b/>
      <w:sz w:val="28"/>
      <w:szCs w:val="20"/>
    </w:rPr>
  </w:style>
  <w:style w:type="paragraph" w:styleId="a7">
    <w:name w:val="List Paragraph"/>
    <w:basedOn w:val="a"/>
    <w:uiPriority w:val="34"/>
    <w:qFormat/>
    <w:rsid w:val="00991370"/>
    <w:pPr>
      <w:spacing w:after="200" w:line="276" w:lineRule="auto"/>
      <w:ind w:left="720"/>
      <w:contextualSpacing/>
    </w:pPr>
    <w:rPr>
      <w:rFonts w:ascii="Calibri" w:eastAsia="Calibri" w:hAnsi="Calibri"/>
      <w:sz w:val="22"/>
      <w:szCs w:val="22"/>
      <w:lang w:eastAsia="en-US"/>
    </w:rPr>
  </w:style>
  <w:style w:type="character" w:customStyle="1" w:styleId="a8">
    <w:name w:val="Основной текст_"/>
    <w:basedOn w:val="a0"/>
    <w:link w:val="11"/>
    <w:rsid w:val="00991370"/>
    <w:rPr>
      <w:rFonts w:ascii="Times New Roman" w:eastAsia="Times New Roman" w:hAnsi="Times New Roman" w:cs="Times New Roman"/>
      <w:sz w:val="17"/>
      <w:szCs w:val="17"/>
    </w:rPr>
  </w:style>
  <w:style w:type="paragraph" w:customStyle="1" w:styleId="11">
    <w:name w:val="Основной текст1"/>
    <w:basedOn w:val="a"/>
    <w:link w:val="a8"/>
    <w:rsid w:val="00991370"/>
    <w:pPr>
      <w:widowControl w:val="0"/>
      <w:spacing w:line="252" w:lineRule="auto"/>
      <w:ind w:firstLine="400"/>
    </w:pPr>
    <w:rPr>
      <w:sz w:val="17"/>
      <w:szCs w:val="17"/>
      <w:lang w:eastAsia="en-US"/>
    </w:rPr>
  </w:style>
  <w:style w:type="character" w:customStyle="1" w:styleId="12">
    <w:name w:val="Заголовок №1_"/>
    <w:basedOn w:val="a0"/>
    <w:link w:val="13"/>
    <w:rsid w:val="00D80704"/>
    <w:rPr>
      <w:rFonts w:ascii="Times New Roman" w:eastAsia="Times New Roman" w:hAnsi="Times New Roman" w:cs="Times New Roman"/>
      <w:b/>
      <w:bCs/>
      <w:sz w:val="17"/>
      <w:szCs w:val="17"/>
    </w:rPr>
  </w:style>
  <w:style w:type="paragraph" w:customStyle="1" w:styleId="13">
    <w:name w:val="Заголовок №1"/>
    <w:basedOn w:val="a"/>
    <w:link w:val="12"/>
    <w:rsid w:val="00D80704"/>
    <w:pPr>
      <w:widowControl w:val="0"/>
      <w:spacing w:after="190" w:line="252" w:lineRule="auto"/>
      <w:ind w:left="1080"/>
      <w:jc w:val="center"/>
      <w:outlineLvl w:val="0"/>
    </w:pPr>
    <w:rPr>
      <w:b/>
      <w:bCs/>
      <w:sz w:val="17"/>
      <w:szCs w:val="17"/>
      <w:lang w:eastAsia="en-US"/>
    </w:rPr>
  </w:style>
  <w:style w:type="table" w:styleId="a9">
    <w:name w:val="Table Grid"/>
    <w:basedOn w:val="a1"/>
    <w:uiPriority w:val="59"/>
    <w:rsid w:val="003F19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Другое_"/>
    <w:basedOn w:val="a0"/>
    <w:link w:val="ab"/>
    <w:rsid w:val="003F199B"/>
    <w:rPr>
      <w:rFonts w:ascii="Times New Roman" w:eastAsia="Times New Roman" w:hAnsi="Times New Roman" w:cs="Times New Roman"/>
      <w:sz w:val="17"/>
      <w:szCs w:val="17"/>
    </w:rPr>
  </w:style>
  <w:style w:type="paragraph" w:customStyle="1" w:styleId="ab">
    <w:name w:val="Другое"/>
    <w:basedOn w:val="a"/>
    <w:link w:val="aa"/>
    <w:rsid w:val="003F199B"/>
    <w:pPr>
      <w:widowControl w:val="0"/>
      <w:spacing w:line="252" w:lineRule="auto"/>
    </w:pPr>
    <w:rPr>
      <w:sz w:val="17"/>
      <w:szCs w:val="17"/>
      <w:lang w:eastAsia="en-US"/>
    </w:rPr>
  </w:style>
  <w:style w:type="character" w:customStyle="1" w:styleId="ac">
    <w:name w:val="Сноска_"/>
    <w:basedOn w:val="a0"/>
    <w:link w:val="ad"/>
    <w:rsid w:val="005A05CE"/>
    <w:rPr>
      <w:rFonts w:ascii="Times New Roman" w:eastAsia="Times New Roman" w:hAnsi="Times New Roman" w:cs="Times New Roman"/>
      <w:i/>
      <w:iCs/>
      <w:sz w:val="13"/>
      <w:szCs w:val="13"/>
    </w:rPr>
  </w:style>
  <w:style w:type="paragraph" w:customStyle="1" w:styleId="ad">
    <w:name w:val="Сноска"/>
    <w:basedOn w:val="a"/>
    <w:link w:val="ac"/>
    <w:rsid w:val="005A05CE"/>
    <w:pPr>
      <w:widowControl w:val="0"/>
      <w:spacing w:line="254" w:lineRule="auto"/>
    </w:pPr>
    <w:rPr>
      <w:i/>
      <w:iCs/>
      <w:sz w:val="13"/>
      <w:szCs w:val="13"/>
      <w:lang w:eastAsia="en-US"/>
    </w:rPr>
  </w:style>
  <w:style w:type="paragraph" w:styleId="ae">
    <w:name w:val="header"/>
    <w:basedOn w:val="a"/>
    <w:link w:val="af"/>
    <w:uiPriority w:val="99"/>
    <w:unhideWhenUsed/>
    <w:rsid w:val="00E727CB"/>
    <w:pPr>
      <w:tabs>
        <w:tab w:val="center" w:pos="4677"/>
        <w:tab w:val="right" w:pos="9355"/>
      </w:tabs>
    </w:pPr>
  </w:style>
  <w:style w:type="character" w:customStyle="1" w:styleId="af">
    <w:name w:val="Верхний колонтитул Знак"/>
    <w:basedOn w:val="a0"/>
    <w:link w:val="ae"/>
    <w:uiPriority w:val="99"/>
    <w:rsid w:val="00E727CB"/>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E727CB"/>
    <w:pPr>
      <w:tabs>
        <w:tab w:val="center" w:pos="4677"/>
        <w:tab w:val="right" w:pos="9355"/>
      </w:tabs>
    </w:pPr>
  </w:style>
  <w:style w:type="character" w:customStyle="1" w:styleId="af1">
    <w:name w:val="Нижний колонтитул Знак"/>
    <w:basedOn w:val="a0"/>
    <w:link w:val="af0"/>
    <w:uiPriority w:val="99"/>
    <w:rsid w:val="00E727CB"/>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4F6363"/>
    <w:rPr>
      <w:rFonts w:ascii="Tahoma" w:hAnsi="Tahoma" w:cs="Tahoma"/>
      <w:sz w:val="16"/>
      <w:szCs w:val="16"/>
    </w:rPr>
  </w:style>
  <w:style w:type="character" w:customStyle="1" w:styleId="af3">
    <w:name w:val="Текст выноски Знак"/>
    <w:basedOn w:val="a0"/>
    <w:link w:val="af2"/>
    <w:uiPriority w:val="99"/>
    <w:semiHidden/>
    <w:rsid w:val="004F636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4478</Words>
  <Characters>25531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Enter</cp:lastModifiedBy>
  <cp:revision>14</cp:revision>
  <cp:lastPrinted>2024-05-29T12:21:00Z</cp:lastPrinted>
  <dcterms:created xsi:type="dcterms:W3CDTF">2024-05-27T08:00:00Z</dcterms:created>
  <dcterms:modified xsi:type="dcterms:W3CDTF">2024-06-03T07:33:00Z</dcterms:modified>
</cp:coreProperties>
</file>