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431E9C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10.10.2024    </w:t>
      </w:r>
      <w:r w:rsidR="000518A1">
        <w:rPr>
          <w:b/>
          <w:sz w:val="28"/>
        </w:rPr>
        <w:t xml:space="preserve"> </w:t>
      </w:r>
      <w:r w:rsidR="009129A7">
        <w:rPr>
          <w:b/>
          <w:sz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>№</w:t>
      </w:r>
      <w:r w:rsidR="00912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807         </w:t>
      </w:r>
      <w:r w:rsidR="00E80E94">
        <w:rPr>
          <w:b/>
          <w:sz w:val="28"/>
          <w:szCs w:val="28"/>
        </w:rPr>
        <w:t xml:space="preserve">  </w:t>
      </w:r>
      <w:r w:rsidR="000518A1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               </w:t>
      </w:r>
      <w:r w:rsidR="00D84E7C">
        <w:rPr>
          <w:b/>
          <w:sz w:val="28"/>
          <w:szCs w:val="28"/>
        </w:rPr>
        <w:t xml:space="preserve">                         </w:t>
      </w:r>
      <w:r w:rsidR="009129A7">
        <w:rPr>
          <w:b/>
          <w:sz w:val="28"/>
          <w:szCs w:val="28"/>
        </w:rPr>
        <w:t xml:space="preserve">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2A6B20" w:rsidP="00934005">
      <w:pPr>
        <w:rPr>
          <w:b/>
          <w:sz w:val="28"/>
          <w:szCs w:val="28"/>
        </w:rPr>
      </w:pPr>
    </w:p>
    <w:p w:rsidR="00B41C22" w:rsidRPr="00367D59" w:rsidRDefault="00B41C22" w:rsidP="00B41C22">
      <w:pPr>
        <w:shd w:val="clear" w:color="auto" w:fill="FFFFFF"/>
        <w:spacing w:line="322" w:lineRule="exact"/>
        <w:ind w:right="510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</w:t>
      </w:r>
      <w:r w:rsidR="00555EFC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в постановл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ние Администрации района от </w:t>
      </w:r>
      <w:r w:rsidR="006E2DB6">
        <w:rPr>
          <w:bCs/>
          <w:color w:val="000000"/>
          <w:sz w:val="28"/>
          <w:szCs w:val="28"/>
        </w:rPr>
        <w:t>05.04.2021</w:t>
      </w:r>
      <w:r>
        <w:rPr>
          <w:bCs/>
          <w:color w:val="000000"/>
          <w:sz w:val="28"/>
          <w:szCs w:val="28"/>
        </w:rPr>
        <w:t xml:space="preserve"> № </w:t>
      </w:r>
      <w:r w:rsidR="006E2DB6">
        <w:rPr>
          <w:bCs/>
          <w:color w:val="000000"/>
          <w:sz w:val="28"/>
          <w:szCs w:val="28"/>
        </w:rPr>
        <w:t>304</w:t>
      </w:r>
      <w:r>
        <w:rPr>
          <w:bCs/>
          <w:color w:val="000000"/>
          <w:sz w:val="28"/>
          <w:szCs w:val="28"/>
        </w:rPr>
        <w:t xml:space="preserve"> «</w:t>
      </w:r>
      <w:r w:rsidR="00E6738E" w:rsidRPr="006A5261">
        <w:rPr>
          <w:sz w:val="28"/>
          <w:szCs w:val="28"/>
        </w:rPr>
        <w:t>О</w:t>
      </w:r>
      <w:r w:rsidR="007A293E">
        <w:rPr>
          <w:sz w:val="28"/>
          <w:szCs w:val="28"/>
        </w:rPr>
        <w:t>б организ</w:t>
      </w:r>
      <w:r w:rsidR="007A293E">
        <w:rPr>
          <w:sz w:val="28"/>
          <w:szCs w:val="28"/>
        </w:rPr>
        <w:t>а</w:t>
      </w:r>
      <w:r w:rsidR="007A293E">
        <w:rPr>
          <w:sz w:val="28"/>
          <w:szCs w:val="28"/>
        </w:rPr>
        <w:t>ции, составе</w:t>
      </w:r>
      <w:r w:rsidR="003700E2">
        <w:rPr>
          <w:sz w:val="28"/>
          <w:szCs w:val="28"/>
        </w:rPr>
        <w:t xml:space="preserve">, порядке </w:t>
      </w:r>
      <w:r w:rsidR="003700E2" w:rsidRPr="003700E2">
        <w:rPr>
          <w:sz w:val="28"/>
          <w:szCs w:val="28"/>
        </w:rPr>
        <w:t>деятельн</w:t>
      </w:r>
      <w:r w:rsidR="003700E2" w:rsidRPr="003700E2">
        <w:rPr>
          <w:sz w:val="28"/>
          <w:szCs w:val="28"/>
        </w:rPr>
        <w:t>о</w:t>
      </w:r>
      <w:r w:rsidR="003700E2" w:rsidRPr="003700E2">
        <w:rPr>
          <w:sz w:val="28"/>
          <w:szCs w:val="28"/>
        </w:rPr>
        <w:t xml:space="preserve">сти сил и средств муниципального </w:t>
      </w:r>
      <w:proofErr w:type="gramStart"/>
      <w:r w:rsidR="003700E2" w:rsidRPr="003700E2">
        <w:rPr>
          <w:sz w:val="28"/>
          <w:szCs w:val="28"/>
        </w:rPr>
        <w:t>звена К</w:t>
      </w:r>
      <w:r w:rsidR="003700E2" w:rsidRPr="003700E2">
        <w:rPr>
          <w:sz w:val="28"/>
          <w:szCs w:val="28"/>
        </w:rPr>
        <w:t>а</w:t>
      </w:r>
      <w:r w:rsidR="003700E2" w:rsidRPr="003700E2">
        <w:rPr>
          <w:sz w:val="28"/>
          <w:szCs w:val="28"/>
        </w:rPr>
        <w:t>менского района территор</w:t>
      </w:r>
      <w:r w:rsidR="003700E2" w:rsidRPr="003700E2">
        <w:rPr>
          <w:sz w:val="28"/>
          <w:szCs w:val="28"/>
        </w:rPr>
        <w:t>и</w:t>
      </w:r>
      <w:r w:rsidR="003700E2" w:rsidRPr="003700E2">
        <w:rPr>
          <w:sz w:val="28"/>
          <w:szCs w:val="28"/>
        </w:rPr>
        <w:t>альной подсистемы единой госуда</w:t>
      </w:r>
      <w:r w:rsidR="003700E2" w:rsidRPr="003700E2">
        <w:rPr>
          <w:sz w:val="28"/>
          <w:szCs w:val="28"/>
        </w:rPr>
        <w:t>р</w:t>
      </w:r>
      <w:r w:rsidR="003700E2" w:rsidRPr="003700E2">
        <w:rPr>
          <w:sz w:val="28"/>
          <w:szCs w:val="28"/>
        </w:rPr>
        <w:t>ственной системы предупреждения</w:t>
      </w:r>
      <w:proofErr w:type="gramEnd"/>
      <w:r w:rsidR="003700E2" w:rsidRPr="003700E2">
        <w:rPr>
          <w:sz w:val="28"/>
          <w:szCs w:val="28"/>
        </w:rPr>
        <w:t xml:space="preserve"> и ликвид</w:t>
      </w:r>
      <w:r w:rsidR="003700E2" w:rsidRPr="003700E2">
        <w:rPr>
          <w:sz w:val="28"/>
          <w:szCs w:val="28"/>
        </w:rPr>
        <w:t>а</w:t>
      </w:r>
      <w:r w:rsidR="003700E2" w:rsidRPr="003700E2">
        <w:rPr>
          <w:sz w:val="28"/>
          <w:szCs w:val="28"/>
        </w:rPr>
        <w:t>ции чрезвычайных ситу</w:t>
      </w:r>
      <w:r w:rsidR="003700E2" w:rsidRPr="003700E2">
        <w:rPr>
          <w:sz w:val="28"/>
          <w:szCs w:val="28"/>
        </w:rPr>
        <w:t>а</w:t>
      </w:r>
      <w:r w:rsidR="003700E2" w:rsidRPr="003700E2">
        <w:rPr>
          <w:sz w:val="28"/>
          <w:szCs w:val="28"/>
        </w:rPr>
        <w:t>ций</w:t>
      </w:r>
      <w:r>
        <w:rPr>
          <w:sz w:val="28"/>
          <w:szCs w:val="28"/>
        </w:rPr>
        <w:t>»</w:t>
      </w:r>
    </w:p>
    <w:p w:rsidR="00B41C22" w:rsidRDefault="00B41C22" w:rsidP="00B03862">
      <w:pPr>
        <w:keepNext/>
        <w:ind w:firstLine="720"/>
        <w:jc w:val="both"/>
        <w:rPr>
          <w:sz w:val="28"/>
          <w:szCs w:val="28"/>
        </w:rPr>
      </w:pPr>
      <w:bookmarkStart w:id="0" w:name="sub_8"/>
    </w:p>
    <w:p w:rsidR="00E6738E" w:rsidRPr="00E6738E" w:rsidRDefault="006E2DB6" w:rsidP="00E6738E">
      <w:pPr>
        <w:ind w:firstLine="720"/>
        <w:jc w:val="both"/>
        <w:rPr>
          <w:sz w:val="28"/>
          <w:szCs w:val="28"/>
        </w:rPr>
      </w:pPr>
      <w:r w:rsidRPr="006E2DB6">
        <w:rPr>
          <w:sz w:val="28"/>
          <w:szCs w:val="28"/>
        </w:rPr>
        <w:t xml:space="preserve">В соответствии с Федеральным </w:t>
      </w:r>
      <w:hyperlink r:id="rId8" w:history="1">
        <w:r w:rsidRPr="006E2DB6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6E2DB6">
        <w:rPr>
          <w:sz w:val="28"/>
          <w:szCs w:val="28"/>
        </w:rPr>
        <w:t xml:space="preserve"> от 21.12.1994 № 68-ФЗ «О защите населения и территорий от чрезвычайных ситуаций природного и техногенного характера», </w:t>
      </w:r>
      <w:hyperlink r:id="rId9" w:history="1">
        <w:r w:rsidRPr="006E2DB6">
          <w:rPr>
            <w:rStyle w:val="af2"/>
            <w:color w:val="auto"/>
            <w:sz w:val="28"/>
            <w:szCs w:val="28"/>
            <w:u w:val="none"/>
          </w:rPr>
          <w:t>Постановлением</w:t>
        </w:r>
      </w:hyperlink>
      <w:r w:rsidRPr="006E2DB6">
        <w:rPr>
          <w:sz w:val="28"/>
          <w:szCs w:val="28"/>
        </w:rPr>
        <w:t xml:space="preserve"> Правительства Российской Федер</w:t>
      </w:r>
      <w:r w:rsidRPr="006E2DB6">
        <w:rPr>
          <w:sz w:val="28"/>
          <w:szCs w:val="28"/>
        </w:rPr>
        <w:t>а</w:t>
      </w:r>
      <w:r w:rsidRPr="006E2DB6">
        <w:rPr>
          <w:sz w:val="28"/>
          <w:szCs w:val="28"/>
        </w:rPr>
        <w:t xml:space="preserve">ции от 30.12.2003 № 794 «О единой государственной системе предупреждения и ликвидации чрезвычайных ситуаций», Законом Алтайского края </w:t>
      </w:r>
      <w:proofErr w:type="gramStart"/>
      <w:r w:rsidRPr="006E2DB6">
        <w:rPr>
          <w:sz w:val="28"/>
          <w:szCs w:val="28"/>
        </w:rPr>
        <w:t>от</w:t>
      </w:r>
      <w:proofErr w:type="gramEnd"/>
      <w:r w:rsidRPr="006E2DB6">
        <w:rPr>
          <w:sz w:val="28"/>
          <w:szCs w:val="28"/>
        </w:rPr>
        <w:t xml:space="preserve"> 17.03.1998 № 15-ЗС «О защите населения и территорий Алтайского края от чрезвычайных ситуаций природного и техногенного характера», статьей 4</w:t>
      </w:r>
      <w:r w:rsidR="008F1A6F">
        <w:rPr>
          <w:sz w:val="28"/>
          <w:szCs w:val="28"/>
        </w:rPr>
        <w:t>4</w:t>
      </w:r>
      <w:r w:rsidRPr="006E2DB6">
        <w:rPr>
          <w:sz w:val="28"/>
          <w:szCs w:val="28"/>
        </w:rPr>
        <w:t xml:space="preserve"> У</w:t>
      </w:r>
      <w:r w:rsidRPr="006E2DB6">
        <w:rPr>
          <w:sz w:val="28"/>
          <w:szCs w:val="28"/>
        </w:rPr>
        <w:t>с</w:t>
      </w:r>
      <w:r w:rsidRPr="006E2DB6">
        <w:rPr>
          <w:sz w:val="28"/>
          <w:szCs w:val="28"/>
        </w:rPr>
        <w:t>тава муниципального образования Каменский район Алтайского края</w:t>
      </w:r>
      <w:r w:rsidR="00E6738E" w:rsidRPr="00E6738E">
        <w:rPr>
          <w:sz w:val="28"/>
          <w:szCs w:val="28"/>
        </w:rPr>
        <w:t>,</w:t>
      </w:r>
    </w:p>
    <w:p w:rsidR="004E06B3" w:rsidRDefault="004E06B3" w:rsidP="00664B30">
      <w:pPr>
        <w:jc w:val="center"/>
        <w:rPr>
          <w:sz w:val="28"/>
        </w:rPr>
      </w:pPr>
    </w:p>
    <w:p w:rsidR="00664B30" w:rsidRDefault="00664B30" w:rsidP="00664B30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С</w:t>
      </w:r>
      <w:r w:rsidR="00521BF3">
        <w:rPr>
          <w:sz w:val="28"/>
        </w:rPr>
        <w:t xml:space="preserve"> </w:t>
      </w:r>
      <w:r>
        <w:rPr>
          <w:sz w:val="28"/>
        </w:rPr>
        <w:t>Т</w:t>
      </w:r>
      <w:r w:rsidR="00521BF3">
        <w:rPr>
          <w:sz w:val="28"/>
        </w:rPr>
        <w:t xml:space="preserve"> </w:t>
      </w:r>
      <w:r>
        <w:rPr>
          <w:sz w:val="28"/>
        </w:rPr>
        <w:t>А</w:t>
      </w:r>
      <w:r w:rsidR="00521BF3">
        <w:rPr>
          <w:sz w:val="28"/>
        </w:rPr>
        <w:t xml:space="preserve"> </w:t>
      </w:r>
      <w:r>
        <w:rPr>
          <w:sz w:val="28"/>
        </w:rPr>
        <w:t>Н</w:t>
      </w:r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В</w:t>
      </w:r>
      <w:r w:rsidR="00521BF3">
        <w:rPr>
          <w:sz w:val="28"/>
        </w:rPr>
        <w:t xml:space="preserve"> </w:t>
      </w:r>
      <w:r>
        <w:rPr>
          <w:sz w:val="28"/>
        </w:rPr>
        <w:t>Л</w:t>
      </w:r>
      <w:r w:rsidR="00521BF3">
        <w:rPr>
          <w:sz w:val="28"/>
        </w:rPr>
        <w:t xml:space="preserve"> </w:t>
      </w:r>
      <w:r>
        <w:rPr>
          <w:sz w:val="28"/>
        </w:rPr>
        <w:t>Я</w:t>
      </w:r>
      <w:r w:rsidR="00521BF3">
        <w:rPr>
          <w:sz w:val="28"/>
        </w:rPr>
        <w:t xml:space="preserve"> </w:t>
      </w:r>
      <w:r>
        <w:rPr>
          <w:sz w:val="28"/>
        </w:rPr>
        <w:t>Ю:</w:t>
      </w:r>
    </w:p>
    <w:p w:rsidR="00664B30" w:rsidRDefault="00664B30" w:rsidP="00664B30">
      <w:pPr>
        <w:jc w:val="center"/>
        <w:rPr>
          <w:sz w:val="28"/>
        </w:rPr>
      </w:pPr>
    </w:p>
    <w:p w:rsidR="00DC0948" w:rsidRDefault="00367D59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ab/>
      </w:r>
      <w:r w:rsidRPr="00367D59">
        <w:rPr>
          <w:color w:val="000000"/>
          <w:sz w:val="28"/>
          <w:szCs w:val="28"/>
        </w:rPr>
        <w:t xml:space="preserve">1. </w:t>
      </w:r>
      <w:r w:rsidR="00053E12">
        <w:rPr>
          <w:color w:val="000000"/>
          <w:sz w:val="28"/>
          <w:szCs w:val="28"/>
        </w:rPr>
        <w:t xml:space="preserve">Внести </w:t>
      </w:r>
      <w:r w:rsidR="003941F1">
        <w:rPr>
          <w:color w:val="000000"/>
          <w:sz w:val="28"/>
          <w:szCs w:val="28"/>
        </w:rPr>
        <w:t>в</w:t>
      </w:r>
      <w:r w:rsidR="00053E12">
        <w:rPr>
          <w:color w:val="000000"/>
          <w:sz w:val="28"/>
          <w:szCs w:val="28"/>
        </w:rPr>
        <w:t xml:space="preserve"> </w:t>
      </w:r>
      <w:r w:rsidR="00E6738E" w:rsidRPr="00E6738E">
        <w:rPr>
          <w:bCs/>
          <w:color w:val="000000"/>
          <w:sz w:val="28"/>
          <w:szCs w:val="28"/>
        </w:rPr>
        <w:t xml:space="preserve">постановление Администрации района от </w:t>
      </w:r>
      <w:r w:rsidR="006E2DB6" w:rsidRPr="006E2DB6">
        <w:rPr>
          <w:bCs/>
          <w:color w:val="000000"/>
          <w:sz w:val="28"/>
          <w:szCs w:val="28"/>
        </w:rPr>
        <w:t>05.04.2021 № 304 «Об организации, составе, порядке деятельности сил и средств муниципальн</w:t>
      </w:r>
      <w:r w:rsidR="006E2DB6" w:rsidRPr="006E2DB6">
        <w:rPr>
          <w:bCs/>
          <w:color w:val="000000"/>
          <w:sz w:val="28"/>
          <w:szCs w:val="28"/>
        </w:rPr>
        <w:t>о</w:t>
      </w:r>
      <w:r w:rsidR="006E2DB6" w:rsidRPr="006E2DB6">
        <w:rPr>
          <w:bCs/>
          <w:color w:val="000000"/>
          <w:sz w:val="28"/>
          <w:szCs w:val="28"/>
        </w:rPr>
        <w:t xml:space="preserve">го </w:t>
      </w:r>
      <w:proofErr w:type="gramStart"/>
      <w:r w:rsidR="006E2DB6" w:rsidRPr="006E2DB6">
        <w:rPr>
          <w:bCs/>
          <w:color w:val="000000"/>
          <w:sz w:val="28"/>
          <w:szCs w:val="28"/>
        </w:rPr>
        <w:t>звена Каменского района территориальной подсистемы единой государс</w:t>
      </w:r>
      <w:r w:rsidR="006E2DB6" w:rsidRPr="006E2DB6">
        <w:rPr>
          <w:bCs/>
          <w:color w:val="000000"/>
          <w:sz w:val="28"/>
          <w:szCs w:val="28"/>
        </w:rPr>
        <w:t>т</w:t>
      </w:r>
      <w:r w:rsidR="006E2DB6" w:rsidRPr="006E2DB6">
        <w:rPr>
          <w:bCs/>
          <w:color w:val="000000"/>
          <w:sz w:val="28"/>
          <w:szCs w:val="28"/>
        </w:rPr>
        <w:t>венной системы предупреждения</w:t>
      </w:r>
      <w:proofErr w:type="gramEnd"/>
      <w:r w:rsidR="006E2DB6" w:rsidRPr="006E2DB6">
        <w:rPr>
          <w:bCs/>
          <w:color w:val="000000"/>
          <w:sz w:val="28"/>
          <w:szCs w:val="28"/>
        </w:rPr>
        <w:t xml:space="preserve"> и ликвидации чрезвычайных ситуаций</w:t>
      </w:r>
      <w:r w:rsidR="00E6738E" w:rsidRPr="00E6738E">
        <w:rPr>
          <w:color w:val="000000"/>
          <w:sz w:val="28"/>
          <w:szCs w:val="28"/>
        </w:rPr>
        <w:t>»</w:t>
      </w:r>
      <w:r w:rsidR="00E80E94">
        <w:rPr>
          <w:color w:val="000000"/>
          <w:sz w:val="28"/>
          <w:szCs w:val="28"/>
        </w:rPr>
        <w:t xml:space="preserve"> </w:t>
      </w:r>
      <w:r w:rsidR="003941F1">
        <w:rPr>
          <w:bCs/>
          <w:color w:val="000000"/>
          <w:sz w:val="28"/>
          <w:szCs w:val="28"/>
        </w:rPr>
        <w:t xml:space="preserve"> сл</w:t>
      </w:r>
      <w:r w:rsidR="003941F1">
        <w:rPr>
          <w:bCs/>
          <w:color w:val="000000"/>
          <w:sz w:val="28"/>
          <w:szCs w:val="28"/>
        </w:rPr>
        <w:t>е</w:t>
      </w:r>
      <w:r w:rsidR="003941F1">
        <w:rPr>
          <w:bCs/>
          <w:color w:val="000000"/>
          <w:sz w:val="28"/>
          <w:szCs w:val="28"/>
        </w:rPr>
        <w:t>ду</w:t>
      </w:r>
      <w:r w:rsidR="003941F1">
        <w:rPr>
          <w:bCs/>
          <w:color w:val="000000"/>
          <w:sz w:val="28"/>
          <w:szCs w:val="28"/>
        </w:rPr>
        <w:t>ю</w:t>
      </w:r>
      <w:r w:rsidR="003941F1">
        <w:rPr>
          <w:bCs/>
          <w:color w:val="000000"/>
          <w:sz w:val="28"/>
          <w:szCs w:val="28"/>
        </w:rPr>
        <w:t>щ</w:t>
      </w:r>
      <w:r w:rsidR="00555EFC">
        <w:rPr>
          <w:bCs/>
          <w:color w:val="000000"/>
          <w:sz w:val="28"/>
          <w:szCs w:val="28"/>
        </w:rPr>
        <w:t>е</w:t>
      </w:r>
      <w:r w:rsidR="003941F1">
        <w:rPr>
          <w:bCs/>
          <w:color w:val="000000"/>
          <w:sz w:val="28"/>
          <w:szCs w:val="28"/>
        </w:rPr>
        <w:t>е изменени</w:t>
      </w:r>
      <w:r w:rsidR="00555EFC">
        <w:rPr>
          <w:bCs/>
          <w:color w:val="000000"/>
          <w:sz w:val="28"/>
          <w:szCs w:val="28"/>
        </w:rPr>
        <w:t>е</w:t>
      </w:r>
      <w:r w:rsidR="003941F1">
        <w:rPr>
          <w:bCs/>
          <w:color w:val="000000"/>
          <w:sz w:val="28"/>
          <w:szCs w:val="28"/>
        </w:rPr>
        <w:t>:</w:t>
      </w:r>
    </w:p>
    <w:p w:rsidR="00DC0948" w:rsidRPr="00D46EE8" w:rsidRDefault="00053E12" w:rsidP="00E6738E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700E2" w:rsidRPr="00D46EE8">
        <w:rPr>
          <w:sz w:val="28"/>
          <w:szCs w:val="28"/>
        </w:rPr>
        <w:t>строк</w:t>
      </w:r>
      <w:r w:rsidR="00447EFB" w:rsidRPr="00D46EE8">
        <w:rPr>
          <w:sz w:val="28"/>
          <w:szCs w:val="28"/>
        </w:rPr>
        <w:t>у</w:t>
      </w:r>
      <w:r w:rsidR="003700E2" w:rsidRPr="00D46EE8">
        <w:rPr>
          <w:sz w:val="28"/>
          <w:szCs w:val="28"/>
        </w:rPr>
        <w:t xml:space="preserve"> </w:t>
      </w:r>
      <w:r w:rsidR="00042E4F">
        <w:rPr>
          <w:sz w:val="28"/>
          <w:szCs w:val="28"/>
        </w:rPr>
        <w:t xml:space="preserve">3, </w:t>
      </w:r>
      <w:r w:rsidR="0070263B">
        <w:rPr>
          <w:sz w:val="28"/>
          <w:szCs w:val="28"/>
        </w:rPr>
        <w:t xml:space="preserve">10, </w:t>
      </w:r>
      <w:r w:rsidR="00597771">
        <w:rPr>
          <w:sz w:val="28"/>
          <w:szCs w:val="28"/>
        </w:rPr>
        <w:t xml:space="preserve">11, </w:t>
      </w:r>
      <w:r w:rsidR="00FD2421">
        <w:rPr>
          <w:sz w:val="28"/>
          <w:szCs w:val="28"/>
        </w:rPr>
        <w:t>1</w:t>
      </w:r>
      <w:r w:rsidR="008F1A6F">
        <w:rPr>
          <w:sz w:val="28"/>
          <w:szCs w:val="28"/>
        </w:rPr>
        <w:t>3</w:t>
      </w:r>
      <w:r w:rsidR="003700E2" w:rsidRPr="00D46EE8">
        <w:rPr>
          <w:sz w:val="28"/>
          <w:szCs w:val="28"/>
        </w:rPr>
        <w:t xml:space="preserve"> </w:t>
      </w:r>
      <w:r w:rsidR="00E16F90">
        <w:rPr>
          <w:sz w:val="28"/>
          <w:szCs w:val="28"/>
        </w:rPr>
        <w:t>С</w:t>
      </w:r>
      <w:r w:rsidR="003700E2" w:rsidRPr="00D46EE8">
        <w:rPr>
          <w:sz w:val="28"/>
          <w:szCs w:val="28"/>
        </w:rPr>
        <w:t xml:space="preserve">остава сил и средств постоянной </w:t>
      </w:r>
      <w:proofErr w:type="gramStart"/>
      <w:r w:rsidR="003700E2" w:rsidRPr="00D46EE8">
        <w:rPr>
          <w:sz w:val="28"/>
          <w:szCs w:val="28"/>
        </w:rPr>
        <w:t>готовности мун</w:t>
      </w:r>
      <w:r w:rsidR="003700E2" w:rsidRPr="00D46EE8">
        <w:rPr>
          <w:sz w:val="28"/>
          <w:szCs w:val="28"/>
        </w:rPr>
        <w:t>и</w:t>
      </w:r>
      <w:r w:rsidR="003700E2" w:rsidRPr="00D46EE8">
        <w:rPr>
          <w:sz w:val="28"/>
          <w:szCs w:val="28"/>
        </w:rPr>
        <w:t>ципального звена Каменского района территориальной подсистемы единой г</w:t>
      </w:r>
      <w:r w:rsidR="003700E2" w:rsidRPr="00D46EE8">
        <w:rPr>
          <w:sz w:val="28"/>
          <w:szCs w:val="28"/>
        </w:rPr>
        <w:t>о</w:t>
      </w:r>
      <w:r w:rsidR="003700E2" w:rsidRPr="00D46EE8">
        <w:rPr>
          <w:sz w:val="28"/>
          <w:szCs w:val="28"/>
        </w:rPr>
        <w:t>сударственной системы предупреждения</w:t>
      </w:r>
      <w:proofErr w:type="gramEnd"/>
      <w:r w:rsidR="003700E2" w:rsidRPr="00D46EE8">
        <w:rPr>
          <w:sz w:val="28"/>
          <w:szCs w:val="28"/>
        </w:rPr>
        <w:t xml:space="preserve"> и ликвидации чрезвычайных ситу</w:t>
      </w:r>
      <w:r w:rsidR="003700E2" w:rsidRPr="00D46EE8">
        <w:rPr>
          <w:sz w:val="28"/>
          <w:szCs w:val="28"/>
        </w:rPr>
        <w:t>а</w:t>
      </w:r>
      <w:r w:rsidR="003700E2" w:rsidRPr="00D46EE8">
        <w:rPr>
          <w:sz w:val="28"/>
          <w:szCs w:val="28"/>
        </w:rPr>
        <w:t>ций</w:t>
      </w:r>
      <w:r w:rsidR="00447EFB" w:rsidRPr="00D46EE8">
        <w:rPr>
          <w:sz w:val="28"/>
          <w:szCs w:val="28"/>
        </w:rPr>
        <w:t xml:space="preserve"> </w:t>
      </w:r>
      <w:r w:rsidRPr="00D46EE8">
        <w:rPr>
          <w:bCs/>
          <w:color w:val="000000"/>
          <w:sz w:val="28"/>
          <w:szCs w:val="28"/>
        </w:rPr>
        <w:t xml:space="preserve">изложить в </w:t>
      </w:r>
      <w:r w:rsidR="00850C11" w:rsidRPr="00D46EE8">
        <w:rPr>
          <w:bCs/>
          <w:color w:val="000000"/>
          <w:sz w:val="28"/>
          <w:szCs w:val="28"/>
        </w:rPr>
        <w:t>следующей</w:t>
      </w:r>
      <w:r w:rsidRPr="00D46EE8">
        <w:rPr>
          <w:bCs/>
          <w:color w:val="000000"/>
          <w:sz w:val="28"/>
          <w:szCs w:val="28"/>
        </w:rPr>
        <w:t xml:space="preserve"> реда</w:t>
      </w:r>
      <w:r w:rsidRPr="00D46EE8">
        <w:rPr>
          <w:bCs/>
          <w:color w:val="000000"/>
          <w:sz w:val="28"/>
          <w:szCs w:val="28"/>
        </w:rPr>
        <w:t>к</w:t>
      </w:r>
      <w:r w:rsidRPr="00D46EE8">
        <w:rPr>
          <w:bCs/>
          <w:color w:val="000000"/>
          <w:sz w:val="28"/>
          <w:szCs w:val="28"/>
        </w:rPr>
        <w:t>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2694"/>
        <w:gridCol w:w="1701"/>
        <w:gridCol w:w="1275"/>
      </w:tblGrid>
      <w:tr w:rsidR="0070263B" w:rsidRPr="008B2F58" w:rsidTr="00EF153C">
        <w:trPr>
          <w:trHeight w:val="565"/>
        </w:trPr>
        <w:tc>
          <w:tcPr>
            <w:tcW w:w="648" w:type="dxa"/>
          </w:tcPr>
          <w:p w:rsidR="0070263B" w:rsidRPr="00C42575" w:rsidRDefault="0070263B" w:rsidP="00597771">
            <w:pPr>
              <w:pStyle w:val="ac"/>
              <w:ind w:left="-730" w:firstLine="720"/>
              <w:jc w:val="both"/>
              <w:rPr>
                <w:spacing w:val="-6"/>
                <w:sz w:val="24"/>
                <w:szCs w:val="24"/>
              </w:rPr>
            </w:pPr>
            <w:r w:rsidRPr="00C42575">
              <w:rPr>
                <w:spacing w:val="-6"/>
                <w:sz w:val="24"/>
                <w:szCs w:val="24"/>
              </w:rPr>
              <w:t>3.</w:t>
            </w:r>
          </w:p>
        </w:tc>
        <w:tc>
          <w:tcPr>
            <w:tcW w:w="3429" w:type="dxa"/>
          </w:tcPr>
          <w:p w:rsidR="0070263B" w:rsidRPr="00C42575" w:rsidRDefault="0070263B" w:rsidP="0070263B">
            <w:pPr>
              <w:pStyle w:val="ac"/>
              <w:ind w:firstLine="61"/>
              <w:jc w:val="both"/>
              <w:rPr>
                <w:spacing w:val="-6"/>
                <w:sz w:val="24"/>
                <w:szCs w:val="24"/>
                <w:lang w:bidi="ru-RU"/>
              </w:rPr>
            </w:pPr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Краевое государственное бю</w:t>
            </w:r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д</w:t>
            </w:r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жетное учреждение здравоохр</w:t>
            </w:r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а</w:t>
            </w:r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нения «Каменская ме</w:t>
            </w:r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ж</w:t>
            </w:r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 xml:space="preserve">районная больница» 658706, Алтайский край, Каменский район, </w:t>
            </w:r>
            <w:proofErr w:type="gramStart"/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г</w:t>
            </w:r>
            <w:proofErr w:type="gramEnd"/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. К</w:t>
            </w:r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а</w:t>
            </w:r>
            <w:r w:rsidRPr="00C42575">
              <w:rPr>
                <w:bCs/>
                <w:spacing w:val="-6"/>
                <w:sz w:val="24"/>
                <w:szCs w:val="24"/>
                <w:lang w:bidi="ru-RU"/>
              </w:rPr>
              <w:t>мень на Оби, ул.  Гоголя д. 91</w:t>
            </w:r>
          </w:p>
        </w:tc>
        <w:tc>
          <w:tcPr>
            <w:tcW w:w="2694" w:type="dxa"/>
          </w:tcPr>
          <w:p w:rsidR="0070263B" w:rsidRPr="00C42575" w:rsidRDefault="0070263B" w:rsidP="008B2F58">
            <w:pPr>
              <w:pStyle w:val="ac"/>
              <w:ind w:firstLine="34"/>
              <w:jc w:val="both"/>
              <w:rPr>
                <w:spacing w:val="-6"/>
                <w:sz w:val="24"/>
                <w:szCs w:val="24"/>
              </w:rPr>
            </w:pPr>
            <w:r w:rsidRPr="00C42575">
              <w:rPr>
                <w:spacing w:val="-6"/>
                <w:sz w:val="24"/>
                <w:szCs w:val="24"/>
              </w:rPr>
              <w:t>бригады скорой мед</w:t>
            </w:r>
            <w:r w:rsidRPr="00C42575">
              <w:rPr>
                <w:spacing w:val="-6"/>
                <w:sz w:val="24"/>
                <w:szCs w:val="24"/>
              </w:rPr>
              <w:t>и</w:t>
            </w:r>
            <w:r w:rsidRPr="00C42575">
              <w:rPr>
                <w:spacing w:val="-6"/>
                <w:sz w:val="24"/>
                <w:szCs w:val="24"/>
              </w:rPr>
              <w:t>цинской помощи, 3 ед.</w:t>
            </w:r>
          </w:p>
        </w:tc>
        <w:tc>
          <w:tcPr>
            <w:tcW w:w="1701" w:type="dxa"/>
          </w:tcPr>
          <w:p w:rsidR="0070263B" w:rsidRDefault="0070263B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0263B" w:rsidRDefault="0070263B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</w:tr>
      <w:tr w:rsidR="00EF153C" w:rsidRPr="008B2F58" w:rsidTr="00EF153C">
        <w:trPr>
          <w:trHeight w:val="565"/>
        </w:trPr>
        <w:tc>
          <w:tcPr>
            <w:tcW w:w="648" w:type="dxa"/>
          </w:tcPr>
          <w:p w:rsidR="00EF153C" w:rsidRPr="00C42575" w:rsidRDefault="00EF153C" w:rsidP="00597771">
            <w:pPr>
              <w:pStyle w:val="ac"/>
              <w:ind w:left="-730" w:firstLine="720"/>
              <w:jc w:val="both"/>
              <w:rPr>
                <w:spacing w:val="-6"/>
                <w:sz w:val="24"/>
                <w:szCs w:val="24"/>
              </w:rPr>
            </w:pPr>
            <w:r w:rsidRPr="00C42575">
              <w:rPr>
                <w:spacing w:val="-6"/>
                <w:sz w:val="24"/>
                <w:szCs w:val="24"/>
              </w:rPr>
              <w:t>10.</w:t>
            </w:r>
          </w:p>
        </w:tc>
        <w:tc>
          <w:tcPr>
            <w:tcW w:w="3429" w:type="dxa"/>
          </w:tcPr>
          <w:p w:rsidR="00EF153C" w:rsidRPr="00C42575" w:rsidRDefault="00EF153C" w:rsidP="00EF153C">
            <w:pPr>
              <w:pStyle w:val="ac"/>
              <w:ind w:firstLine="61"/>
              <w:jc w:val="both"/>
              <w:rPr>
                <w:spacing w:val="-6"/>
                <w:sz w:val="24"/>
                <w:szCs w:val="24"/>
                <w:lang w:bidi="ru-RU"/>
              </w:rPr>
            </w:pPr>
            <w:r w:rsidRPr="00C42575">
              <w:rPr>
                <w:spacing w:val="-6"/>
                <w:sz w:val="24"/>
                <w:szCs w:val="24"/>
                <w:lang w:bidi="ru-RU"/>
              </w:rPr>
              <w:t>Поисково-спасательный о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т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ряд краевого казенного учр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е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 xml:space="preserve">ждения 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lastRenderedPageBreak/>
              <w:t>«Управление по обе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с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печению мероприятий в области гражда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н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ской обороны, чрезвычайных ситуаций и пожарной безопасн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о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сти Алта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й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ского края»</w:t>
            </w:r>
            <w:r w:rsidRPr="00C42575">
              <w:rPr>
                <w:spacing w:val="-6"/>
                <w:sz w:val="24"/>
                <w:szCs w:val="24"/>
              </w:rPr>
              <w:t xml:space="preserve"> 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 xml:space="preserve">658700, Алтайский край, Каменский район, </w:t>
            </w:r>
            <w:proofErr w:type="gramStart"/>
            <w:r w:rsidRPr="00C42575">
              <w:rPr>
                <w:spacing w:val="-6"/>
                <w:sz w:val="24"/>
                <w:szCs w:val="24"/>
                <w:lang w:bidi="ru-RU"/>
              </w:rPr>
              <w:t>г</w:t>
            </w:r>
            <w:proofErr w:type="gramEnd"/>
            <w:r w:rsidRPr="00C42575">
              <w:rPr>
                <w:spacing w:val="-6"/>
                <w:sz w:val="24"/>
                <w:szCs w:val="24"/>
                <w:lang w:bidi="ru-RU"/>
              </w:rPr>
              <w:t>. Камень на Оби, ул.  Н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а</w:t>
            </w:r>
            <w:r w:rsidRPr="00C42575">
              <w:rPr>
                <w:spacing w:val="-6"/>
                <w:sz w:val="24"/>
                <w:szCs w:val="24"/>
                <w:lang w:bidi="ru-RU"/>
              </w:rPr>
              <w:t>бережная д. 21</w:t>
            </w:r>
          </w:p>
        </w:tc>
        <w:tc>
          <w:tcPr>
            <w:tcW w:w="2694" w:type="dxa"/>
          </w:tcPr>
          <w:p w:rsidR="00EF153C" w:rsidRPr="00C42575" w:rsidRDefault="00EF153C" w:rsidP="008B2F58">
            <w:pPr>
              <w:pStyle w:val="ac"/>
              <w:ind w:firstLine="34"/>
              <w:jc w:val="both"/>
              <w:rPr>
                <w:spacing w:val="-6"/>
                <w:sz w:val="24"/>
                <w:szCs w:val="24"/>
              </w:rPr>
            </w:pPr>
            <w:r w:rsidRPr="00C42575">
              <w:rPr>
                <w:spacing w:val="-6"/>
                <w:sz w:val="24"/>
                <w:szCs w:val="24"/>
              </w:rPr>
              <w:lastRenderedPageBreak/>
              <w:t>поисковая команда</w:t>
            </w:r>
            <w:r w:rsidR="0070263B" w:rsidRPr="00C42575">
              <w:rPr>
                <w:spacing w:val="-6"/>
                <w:sz w:val="24"/>
                <w:szCs w:val="24"/>
              </w:rPr>
              <w:t>, 1 ед.</w:t>
            </w:r>
          </w:p>
        </w:tc>
        <w:tc>
          <w:tcPr>
            <w:tcW w:w="1701" w:type="dxa"/>
          </w:tcPr>
          <w:p w:rsidR="00EF153C" w:rsidRDefault="0070263B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F153C" w:rsidRDefault="0070263B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</w:tr>
      <w:tr w:rsidR="00EF153C" w:rsidRPr="008B2F58" w:rsidTr="00EF153C">
        <w:trPr>
          <w:trHeight w:val="565"/>
        </w:trPr>
        <w:tc>
          <w:tcPr>
            <w:tcW w:w="648" w:type="dxa"/>
            <w:vMerge w:val="restart"/>
          </w:tcPr>
          <w:p w:rsidR="00EF153C" w:rsidRPr="006E2DB6" w:rsidRDefault="00EF153C" w:rsidP="00597771">
            <w:pPr>
              <w:pStyle w:val="ac"/>
              <w:ind w:left="-730" w:firstLine="72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3429" w:type="dxa"/>
            <w:vMerge w:val="restart"/>
          </w:tcPr>
          <w:p w:rsidR="00EF153C" w:rsidRDefault="00EF153C" w:rsidP="00EF153C">
            <w:pPr>
              <w:pStyle w:val="ac"/>
              <w:ind w:firstLine="61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bidi="ru-RU"/>
              </w:rPr>
              <w:t>М</w:t>
            </w:r>
            <w:r w:rsidRPr="00597771">
              <w:rPr>
                <w:spacing w:val="-6"/>
                <w:sz w:val="24"/>
                <w:szCs w:val="24"/>
                <w:lang w:bidi="ru-RU"/>
              </w:rPr>
              <w:t>униципальное унитарное предприятие муниципального обр</w:t>
            </w:r>
            <w:r w:rsidRPr="00597771">
              <w:rPr>
                <w:spacing w:val="-6"/>
                <w:sz w:val="24"/>
                <w:szCs w:val="24"/>
                <w:lang w:bidi="ru-RU"/>
              </w:rPr>
              <w:t>а</w:t>
            </w:r>
            <w:r w:rsidRPr="00597771">
              <w:rPr>
                <w:spacing w:val="-6"/>
                <w:sz w:val="24"/>
                <w:szCs w:val="24"/>
                <w:lang w:bidi="ru-RU"/>
              </w:rPr>
              <w:t>зования город Камень-на-Оби Каменского района Алта</w:t>
            </w:r>
            <w:r w:rsidRPr="00597771">
              <w:rPr>
                <w:spacing w:val="-6"/>
                <w:sz w:val="24"/>
                <w:szCs w:val="24"/>
                <w:lang w:bidi="ru-RU"/>
              </w:rPr>
              <w:t>й</w:t>
            </w:r>
            <w:r w:rsidRPr="00597771">
              <w:rPr>
                <w:spacing w:val="-6"/>
                <w:sz w:val="24"/>
                <w:szCs w:val="24"/>
                <w:lang w:bidi="ru-RU"/>
              </w:rPr>
              <w:t>ского края «Каменские теплос</w:t>
            </w:r>
            <w:r w:rsidRPr="00597771">
              <w:rPr>
                <w:spacing w:val="-6"/>
                <w:sz w:val="24"/>
                <w:szCs w:val="24"/>
                <w:lang w:bidi="ru-RU"/>
              </w:rPr>
              <w:t>е</w:t>
            </w:r>
            <w:r w:rsidRPr="00597771">
              <w:rPr>
                <w:spacing w:val="-6"/>
                <w:sz w:val="24"/>
                <w:szCs w:val="24"/>
                <w:lang w:bidi="ru-RU"/>
              </w:rPr>
              <w:t>ти»</w:t>
            </w:r>
            <w:r w:rsidRPr="00EF153C">
              <w:rPr>
                <w:spacing w:val="-6"/>
                <w:sz w:val="24"/>
                <w:szCs w:val="24"/>
              </w:rPr>
              <w:t xml:space="preserve"> </w:t>
            </w:r>
            <w:r w:rsidRPr="00EF153C">
              <w:rPr>
                <w:spacing w:val="-6"/>
                <w:sz w:val="24"/>
                <w:szCs w:val="24"/>
                <w:lang w:bidi="ru-RU"/>
              </w:rPr>
              <w:t>65870</w:t>
            </w:r>
            <w:r>
              <w:rPr>
                <w:spacing w:val="-6"/>
                <w:sz w:val="24"/>
                <w:szCs w:val="24"/>
                <w:lang w:bidi="ru-RU"/>
              </w:rPr>
              <w:t>4</w:t>
            </w:r>
            <w:r w:rsidRPr="00EF153C">
              <w:rPr>
                <w:spacing w:val="-6"/>
                <w:sz w:val="24"/>
                <w:szCs w:val="24"/>
                <w:lang w:bidi="ru-RU"/>
              </w:rPr>
              <w:t>, Алтайский край, К</w:t>
            </w:r>
            <w:r w:rsidRPr="00EF153C">
              <w:rPr>
                <w:spacing w:val="-6"/>
                <w:sz w:val="24"/>
                <w:szCs w:val="24"/>
                <w:lang w:bidi="ru-RU"/>
              </w:rPr>
              <w:t>а</w:t>
            </w:r>
            <w:r w:rsidRPr="00EF153C">
              <w:rPr>
                <w:spacing w:val="-6"/>
                <w:sz w:val="24"/>
                <w:szCs w:val="24"/>
                <w:lang w:bidi="ru-RU"/>
              </w:rPr>
              <w:t xml:space="preserve">менский район, </w:t>
            </w:r>
            <w:proofErr w:type="gramStart"/>
            <w:r w:rsidRPr="00EF153C">
              <w:rPr>
                <w:spacing w:val="-6"/>
                <w:sz w:val="24"/>
                <w:szCs w:val="24"/>
                <w:lang w:bidi="ru-RU"/>
              </w:rPr>
              <w:t>г</w:t>
            </w:r>
            <w:proofErr w:type="gramEnd"/>
            <w:r w:rsidRPr="00EF153C">
              <w:rPr>
                <w:spacing w:val="-6"/>
                <w:sz w:val="24"/>
                <w:szCs w:val="24"/>
                <w:lang w:bidi="ru-RU"/>
              </w:rPr>
              <w:t xml:space="preserve">. Камень на Оби, ул.  </w:t>
            </w:r>
            <w:r>
              <w:rPr>
                <w:spacing w:val="-6"/>
                <w:sz w:val="24"/>
                <w:szCs w:val="24"/>
                <w:lang w:bidi="ru-RU"/>
              </w:rPr>
              <w:t>Громова д. 49а</w:t>
            </w:r>
          </w:p>
        </w:tc>
        <w:tc>
          <w:tcPr>
            <w:tcW w:w="2694" w:type="dxa"/>
          </w:tcPr>
          <w:p w:rsidR="00EF153C" w:rsidRPr="008B2F58" w:rsidRDefault="00EF153C" w:rsidP="008B2F58">
            <w:pPr>
              <w:pStyle w:val="ac"/>
              <w:ind w:firstLine="34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Аварийно-техническое звено на тепловых и в</w:t>
            </w:r>
            <w:r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допроводных сетях и к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нализации, 2 ед.</w:t>
            </w:r>
          </w:p>
        </w:tc>
        <w:tc>
          <w:tcPr>
            <w:tcW w:w="1701" w:type="dxa"/>
          </w:tcPr>
          <w:p w:rsidR="00EF153C" w:rsidRDefault="00EF153C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F153C" w:rsidRDefault="00EF153C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</w:tr>
      <w:tr w:rsidR="00EF153C" w:rsidRPr="008B2F58" w:rsidTr="00C50A7C">
        <w:trPr>
          <w:trHeight w:val="565"/>
        </w:trPr>
        <w:tc>
          <w:tcPr>
            <w:tcW w:w="648" w:type="dxa"/>
            <w:vMerge/>
          </w:tcPr>
          <w:p w:rsidR="00EF153C" w:rsidRDefault="00EF153C" w:rsidP="00597771">
            <w:pPr>
              <w:pStyle w:val="ac"/>
              <w:ind w:left="-730" w:firstLine="72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EF153C" w:rsidRDefault="00EF153C" w:rsidP="00597771">
            <w:pPr>
              <w:pStyle w:val="ac"/>
              <w:ind w:firstLine="61"/>
              <w:jc w:val="both"/>
              <w:rPr>
                <w:spacing w:val="-6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</w:tcPr>
          <w:p w:rsidR="00EF153C" w:rsidRDefault="00EF153C" w:rsidP="008B2F58">
            <w:pPr>
              <w:pStyle w:val="ac"/>
              <w:ind w:firstLine="34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газоспасательное звено, 2 ед.</w:t>
            </w:r>
          </w:p>
        </w:tc>
        <w:tc>
          <w:tcPr>
            <w:tcW w:w="1701" w:type="dxa"/>
          </w:tcPr>
          <w:p w:rsidR="00EF153C" w:rsidRDefault="00EF153C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F153C" w:rsidRDefault="00EF153C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</w:tr>
      <w:tr w:rsidR="008B2F58" w:rsidRPr="008B2F58" w:rsidTr="00C50A7C">
        <w:tc>
          <w:tcPr>
            <w:tcW w:w="648" w:type="dxa"/>
          </w:tcPr>
          <w:p w:rsidR="008B2F58" w:rsidRPr="006E2DB6" w:rsidRDefault="006B6768" w:rsidP="00597771">
            <w:pPr>
              <w:pStyle w:val="ac"/>
              <w:ind w:left="-730" w:firstLine="720"/>
              <w:jc w:val="both"/>
              <w:rPr>
                <w:spacing w:val="-6"/>
                <w:sz w:val="24"/>
                <w:szCs w:val="24"/>
              </w:rPr>
            </w:pPr>
            <w:r w:rsidRPr="006E2DB6">
              <w:rPr>
                <w:spacing w:val="-6"/>
                <w:sz w:val="24"/>
                <w:szCs w:val="24"/>
              </w:rPr>
              <w:t>1</w:t>
            </w:r>
            <w:r w:rsidR="00597771">
              <w:rPr>
                <w:spacing w:val="-6"/>
                <w:sz w:val="24"/>
                <w:szCs w:val="24"/>
              </w:rPr>
              <w:t>3</w:t>
            </w:r>
            <w:r w:rsidR="006E2DB6" w:rsidRPr="006E2DB6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B2F58" w:rsidRPr="008B2F58" w:rsidRDefault="008F1A6F" w:rsidP="00260C5D">
            <w:pPr>
              <w:pStyle w:val="ac"/>
              <w:ind w:firstLine="61"/>
              <w:jc w:val="both"/>
              <w:rPr>
                <w:spacing w:val="-6"/>
                <w:sz w:val="24"/>
                <w:szCs w:val="24"/>
              </w:rPr>
            </w:pPr>
            <w:proofErr w:type="gramStart"/>
            <w:r>
              <w:rPr>
                <w:spacing w:val="-6"/>
                <w:sz w:val="24"/>
                <w:szCs w:val="24"/>
              </w:rPr>
              <w:t>Филиал «Каменский» а</w:t>
            </w:r>
            <w:r w:rsidR="008B2F58" w:rsidRPr="008B2F58">
              <w:rPr>
                <w:spacing w:val="-6"/>
                <w:sz w:val="24"/>
                <w:szCs w:val="24"/>
              </w:rPr>
              <w:t>кци</w:t>
            </w:r>
            <w:r w:rsidR="008B2F58" w:rsidRPr="008B2F58">
              <w:rPr>
                <w:spacing w:val="-6"/>
                <w:sz w:val="24"/>
                <w:szCs w:val="24"/>
              </w:rPr>
              <w:t>о</w:t>
            </w:r>
            <w:r w:rsidR="008B2F58" w:rsidRPr="008B2F58">
              <w:rPr>
                <w:spacing w:val="-6"/>
                <w:sz w:val="24"/>
                <w:szCs w:val="24"/>
              </w:rPr>
              <w:t>нерно</w:t>
            </w:r>
            <w:r>
              <w:rPr>
                <w:spacing w:val="-6"/>
                <w:sz w:val="24"/>
                <w:szCs w:val="24"/>
              </w:rPr>
              <w:t>го</w:t>
            </w:r>
            <w:r w:rsidR="008B2F58" w:rsidRPr="008B2F58">
              <w:rPr>
                <w:spacing w:val="-6"/>
                <w:sz w:val="24"/>
                <w:szCs w:val="24"/>
              </w:rPr>
              <w:t xml:space="preserve"> обществ</w:t>
            </w:r>
            <w:r>
              <w:rPr>
                <w:spacing w:val="-6"/>
                <w:sz w:val="24"/>
                <w:szCs w:val="24"/>
              </w:rPr>
              <w:t>а</w:t>
            </w:r>
            <w:r w:rsidR="008B2F58" w:rsidRPr="008B2F58">
              <w:rPr>
                <w:spacing w:val="-6"/>
                <w:sz w:val="24"/>
                <w:szCs w:val="24"/>
              </w:rPr>
              <w:t xml:space="preserve"> «</w:t>
            </w:r>
            <w:r>
              <w:rPr>
                <w:spacing w:val="-6"/>
                <w:sz w:val="24"/>
                <w:szCs w:val="24"/>
              </w:rPr>
              <w:t>Централ</w:t>
            </w:r>
            <w:r>
              <w:rPr>
                <w:spacing w:val="-6"/>
                <w:sz w:val="24"/>
                <w:szCs w:val="24"/>
              </w:rPr>
              <w:t>ь</w:t>
            </w:r>
            <w:r>
              <w:rPr>
                <w:spacing w:val="-6"/>
                <w:sz w:val="24"/>
                <w:szCs w:val="24"/>
              </w:rPr>
              <w:t>ное дорожно-строительное управл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ние Алта</w:t>
            </w:r>
            <w:r>
              <w:rPr>
                <w:spacing w:val="-6"/>
                <w:sz w:val="24"/>
                <w:szCs w:val="24"/>
              </w:rPr>
              <w:t>й</w:t>
            </w:r>
            <w:r>
              <w:rPr>
                <w:spacing w:val="-6"/>
                <w:sz w:val="24"/>
                <w:szCs w:val="24"/>
              </w:rPr>
              <w:t xml:space="preserve">ского края» </w:t>
            </w:r>
            <w:r w:rsidR="008B2F58" w:rsidRPr="008B2F58">
              <w:rPr>
                <w:spacing w:val="-6"/>
                <w:sz w:val="24"/>
                <w:szCs w:val="24"/>
              </w:rPr>
              <w:t>65870</w:t>
            </w:r>
            <w:r>
              <w:rPr>
                <w:spacing w:val="-6"/>
                <w:sz w:val="24"/>
                <w:szCs w:val="24"/>
              </w:rPr>
              <w:t>0</w:t>
            </w:r>
            <w:r w:rsidR="008B2F58" w:rsidRPr="008B2F58">
              <w:rPr>
                <w:spacing w:val="-6"/>
                <w:sz w:val="24"/>
                <w:szCs w:val="24"/>
              </w:rPr>
              <w:t xml:space="preserve">, Алтайский край, Каменский район, г. Камень на Оби, ул.  </w:t>
            </w:r>
            <w:r w:rsidR="00597771">
              <w:rPr>
                <w:spacing w:val="-6"/>
                <w:sz w:val="24"/>
                <w:szCs w:val="24"/>
              </w:rPr>
              <w:t>Р</w:t>
            </w:r>
            <w:r w:rsidR="00597771">
              <w:rPr>
                <w:spacing w:val="-6"/>
                <w:sz w:val="24"/>
                <w:szCs w:val="24"/>
              </w:rPr>
              <w:t>е</w:t>
            </w:r>
            <w:r w:rsidR="00597771">
              <w:rPr>
                <w:spacing w:val="-6"/>
                <w:sz w:val="24"/>
                <w:szCs w:val="24"/>
              </w:rPr>
              <w:t>волюции</w:t>
            </w:r>
            <w:r w:rsidR="008B2F58" w:rsidRPr="008B2F58">
              <w:rPr>
                <w:spacing w:val="-6"/>
                <w:sz w:val="24"/>
                <w:szCs w:val="24"/>
              </w:rPr>
              <w:t>, 1</w:t>
            </w:r>
            <w:r w:rsidR="008B2F58">
              <w:rPr>
                <w:spacing w:val="-6"/>
                <w:sz w:val="24"/>
                <w:szCs w:val="24"/>
              </w:rPr>
              <w:t>0</w:t>
            </w:r>
            <w:r w:rsidR="00597771">
              <w:rPr>
                <w:spacing w:val="-6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694" w:type="dxa"/>
          </w:tcPr>
          <w:p w:rsidR="008B2F58" w:rsidRPr="008B2F58" w:rsidRDefault="008B2F58" w:rsidP="008B2F58">
            <w:pPr>
              <w:pStyle w:val="ac"/>
              <w:ind w:firstLine="34"/>
              <w:jc w:val="both"/>
              <w:rPr>
                <w:spacing w:val="-6"/>
                <w:sz w:val="24"/>
                <w:szCs w:val="24"/>
              </w:rPr>
            </w:pPr>
            <w:r w:rsidRPr="008B2F58">
              <w:rPr>
                <w:spacing w:val="-6"/>
                <w:sz w:val="24"/>
                <w:szCs w:val="24"/>
              </w:rPr>
              <w:t>Команда для перевозки населения</w:t>
            </w:r>
            <w:r w:rsidR="006B6768">
              <w:rPr>
                <w:spacing w:val="-6"/>
                <w:sz w:val="24"/>
                <w:szCs w:val="24"/>
              </w:rPr>
              <w:t>, 1 ед.</w:t>
            </w:r>
          </w:p>
        </w:tc>
        <w:tc>
          <w:tcPr>
            <w:tcW w:w="1701" w:type="dxa"/>
          </w:tcPr>
          <w:p w:rsidR="008B2F58" w:rsidRPr="008B2F58" w:rsidRDefault="00597771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8B2F58" w:rsidRPr="008B2F58" w:rsidRDefault="00597771" w:rsidP="00597771">
            <w:pPr>
              <w:pStyle w:val="ac"/>
              <w:ind w:firstLine="6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</w:tr>
    </w:tbl>
    <w:p w:rsidR="00E16F90" w:rsidRPr="00E16F90" w:rsidRDefault="00E16F90" w:rsidP="00FD2421">
      <w:pPr>
        <w:pStyle w:val="ac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Pr="00E16F90">
        <w:rPr>
          <w:spacing w:val="-6"/>
          <w:sz w:val="28"/>
          <w:szCs w:val="28"/>
        </w:rPr>
        <w:t>Опубликовать настоящее постановление в Сборнике муниципальных пр</w:t>
      </w:r>
      <w:r w:rsidRPr="00E16F90">
        <w:rPr>
          <w:spacing w:val="-6"/>
          <w:sz w:val="28"/>
          <w:szCs w:val="28"/>
        </w:rPr>
        <w:t>а</w:t>
      </w:r>
      <w:r w:rsidRPr="00E16F90">
        <w:rPr>
          <w:spacing w:val="-6"/>
          <w:sz w:val="28"/>
          <w:szCs w:val="28"/>
        </w:rPr>
        <w:t>вовых актов Каменского района Алтайского края и разместить на официальном са</w:t>
      </w:r>
      <w:r w:rsidRPr="00E16F90">
        <w:rPr>
          <w:spacing w:val="-6"/>
          <w:sz w:val="28"/>
          <w:szCs w:val="28"/>
        </w:rPr>
        <w:t>й</w:t>
      </w:r>
      <w:r w:rsidRPr="00E16F90">
        <w:rPr>
          <w:spacing w:val="-6"/>
          <w:sz w:val="28"/>
          <w:szCs w:val="28"/>
        </w:rPr>
        <w:t>те Администрации Каменского района Алтайского края.</w:t>
      </w:r>
    </w:p>
    <w:p w:rsidR="00367D59" w:rsidRDefault="00E16F90" w:rsidP="0070263B">
      <w:pPr>
        <w:pStyle w:val="ac"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367D59" w:rsidRPr="00A879F2">
        <w:rPr>
          <w:spacing w:val="-6"/>
          <w:sz w:val="28"/>
          <w:szCs w:val="28"/>
        </w:rPr>
        <w:t xml:space="preserve">. </w:t>
      </w:r>
      <w:proofErr w:type="gramStart"/>
      <w:r w:rsidR="0070263B" w:rsidRPr="0070263B">
        <w:rPr>
          <w:spacing w:val="-6"/>
          <w:sz w:val="28"/>
          <w:szCs w:val="28"/>
        </w:rPr>
        <w:t>Контроль за</w:t>
      </w:r>
      <w:proofErr w:type="gramEnd"/>
      <w:r w:rsidR="0070263B" w:rsidRPr="0070263B">
        <w:rPr>
          <w:spacing w:val="-6"/>
          <w:sz w:val="28"/>
          <w:szCs w:val="28"/>
        </w:rPr>
        <w:t xml:space="preserve"> исполнением настоящего постановления возложить на заме</w:t>
      </w:r>
      <w:r w:rsidR="0070263B" w:rsidRPr="0070263B">
        <w:rPr>
          <w:spacing w:val="-6"/>
          <w:sz w:val="28"/>
          <w:szCs w:val="28"/>
        </w:rPr>
        <w:t>с</w:t>
      </w:r>
      <w:r w:rsidR="0070263B" w:rsidRPr="0070263B">
        <w:rPr>
          <w:spacing w:val="-6"/>
          <w:sz w:val="28"/>
          <w:szCs w:val="28"/>
        </w:rPr>
        <w:t>тителя главы Администрации района, председателя Комитета Администрации К</w:t>
      </w:r>
      <w:r w:rsidR="0070263B" w:rsidRPr="0070263B">
        <w:rPr>
          <w:spacing w:val="-6"/>
          <w:sz w:val="28"/>
          <w:szCs w:val="28"/>
        </w:rPr>
        <w:t>а</w:t>
      </w:r>
      <w:r w:rsidR="0070263B" w:rsidRPr="0070263B">
        <w:rPr>
          <w:spacing w:val="-6"/>
          <w:sz w:val="28"/>
          <w:szCs w:val="28"/>
        </w:rPr>
        <w:t>менского района по жилищно-коммунальному хозяйству,  строительству и архите</w:t>
      </w:r>
      <w:r w:rsidR="0070263B" w:rsidRPr="0070263B">
        <w:rPr>
          <w:spacing w:val="-6"/>
          <w:sz w:val="28"/>
          <w:szCs w:val="28"/>
        </w:rPr>
        <w:t>к</w:t>
      </w:r>
      <w:r w:rsidR="0070263B" w:rsidRPr="0070263B">
        <w:rPr>
          <w:spacing w:val="-6"/>
          <w:sz w:val="28"/>
          <w:szCs w:val="28"/>
        </w:rPr>
        <w:t>туре В.А. Баранова</w:t>
      </w:r>
      <w:r w:rsidR="0070263B">
        <w:rPr>
          <w:spacing w:val="-6"/>
          <w:sz w:val="28"/>
          <w:szCs w:val="28"/>
        </w:rPr>
        <w:t>.</w:t>
      </w:r>
    </w:p>
    <w:p w:rsidR="0070263B" w:rsidRDefault="0070263B" w:rsidP="0070263B">
      <w:pPr>
        <w:pStyle w:val="ac"/>
        <w:ind w:firstLine="720"/>
        <w:rPr>
          <w:spacing w:val="-6"/>
          <w:sz w:val="28"/>
          <w:szCs w:val="28"/>
        </w:rPr>
      </w:pPr>
    </w:p>
    <w:p w:rsidR="0070263B" w:rsidRPr="00A879F2" w:rsidRDefault="0070263B" w:rsidP="0070263B">
      <w:pPr>
        <w:pStyle w:val="ac"/>
        <w:ind w:firstLine="720"/>
        <w:rPr>
          <w:sz w:val="28"/>
          <w:szCs w:val="28"/>
        </w:rPr>
      </w:pPr>
    </w:p>
    <w:bookmarkEnd w:id="0"/>
    <w:p w:rsidR="0070263B" w:rsidRPr="0070263B" w:rsidRDefault="0070263B" w:rsidP="0070263B">
      <w:pPr>
        <w:jc w:val="both"/>
        <w:rPr>
          <w:b/>
          <w:sz w:val="28"/>
          <w:szCs w:val="28"/>
        </w:rPr>
      </w:pPr>
      <w:r w:rsidRPr="0070263B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BA2D64" w:rsidRDefault="00BA2D64" w:rsidP="00B41C22">
      <w:pPr>
        <w:jc w:val="both"/>
        <w:rPr>
          <w:sz w:val="28"/>
          <w:szCs w:val="28"/>
        </w:rPr>
      </w:pPr>
    </w:p>
    <w:p w:rsidR="00BA2D64" w:rsidRDefault="00BA2D64" w:rsidP="00B41C22">
      <w:pPr>
        <w:jc w:val="both"/>
        <w:rPr>
          <w:sz w:val="28"/>
          <w:szCs w:val="28"/>
        </w:rPr>
      </w:pPr>
    </w:p>
    <w:p w:rsidR="00053E12" w:rsidRDefault="00053E12" w:rsidP="00B41C22">
      <w:pPr>
        <w:pStyle w:val="a4"/>
        <w:ind w:left="5670" w:firstLine="0"/>
        <w:jc w:val="left"/>
        <w:rPr>
          <w:b w:val="0"/>
        </w:rPr>
      </w:pPr>
    </w:p>
    <w:p w:rsidR="00060770" w:rsidRPr="00537CF3" w:rsidRDefault="00060770" w:rsidP="008C416C">
      <w:pPr>
        <w:pStyle w:val="a4"/>
        <w:jc w:val="right"/>
        <w:rPr>
          <w:b w:val="0"/>
        </w:rPr>
      </w:pPr>
    </w:p>
    <w:sectPr w:rsidR="00060770" w:rsidRPr="00537CF3" w:rsidSect="00676BC7">
      <w:headerReference w:type="default" r:id="rId10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28" w:rsidRDefault="00630728" w:rsidP="00D84E7C">
      <w:r>
        <w:separator/>
      </w:r>
    </w:p>
  </w:endnote>
  <w:endnote w:type="continuationSeparator" w:id="0">
    <w:p w:rsidR="00630728" w:rsidRDefault="00630728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28" w:rsidRDefault="00630728" w:rsidP="00D84E7C">
      <w:r>
        <w:separator/>
      </w:r>
    </w:p>
  </w:footnote>
  <w:footnote w:type="continuationSeparator" w:id="0">
    <w:p w:rsidR="00630728" w:rsidRDefault="00630728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510948">
        <w:rPr>
          <w:noProof/>
        </w:rPr>
        <w:t>2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2190E"/>
    <w:rsid w:val="00033743"/>
    <w:rsid w:val="00042C59"/>
    <w:rsid w:val="00042E4F"/>
    <w:rsid w:val="000449F6"/>
    <w:rsid w:val="00046797"/>
    <w:rsid w:val="000518A1"/>
    <w:rsid w:val="00053E12"/>
    <w:rsid w:val="00060770"/>
    <w:rsid w:val="000608A2"/>
    <w:rsid w:val="00061471"/>
    <w:rsid w:val="0007244D"/>
    <w:rsid w:val="00080A14"/>
    <w:rsid w:val="0008653A"/>
    <w:rsid w:val="0009202C"/>
    <w:rsid w:val="000921A8"/>
    <w:rsid w:val="00092A58"/>
    <w:rsid w:val="000960B2"/>
    <w:rsid w:val="000A45A3"/>
    <w:rsid w:val="000B04D1"/>
    <w:rsid w:val="000B1629"/>
    <w:rsid w:val="000B53C0"/>
    <w:rsid w:val="000C312A"/>
    <w:rsid w:val="000D432B"/>
    <w:rsid w:val="000D5712"/>
    <w:rsid w:val="000D589F"/>
    <w:rsid w:val="00100499"/>
    <w:rsid w:val="001019A2"/>
    <w:rsid w:val="00105BCD"/>
    <w:rsid w:val="001139C7"/>
    <w:rsid w:val="001276D2"/>
    <w:rsid w:val="001408DF"/>
    <w:rsid w:val="00142CC9"/>
    <w:rsid w:val="00146544"/>
    <w:rsid w:val="001468E8"/>
    <w:rsid w:val="00146A3B"/>
    <w:rsid w:val="001473CE"/>
    <w:rsid w:val="00153D23"/>
    <w:rsid w:val="001736D9"/>
    <w:rsid w:val="0018394D"/>
    <w:rsid w:val="00183E48"/>
    <w:rsid w:val="00185300"/>
    <w:rsid w:val="001A6B4D"/>
    <w:rsid w:val="001B65D5"/>
    <w:rsid w:val="001C0E7A"/>
    <w:rsid w:val="001C25B6"/>
    <w:rsid w:val="001C408E"/>
    <w:rsid w:val="001C48BC"/>
    <w:rsid w:val="001D10E6"/>
    <w:rsid w:val="001D3D76"/>
    <w:rsid w:val="001D6D69"/>
    <w:rsid w:val="001F7B66"/>
    <w:rsid w:val="002023E8"/>
    <w:rsid w:val="00204CDE"/>
    <w:rsid w:val="00205DC4"/>
    <w:rsid w:val="002368FB"/>
    <w:rsid w:val="0025076B"/>
    <w:rsid w:val="00260C5D"/>
    <w:rsid w:val="00270F95"/>
    <w:rsid w:val="0027599D"/>
    <w:rsid w:val="00282F04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0489"/>
    <w:rsid w:val="002D486E"/>
    <w:rsid w:val="002D49BA"/>
    <w:rsid w:val="002E1180"/>
    <w:rsid w:val="002E22E5"/>
    <w:rsid w:val="002F4DC4"/>
    <w:rsid w:val="002F602B"/>
    <w:rsid w:val="00303419"/>
    <w:rsid w:val="0031689D"/>
    <w:rsid w:val="003173B2"/>
    <w:rsid w:val="0032027E"/>
    <w:rsid w:val="003439A3"/>
    <w:rsid w:val="00354A78"/>
    <w:rsid w:val="00357D99"/>
    <w:rsid w:val="00362F92"/>
    <w:rsid w:val="003658BA"/>
    <w:rsid w:val="00367D59"/>
    <w:rsid w:val="003700E2"/>
    <w:rsid w:val="003707EB"/>
    <w:rsid w:val="0037402F"/>
    <w:rsid w:val="00375EE2"/>
    <w:rsid w:val="00382FA9"/>
    <w:rsid w:val="003876FB"/>
    <w:rsid w:val="00387F77"/>
    <w:rsid w:val="0039395E"/>
    <w:rsid w:val="003941F1"/>
    <w:rsid w:val="003A28FC"/>
    <w:rsid w:val="003A6FA9"/>
    <w:rsid w:val="003A7E35"/>
    <w:rsid w:val="003C78D2"/>
    <w:rsid w:val="003E5AFB"/>
    <w:rsid w:val="003F12B6"/>
    <w:rsid w:val="003F1BAB"/>
    <w:rsid w:val="003F1D95"/>
    <w:rsid w:val="00417562"/>
    <w:rsid w:val="00420177"/>
    <w:rsid w:val="00424FA7"/>
    <w:rsid w:val="00431E9C"/>
    <w:rsid w:val="00442471"/>
    <w:rsid w:val="00447EFB"/>
    <w:rsid w:val="00451DAA"/>
    <w:rsid w:val="00465BD9"/>
    <w:rsid w:val="00480750"/>
    <w:rsid w:val="004825B3"/>
    <w:rsid w:val="00486B7F"/>
    <w:rsid w:val="00487CF1"/>
    <w:rsid w:val="00493B09"/>
    <w:rsid w:val="00496647"/>
    <w:rsid w:val="004A0459"/>
    <w:rsid w:val="004B22F8"/>
    <w:rsid w:val="004C43BA"/>
    <w:rsid w:val="004D1148"/>
    <w:rsid w:val="004E06B3"/>
    <w:rsid w:val="004E07D8"/>
    <w:rsid w:val="004E352F"/>
    <w:rsid w:val="004F4500"/>
    <w:rsid w:val="005018A3"/>
    <w:rsid w:val="00510948"/>
    <w:rsid w:val="00513746"/>
    <w:rsid w:val="00521BF3"/>
    <w:rsid w:val="00522CAC"/>
    <w:rsid w:val="00533F14"/>
    <w:rsid w:val="00534412"/>
    <w:rsid w:val="0053575C"/>
    <w:rsid w:val="00537CF3"/>
    <w:rsid w:val="00545AD6"/>
    <w:rsid w:val="00553B0D"/>
    <w:rsid w:val="00555EFC"/>
    <w:rsid w:val="005679F3"/>
    <w:rsid w:val="0059356E"/>
    <w:rsid w:val="005951A5"/>
    <w:rsid w:val="00595C54"/>
    <w:rsid w:val="00597771"/>
    <w:rsid w:val="005A236E"/>
    <w:rsid w:val="005A5389"/>
    <w:rsid w:val="005D5167"/>
    <w:rsid w:val="005D6115"/>
    <w:rsid w:val="005D7AAA"/>
    <w:rsid w:val="005F02F3"/>
    <w:rsid w:val="005F394D"/>
    <w:rsid w:val="005F4FBE"/>
    <w:rsid w:val="005F64E7"/>
    <w:rsid w:val="00624F96"/>
    <w:rsid w:val="00625455"/>
    <w:rsid w:val="00630728"/>
    <w:rsid w:val="00631FBA"/>
    <w:rsid w:val="00632A11"/>
    <w:rsid w:val="00641070"/>
    <w:rsid w:val="006424FE"/>
    <w:rsid w:val="0065037E"/>
    <w:rsid w:val="00664B30"/>
    <w:rsid w:val="0066704A"/>
    <w:rsid w:val="00673D16"/>
    <w:rsid w:val="00676BC7"/>
    <w:rsid w:val="00682DBE"/>
    <w:rsid w:val="00690183"/>
    <w:rsid w:val="0069302C"/>
    <w:rsid w:val="00695DDD"/>
    <w:rsid w:val="006A3800"/>
    <w:rsid w:val="006B6768"/>
    <w:rsid w:val="006C3372"/>
    <w:rsid w:val="006C5B38"/>
    <w:rsid w:val="006C5FF6"/>
    <w:rsid w:val="006C6278"/>
    <w:rsid w:val="006C7249"/>
    <w:rsid w:val="006C73D2"/>
    <w:rsid w:val="006E2C80"/>
    <w:rsid w:val="006E2DB6"/>
    <w:rsid w:val="006E47EE"/>
    <w:rsid w:val="006E7F7B"/>
    <w:rsid w:val="006F2FDC"/>
    <w:rsid w:val="006F6839"/>
    <w:rsid w:val="00700375"/>
    <w:rsid w:val="0070263B"/>
    <w:rsid w:val="007035D7"/>
    <w:rsid w:val="00706B9F"/>
    <w:rsid w:val="0071756B"/>
    <w:rsid w:val="00720710"/>
    <w:rsid w:val="007227DC"/>
    <w:rsid w:val="00723139"/>
    <w:rsid w:val="00735125"/>
    <w:rsid w:val="0074368A"/>
    <w:rsid w:val="00743768"/>
    <w:rsid w:val="00753569"/>
    <w:rsid w:val="00757230"/>
    <w:rsid w:val="00757A5C"/>
    <w:rsid w:val="00762935"/>
    <w:rsid w:val="0076521D"/>
    <w:rsid w:val="00772FA3"/>
    <w:rsid w:val="00792F4A"/>
    <w:rsid w:val="007969CC"/>
    <w:rsid w:val="007A213C"/>
    <w:rsid w:val="007A293E"/>
    <w:rsid w:val="007A576B"/>
    <w:rsid w:val="007A7F8E"/>
    <w:rsid w:val="007B101A"/>
    <w:rsid w:val="007E3002"/>
    <w:rsid w:val="007E65A6"/>
    <w:rsid w:val="007F1DDE"/>
    <w:rsid w:val="007F42C4"/>
    <w:rsid w:val="0080021C"/>
    <w:rsid w:val="00801CCF"/>
    <w:rsid w:val="0080750C"/>
    <w:rsid w:val="0080753C"/>
    <w:rsid w:val="0081626B"/>
    <w:rsid w:val="00824FB0"/>
    <w:rsid w:val="00837399"/>
    <w:rsid w:val="008377D3"/>
    <w:rsid w:val="00850C11"/>
    <w:rsid w:val="008538D7"/>
    <w:rsid w:val="008552E6"/>
    <w:rsid w:val="00860CF7"/>
    <w:rsid w:val="008622E6"/>
    <w:rsid w:val="00863D64"/>
    <w:rsid w:val="00864055"/>
    <w:rsid w:val="008820F0"/>
    <w:rsid w:val="0089178A"/>
    <w:rsid w:val="008A332F"/>
    <w:rsid w:val="008A527D"/>
    <w:rsid w:val="008A63CE"/>
    <w:rsid w:val="008B2F58"/>
    <w:rsid w:val="008C2853"/>
    <w:rsid w:val="008C416C"/>
    <w:rsid w:val="008E057D"/>
    <w:rsid w:val="008E19AE"/>
    <w:rsid w:val="008E6A79"/>
    <w:rsid w:val="008F1096"/>
    <w:rsid w:val="008F1A6F"/>
    <w:rsid w:val="008F231B"/>
    <w:rsid w:val="008F3799"/>
    <w:rsid w:val="008F70FF"/>
    <w:rsid w:val="009129A7"/>
    <w:rsid w:val="0091678A"/>
    <w:rsid w:val="00917262"/>
    <w:rsid w:val="009201F8"/>
    <w:rsid w:val="0092707B"/>
    <w:rsid w:val="00934005"/>
    <w:rsid w:val="00942D65"/>
    <w:rsid w:val="00961460"/>
    <w:rsid w:val="00961D81"/>
    <w:rsid w:val="009624FE"/>
    <w:rsid w:val="00985088"/>
    <w:rsid w:val="009A2298"/>
    <w:rsid w:val="009A4015"/>
    <w:rsid w:val="009A481C"/>
    <w:rsid w:val="009A57B6"/>
    <w:rsid w:val="009B7B77"/>
    <w:rsid w:val="009D074C"/>
    <w:rsid w:val="009D1A96"/>
    <w:rsid w:val="00A20962"/>
    <w:rsid w:val="00A41CC8"/>
    <w:rsid w:val="00A533CE"/>
    <w:rsid w:val="00A71246"/>
    <w:rsid w:val="00A756D3"/>
    <w:rsid w:val="00A83E34"/>
    <w:rsid w:val="00A879F2"/>
    <w:rsid w:val="00A87C62"/>
    <w:rsid w:val="00A923DC"/>
    <w:rsid w:val="00A96330"/>
    <w:rsid w:val="00AB10AE"/>
    <w:rsid w:val="00AB714E"/>
    <w:rsid w:val="00AD1859"/>
    <w:rsid w:val="00AD4850"/>
    <w:rsid w:val="00AD65D7"/>
    <w:rsid w:val="00AE75E2"/>
    <w:rsid w:val="00AF7751"/>
    <w:rsid w:val="00AF7811"/>
    <w:rsid w:val="00B005B0"/>
    <w:rsid w:val="00B03862"/>
    <w:rsid w:val="00B21D94"/>
    <w:rsid w:val="00B25246"/>
    <w:rsid w:val="00B260F2"/>
    <w:rsid w:val="00B33770"/>
    <w:rsid w:val="00B339E3"/>
    <w:rsid w:val="00B3760F"/>
    <w:rsid w:val="00B41869"/>
    <w:rsid w:val="00B41C22"/>
    <w:rsid w:val="00B424AA"/>
    <w:rsid w:val="00B42C21"/>
    <w:rsid w:val="00B45CD1"/>
    <w:rsid w:val="00B50016"/>
    <w:rsid w:val="00B510EF"/>
    <w:rsid w:val="00B56024"/>
    <w:rsid w:val="00B652C1"/>
    <w:rsid w:val="00B653E6"/>
    <w:rsid w:val="00B666DE"/>
    <w:rsid w:val="00B70F01"/>
    <w:rsid w:val="00B73B3F"/>
    <w:rsid w:val="00B744CE"/>
    <w:rsid w:val="00B7652B"/>
    <w:rsid w:val="00B82C3D"/>
    <w:rsid w:val="00BA1E06"/>
    <w:rsid w:val="00BA2D64"/>
    <w:rsid w:val="00BC35D9"/>
    <w:rsid w:val="00BC3737"/>
    <w:rsid w:val="00BC599D"/>
    <w:rsid w:val="00BD16BD"/>
    <w:rsid w:val="00BD2B98"/>
    <w:rsid w:val="00BD666E"/>
    <w:rsid w:val="00BE61E9"/>
    <w:rsid w:val="00BE6DA2"/>
    <w:rsid w:val="00BE7AA2"/>
    <w:rsid w:val="00BF1706"/>
    <w:rsid w:val="00BF2AE1"/>
    <w:rsid w:val="00C01513"/>
    <w:rsid w:val="00C023A6"/>
    <w:rsid w:val="00C076AB"/>
    <w:rsid w:val="00C130D1"/>
    <w:rsid w:val="00C150A1"/>
    <w:rsid w:val="00C2019C"/>
    <w:rsid w:val="00C225B8"/>
    <w:rsid w:val="00C250A4"/>
    <w:rsid w:val="00C273FE"/>
    <w:rsid w:val="00C32D9C"/>
    <w:rsid w:val="00C420BC"/>
    <w:rsid w:val="00C42575"/>
    <w:rsid w:val="00C50A7C"/>
    <w:rsid w:val="00C573E0"/>
    <w:rsid w:val="00C57D56"/>
    <w:rsid w:val="00C73A1F"/>
    <w:rsid w:val="00C75322"/>
    <w:rsid w:val="00C754BE"/>
    <w:rsid w:val="00C7554E"/>
    <w:rsid w:val="00C9257F"/>
    <w:rsid w:val="00C9725F"/>
    <w:rsid w:val="00C978A9"/>
    <w:rsid w:val="00CA2083"/>
    <w:rsid w:val="00CA515E"/>
    <w:rsid w:val="00CB7E5D"/>
    <w:rsid w:val="00CC3CBB"/>
    <w:rsid w:val="00CC652D"/>
    <w:rsid w:val="00CD0207"/>
    <w:rsid w:val="00CD7067"/>
    <w:rsid w:val="00CF11A2"/>
    <w:rsid w:val="00D05E7C"/>
    <w:rsid w:val="00D212CB"/>
    <w:rsid w:val="00D27A20"/>
    <w:rsid w:val="00D31D41"/>
    <w:rsid w:val="00D46EE8"/>
    <w:rsid w:val="00D54F91"/>
    <w:rsid w:val="00D67EFE"/>
    <w:rsid w:val="00D700BD"/>
    <w:rsid w:val="00D84E7C"/>
    <w:rsid w:val="00D86660"/>
    <w:rsid w:val="00D87EF1"/>
    <w:rsid w:val="00DB27FC"/>
    <w:rsid w:val="00DB397E"/>
    <w:rsid w:val="00DC093F"/>
    <w:rsid w:val="00DC0948"/>
    <w:rsid w:val="00DC4C54"/>
    <w:rsid w:val="00DC5503"/>
    <w:rsid w:val="00DC55BF"/>
    <w:rsid w:val="00DC699D"/>
    <w:rsid w:val="00DD1930"/>
    <w:rsid w:val="00DF6045"/>
    <w:rsid w:val="00E01967"/>
    <w:rsid w:val="00E14294"/>
    <w:rsid w:val="00E16F90"/>
    <w:rsid w:val="00E3047C"/>
    <w:rsid w:val="00E335A3"/>
    <w:rsid w:val="00E41A21"/>
    <w:rsid w:val="00E43578"/>
    <w:rsid w:val="00E44CE2"/>
    <w:rsid w:val="00E46581"/>
    <w:rsid w:val="00E51B33"/>
    <w:rsid w:val="00E627A7"/>
    <w:rsid w:val="00E6368F"/>
    <w:rsid w:val="00E6738E"/>
    <w:rsid w:val="00E700CA"/>
    <w:rsid w:val="00E72925"/>
    <w:rsid w:val="00E80E94"/>
    <w:rsid w:val="00E819F7"/>
    <w:rsid w:val="00E8615D"/>
    <w:rsid w:val="00E8637C"/>
    <w:rsid w:val="00E93F64"/>
    <w:rsid w:val="00EA0B42"/>
    <w:rsid w:val="00EB455C"/>
    <w:rsid w:val="00EB5365"/>
    <w:rsid w:val="00EB5FFA"/>
    <w:rsid w:val="00ED11C2"/>
    <w:rsid w:val="00EE0D15"/>
    <w:rsid w:val="00EE2C93"/>
    <w:rsid w:val="00EF153C"/>
    <w:rsid w:val="00F07DB4"/>
    <w:rsid w:val="00F13262"/>
    <w:rsid w:val="00F20DA1"/>
    <w:rsid w:val="00F24B77"/>
    <w:rsid w:val="00F423E5"/>
    <w:rsid w:val="00F42F31"/>
    <w:rsid w:val="00F652F8"/>
    <w:rsid w:val="00F744A7"/>
    <w:rsid w:val="00F85DB9"/>
    <w:rsid w:val="00FA6A5E"/>
    <w:rsid w:val="00FC22AA"/>
    <w:rsid w:val="00FC70A9"/>
    <w:rsid w:val="00FD2252"/>
    <w:rsid w:val="00FD2421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customStyle="1" w:styleId="af1">
    <w:name w:val="Гипертекстовая ссылка"/>
    <w:rsid w:val="00B03862"/>
    <w:rPr>
      <w:rFonts w:ascii="Times New Roman" w:hAnsi="Times New Roman" w:cs="Times New Roman" w:hint="default"/>
      <w:color w:val="106BBE"/>
    </w:rPr>
  </w:style>
  <w:style w:type="character" w:styleId="af2">
    <w:name w:val="Hyperlink"/>
    <w:rsid w:val="006E2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AE2F001F448B34A018E47D76383E96A4E56F05E7256CCB762AE3514B7CFFC0C1F12ECBD61CFFGC4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3AE2F001F448B34A018E47D76383E96A5E26E0FE7256CCB762AE3514B7CFFC0C1F12ECBD61CF4GC4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98036-A3FA-45A3-A2FF-799FE1D4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3528</CharactersWithSpaces>
  <SharedDoc>false</SharedDoc>
  <HLinks>
    <vt:vector size="12" baseType="variant">
      <vt:variant>
        <vt:i4>7929953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consultantplus://offline/ref=F843AE2F001F448B34A018E47D76383E96A5E26E0FE7256CCB762AE3514B7CFFC0C1F12ECBD61CF4GC49I</vt:lpwstr>
      </vt:variant>
      <vt:variant>
        <vt:lpwstr/>
      </vt:variant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consultantplus://offline/ref=F843AE2F001F448B34A018E47D76383E96A4E56F05E7256CCB762AE3514B7CFFC0C1F12ECBD61CFFGC4EI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2024-10-14T06:54:00Z</cp:lastPrinted>
  <dcterms:created xsi:type="dcterms:W3CDTF">2024-10-14T09:34:00Z</dcterms:created>
  <dcterms:modified xsi:type="dcterms:W3CDTF">2024-10-14T09:34:00Z</dcterms:modified>
</cp:coreProperties>
</file>