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EB2" w:rsidRDefault="006A0437" w:rsidP="002136BB">
      <w:pPr>
        <w:pStyle w:val="a5"/>
        <w:keepNext/>
        <w:ind w:firstLine="0"/>
      </w:pPr>
      <w:bookmarkStart w:id="0" w:name="_GoBack"/>
      <w:bookmarkEnd w:id="0"/>
      <w:r>
        <w:t>РОССИЙСКАЯ ФЕДЕРАЦИЯ</w:t>
      </w:r>
    </w:p>
    <w:p w:rsidR="00D93EB2" w:rsidRDefault="006A0437" w:rsidP="002136BB">
      <w:pPr>
        <w:pStyle w:val="a7"/>
        <w:keepNext/>
        <w:ind w:firstLine="0"/>
      </w:pPr>
      <w:r>
        <w:t>Администрация Каменского</w:t>
      </w:r>
      <w:r w:rsidR="00D93EB2">
        <w:t xml:space="preserve"> района Алтайского края</w:t>
      </w:r>
    </w:p>
    <w:p w:rsidR="00D93EB2" w:rsidRDefault="00D93EB2" w:rsidP="002136BB">
      <w:pPr>
        <w:pStyle w:val="a7"/>
        <w:keepNext/>
      </w:pPr>
    </w:p>
    <w:p w:rsidR="00D93EB2" w:rsidRPr="007E0CEE" w:rsidRDefault="00D93EB2" w:rsidP="002136BB">
      <w:pPr>
        <w:pStyle w:val="1"/>
        <w:jc w:val="center"/>
        <w:rPr>
          <w:b/>
          <w:sz w:val="44"/>
          <w:szCs w:val="44"/>
        </w:rPr>
      </w:pPr>
      <w:r w:rsidRPr="007E0CEE">
        <w:rPr>
          <w:b/>
          <w:sz w:val="44"/>
          <w:szCs w:val="44"/>
        </w:rPr>
        <w:t>П О С Т А Н О В Л Е Н И Е</w:t>
      </w:r>
    </w:p>
    <w:p w:rsidR="00D93EB2" w:rsidRDefault="00D93EB2" w:rsidP="002136BB">
      <w:pPr>
        <w:keepNext/>
        <w:jc w:val="both"/>
        <w:rPr>
          <w:b/>
          <w:sz w:val="28"/>
        </w:rPr>
      </w:pPr>
    </w:p>
    <w:p w:rsidR="00506D33" w:rsidRDefault="00446E87" w:rsidP="002136BB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20.02.2025       </w:t>
      </w:r>
      <w:r w:rsidR="00D93EB2">
        <w:rPr>
          <w:b/>
          <w:sz w:val="28"/>
        </w:rPr>
        <w:t xml:space="preserve"> № </w:t>
      </w:r>
      <w:r>
        <w:rPr>
          <w:b/>
          <w:sz w:val="28"/>
        </w:rPr>
        <w:t>106</w:t>
      </w:r>
      <w:r w:rsidR="00D93EB2">
        <w:rPr>
          <w:b/>
          <w:sz w:val="28"/>
        </w:rPr>
        <w:t xml:space="preserve">                                        </w:t>
      </w:r>
      <w:r w:rsidR="00506D33">
        <w:rPr>
          <w:b/>
          <w:sz w:val="28"/>
        </w:rPr>
        <w:t xml:space="preserve">                      </w:t>
      </w:r>
      <w:r w:rsidR="00D93EB2">
        <w:rPr>
          <w:b/>
          <w:sz w:val="28"/>
        </w:rPr>
        <w:t>г. Камень-на-Оби</w:t>
      </w:r>
    </w:p>
    <w:tbl>
      <w:tblPr>
        <w:tblpPr w:leftFromText="180" w:rightFromText="180" w:vertAnchor="text" w:tblpY="241"/>
        <w:tblW w:w="0" w:type="auto"/>
        <w:tblLook w:val="04A0" w:firstRow="1" w:lastRow="0" w:firstColumn="1" w:lastColumn="0" w:noHBand="0" w:noVBand="1"/>
      </w:tblPr>
      <w:tblGrid>
        <w:gridCol w:w="4978"/>
      </w:tblGrid>
      <w:tr w:rsidR="00AA7896" w:rsidTr="00DF16B5">
        <w:trPr>
          <w:trHeight w:val="165"/>
        </w:trPr>
        <w:tc>
          <w:tcPr>
            <w:tcW w:w="4978" w:type="dxa"/>
          </w:tcPr>
          <w:p w:rsidR="00AA7896" w:rsidRDefault="00AA7896" w:rsidP="002136BB">
            <w:pPr>
              <w:jc w:val="both"/>
              <w:rPr>
                <w:b/>
                <w:sz w:val="28"/>
              </w:rPr>
            </w:pPr>
            <w:r w:rsidRPr="002D3FE8">
              <w:rPr>
                <w:color w:val="000000"/>
                <w:spacing w:val="-11"/>
                <w:sz w:val="28"/>
                <w:szCs w:val="28"/>
              </w:rPr>
              <w:t>О</w:t>
            </w:r>
            <w:r>
              <w:rPr>
                <w:color w:val="000000"/>
                <w:spacing w:val="-11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pacing w:val="-11"/>
                <w:sz w:val="28"/>
                <w:szCs w:val="28"/>
              </w:rPr>
              <w:t>внесении изменений в</w:t>
            </w:r>
            <w:r>
              <w:rPr>
                <w:color w:val="000000"/>
                <w:spacing w:val="-11"/>
                <w:sz w:val="28"/>
                <w:szCs w:val="28"/>
              </w:rPr>
              <w:t xml:space="preserve"> Примерное П</w:t>
            </w:r>
            <w:r>
              <w:rPr>
                <w:color w:val="000000"/>
                <w:spacing w:val="-11"/>
                <w:sz w:val="28"/>
                <w:szCs w:val="28"/>
              </w:rPr>
              <w:t>о</w:t>
            </w:r>
            <w:r>
              <w:rPr>
                <w:color w:val="000000"/>
                <w:spacing w:val="-11"/>
                <w:sz w:val="28"/>
                <w:szCs w:val="28"/>
              </w:rPr>
              <w:t>ложение</w:t>
            </w:r>
            <w:r w:rsidRPr="002D3FE8">
              <w:rPr>
                <w:color w:val="000000"/>
                <w:spacing w:val="-11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z w:val="28"/>
                <w:szCs w:val="28"/>
              </w:rPr>
              <w:t>об</w:t>
            </w:r>
            <w:r w:rsidRPr="002D3FE8">
              <w:rPr>
                <w:color w:val="000000"/>
                <w:spacing w:val="32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z w:val="28"/>
                <w:szCs w:val="28"/>
              </w:rPr>
              <w:t>оп</w:t>
            </w:r>
            <w:r w:rsidRPr="002D3FE8">
              <w:rPr>
                <w:color w:val="000000"/>
                <w:spacing w:val="-2"/>
                <w:sz w:val="28"/>
                <w:szCs w:val="28"/>
              </w:rPr>
              <w:t>л</w:t>
            </w:r>
            <w:r w:rsidRPr="002D3FE8">
              <w:rPr>
                <w:color w:val="000000"/>
                <w:sz w:val="28"/>
                <w:szCs w:val="28"/>
              </w:rPr>
              <w:t>ате труда работников му</w:t>
            </w:r>
            <w:r w:rsidRPr="002D3FE8">
              <w:rPr>
                <w:color w:val="000000"/>
                <w:spacing w:val="3"/>
                <w:sz w:val="28"/>
                <w:szCs w:val="28"/>
              </w:rPr>
              <w:t>н</w:t>
            </w:r>
            <w:r w:rsidRPr="002D3FE8">
              <w:rPr>
                <w:color w:val="000000"/>
                <w:sz w:val="28"/>
                <w:szCs w:val="28"/>
              </w:rPr>
              <w:t>и</w:t>
            </w:r>
            <w:r w:rsidRPr="002D3FE8">
              <w:rPr>
                <w:color w:val="000000"/>
                <w:spacing w:val="2"/>
                <w:sz w:val="28"/>
                <w:szCs w:val="28"/>
              </w:rPr>
              <w:t>ц</w:t>
            </w:r>
            <w:r w:rsidRPr="002D3FE8">
              <w:rPr>
                <w:color w:val="000000"/>
                <w:sz w:val="28"/>
                <w:szCs w:val="28"/>
              </w:rPr>
              <w:t>ип</w:t>
            </w:r>
            <w:r w:rsidRPr="002D3FE8">
              <w:rPr>
                <w:color w:val="000000"/>
                <w:spacing w:val="3"/>
                <w:sz w:val="28"/>
                <w:szCs w:val="28"/>
              </w:rPr>
              <w:t>а</w:t>
            </w:r>
            <w:r w:rsidRPr="002D3FE8">
              <w:rPr>
                <w:color w:val="000000"/>
                <w:sz w:val="28"/>
                <w:szCs w:val="28"/>
              </w:rPr>
              <w:t>ль</w:t>
            </w:r>
            <w:r w:rsidRPr="002D3FE8">
              <w:rPr>
                <w:color w:val="000000"/>
                <w:spacing w:val="3"/>
                <w:sz w:val="28"/>
                <w:szCs w:val="28"/>
              </w:rPr>
              <w:t>н</w:t>
            </w:r>
            <w:r w:rsidRPr="002D3FE8">
              <w:rPr>
                <w:color w:val="000000"/>
                <w:sz w:val="28"/>
                <w:szCs w:val="28"/>
              </w:rPr>
              <w:t>ых б</w:t>
            </w:r>
            <w:r w:rsidRPr="002D3FE8">
              <w:rPr>
                <w:color w:val="000000"/>
                <w:spacing w:val="-2"/>
                <w:sz w:val="28"/>
                <w:szCs w:val="28"/>
              </w:rPr>
              <w:t>ю</w:t>
            </w:r>
            <w:r w:rsidRPr="002D3FE8">
              <w:rPr>
                <w:color w:val="000000"/>
                <w:sz w:val="28"/>
                <w:szCs w:val="28"/>
              </w:rPr>
              <w:t>д</w:t>
            </w:r>
            <w:r w:rsidRPr="002D3FE8">
              <w:rPr>
                <w:color w:val="000000"/>
                <w:spacing w:val="-3"/>
                <w:sz w:val="28"/>
                <w:szCs w:val="28"/>
              </w:rPr>
              <w:t>ж</w:t>
            </w:r>
            <w:r w:rsidRPr="002D3FE8">
              <w:rPr>
                <w:color w:val="000000"/>
                <w:sz w:val="28"/>
                <w:szCs w:val="28"/>
              </w:rPr>
              <w:t>е</w:t>
            </w:r>
            <w:r w:rsidRPr="002D3FE8">
              <w:rPr>
                <w:color w:val="000000"/>
                <w:spacing w:val="-2"/>
                <w:sz w:val="28"/>
                <w:szCs w:val="28"/>
              </w:rPr>
              <w:t>т</w:t>
            </w:r>
            <w:r w:rsidRPr="002D3FE8">
              <w:rPr>
                <w:color w:val="000000"/>
                <w:sz w:val="28"/>
                <w:szCs w:val="28"/>
              </w:rPr>
              <w:t>н</w:t>
            </w:r>
            <w:r w:rsidRPr="002D3FE8">
              <w:rPr>
                <w:color w:val="000000"/>
                <w:spacing w:val="-3"/>
                <w:sz w:val="28"/>
                <w:szCs w:val="28"/>
              </w:rPr>
              <w:t>ы</w:t>
            </w:r>
            <w:r w:rsidRPr="002D3FE8"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z w:val="28"/>
                <w:szCs w:val="28"/>
              </w:rPr>
              <w:t xml:space="preserve"> дошкол</w:t>
            </w:r>
            <w:r>
              <w:rPr>
                <w:color w:val="000000"/>
                <w:sz w:val="28"/>
                <w:szCs w:val="28"/>
              </w:rPr>
              <w:t>ь</w:t>
            </w:r>
            <w:r>
              <w:rPr>
                <w:color w:val="000000"/>
                <w:sz w:val="28"/>
                <w:szCs w:val="28"/>
              </w:rPr>
              <w:t>ных образовательных учреждений</w:t>
            </w:r>
            <w:r>
              <w:rPr>
                <w:color w:val="000000"/>
                <w:spacing w:val="122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z w:val="28"/>
                <w:szCs w:val="28"/>
              </w:rPr>
              <w:t>Ка</w:t>
            </w:r>
            <w:r w:rsidRPr="002D3FE8">
              <w:rPr>
                <w:color w:val="000000"/>
                <w:spacing w:val="3"/>
                <w:sz w:val="28"/>
                <w:szCs w:val="28"/>
              </w:rPr>
              <w:t>м</w:t>
            </w:r>
            <w:r w:rsidRPr="002D3FE8">
              <w:rPr>
                <w:color w:val="000000"/>
                <w:sz w:val="28"/>
                <w:szCs w:val="28"/>
              </w:rPr>
              <w:t>енского</w:t>
            </w:r>
            <w:r w:rsidRPr="002D3FE8">
              <w:rPr>
                <w:color w:val="000000"/>
                <w:spacing w:val="79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pacing w:val="3"/>
                <w:sz w:val="28"/>
                <w:szCs w:val="28"/>
              </w:rPr>
              <w:t>р</w:t>
            </w:r>
            <w:r w:rsidRPr="002D3FE8">
              <w:rPr>
                <w:color w:val="000000"/>
                <w:sz w:val="28"/>
                <w:szCs w:val="28"/>
              </w:rPr>
              <w:t>а</w:t>
            </w:r>
            <w:r w:rsidRPr="002D3FE8">
              <w:rPr>
                <w:color w:val="000000"/>
                <w:spacing w:val="5"/>
                <w:sz w:val="28"/>
                <w:szCs w:val="28"/>
              </w:rPr>
              <w:t>й</w:t>
            </w:r>
            <w:r w:rsidRPr="002D3FE8">
              <w:rPr>
                <w:color w:val="000000"/>
                <w:sz w:val="28"/>
                <w:szCs w:val="28"/>
              </w:rPr>
              <w:t>о</w:t>
            </w:r>
            <w:r w:rsidRPr="002D3FE8">
              <w:rPr>
                <w:color w:val="000000"/>
                <w:spacing w:val="-3"/>
                <w:sz w:val="28"/>
                <w:szCs w:val="28"/>
              </w:rPr>
              <w:t>н</w:t>
            </w:r>
            <w:r w:rsidRPr="002D3FE8">
              <w:rPr>
                <w:color w:val="000000"/>
                <w:sz w:val="28"/>
                <w:szCs w:val="28"/>
              </w:rPr>
              <w:t>а Ал</w:t>
            </w:r>
            <w:r w:rsidRPr="002D3FE8">
              <w:rPr>
                <w:color w:val="000000"/>
                <w:spacing w:val="-3"/>
                <w:sz w:val="28"/>
                <w:szCs w:val="28"/>
              </w:rPr>
              <w:t>т</w:t>
            </w:r>
            <w:r w:rsidRPr="002D3FE8">
              <w:rPr>
                <w:color w:val="000000"/>
                <w:sz w:val="28"/>
                <w:szCs w:val="28"/>
              </w:rPr>
              <w:t>айского</w:t>
            </w:r>
            <w:r w:rsidRPr="002D3FE8">
              <w:rPr>
                <w:color w:val="000000"/>
                <w:spacing w:val="18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pacing w:val="-3"/>
                <w:sz w:val="28"/>
                <w:szCs w:val="28"/>
              </w:rPr>
              <w:t>к</w:t>
            </w:r>
            <w:r w:rsidRPr="002D3FE8">
              <w:rPr>
                <w:color w:val="000000"/>
                <w:spacing w:val="-4"/>
                <w:sz w:val="28"/>
                <w:szCs w:val="28"/>
              </w:rPr>
              <w:t>ра</w:t>
            </w:r>
            <w:r w:rsidRPr="002D3FE8">
              <w:rPr>
                <w:color w:val="000000"/>
                <w:sz w:val="28"/>
                <w:szCs w:val="28"/>
              </w:rPr>
              <w:t>я утвержденное постановлением Адм</w:t>
            </w:r>
            <w:r w:rsidRPr="002D3FE8">
              <w:rPr>
                <w:color w:val="000000"/>
                <w:sz w:val="28"/>
                <w:szCs w:val="28"/>
              </w:rPr>
              <w:t>и</w:t>
            </w:r>
            <w:r w:rsidRPr="002D3FE8">
              <w:rPr>
                <w:color w:val="000000"/>
                <w:sz w:val="28"/>
                <w:szCs w:val="28"/>
              </w:rPr>
              <w:t>нистрации района от 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2D3FE8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5.2022</w:t>
            </w:r>
            <w:r w:rsidRPr="002D3FE8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52</w:t>
            </w:r>
            <w:r w:rsidRPr="002D3FE8">
              <w:rPr>
                <w:color w:val="000000"/>
                <w:sz w:val="28"/>
                <w:szCs w:val="28"/>
              </w:rPr>
              <w:t>3</w:t>
            </w:r>
          </w:p>
        </w:tc>
      </w:tr>
    </w:tbl>
    <w:p w:rsidR="00AA7896" w:rsidRDefault="00AA7896" w:rsidP="002136BB">
      <w:pPr>
        <w:keepNext/>
        <w:jc w:val="both"/>
        <w:rPr>
          <w:b/>
          <w:sz w:val="28"/>
        </w:rPr>
      </w:pPr>
    </w:p>
    <w:p w:rsidR="00AA7896" w:rsidRDefault="00AA7896" w:rsidP="002136BB">
      <w:pPr>
        <w:keepNext/>
        <w:jc w:val="both"/>
        <w:rPr>
          <w:b/>
          <w:sz w:val="28"/>
        </w:rPr>
      </w:pPr>
    </w:p>
    <w:p w:rsidR="00AA7896" w:rsidRDefault="00AA7896" w:rsidP="002136BB">
      <w:pPr>
        <w:keepNext/>
        <w:jc w:val="both"/>
        <w:rPr>
          <w:b/>
          <w:sz w:val="28"/>
        </w:rPr>
      </w:pPr>
    </w:p>
    <w:p w:rsidR="00AA7896" w:rsidRDefault="00AA7896" w:rsidP="002136BB">
      <w:pPr>
        <w:keepNext/>
        <w:jc w:val="both"/>
        <w:rPr>
          <w:b/>
          <w:sz w:val="28"/>
        </w:rPr>
      </w:pPr>
    </w:p>
    <w:p w:rsidR="00AA7896" w:rsidRDefault="00AA7896" w:rsidP="002136BB">
      <w:pPr>
        <w:keepNext/>
        <w:jc w:val="both"/>
        <w:rPr>
          <w:b/>
          <w:sz w:val="28"/>
        </w:rPr>
      </w:pPr>
    </w:p>
    <w:p w:rsidR="00AA7896" w:rsidRDefault="00AA7896" w:rsidP="002136BB">
      <w:pPr>
        <w:keepNext/>
        <w:jc w:val="both"/>
        <w:rPr>
          <w:b/>
          <w:sz w:val="28"/>
        </w:rPr>
      </w:pPr>
    </w:p>
    <w:p w:rsidR="00AA7896" w:rsidRDefault="00AA7896" w:rsidP="002136BB">
      <w:pPr>
        <w:keepNext/>
        <w:jc w:val="both"/>
        <w:rPr>
          <w:b/>
          <w:sz w:val="28"/>
        </w:rPr>
      </w:pPr>
    </w:p>
    <w:p w:rsidR="00AA7896" w:rsidRDefault="00AA7896" w:rsidP="002136BB">
      <w:pPr>
        <w:keepNext/>
        <w:jc w:val="both"/>
        <w:rPr>
          <w:b/>
          <w:sz w:val="28"/>
        </w:rPr>
      </w:pPr>
    </w:p>
    <w:p w:rsidR="00AA7896" w:rsidRDefault="00AA7896" w:rsidP="002136BB">
      <w:pPr>
        <w:keepNext/>
        <w:jc w:val="both"/>
        <w:rPr>
          <w:b/>
          <w:sz w:val="28"/>
        </w:rPr>
      </w:pPr>
    </w:p>
    <w:p w:rsidR="006A0437" w:rsidRPr="00F32474" w:rsidRDefault="006A0437" w:rsidP="00D10E6D">
      <w:pPr>
        <w:pStyle w:val="af"/>
        <w:ind w:firstLine="709"/>
        <w:jc w:val="both"/>
        <w:rPr>
          <w:sz w:val="28"/>
          <w:szCs w:val="28"/>
        </w:rPr>
      </w:pPr>
      <w:r w:rsidRPr="002D3F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E33B0">
        <w:rPr>
          <w:rFonts w:ascii="Times New Roman" w:hAnsi="Times New Roman" w:cs="Times New Roman"/>
          <w:sz w:val="28"/>
          <w:szCs w:val="28"/>
        </w:rPr>
        <w:t>пунктом</w:t>
      </w:r>
      <w:r w:rsidR="002F5CD4">
        <w:rPr>
          <w:rFonts w:ascii="Times New Roman" w:hAnsi="Times New Roman" w:cs="Times New Roman"/>
          <w:sz w:val="28"/>
          <w:szCs w:val="28"/>
        </w:rPr>
        <w:t xml:space="preserve"> 2.5.3 Федерального закона</w:t>
      </w:r>
      <w:r w:rsidRPr="002D3FE8">
        <w:rPr>
          <w:rFonts w:ascii="Times New Roman" w:hAnsi="Times New Roman" w:cs="Times New Roman"/>
          <w:sz w:val="28"/>
          <w:szCs w:val="28"/>
        </w:rPr>
        <w:t xml:space="preserve"> от </w:t>
      </w:r>
      <w:r w:rsidR="002A21A1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763AF2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21A1">
        <w:rPr>
          <w:rFonts w:ascii="Times New Roman" w:hAnsi="Times New Roman" w:cs="Times New Roman"/>
          <w:sz w:val="28"/>
          <w:szCs w:val="28"/>
        </w:rPr>
        <w:t>№ 131</w:t>
      </w:r>
      <w:r w:rsidRPr="002D3FE8">
        <w:rPr>
          <w:rFonts w:ascii="Times New Roman" w:hAnsi="Times New Roman" w:cs="Times New Roman"/>
          <w:sz w:val="28"/>
          <w:szCs w:val="28"/>
        </w:rPr>
        <w:t>-ФЗ</w:t>
      </w:r>
      <w:r w:rsidR="002F5CD4">
        <w:rPr>
          <w:rFonts w:ascii="Times New Roman" w:hAnsi="Times New Roman" w:cs="Times New Roman"/>
          <w:sz w:val="28"/>
          <w:szCs w:val="28"/>
        </w:rPr>
        <w:t xml:space="preserve"> (ред. от 30.11.2021) «Об общих принципах организации местного с</w:t>
      </w:r>
      <w:r w:rsidR="002F5CD4">
        <w:rPr>
          <w:rFonts w:ascii="Times New Roman" w:hAnsi="Times New Roman" w:cs="Times New Roman"/>
          <w:sz w:val="28"/>
          <w:szCs w:val="28"/>
        </w:rPr>
        <w:t>а</w:t>
      </w:r>
      <w:r w:rsidR="002F5CD4">
        <w:rPr>
          <w:rFonts w:ascii="Times New Roman" w:hAnsi="Times New Roman" w:cs="Times New Roman"/>
          <w:sz w:val="28"/>
          <w:szCs w:val="28"/>
        </w:rPr>
        <w:t>моуправления в Российской Федерации</w:t>
      </w:r>
      <w:r w:rsidR="00AA7896">
        <w:rPr>
          <w:rFonts w:ascii="Times New Roman" w:hAnsi="Times New Roman" w:cs="Times New Roman"/>
          <w:sz w:val="28"/>
          <w:szCs w:val="28"/>
        </w:rPr>
        <w:t>», статьей</w:t>
      </w:r>
      <w:r w:rsidR="002F5CD4">
        <w:rPr>
          <w:rFonts w:ascii="Times New Roman" w:hAnsi="Times New Roman" w:cs="Times New Roman"/>
          <w:sz w:val="28"/>
          <w:szCs w:val="28"/>
        </w:rPr>
        <w:t xml:space="preserve"> 86 Бюджетного кодекса Ро</w:t>
      </w:r>
      <w:r w:rsidR="002F5CD4">
        <w:rPr>
          <w:rFonts w:ascii="Times New Roman" w:hAnsi="Times New Roman" w:cs="Times New Roman"/>
          <w:sz w:val="28"/>
          <w:szCs w:val="28"/>
        </w:rPr>
        <w:t>с</w:t>
      </w:r>
      <w:r w:rsidR="002F5CD4">
        <w:rPr>
          <w:rFonts w:ascii="Times New Roman" w:hAnsi="Times New Roman" w:cs="Times New Roman"/>
          <w:sz w:val="28"/>
          <w:szCs w:val="28"/>
        </w:rPr>
        <w:t>сийской Федерации о</w:t>
      </w:r>
      <w:r w:rsidR="00D23F89">
        <w:rPr>
          <w:rFonts w:ascii="Times New Roman" w:hAnsi="Times New Roman" w:cs="Times New Roman"/>
          <w:sz w:val="28"/>
          <w:szCs w:val="28"/>
        </w:rPr>
        <w:t>т 31.07.1998 № 145-ФЗ (ред. от 04</w:t>
      </w:r>
      <w:r w:rsidR="002F5CD4">
        <w:rPr>
          <w:rFonts w:ascii="Times New Roman" w:hAnsi="Times New Roman" w:cs="Times New Roman"/>
          <w:sz w:val="28"/>
          <w:szCs w:val="28"/>
        </w:rPr>
        <w:t>.0</w:t>
      </w:r>
      <w:r w:rsidR="00D23F89">
        <w:rPr>
          <w:rFonts w:ascii="Times New Roman" w:hAnsi="Times New Roman" w:cs="Times New Roman"/>
          <w:sz w:val="28"/>
          <w:szCs w:val="28"/>
        </w:rPr>
        <w:t>8</w:t>
      </w:r>
      <w:r w:rsidR="002F5CD4">
        <w:rPr>
          <w:rFonts w:ascii="Times New Roman" w:hAnsi="Times New Roman" w:cs="Times New Roman"/>
          <w:sz w:val="28"/>
          <w:szCs w:val="28"/>
        </w:rPr>
        <w:t>.202</w:t>
      </w:r>
      <w:r w:rsidR="00D23F89">
        <w:rPr>
          <w:rFonts w:ascii="Times New Roman" w:hAnsi="Times New Roman" w:cs="Times New Roman"/>
          <w:sz w:val="28"/>
          <w:szCs w:val="28"/>
        </w:rPr>
        <w:t>3</w:t>
      </w:r>
      <w:r w:rsidR="002F5CD4">
        <w:rPr>
          <w:rFonts w:ascii="Times New Roman" w:hAnsi="Times New Roman" w:cs="Times New Roman"/>
          <w:sz w:val="28"/>
          <w:szCs w:val="28"/>
        </w:rPr>
        <w:t>) (с изменени</w:t>
      </w:r>
      <w:r w:rsidR="002F5CD4">
        <w:rPr>
          <w:rFonts w:ascii="Times New Roman" w:hAnsi="Times New Roman" w:cs="Times New Roman"/>
          <w:sz w:val="28"/>
          <w:szCs w:val="28"/>
        </w:rPr>
        <w:t>я</w:t>
      </w:r>
      <w:r w:rsidR="002F5CD4">
        <w:rPr>
          <w:rFonts w:ascii="Times New Roman" w:hAnsi="Times New Roman" w:cs="Times New Roman"/>
          <w:sz w:val="28"/>
          <w:szCs w:val="28"/>
        </w:rPr>
        <w:t>ми и дополнениями, вступившие в силу с 01.0</w:t>
      </w:r>
      <w:r w:rsidR="00D23F89">
        <w:rPr>
          <w:rFonts w:ascii="Times New Roman" w:hAnsi="Times New Roman" w:cs="Times New Roman"/>
          <w:sz w:val="28"/>
          <w:szCs w:val="28"/>
        </w:rPr>
        <w:t>9</w:t>
      </w:r>
      <w:r w:rsidR="002F5CD4">
        <w:rPr>
          <w:rFonts w:ascii="Times New Roman" w:hAnsi="Times New Roman" w:cs="Times New Roman"/>
          <w:sz w:val="28"/>
          <w:szCs w:val="28"/>
        </w:rPr>
        <w:t>.202</w:t>
      </w:r>
      <w:r w:rsidR="00D23F89">
        <w:rPr>
          <w:rFonts w:ascii="Times New Roman" w:hAnsi="Times New Roman" w:cs="Times New Roman"/>
          <w:sz w:val="28"/>
          <w:szCs w:val="28"/>
        </w:rPr>
        <w:t>3</w:t>
      </w:r>
      <w:r w:rsidR="002F5CD4">
        <w:rPr>
          <w:rFonts w:ascii="Times New Roman" w:hAnsi="Times New Roman" w:cs="Times New Roman"/>
          <w:sz w:val="28"/>
          <w:szCs w:val="28"/>
        </w:rPr>
        <w:t xml:space="preserve">), </w:t>
      </w:r>
      <w:r w:rsidRPr="002D3FE8">
        <w:rPr>
          <w:rFonts w:ascii="Times New Roman" w:hAnsi="Times New Roman" w:cs="Times New Roman"/>
          <w:sz w:val="28"/>
          <w:szCs w:val="28"/>
        </w:rPr>
        <w:t>статьей 4</w:t>
      </w:r>
      <w:r w:rsidR="00560111">
        <w:rPr>
          <w:rFonts w:ascii="Times New Roman" w:hAnsi="Times New Roman" w:cs="Times New Roman"/>
          <w:sz w:val="28"/>
          <w:szCs w:val="28"/>
        </w:rPr>
        <w:t>2</w:t>
      </w:r>
      <w:r w:rsidRPr="002D3FE8">
        <w:rPr>
          <w:rFonts w:ascii="Times New Roman" w:hAnsi="Times New Roman" w:cs="Times New Roman"/>
          <w:sz w:val="28"/>
          <w:szCs w:val="28"/>
        </w:rPr>
        <w:t xml:space="preserve"> Устава мун</w:t>
      </w:r>
      <w:r w:rsidRPr="002D3FE8">
        <w:rPr>
          <w:rFonts w:ascii="Times New Roman" w:hAnsi="Times New Roman" w:cs="Times New Roman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 xml:space="preserve">ципального образования </w:t>
      </w:r>
      <w:r w:rsidR="00560111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r w:rsidRPr="002D3FE8">
        <w:rPr>
          <w:rFonts w:ascii="Times New Roman" w:hAnsi="Times New Roman" w:cs="Times New Roman"/>
          <w:sz w:val="28"/>
          <w:szCs w:val="28"/>
        </w:rPr>
        <w:t>Каменский район Алтайского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0E6D" w:rsidRDefault="006A0437" w:rsidP="002136BB">
      <w:pPr>
        <w:widowControl w:val="0"/>
        <w:ind w:left="3356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-12"/>
          <w:sz w:val="28"/>
          <w:szCs w:val="28"/>
        </w:rPr>
        <w:t>:</w:t>
      </w:r>
    </w:p>
    <w:p w:rsidR="003E5331" w:rsidRDefault="006A0437" w:rsidP="002136BB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8">
        <w:rPr>
          <w:rFonts w:ascii="Times New Roman" w:hAnsi="Times New Roman" w:cs="Times New Roman"/>
          <w:spacing w:val="-35"/>
          <w:sz w:val="28"/>
          <w:szCs w:val="28"/>
        </w:rPr>
        <w:t>1</w:t>
      </w:r>
      <w:r w:rsidRPr="002D3F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A21A1">
        <w:rPr>
          <w:rFonts w:ascii="Times New Roman" w:hAnsi="Times New Roman" w:cs="Times New Roman"/>
          <w:sz w:val="28"/>
          <w:szCs w:val="28"/>
        </w:rPr>
        <w:t xml:space="preserve">Примерное </w:t>
      </w:r>
      <w:r w:rsidRPr="002D3FE8">
        <w:rPr>
          <w:rFonts w:ascii="Times New Roman" w:hAnsi="Times New Roman" w:cs="Times New Roman"/>
          <w:sz w:val="28"/>
          <w:szCs w:val="28"/>
        </w:rPr>
        <w:t>Положение об оплате труда работников муниц</w:t>
      </w:r>
      <w:r w:rsidRPr="002D3FE8">
        <w:rPr>
          <w:rFonts w:ascii="Times New Roman" w:hAnsi="Times New Roman" w:cs="Times New Roman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пальных бюджетных</w:t>
      </w:r>
      <w:r w:rsidR="002A21A1">
        <w:rPr>
          <w:rFonts w:ascii="Times New Roman" w:hAnsi="Times New Roman" w:cs="Times New Roman"/>
          <w:sz w:val="28"/>
          <w:szCs w:val="28"/>
        </w:rPr>
        <w:t xml:space="preserve"> дошкольных образовательных учреждений Кам</w:t>
      </w:r>
      <w:r w:rsidRPr="002D3FE8">
        <w:rPr>
          <w:rFonts w:ascii="Times New Roman" w:hAnsi="Times New Roman" w:cs="Times New Roman"/>
          <w:sz w:val="28"/>
          <w:szCs w:val="28"/>
        </w:rPr>
        <w:t>енского района Алтайского края, утвержденное постановлением Администрации района от 2</w:t>
      </w:r>
      <w:r w:rsidR="002A21A1">
        <w:rPr>
          <w:rFonts w:ascii="Times New Roman" w:hAnsi="Times New Roman" w:cs="Times New Roman"/>
          <w:sz w:val="28"/>
          <w:szCs w:val="28"/>
        </w:rPr>
        <w:t>6</w:t>
      </w:r>
      <w:r w:rsidRPr="002D3FE8">
        <w:rPr>
          <w:rFonts w:ascii="Times New Roman" w:hAnsi="Times New Roman" w:cs="Times New Roman"/>
          <w:sz w:val="28"/>
          <w:szCs w:val="28"/>
        </w:rPr>
        <w:t>.0</w:t>
      </w:r>
      <w:r w:rsidR="002A21A1">
        <w:rPr>
          <w:rFonts w:ascii="Times New Roman" w:hAnsi="Times New Roman" w:cs="Times New Roman"/>
          <w:sz w:val="28"/>
          <w:szCs w:val="28"/>
        </w:rPr>
        <w:t>5.2022 № 52</w:t>
      </w:r>
      <w:r w:rsidR="00532FC6">
        <w:rPr>
          <w:rFonts w:ascii="Times New Roman" w:hAnsi="Times New Roman" w:cs="Times New Roman"/>
          <w:sz w:val="28"/>
          <w:szCs w:val="28"/>
        </w:rPr>
        <w:t>3 следующие изменения</w:t>
      </w:r>
      <w:r w:rsidRPr="002D3FE8">
        <w:rPr>
          <w:rFonts w:ascii="Times New Roman" w:hAnsi="Times New Roman" w:cs="Times New Roman"/>
          <w:sz w:val="28"/>
          <w:szCs w:val="28"/>
        </w:rPr>
        <w:t>:</w:t>
      </w:r>
    </w:p>
    <w:p w:rsidR="006840FA" w:rsidRPr="00532FC6" w:rsidRDefault="00912270" w:rsidP="002136BB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33B0">
        <w:rPr>
          <w:rFonts w:ascii="Times New Roman" w:hAnsi="Times New Roman" w:cs="Times New Roman"/>
          <w:sz w:val="28"/>
          <w:szCs w:val="28"/>
        </w:rPr>
        <w:t xml:space="preserve"> п</w:t>
      </w:r>
      <w:r w:rsidR="0012568D">
        <w:rPr>
          <w:rFonts w:ascii="Times New Roman" w:hAnsi="Times New Roman" w:cs="Times New Roman"/>
          <w:sz w:val="28"/>
          <w:szCs w:val="28"/>
        </w:rPr>
        <w:t>риложение</w:t>
      </w:r>
      <w:r w:rsidR="001A5BDC">
        <w:rPr>
          <w:rFonts w:ascii="Times New Roman" w:hAnsi="Times New Roman" w:cs="Times New Roman"/>
          <w:sz w:val="28"/>
          <w:szCs w:val="28"/>
        </w:rPr>
        <w:t xml:space="preserve"> 1 к постановлению Администрации района от </w:t>
      </w:r>
      <w:r w:rsidR="00BE33B0">
        <w:rPr>
          <w:rFonts w:ascii="Times New Roman" w:hAnsi="Times New Roman" w:cs="Times New Roman"/>
          <w:sz w:val="28"/>
          <w:szCs w:val="28"/>
        </w:rPr>
        <w:t>26.05.2022   №</w:t>
      </w:r>
      <w:r w:rsidR="001A5BDC">
        <w:rPr>
          <w:rFonts w:ascii="Times New Roman" w:hAnsi="Times New Roman" w:cs="Times New Roman"/>
          <w:sz w:val="28"/>
          <w:szCs w:val="28"/>
        </w:rPr>
        <w:t xml:space="preserve"> 523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(прилагается)</w:t>
      </w:r>
      <w:r w:rsidR="004C08F2">
        <w:rPr>
          <w:rFonts w:ascii="Times New Roman" w:hAnsi="Times New Roman" w:cs="Times New Roman"/>
          <w:sz w:val="28"/>
          <w:szCs w:val="28"/>
        </w:rPr>
        <w:t>.</w:t>
      </w:r>
    </w:p>
    <w:p w:rsidR="00532FC6" w:rsidRDefault="00532FC6" w:rsidP="002136BB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Руководителям муниципальных бюджетных дошкольных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учреждений Ка</w:t>
      </w:r>
      <w:r w:rsidR="00BE33B0">
        <w:rPr>
          <w:rFonts w:ascii="Times New Roman" w:hAnsi="Times New Roman" w:cs="Times New Roman"/>
          <w:sz w:val="28"/>
          <w:szCs w:val="28"/>
        </w:rPr>
        <w:t xml:space="preserve">менского района Алтайского края </w:t>
      </w:r>
      <w:r>
        <w:rPr>
          <w:rFonts w:ascii="Times New Roman" w:hAnsi="Times New Roman" w:cs="Times New Roman"/>
          <w:sz w:val="28"/>
          <w:szCs w:val="28"/>
        </w:rPr>
        <w:t>осуществить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зационные мероприятия по изменению системы оплаты труда работников, предусмотренных трудовым </w:t>
      </w:r>
      <w:r w:rsidR="00BE33B0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532FC6" w:rsidRDefault="00532FC6" w:rsidP="002136BB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D3F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О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п</w:t>
      </w:r>
      <w:r w:rsidRPr="002D3FE8">
        <w:rPr>
          <w:rFonts w:ascii="Times New Roman" w:hAnsi="Times New Roman" w:cs="Times New Roman"/>
          <w:sz w:val="28"/>
          <w:szCs w:val="28"/>
        </w:rPr>
        <w:t>у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б</w:t>
      </w:r>
      <w:r w:rsidRPr="002D3FE8">
        <w:rPr>
          <w:rFonts w:ascii="Times New Roman" w:hAnsi="Times New Roman" w:cs="Times New Roman"/>
          <w:sz w:val="28"/>
          <w:szCs w:val="28"/>
        </w:rPr>
        <w:t>ли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2D3FE8">
        <w:rPr>
          <w:rFonts w:ascii="Times New Roman" w:hAnsi="Times New Roman" w:cs="Times New Roman"/>
          <w:sz w:val="28"/>
          <w:szCs w:val="28"/>
        </w:rPr>
        <w:t>ов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2D3FE8">
        <w:rPr>
          <w:rFonts w:ascii="Times New Roman" w:hAnsi="Times New Roman" w:cs="Times New Roman"/>
          <w:sz w:val="28"/>
          <w:szCs w:val="28"/>
        </w:rPr>
        <w:t>ть</w:t>
      </w:r>
      <w:r w:rsidRPr="002D3FE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асто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я</w:t>
      </w:r>
      <w:r w:rsidRPr="002D3FE8">
        <w:rPr>
          <w:rFonts w:ascii="Times New Roman" w:hAnsi="Times New Roman" w:cs="Times New Roman"/>
          <w:sz w:val="28"/>
          <w:szCs w:val="28"/>
        </w:rPr>
        <w:t>щее</w:t>
      </w:r>
      <w:r w:rsidRPr="002D3FE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п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2D3FE8">
        <w:rPr>
          <w:rFonts w:ascii="Times New Roman" w:hAnsi="Times New Roman" w:cs="Times New Roman"/>
          <w:sz w:val="28"/>
          <w:szCs w:val="28"/>
        </w:rPr>
        <w:t>ст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2D3FE8">
        <w:rPr>
          <w:rFonts w:ascii="Times New Roman" w:hAnsi="Times New Roman" w:cs="Times New Roman"/>
          <w:sz w:val="28"/>
          <w:szCs w:val="28"/>
        </w:rPr>
        <w:t>новление</w:t>
      </w:r>
      <w:r w:rsidRPr="002D3FE8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в</w:t>
      </w:r>
      <w:r w:rsidRPr="002D3FE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Сбо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2D3FE8">
        <w:rPr>
          <w:rFonts w:ascii="Times New Roman" w:hAnsi="Times New Roman" w:cs="Times New Roman"/>
          <w:sz w:val="28"/>
          <w:szCs w:val="28"/>
        </w:rPr>
        <w:t>н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ке</w:t>
      </w:r>
      <w:r w:rsidRPr="002D3FE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м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ун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ици</w:t>
      </w:r>
      <w:r w:rsidRPr="002D3FE8">
        <w:rPr>
          <w:rFonts w:ascii="Times New Roman" w:hAnsi="Times New Roman" w:cs="Times New Roman"/>
          <w:sz w:val="28"/>
          <w:szCs w:val="28"/>
        </w:rPr>
        <w:t>п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а</w:t>
      </w:r>
      <w:r w:rsidRPr="002D3FE8">
        <w:rPr>
          <w:rFonts w:ascii="Times New Roman" w:hAnsi="Times New Roman" w:cs="Times New Roman"/>
          <w:sz w:val="28"/>
          <w:szCs w:val="28"/>
        </w:rPr>
        <w:t>л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ь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ы</w:t>
      </w:r>
      <w:r w:rsidRPr="002D3FE8">
        <w:rPr>
          <w:rFonts w:ascii="Times New Roman" w:hAnsi="Times New Roman" w:cs="Times New Roman"/>
          <w:sz w:val="28"/>
          <w:szCs w:val="28"/>
        </w:rPr>
        <w:t>х правовых</w:t>
      </w:r>
      <w:r w:rsidRPr="002D3FE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2D3FE8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Pr="002D3FE8">
        <w:rPr>
          <w:rFonts w:ascii="Times New Roman" w:hAnsi="Times New Roman" w:cs="Times New Roman"/>
          <w:sz w:val="28"/>
          <w:szCs w:val="28"/>
        </w:rPr>
        <w:t>т</w:t>
      </w:r>
      <w:r w:rsidRPr="002D3FE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Pr="002D3FE8">
        <w:rPr>
          <w:rFonts w:ascii="Times New Roman" w:hAnsi="Times New Roman" w:cs="Times New Roman"/>
          <w:sz w:val="28"/>
          <w:szCs w:val="28"/>
        </w:rPr>
        <w:t>в</w:t>
      </w:r>
      <w:r w:rsidRPr="002D3FE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Каменского</w:t>
      </w:r>
      <w:r w:rsidRPr="002D3FE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р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2D3FE8">
        <w:rPr>
          <w:rFonts w:ascii="Times New Roman" w:hAnsi="Times New Roman" w:cs="Times New Roman"/>
          <w:spacing w:val="5"/>
          <w:sz w:val="28"/>
          <w:szCs w:val="28"/>
        </w:rPr>
        <w:t>й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2D3FE8">
        <w:rPr>
          <w:rFonts w:ascii="Times New Roman" w:hAnsi="Times New Roman" w:cs="Times New Roman"/>
          <w:spacing w:val="5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а</w:t>
      </w:r>
      <w:r w:rsidRPr="002D3FE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Алта</w:t>
      </w:r>
      <w:r w:rsidRPr="002D3FE8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Pr="002D3FE8">
        <w:rPr>
          <w:rFonts w:ascii="Times New Roman" w:hAnsi="Times New Roman" w:cs="Times New Roman"/>
          <w:sz w:val="28"/>
          <w:szCs w:val="28"/>
        </w:rPr>
        <w:t>ск</w:t>
      </w:r>
      <w:r w:rsidRPr="002D3FE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2D3FE8">
        <w:rPr>
          <w:rFonts w:ascii="Times New Roman" w:hAnsi="Times New Roman" w:cs="Times New Roman"/>
          <w:sz w:val="28"/>
          <w:szCs w:val="28"/>
        </w:rPr>
        <w:t>го</w:t>
      </w:r>
      <w:r w:rsidRPr="002D3FE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края</w:t>
      </w:r>
      <w:r w:rsidRPr="002D3FE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и</w:t>
      </w:r>
      <w:r w:rsidRPr="002D3FE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р</w:t>
      </w:r>
      <w:r w:rsidRPr="002D3FE8">
        <w:rPr>
          <w:rFonts w:ascii="Times New Roman" w:hAnsi="Times New Roman" w:cs="Times New Roman"/>
          <w:sz w:val="28"/>
          <w:szCs w:val="28"/>
        </w:rPr>
        <w:t>а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з</w:t>
      </w:r>
      <w:r w:rsidRPr="002D3FE8">
        <w:rPr>
          <w:rFonts w:ascii="Times New Roman" w:hAnsi="Times New Roman" w:cs="Times New Roman"/>
          <w:sz w:val="28"/>
          <w:szCs w:val="28"/>
        </w:rPr>
        <w:t>м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2D3FE8">
        <w:rPr>
          <w:rFonts w:ascii="Times New Roman" w:hAnsi="Times New Roman" w:cs="Times New Roman"/>
          <w:sz w:val="28"/>
          <w:szCs w:val="28"/>
        </w:rPr>
        <w:t>т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ть</w:t>
      </w:r>
      <w:r w:rsidRPr="002D3FE8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а</w:t>
      </w:r>
      <w:r w:rsidRPr="002D3FE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2D3FE8">
        <w:rPr>
          <w:rFonts w:ascii="Times New Roman" w:hAnsi="Times New Roman" w:cs="Times New Roman"/>
          <w:spacing w:val="5"/>
          <w:sz w:val="28"/>
          <w:szCs w:val="28"/>
        </w:rPr>
        <w:t>ф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и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ц</w:t>
      </w:r>
      <w:r w:rsidRPr="002D3FE8">
        <w:rPr>
          <w:rFonts w:ascii="Times New Roman" w:hAnsi="Times New Roman" w:cs="Times New Roman"/>
          <w:spacing w:val="5"/>
          <w:sz w:val="28"/>
          <w:szCs w:val="28"/>
        </w:rPr>
        <w:t>и</w:t>
      </w:r>
      <w:r w:rsidRPr="002D3FE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2D3FE8">
        <w:rPr>
          <w:rFonts w:ascii="Times New Roman" w:hAnsi="Times New Roman" w:cs="Times New Roman"/>
          <w:sz w:val="28"/>
          <w:szCs w:val="28"/>
        </w:rPr>
        <w:t>ль</w:t>
      </w:r>
      <w:r w:rsidRPr="002D3FE8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ом</w:t>
      </w:r>
      <w:r w:rsidRPr="002D3FE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2D3FE8">
        <w:rPr>
          <w:rFonts w:ascii="Times New Roman" w:hAnsi="Times New Roman" w:cs="Times New Roman"/>
          <w:sz w:val="28"/>
          <w:szCs w:val="28"/>
        </w:rPr>
        <w:t>а</w:t>
      </w:r>
      <w:r w:rsidRPr="002D3FE8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Pr="002D3FE8">
        <w:rPr>
          <w:rFonts w:ascii="Times New Roman" w:hAnsi="Times New Roman" w:cs="Times New Roman"/>
          <w:sz w:val="28"/>
          <w:szCs w:val="28"/>
        </w:rPr>
        <w:t>те</w:t>
      </w:r>
      <w:r w:rsidRPr="002D3FE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Адми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истра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ц</w:t>
      </w:r>
      <w:r w:rsidRPr="002D3FE8">
        <w:rPr>
          <w:rFonts w:ascii="Times New Roman" w:hAnsi="Times New Roman" w:cs="Times New Roman"/>
          <w:sz w:val="28"/>
          <w:szCs w:val="28"/>
        </w:rPr>
        <w:t>ии</w:t>
      </w:r>
      <w:r w:rsidRPr="002D3FE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К</w:t>
      </w:r>
      <w:r w:rsidRPr="002D3FE8">
        <w:rPr>
          <w:rFonts w:ascii="Times New Roman" w:hAnsi="Times New Roman" w:cs="Times New Roman"/>
          <w:sz w:val="28"/>
          <w:szCs w:val="28"/>
        </w:rPr>
        <w:t>ам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е</w:t>
      </w:r>
      <w:r w:rsidRPr="002D3FE8">
        <w:rPr>
          <w:rFonts w:ascii="Times New Roman" w:hAnsi="Times New Roman" w:cs="Times New Roman"/>
          <w:spacing w:val="1"/>
          <w:sz w:val="28"/>
          <w:szCs w:val="28"/>
        </w:rPr>
        <w:t>нс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к</w:t>
      </w:r>
      <w:r w:rsidRPr="002D3FE8">
        <w:rPr>
          <w:rFonts w:ascii="Times New Roman" w:hAnsi="Times New Roman" w:cs="Times New Roman"/>
          <w:sz w:val="28"/>
          <w:szCs w:val="28"/>
        </w:rPr>
        <w:t>о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г</w:t>
      </w:r>
      <w:r w:rsidRPr="002D3FE8">
        <w:rPr>
          <w:rFonts w:ascii="Times New Roman" w:hAnsi="Times New Roman" w:cs="Times New Roman"/>
          <w:sz w:val="28"/>
          <w:szCs w:val="28"/>
        </w:rPr>
        <w:t>о</w:t>
      </w:r>
      <w:r w:rsidRPr="002D3FE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р</w:t>
      </w:r>
      <w:r w:rsidRPr="002D3FE8">
        <w:rPr>
          <w:rFonts w:ascii="Times New Roman" w:hAnsi="Times New Roman" w:cs="Times New Roman"/>
          <w:sz w:val="28"/>
          <w:szCs w:val="28"/>
        </w:rPr>
        <w:t>ай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2D3FE8">
        <w:rPr>
          <w:rFonts w:ascii="Times New Roman" w:hAnsi="Times New Roman" w:cs="Times New Roman"/>
          <w:sz w:val="28"/>
          <w:szCs w:val="28"/>
        </w:rPr>
        <w:t>на</w:t>
      </w:r>
      <w:r w:rsidRPr="002D3FE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А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л</w:t>
      </w:r>
      <w:r w:rsidRPr="002D3FE8">
        <w:rPr>
          <w:rFonts w:ascii="Times New Roman" w:hAnsi="Times New Roman" w:cs="Times New Roman"/>
          <w:sz w:val="28"/>
          <w:szCs w:val="28"/>
        </w:rPr>
        <w:t xml:space="preserve">тайского </w:t>
      </w:r>
      <w:r w:rsidRPr="002D3FE8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Pr="002D3FE8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Pr="002D3FE8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Pr="002D3FE8">
        <w:rPr>
          <w:rFonts w:ascii="Times New Roman" w:hAnsi="Times New Roman" w:cs="Times New Roman"/>
          <w:sz w:val="28"/>
          <w:szCs w:val="28"/>
        </w:rPr>
        <w:t>.</w:t>
      </w:r>
    </w:p>
    <w:p w:rsidR="00AA7896" w:rsidRDefault="00532FC6" w:rsidP="002136BB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8">
        <w:rPr>
          <w:rFonts w:ascii="Times New Roman" w:hAnsi="Times New Roman" w:cs="Times New Roman"/>
          <w:spacing w:val="-8"/>
          <w:sz w:val="28"/>
          <w:szCs w:val="28"/>
        </w:rPr>
        <w:t>4</w:t>
      </w:r>
      <w:r w:rsidRPr="002D3FE8">
        <w:rPr>
          <w:rFonts w:ascii="Times New Roman" w:hAnsi="Times New Roman" w:cs="Times New Roman"/>
          <w:sz w:val="28"/>
          <w:szCs w:val="28"/>
        </w:rPr>
        <w:t>.</w:t>
      </w:r>
      <w:r w:rsidRPr="002D3FE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На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2D3FE8">
        <w:rPr>
          <w:rFonts w:ascii="Times New Roman" w:hAnsi="Times New Roman" w:cs="Times New Roman"/>
          <w:sz w:val="28"/>
          <w:szCs w:val="28"/>
        </w:rPr>
        <w:t>то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2D3FE8">
        <w:rPr>
          <w:rFonts w:ascii="Times New Roman" w:hAnsi="Times New Roman" w:cs="Times New Roman"/>
          <w:sz w:val="28"/>
          <w:szCs w:val="28"/>
        </w:rPr>
        <w:t>щ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2D3FE8">
        <w:rPr>
          <w:rFonts w:ascii="Times New Roman" w:hAnsi="Times New Roman" w:cs="Times New Roman"/>
          <w:sz w:val="28"/>
          <w:szCs w:val="28"/>
        </w:rPr>
        <w:t>е</w:t>
      </w:r>
      <w:r w:rsidRPr="002D3FE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поста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ов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2D3FE8">
        <w:rPr>
          <w:rFonts w:ascii="Times New Roman" w:hAnsi="Times New Roman" w:cs="Times New Roman"/>
          <w:sz w:val="28"/>
          <w:szCs w:val="28"/>
        </w:rPr>
        <w:t>ен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е</w:t>
      </w:r>
      <w:r w:rsidRPr="002D3FE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2D3FE8">
        <w:rPr>
          <w:rFonts w:ascii="Times New Roman" w:hAnsi="Times New Roman" w:cs="Times New Roman"/>
          <w:sz w:val="28"/>
          <w:szCs w:val="28"/>
        </w:rPr>
        <w:t>с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2D3FE8">
        <w:rPr>
          <w:rFonts w:ascii="Times New Roman" w:hAnsi="Times New Roman" w:cs="Times New Roman"/>
          <w:sz w:val="28"/>
          <w:szCs w:val="28"/>
        </w:rPr>
        <w:t>у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п</w:t>
      </w:r>
      <w:r w:rsidRPr="002D3FE8">
        <w:rPr>
          <w:rFonts w:ascii="Times New Roman" w:hAnsi="Times New Roman" w:cs="Times New Roman"/>
          <w:sz w:val="28"/>
          <w:szCs w:val="28"/>
        </w:rPr>
        <w:t>ает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в с</w:t>
      </w:r>
      <w:r w:rsidRPr="002D3FE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лу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 xml:space="preserve">с даты опубликования и распространяет свое действие на </w:t>
      </w:r>
      <w:r w:rsidR="00D23F89">
        <w:rPr>
          <w:rFonts w:ascii="Times New Roman" w:hAnsi="Times New Roman" w:cs="Times New Roman"/>
          <w:sz w:val="28"/>
          <w:szCs w:val="28"/>
        </w:rPr>
        <w:t>п</w:t>
      </w:r>
      <w:r w:rsidR="004C08F2">
        <w:rPr>
          <w:rFonts w:ascii="Times New Roman" w:hAnsi="Times New Roman" w:cs="Times New Roman"/>
          <w:sz w:val="28"/>
          <w:szCs w:val="28"/>
        </w:rPr>
        <w:t>равоотношения, возникшие с 01.0</w:t>
      </w:r>
      <w:r w:rsidR="00683AF3">
        <w:rPr>
          <w:rFonts w:ascii="Times New Roman" w:hAnsi="Times New Roman" w:cs="Times New Roman"/>
          <w:sz w:val="28"/>
          <w:szCs w:val="28"/>
        </w:rPr>
        <w:t>1</w:t>
      </w:r>
      <w:r w:rsidRPr="002D3FE8">
        <w:rPr>
          <w:rFonts w:ascii="Times New Roman" w:hAnsi="Times New Roman" w:cs="Times New Roman"/>
          <w:sz w:val="28"/>
          <w:szCs w:val="28"/>
        </w:rPr>
        <w:t>.202</w:t>
      </w:r>
      <w:r w:rsidR="00683AF3">
        <w:rPr>
          <w:rFonts w:ascii="Times New Roman" w:hAnsi="Times New Roman" w:cs="Times New Roman"/>
          <w:sz w:val="28"/>
          <w:szCs w:val="28"/>
        </w:rPr>
        <w:t>5</w:t>
      </w:r>
      <w:r w:rsidR="00AA7896">
        <w:rPr>
          <w:rFonts w:ascii="Times New Roman" w:hAnsi="Times New Roman" w:cs="Times New Roman"/>
          <w:sz w:val="28"/>
          <w:szCs w:val="28"/>
        </w:rPr>
        <w:t>.</w:t>
      </w:r>
      <w:r w:rsidRPr="002D3F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FC6" w:rsidRDefault="00532FC6" w:rsidP="002136BB">
      <w:pPr>
        <w:pStyle w:val="af"/>
        <w:ind w:firstLine="709"/>
        <w:jc w:val="both"/>
        <w:rPr>
          <w:rFonts w:ascii="Times New Roman" w:hAnsi="Times New Roman" w:cs="Times New Roman"/>
          <w:spacing w:val="51"/>
          <w:sz w:val="28"/>
          <w:szCs w:val="28"/>
        </w:rPr>
      </w:pPr>
      <w:r w:rsidRPr="002D3FE8">
        <w:rPr>
          <w:rFonts w:ascii="Times New Roman" w:hAnsi="Times New Roman" w:cs="Times New Roman"/>
          <w:spacing w:val="-15"/>
          <w:sz w:val="28"/>
          <w:szCs w:val="28"/>
        </w:rPr>
        <w:t>5</w:t>
      </w:r>
      <w:r w:rsidRPr="002D3FE8">
        <w:rPr>
          <w:rFonts w:ascii="Times New Roman" w:hAnsi="Times New Roman" w:cs="Times New Roman"/>
          <w:sz w:val="28"/>
          <w:szCs w:val="28"/>
        </w:rPr>
        <w:t>.</w:t>
      </w:r>
      <w:r w:rsidRPr="002D3FE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2D3FE8">
        <w:rPr>
          <w:rFonts w:ascii="Times New Roman" w:hAnsi="Times New Roman" w:cs="Times New Roman"/>
          <w:sz w:val="28"/>
          <w:szCs w:val="28"/>
        </w:rPr>
        <w:t>о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тр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2D3FE8">
        <w:rPr>
          <w:rFonts w:ascii="Times New Roman" w:hAnsi="Times New Roman" w:cs="Times New Roman"/>
          <w:sz w:val="28"/>
          <w:szCs w:val="28"/>
        </w:rPr>
        <w:t>ль</w:t>
      </w:r>
      <w:r w:rsidRPr="002D3FE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за</w:t>
      </w:r>
      <w:r w:rsidRPr="002D3FE8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ис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2D3FE8">
        <w:rPr>
          <w:rFonts w:ascii="Times New Roman" w:hAnsi="Times New Roman" w:cs="Times New Roman"/>
          <w:sz w:val="28"/>
          <w:szCs w:val="28"/>
        </w:rPr>
        <w:t>олнением</w:t>
      </w:r>
      <w:r w:rsidRPr="002D3FE8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н</w:t>
      </w:r>
      <w:r w:rsidRPr="002D3FE8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2D3FE8">
        <w:rPr>
          <w:rFonts w:ascii="Times New Roman" w:hAnsi="Times New Roman" w:cs="Times New Roman"/>
          <w:sz w:val="28"/>
          <w:szCs w:val="28"/>
        </w:rPr>
        <w:t>стоящего</w:t>
      </w:r>
      <w:r w:rsidRPr="002D3FE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Pr="002D3FE8">
        <w:rPr>
          <w:rFonts w:ascii="Times New Roman" w:hAnsi="Times New Roman" w:cs="Times New Roman"/>
          <w:sz w:val="28"/>
          <w:szCs w:val="28"/>
        </w:rPr>
        <w:t>ст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2D3FE8">
        <w:rPr>
          <w:rFonts w:ascii="Times New Roman" w:hAnsi="Times New Roman" w:cs="Times New Roman"/>
          <w:sz w:val="28"/>
          <w:szCs w:val="28"/>
        </w:rPr>
        <w:t>н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2D3FE8">
        <w:rPr>
          <w:rFonts w:ascii="Times New Roman" w:hAnsi="Times New Roman" w:cs="Times New Roman"/>
          <w:sz w:val="28"/>
          <w:szCs w:val="28"/>
        </w:rPr>
        <w:t>в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2D3FE8">
        <w:rPr>
          <w:rFonts w:ascii="Times New Roman" w:hAnsi="Times New Roman" w:cs="Times New Roman"/>
          <w:sz w:val="28"/>
          <w:szCs w:val="28"/>
        </w:rPr>
        <w:t>ен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заместителя главы Администрации района </w:t>
      </w:r>
      <w:r w:rsidR="009D1B92">
        <w:rPr>
          <w:rFonts w:ascii="Times New Roman" w:hAnsi="Times New Roman" w:cs="Times New Roman"/>
          <w:sz w:val="28"/>
          <w:szCs w:val="28"/>
        </w:rPr>
        <w:t>Алтайского края, председателя к</w:t>
      </w:r>
      <w:r w:rsidR="009D1B92">
        <w:rPr>
          <w:rFonts w:ascii="Times New Roman" w:hAnsi="Times New Roman" w:cs="Times New Roman"/>
          <w:sz w:val="28"/>
          <w:szCs w:val="28"/>
        </w:rPr>
        <w:t>о</w:t>
      </w:r>
      <w:r w:rsidR="009D1B92">
        <w:rPr>
          <w:rFonts w:ascii="Times New Roman" w:hAnsi="Times New Roman" w:cs="Times New Roman"/>
          <w:sz w:val="28"/>
          <w:szCs w:val="28"/>
        </w:rPr>
        <w:t xml:space="preserve">митета Администрации Каменского района Алтайского края по физической культуре и спорту </w:t>
      </w:r>
      <w:r>
        <w:rPr>
          <w:rFonts w:ascii="Times New Roman" w:hAnsi="Times New Roman" w:cs="Times New Roman"/>
          <w:sz w:val="28"/>
          <w:szCs w:val="28"/>
        </w:rPr>
        <w:t xml:space="preserve">П.С. Глотова. </w:t>
      </w:r>
      <w:r w:rsidRPr="002D3FE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</w:p>
    <w:p w:rsidR="00D10E6D" w:rsidRDefault="00D10E6D" w:rsidP="002136BB">
      <w:pPr>
        <w:pStyle w:val="a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1218" w:rsidRDefault="00532FC6" w:rsidP="002136BB">
      <w:pPr>
        <w:rPr>
          <w:sz w:val="28"/>
          <w:szCs w:val="28"/>
        </w:rPr>
      </w:pPr>
      <w:r w:rsidRPr="002606B7">
        <w:rPr>
          <w:sz w:val="28"/>
          <w:szCs w:val="28"/>
        </w:rPr>
        <w:t xml:space="preserve">Глава района                                                                                        </w:t>
      </w:r>
      <w:r>
        <w:rPr>
          <w:sz w:val="28"/>
          <w:szCs w:val="28"/>
        </w:rPr>
        <w:t xml:space="preserve"> И.В. Панченко</w:t>
      </w:r>
    </w:p>
    <w:p w:rsidR="00246B61" w:rsidRPr="00352C2B" w:rsidRDefault="00246B61" w:rsidP="002136BB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352C2B">
        <w:rPr>
          <w:sz w:val="28"/>
          <w:szCs w:val="28"/>
        </w:rPr>
        <w:t xml:space="preserve"> к постановлению </w:t>
      </w:r>
    </w:p>
    <w:p w:rsidR="00246B61" w:rsidRPr="00352C2B" w:rsidRDefault="00246B61" w:rsidP="002136BB">
      <w:pPr>
        <w:ind w:left="432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lastRenderedPageBreak/>
        <w:t>Администрации ра</w:t>
      </w:r>
      <w:r w:rsidRPr="00352C2B">
        <w:rPr>
          <w:sz w:val="28"/>
          <w:szCs w:val="28"/>
        </w:rPr>
        <w:t>й</w:t>
      </w:r>
      <w:r w:rsidRPr="00352C2B">
        <w:rPr>
          <w:sz w:val="28"/>
          <w:szCs w:val="28"/>
        </w:rPr>
        <w:t>она</w:t>
      </w:r>
    </w:p>
    <w:p w:rsidR="00246B61" w:rsidRDefault="00246B61" w:rsidP="002136BB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46E87">
        <w:rPr>
          <w:sz w:val="28"/>
          <w:szCs w:val="28"/>
        </w:rPr>
        <w:t xml:space="preserve">20.02.2025      </w:t>
      </w:r>
      <w:r w:rsidRPr="00352C2B">
        <w:rPr>
          <w:sz w:val="28"/>
          <w:szCs w:val="28"/>
        </w:rPr>
        <w:t xml:space="preserve">№ </w:t>
      </w:r>
      <w:r w:rsidR="00446E87">
        <w:rPr>
          <w:sz w:val="28"/>
          <w:szCs w:val="28"/>
        </w:rPr>
        <w:t>106</w:t>
      </w:r>
    </w:p>
    <w:p w:rsidR="006840FA" w:rsidRDefault="006840FA" w:rsidP="002136BB">
      <w:pPr>
        <w:ind w:left="4320" w:right="-1" w:firstLine="720"/>
        <w:jc w:val="both"/>
        <w:rPr>
          <w:sz w:val="28"/>
          <w:szCs w:val="28"/>
        </w:rPr>
      </w:pPr>
    </w:p>
    <w:p w:rsidR="006840FA" w:rsidRDefault="006840FA" w:rsidP="002136BB">
      <w:pPr>
        <w:ind w:left="4809" w:firstLine="720"/>
        <w:jc w:val="right"/>
        <w:rPr>
          <w:sz w:val="28"/>
          <w:szCs w:val="28"/>
        </w:rPr>
      </w:pPr>
    </w:p>
    <w:p w:rsidR="006840FA" w:rsidRDefault="006840FA" w:rsidP="002136B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6840FA" w:rsidRDefault="006840FA" w:rsidP="002136B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6840FA" w:rsidRDefault="006840FA" w:rsidP="002136B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3"/>
        <w:gridCol w:w="5813"/>
        <w:gridCol w:w="2269"/>
      </w:tblGrid>
      <w:tr w:rsidR="006840FA" w:rsidTr="002136BB">
        <w:trPr>
          <w:trHeight w:val="481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 w:rsidP="002136B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ционный уровень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 w:rsidP="002136B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 w:rsidP="002136B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минимал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окладов, рублей</w:t>
            </w:r>
          </w:p>
        </w:tc>
      </w:tr>
      <w:tr w:rsidR="006840FA" w:rsidTr="002136BB">
        <w:trPr>
          <w:trHeight w:val="1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 w:rsidP="002136B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 w:rsidP="002136B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 w:rsidP="002136B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840FA" w:rsidTr="002136BB">
        <w:trPr>
          <w:trHeight w:val="1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 w:rsidP="002136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 w:rsidP="002136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Музыкальный руководитель; старший вожатый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3AF3" w:rsidP="002136B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12138</w:t>
            </w:r>
          </w:p>
        </w:tc>
      </w:tr>
      <w:tr w:rsidR="006840FA" w:rsidTr="002136BB">
        <w:trPr>
          <w:trHeight w:val="581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 w:rsidP="002136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 w:rsidP="002136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3AF3" w:rsidP="002136B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12138</w:t>
            </w:r>
          </w:p>
        </w:tc>
      </w:tr>
      <w:tr w:rsidR="006840FA" w:rsidTr="002136BB">
        <w:trPr>
          <w:trHeight w:val="39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 w:rsidP="002136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 w:rsidP="002136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Воспитатель; методист; педагог-психолог; старший инструктор-методист; старший педагог дополнител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ного образования; старший тренер-преподаватель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3AF3" w:rsidP="002136B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12631</w:t>
            </w:r>
          </w:p>
        </w:tc>
      </w:tr>
      <w:tr w:rsidR="006840FA" w:rsidTr="002136BB">
        <w:trPr>
          <w:trHeight w:val="1333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 w:rsidP="002136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40FA" w:rsidP="002136B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Педагог-библиотекарь; преподаватель-организатор о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 xml:space="preserve">нов безопасности </w:t>
            </w:r>
            <w:r w:rsidR="00683AF3">
              <w:rPr>
                <w:sz w:val="24"/>
                <w:szCs w:val="24"/>
                <w:lang w:eastAsia="en-US"/>
              </w:rPr>
              <w:t>и защиты Родины;</w:t>
            </w:r>
            <w:r>
              <w:rPr>
                <w:sz w:val="24"/>
                <w:szCs w:val="24"/>
                <w:lang w:eastAsia="en-US"/>
              </w:rPr>
              <w:t xml:space="preserve"> руководитель ф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зического воспитания; инструктор по физической культуре старший воспитатель; старший методист; тьютор; учитель;</w:t>
            </w:r>
            <w:r w:rsidR="004C08F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учитель-дефектолог; уч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тель-логопед (логопед)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0FA" w:rsidRDefault="00683AF3" w:rsidP="002136B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12631</w:t>
            </w:r>
          </w:p>
        </w:tc>
      </w:tr>
    </w:tbl>
    <w:p w:rsidR="006840FA" w:rsidRDefault="006840FA" w:rsidP="002136BB">
      <w:pPr>
        <w:widowControl w:val="0"/>
        <w:autoSpaceDE w:val="0"/>
        <w:autoSpaceDN w:val="0"/>
        <w:ind w:left="7080" w:firstLine="708"/>
        <w:jc w:val="both"/>
        <w:rPr>
          <w:sz w:val="24"/>
          <w:szCs w:val="24"/>
        </w:rPr>
      </w:pPr>
    </w:p>
    <w:p w:rsidR="006840FA" w:rsidRPr="002D3FE8" w:rsidRDefault="006840FA" w:rsidP="002136BB">
      <w:pPr>
        <w:pStyle w:val="af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40FA" w:rsidRDefault="006840FA" w:rsidP="002136BB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8E2151" w:rsidRDefault="008E2151" w:rsidP="002136BB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8E2151" w:rsidRDefault="008E2151" w:rsidP="002136BB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6840FA" w:rsidRDefault="006840FA" w:rsidP="002136BB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6840FA" w:rsidRDefault="006840FA" w:rsidP="002136BB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6840FA" w:rsidRDefault="006840FA" w:rsidP="002136BB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6840FA" w:rsidRDefault="006840FA" w:rsidP="002136BB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6840FA" w:rsidRDefault="006840FA" w:rsidP="002136BB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6840FA" w:rsidRDefault="006840FA" w:rsidP="002136BB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6840FA" w:rsidRDefault="006840FA" w:rsidP="002136BB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6840FA" w:rsidRDefault="006840FA" w:rsidP="002136BB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6840FA" w:rsidRDefault="006840FA" w:rsidP="002136BB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246B61" w:rsidRDefault="00246B61" w:rsidP="002136BB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6840FA" w:rsidRDefault="006840FA" w:rsidP="002136BB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p w:rsidR="006840FA" w:rsidRDefault="006840FA" w:rsidP="002136BB">
      <w:pPr>
        <w:pStyle w:val="af"/>
        <w:ind w:firstLine="709"/>
        <w:jc w:val="both"/>
        <w:rPr>
          <w:rFonts w:ascii="Times New Roman" w:hAnsi="Times New Roman" w:cs="Times New Roman"/>
          <w:spacing w:val="-12"/>
          <w:sz w:val="28"/>
          <w:szCs w:val="28"/>
        </w:rPr>
      </w:pPr>
    </w:p>
    <w:sectPr w:rsidR="006840FA" w:rsidSect="00D10E6D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5DA" w:rsidRDefault="007E55DA" w:rsidP="00353286">
      <w:r>
        <w:separator/>
      </w:r>
    </w:p>
  </w:endnote>
  <w:endnote w:type="continuationSeparator" w:id="0">
    <w:p w:rsidR="007E55DA" w:rsidRDefault="007E55DA" w:rsidP="0035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5DA" w:rsidRDefault="007E55DA" w:rsidP="00353286">
      <w:r>
        <w:separator/>
      </w:r>
    </w:p>
  </w:footnote>
  <w:footnote w:type="continuationSeparator" w:id="0">
    <w:p w:rsidR="007E55DA" w:rsidRDefault="007E55DA" w:rsidP="00353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92" w:rsidRDefault="009D1B92" w:rsidP="00353286">
    <w:pPr>
      <w:pStyle w:val="ab"/>
      <w:jc w:val="center"/>
    </w:pPr>
  </w:p>
  <w:p w:rsidR="009D1B92" w:rsidRDefault="009D1B9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B92" w:rsidRDefault="009D1B9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C2EFD">
      <w:rPr>
        <w:noProof/>
      </w:rPr>
      <w:t>2</w:t>
    </w:r>
    <w:r>
      <w:fldChar w:fldCharType="end"/>
    </w:r>
  </w:p>
  <w:p w:rsidR="009D1B92" w:rsidRDefault="009D1B9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1" w15:restartNumberingAfterBreak="0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4" w15:restartNumberingAfterBreak="0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A51"/>
    <w:rsid w:val="00024AF9"/>
    <w:rsid w:val="00036854"/>
    <w:rsid w:val="000405CC"/>
    <w:rsid w:val="00071CAA"/>
    <w:rsid w:val="00095DE1"/>
    <w:rsid w:val="000B0E2D"/>
    <w:rsid w:val="00120D44"/>
    <w:rsid w:val="00120E84"/>
    <w:rsid w:val="001251AE"/>
    <w:rsid w:val="0012568D"/>
    <w:rsid w:val="00127390"/>
    <w:rsid w:val="0013203E"/>
    <w:rsid w:val="00144C38"/>
    <w:rsid w:val="00162E5D"/>
    <w:rsid w:val="00165D0D"/>
    <w:rsid w:val="001709FE"/>
    <w:rsid w:val="00180EE1"/>
    <w:rsid w:val="001A5BDC"/>
    <w:rsid w:val="001B066D"/>
    <w:rsid w:val="001B57D2"/>
    <w:rsid w:val="001D34C0"/>
    <w:rsid w:val="002136BB"/>
    <w:rsid w:val="00213C98"/>
    <w:rsid w:val="00215235"/>
    <w:rsid w:val="00245F40"/>
    <w:rsid w:val="00246399"/>
    <w:rsid w:val="00246B61"/>
    <w:rsid w:val="002606B7"/>
    <w:rsid w:val="00262D69"/>
    <w:rsid w:val="002906DB"/>
    <w:rsid w:val="002A21A1"/>
    <w:rsid w:val="002B78CE"/>
    <w:rsid w:val="002F4967"/>
    <w:rsid w:val="002F5CD4"/>
    <w:rsid w:val="003176B4"/>
    <w:rsid w:val="00341DC1"/>
    <w:rsid w:val="00344F8C"/>
    <w:rsid w:val="00353286"/>
    <w:rsid w:val="003552C4"/>
    <w:rsid w:val="00376FAB"/>
    <w:rsid w:val="003B7502"/>
    <w:rsid w:val="003C2EFD"/>
    <w:rsid w:val="003D0CCE"/>
    <w:rsid w:val="003E5331"/>
    <w:rsid w:val="00427A0A"/>
    <w:rsid w:val="004372BB"/>
    <w:rsid w:val="00446E87"/>
    <w:rsid w:val="00451AE5"/>
    <w:rsid w:val="00457F3D"/>
    <w:rsid w:val="00463F23"/>
    <w:rsid w:val="00464606"/>
    <w:rsid w:val="00472C95"/>
    <w:rsid w:val="0047759A"/>
    <w:rsid w:val="004A4AD1"/>
    <w:rsid w:val="004A51DB"/>
    <w:rsid w:val="004C08F2"/>
    <w:rsid w:val="004C3192"/>
    <w:rsid w:val="004D11C8"/>
    <w:rsid w:val="004F5080"/>
    <w:rsid w:val="004F759D"/>
    <w:rsid w:val="00506D33"/>
    <w:rsid w:val="00510AE0"/>
    <w:rsid w:val="00524753"/>
    <w:rsid w:val="005301F0"/>
    <w:rsid w:val="00532FC6"/>
    <w:rsid w:val="00534FCA"/>
    <w:rsid w:val="00560111"/>
    <w:rsid w:val="00562962"/>
    <w:rsid w:val="00573B14"/>
    <w:rsid w:val="00597E84"/>
    <w:rsid w:val="005A50E9"/>
    <w:rsid w:val="005C19F2"/>
    <w:rsid w:val="00616027"/>
    <w:rsid w:val="0064126A"/>
    <w:rsid w:val="006763B0"/>
    <w:rsid w:val="00683AF3"/>
    <w:rsid w:val="006840FA"/>
    <w:rsid w:val="006920EC"/>
    <w:rsid w:val="006A0437"/>
    <w:rsid w:val="006B6FB8"/>
    <w:rsid w:val="006E128B"/>
    <w:rsid w:val="007014A4"/>
    <w:rsid w:val="00735534"/>
    <w:rsid w:val="00763AF2"/>
    <w:rsid w:val="0078451A"/>
    <w:rsid w:val="00794387"/>
    <w:rsid w:val="00797EB6"/>
    <w:rsid w:val="007C2905"/>
    <w:rsid w:val="007E0CEE"/>
    <w:rsid w:val="007E55DA"/>
    <w:rsid w:val="007E7A51"/>
    <w:rsid w:val="007F4C0A"/>
    <w:rsid w:val="008153D4"/>
    <w:rsid w:val="00826DC0"/>
    <w:rsid w:val="008700CB"/>
    <w:rsid w:val="00875F28"/>
    <w:rsid w:val="00884ABD"/>
    <w:rsid w:val="008A78A4"/>
    <w:rsid w:val="008C2BC0"/>
    <w:rsid w:val="008E0FBD"/>
    <w:rsid w:val="008E18D4"/>
    <w:rsid w:val="008E2151"/>
    <w:rsid w:val="008F4E9F"/>
    <w:rsid w:val="00912270"/>
    <w:rsid w:val="00931E11"/>
    <w:rsid w:val="0094726E"/>
    <w:rsid w:val="00965F1B"/>
    <w:rsid w:val="00986E5A"/>
    <w:rsid w:val="009A11B5"/>
    <w:rsid w:val="009B2236"/>
    <w:rsid w:val="009D1B92"/>
    <w:rsid w:val="009D1DA8"/>
    <w:rsid w:val="009D1F55"/>
    <w:rsid w:val="009E142E"/>
    <w:rsid w:val="00A07DDA"/>
    <w:rsid w:val="00A2399E"/>
    <w:rsid w:val="00A61D9A"/>
    <w:rsid w:val="00A7548F"/>
    <w:rsid w:val="00AA3AFC"/>
    <w:rsid w:val="00AA7896"/>
    <w:rsid w:val="00AD4F2B"/>
    <w:rsid w:val="00B035EA"/>
    <w:rsid w:val="00B03DBF"/>
    <w:rsid w:val="00B20E5C"/>
    <w:rsid w:val="00B40A69"/>
    <w:rsid w:val="00B62D7E"/>
    <w:rsid w:val="00B661F1"/>
    <w:rsid w:val="00B72D6D"/>
    <w:rsid w:val="00B80E75"/>
    <w:rsid w:val="00B85082"/>
    <w:rsid w:val="00B916AF"/>
    <w:rsid w:val="00BB2C43"/>
    <w:rsid w:val="00BB710D"/>
    <w:rsid w:val="00BC7DB6"/>
    <w:rsid w:val="00BD533C"/>
    <w:rsid w:val="00BE16BD"/>
    <w:rsid w:val="00BE33B0"/>
    <w:rsid w:val="00BE3874"/>
    <w:rsid w:val="00BF3ED2"/>
    <w:rsid w:val="00C11218"/>
    <w:rsid w:val="00C11C68"/>
    <w:rsid w:val="00C32C00"/>
    <w:rsid w:val="00C32F9A"/>
    <w:rsid w:val="00C51853"/>
    <w:rsid w:val="00C57CE0"/>
    <w:rsid w:val="00C76527"/>
    <w:rsid w:val="00C84375"/>
    <w:rsid w:val="00CA1AE9"/>
    <w:rsid w:val="00CC2489"/>
    <w:rsid w:val="00CE7078"/>
    <w:rsid w:val="00CF06A1"/>
    <w:rsid w:val="00D01F4E"/>
    <w:rsid w:val="00D10E6D"/>
    <w:rsid w:val="00D205E7"/>
    <w:rsid w:val="00D23F89"/>
    <w:rsid w:val="00D37760"/>
    <w:rsid w:val="00D423B7"/>
    <w:rsid w:val="00D50AEA"/>
    <w:rsid w:val="00D71B84"/>
    <w:rsid w:val="00D93EB2"/>
    <w:rsid w:val="00DB5216"/>
    <w:rsid w:val="00DC35C6"/>
    <w:rsid w:val="00DF16B5"/>
    <w:rsid w:val="00DF5737"/>
    <w:rsid w:val="00E03103"/>
    <w:rsid w:val="00E052AC"/>
    <w:rsid w:val="00E23F3F"/>
    <w:rsid w:val="00E35D7A"/>
    <w:rsid w:val="00E35E94"/>
    <w:rsid w:val="00E52433"/>
    <w:rsid w:val="00E53C98"/>
    <w:rsid w:val="00E6119A"/>
    <w:rsid w:val="00EA2B41"/>
    <w:rsid w:val="00EC18C4"/>
    <w:rsid w:val="00ED4C7D"/>
    <w:rsid w:val="00EF2CD6"/>
    <w:rsid w:val="00F03B2C"/>
    <w:rsid w:val="00F04024"/>
    <w:rsid w:val="00F04862"/>
    <w:rsid w:val="00F04DA0"/>
    <w:rsid w:val="00F46AD7"/>
    <w:rsid w:val="00FE2B6A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ECCEC-9BD9-4824-9DAC-4583F3E3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  <w:lang w:val="x-none" w:eastAsia="x-none"/>
    </w:rPr>
  </w:style>
  <w:style w:type="paragraph" w:styleId="a5">
    <w:name w:val="Название"/>
    <w:basedOn w:val="a"/>
    <w:link w:val="a6"/>
    <w:qFormat/>
    <w:rsid w:val="007E7A51"/>
    <w:pPr>
      <w:ind w:firstLine="851"/>
      <w:jc w:val="center"/>
    </w:pPr>
    <w:rPr>
      <w:b/>
      <w:sz w:val="28"/>
      <w:lang w:val="x-none" w:eastAsia="x-none"/>
    </w:rPr>
  </w:style>
  <w:style w:type="paragraph" w:styleId="a7">
    <w:name w:val="Subtitle"/>
    <w:basedOn w:val="a"/>
    <w:link w:val="a8"/>
    <w:qFormat/>
    <w:rsid w:val="007E7A51"/>
    <w:pPr>
      <w:ind w:firstLine="851"/>
      <w:jc w:val="center"/>
    </w:pPr>
    <w:rPr>
      <w:b/>
      <w:sz w:val="28"/>
      <w:lang w:val="x-none" w:eastAsia="x-none"/>
    </w:rPr>
  </w:style>
  <w:style w:type="table" w:styleId="a9">
    <w:name w:val="Table Grid"/>
    <w:basedOn w:val="a1"/>
    <w:rsid w:val="008F4E9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Название Знак"/>
    <w:link w:val="a5"/>
    <w:rsid w:val="00D93EB2"/>
    <w:rPr>
      <w:b/>
      <w:sz w:val="28"/>
    </w:rPr>
  </w:style>
  <w:style w:type="character" w:customStyle="1" w:styleId="a8">
    <w:name w:val="Подзаголовок Знак"/>
    <w:link w:val="a7"/>
    <w:rsid w:val="00D93EB2"/>
    <w:rPr>
      <w:b/>
      <w:sz w:val="28"/>
    </w:rPr>
  </w:style>
  <w:style w:type="paragraph" w:styleId="aa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3532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53286"/>
  </w:style>
  <w:style w:type="paragraph" w:styleId="ad">
    <w:name w:val="footer"/>
    <w:basedOn w:val="a"/>
    <w:link w:val="ae"/>
    <w:rsid w:val="003532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53286"/>
  </w:style>
  <w:style w:type="paragraph" w:styleId="af">
    <w:name w:val="No Spacing"/>
    <w:uiPriority w:val="1"/>
    <w:qFormat/>
    <w:rsid w:val="006A0437"/>
    <w:rPr>
      <w:rFonts w:ascii="Calibri" w:eastAsia="Calibri" w:hAnsi="Calibri" w:cs="Calibri"/>
      <w:sz w:val="22"/>
      <w:szCs w:val="22"/>
    </w:rPr>
  </w:style>
  <w:style w:type="paragraph" w:styleId="af0">
    <w:name w:val="Balloon Text"/>
    <w:basedOn w:val="a"/>
    <w:link w:val="af1"/>
    <w:rsid w:val="006A0437"/>
    <w:rPr>
      <w:rFonts w:ascii="Segoe UI" w:hAnsi="Segoe UI"/>
      <w:sz w:val="18"/>
      <w:szCs w:val="18"/>
      <w:lang w:val="x-none" w:eastAsia="x-none"/>
    </w:rPr>
  </w:style>
  <w:style w:type="character" w:customStyle="1" w:styleId="af1">
    <w:name w:val="Текст выноски Знак"/>
    <w:link w:val="af0"/>
    <w:rsid w:val="006A043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E533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Основной текст Знак"/>
    <w:link w:val="a3"/>
    <w:rsid w:val="0012568D"/>
    <w:rPr>
      <w:sz w:val="28"/>
    </w:rPr>
  </w:style>
  <w:style w:type="paragraph" w:customStyle="1" w:styleId="TableParagraph">
    <w:name w:val="Table Paragraph"/>
    <w:basedOn w:val="a"/>
    <w:uiPriority w:val="1"/>
    <w:qFormat/>
    <w:rsid w:val="001256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5A3E-D92B-435B-8407-AA14CFC01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Reanimator 99 CD</dc:creator>
  <cp:keywords/>
  <cp:lastModifiedBy>root</cp:lastModifiedBy>
  <cp:revision>2</cp:revision>
  <cp:lastPrinted>2025-02-19T06:18:00Z</cp:lastPrinted>
  <dcterms:created xsi:type="dcterms:W3CDTF">2025-02-20T15:05:00Z</dcterms:created>
  <dcterms:modified xsi:type="dcterms:W3CDTF">2025-02-20T15:05:00Z</dcterms:modified>
</cp:coreProperties>
</file>