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95314B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268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A312C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8021C1">
              <w:rPr>
                <w:sz w:val="28"/>
                <w:szCs w:val="28"/>
              </w:rPr>
              <w:t>14.11.2016</w:t>
            </w:r>
            <w:r w:rsidR="002F6FAA">
              <w:rPr>
                <w:sz w:val="28"/>
                <w:szCs w:val="28"/>
              </w:rPr>
              <w:t xml:space="preserve"> № </w:t>
            </w:r>
            <w:r w:rsidR="008021C1">
              <w:rPr>
                <w:sz w:val="28"/>
                <w:szCs w:val="28"/>
              </w:rPr>
              <w:t>661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 xml:space="preserve">утверждении Административного </w:t>
            </w:r>
            <w:proofErr w:type="gramStart"/>
            <w:r w:rsidR="002F6FAA">
              <w:rPr>
                <w:sz w:val="28"/>
              </w:rPr>
              <w:t>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>оставления муниципальной</w:t>
            </w:r>
            <w:proofErr w:type="gramEnd"/>
            <w:r w:rsidR="00730214">
              <w:rPr>
                <w:sz w:val="28"/>
              </w:rPr>
              <w:t xml:space="preserve"> услуг </w:t>
            </w:r>
            <w:r w:rsidR="002F6FAA">
              <w:rPr>
                <w:sz w:val="28"/>
              </w:rPr>
              <w:t>«</w:t>
            </w:r>
            <w:r w:rsidR="008021C1" w:rsidRPr="005443D7">
              <w:rPr>
                <w:sz w:val="28"/>
                <w:szCs w:val="28"/>
              </w:rPr>
              <w:t>Выдача разрешения на установку</w:t>
            </w:r>
            <w:r w:rsidR="008021C1" w:rsidRPr="005443D7">
              <w:rPr>
                <w:b/>
                <w:sz w:val="28"/>
                <w:szCs w:val="28"/>
              </w:rPr>
              <w:t xml:space="preserve"> </w:t>
            </w:r>
            <w:r w:rsidR="008021C1" w:rsidRPr="005443D7">
              <w:rPr>
                <w:sz w:val="28"/>
                <w:szCs w:val="28"/>
              </w:rPr>
              <w:t>и эксплуатацию рекламной конструкции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AD6574">
        <w:rPr>
          <w:sz w:val="28"/>
          <w:szCs w:val="28"/>
        </w:rPr>
        <w:t>3</w:t>
      </w:r>
      <w:r w:rsidR="008021C1">
        <w:rPr>
          <w:sz w:val="28"/>
          <w:szCs w:val="28"/>
        </w:rPr>
        <w:t>4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560AB5">
        <w:rPr>
          <w:sz w:val="28"/>
          <w:szCs w:val="28"/>
        </w:rPr>
        <w:t>1</w:t>
      </w:r>
      <w:r w:rsidR="008021C1">
        <w:rPr>
          <w:sz w:val="28"/>
          <w:szCs w:val="28"/>
        </w:rPr>
        <w:t>4</w:t>
      </w:r>
      <w:r w:rsidR="00560AB5">
        <w:rPr>
          <w:sz w:val="28"/>
          <w:szCs w:val="28"/>
        </w:rPr>
        <w:t>.11.20</w:t>
      </w:r>
      <w:r w:rsidR="008021C1">
        <w:rPr>
          <w:sz w:val="28"/>
          <w:szCs w:val="28"/>
        </w:rPr>
        <w:t>16</w:t>
      </w:r>
      <w:r w:rsidR="00730214">
        <w:rPr>
          <w:sz w:val="28"/>
          <w:szCs w:val="28"/>
        </w:rPr>
        <w:t xml:space="preserve"> № </w:t>
      </w:r>
      <w:r w:rsidR="008021C1">
        <w:rPr>
          <w:sz w:val="28"/>
          <w:szCs w:val="28"/>
        </w:rPr>
        <w:t>661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8021C1" w:rsidRPr="005443D7">
        <w:rPr>
          <w:sz w:val="28"/>
          <w:szCs w:val="28"/>
        </w:rPr>
        <w:t>Выдача разрешения на установку</w:t>
      </w:r>
      <w:r w:rsidR="008021C1" w:rsidRPr="005443D7">
        <w:rPr>
          <w:b/>
          <w:sz w:val="28"/>
          <w:szCs w:val="28"/>
        </w:rPr>
        <w:t xml:space="preserve"> </w:t>
      </w:r>
      <w:r w:rsidR="008021C1" w:rsidRPr="005443D7">
        <w:rPr>
          <w:sz w:val="28"/>
          <w:szCs w:val="28"/>
        </w:rPr>
        <w:t>и эксплуатацию рекламной конструкции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A312C2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A312C2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1F2CFA">
        <w:rPr>
          <w:sz w:val="28"/>
          <w:szCs w:val="28"/>
        </w:rPr>
        <w:t xml:space="preserve">раздел </w:t>
      </w:r>
      <w:r w:rsidR="001F2CFA" w:rsidRPr="001F2CFA">
        <w:rPr>
          <w:sz w:val="28"/>
          <w:szCs w:val="28"/>
          <w:lang w:val="en-US"/>
        </w:rPr>
        <w:t>V</w:t>
      </w:r>
      <w:r w:rsidR="000251C6" w:rsidRPr="001F2CFA">
        <w:rPr>
          <w:sz w:val="28"/>
          <w:szCs w:val="28"/>
        </w:rPr>
        <w:t>.</w:t>
      </w:r>
      <w:r w:rsidRPr="001F2CFA">
        <w:rPr>
          <w:sz w:val="28"/>
          <w:szCs w:val="28"/>
        </w:rPr>
        <w:t xml:space="preserve">  </w:t>
      </w:r>
      <w:r w:rsidR="001F2CFA" w:rsidRPr="001F2CFA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="001F2CFA" w:rsidRPr="001F2CFA">
        <w:rPr>
          <w:rStyle w:val="af"/>
          <w:sz w:val="28"/>
          <w:szCs w:val="28"/>
        </w:rPr>
        <w:footnoteReference w:id="1"/>
      </w:r>
      <w:r w:rsidR="001F2CFA" w:rsidRPr="001F2CFA">
        <w:rPr>
          <w:sz w:val="28"/>
          <w:szCs w:val="28"/>
        </w:rPr>
        <w:t xml:space="preserve"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работников, </w:t>
      </w:r>
      <w:r w:rsidR="001F2CFA">
        <w:rPr>
          <w:sz w:val="28"/>
          <w:szCs w:val="28"/>
        </w:rPr>
        <w:t xml:space="preserve">Административного </w:t>
      </w:r>
      <w:r w:rsidR="001F2CFA">
        <w:rPr>
          <w:sz w:val="28"/>
          <w:szCs w:val="28"/>
        </w:rPr>
        <w:lastRenderedPageBreak/>
        <w:t xml:space="preserve">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4C" w:rsidRDefault="00AF0C4C" w:rsidP="006236F5">
      <w:r>
        <w:separator/>
      </w:r>
    </w:p>
  </w:endnote>
  <w:endnote w:type="continuationSeparator" w:id="0">
    <w:p w:rsidR="00AF0C4C" w:rsidRDefault="00AF0C4C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4C" w:rsidRDefault="00AF0C4C" w:rsidP="006236F5">
      <w:r>
        <w:separator/>
      </w:r>
    </w:p>
  </w:footnote>
  <w:footnote w:type="continuationSeparator" w:id="0">
    <w:p w:rsidR="00AF0C4C" w:rsidRDefault="00AF0C4C" w:rsidP="006236F5">
      <w:r>
        <w:continuationSeparator/>
      </w:r>
    </w:p>
  </w:footnote>
  <w:footnote w:id="1">
    <w:p w:rsidR="001F2CFA" w:rsidRDefault="001F2CFA" w:rsidP="001F2CFA">
      <w:pPr>
        <w:pStyle w:val="ad"/>
        <w:jc w:val="both"/>
      </w:pPr>
      <w:r>
        <w:rPr>
          <w:rStyle w:val="af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8C68EB"/>
    <w:rsid w:val="009127CF"/>
    <w:rsid w:val="009156DB"/>
    <w:rsid w:val="00920261"/>
    <w:rsid w:val="009264A7"/>
    <w:rsid w:val="00926529"/>
    <w:rsid w:val="00943FAE"/>
    <w:rsid w:val="0095314B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12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7DCC"/>
    <w:rsid w:val="00AF0C4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7</cp:revision>
  <cp:lastPrinted>2025-04-07T06:05:00Z</cp:lastPrinted>
  <dcterms:created xsi:type="dcterms:W3CDTF">2025-03-14T03:19:00Z</dcterms:created>
  <dcterms:modified xsi:type="dcterms:W3CDTF">2025-04-08T10:03:00Z</dcterms:modified>
</cp:coreProperties>
</file>