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12007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29.04.2025      </w:t>
      </w:r>
      <w:r w:rsidR="007A1EC1" w:rsidRPr="00577E5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332   </w:t>
      </w:r>
      <w:r w:rsidR="007A1EC1" w:rsidRPr="00577E54">
        <w:rPr>
          <w:b/>
          <w:sz w:val="28"/>
          <w:szCs w:val="28"/>
        </w:rPr>
        <w:t xml:space="preserve">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="007A1EC1"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6B3BEE">
        <w:rPr>
          <w:sz w:val="28"/>
        </w:rPr>
        <w:t xml:space="preserve">  </w:t>
      </w:r>
      <w:r w:rsidR="00D27C72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6B3BEE">
        <w:rPr>
          <w:sz w:val="28"/>
        </w:rPr>
        <w:t>Толстого, 17б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</w:t>
      </w:r>
      <w:r w:rsidR="003C4077">
        <w:rPr>
          <w:sz w:val="28"/>
          <w:szCs w:val="28"/>
        </w:rPr>
        <w:t xml:space="preserve">статьями </w:t>
      </w:r>
      <w:r w:rsidR="006B3BEE">
        <w:rPr>
          <w:sz w:val="28"/>
          <w:szCs w:val="28"/>
        </w:rPr>
        <w:t>3</w:t>
      </w:r>
      <w:r w:rsidR="003C4077">
        <w:rPr>
          <w:sz w:val="28"/>
          <w:szCs w:val="28"/>
        </w:rPr>
        <w:t>5, 46 Устава муниципального образования муниципальный район Каменский район Алтайского края, статьями 2, 35 Устава муниципал</w:t>
      </w:r>
      <w:r w:rsidR="003C4077">
        <w:rPr>
          <w:sz w:val="28"/>
          <w:szCs w:val="28"/>
        </w:rPr>
        <w:t>ь</w:t>
      </w:r>
      <w:r w:rsidR="003C4077">
        <w:rPr>
          <w:sz w:val="28"/>
          <w:szCs w:val="28"/>
        </w:rPr>
        <w:t>ного образования городское поселение город Камень-на-Оби Каменского ра</w:t>
      </w:r>
      <w:r w:rsidR="003C4077">
        <w:rPr>
          <w:sz w:val="28"/>
          <w:szCs w:val="28"/>
        </w:rPr>
        <w:t>й</w:t>
      </w:r>
      <w:r w:rsidR="003C4077">
        <w:rPr>
          <w:sz w:val="28"/>
          <w:szCs w:val="28"/>
        </w:rPr>
        <w:t>она Алтайского края</w:t>
      </w:r>
      <w:r w:rsidR="00382B3F">
        <w:rPr>
          <w:sz w:val="28"/>
          <w:szCs w:val="28"/>
        </w:rPr>
        <w:t>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</w:t>
      </w:r>
      <w:r w:rsidR="007A1EC1" w:rsidRPr="007A1EC1">
        <w:rPr>
          <w:sz w:val="28"/>
        </w:rPr>
        <w:t>в</w:t>
      </w:r>
      <w:r w:rsidR="007A1EC1" w:rsidRPr="007A1EC1">
        <w:rPr>
          <w:sz w:val="28"/>
        </w:rPr>
        <w:t>ления Администрации  района</w:t>
      </w:r>
      <w:r w:rsidR="002638BC">
        <w:rPr>
          <w:sz w:val="28"/>
        </w:rPr>
        <w:t xml:space="preserve"> </w:t>
      </w:r>
      <w:r w:rsidR="006B3BEE">
        <w:rPr>
          <w:sz w:val="28"/>
        </w:rPr>
        <w:t>от</w:t>
      </w:r>
      <w:proofErr w:type="gramEnd"/>
      <w:r w:rsidR="006B3BEE">
        <w:rPr>
          <w:sz w:val="28"/>
        </w:rPr>
        <w:t xml:space="preserve"> 21.04.2025 № 55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</w:t>
      </w:r>
      <w:r>
        <w:rPr>
          <w:sz w:val="28"/>
        </w:rPr>
        <w:t>е</w:t>
      </w:r>
      <w:r>
        <w:rPr>
          <w:sz w:val="28"/>
        </w:rPr>
        <w:t xml:space="preserve">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</w:t>
      </w:r>
      <w:r w:rsidR="000437DD">
        <w:rPr>
          <w:sz w:val="28"/>
        </w:rPr>
        <w:t>й</w:t>
      </w:r>
      <w:r w:rsidR="000437DD">
        <w:rPr>
          <w:sz w:val="28"/>
        </w:rPr>
        <w:t>ская Федерация,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6B3BEE">
        <w:rPr>
          <w:sz w:val="28"/>
        </w:rPr>
        <w:t>То</w:t>
      </w:r>
      <w:r w:rsidR="006B3BEE">
        <w:rPr>
          <w:sz w:val="28"/>
        </w:rPr>
        <w:t>л</w:t>
      </w:r>
      <w:r w:rsidR="006B3BEE">
        <w:rPr>
          <w:sz w:val="28"/>
        </w:rPr>
        <w:t>стого, 17б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933947">
        <w:rPr>
          <w:sz w:val="28"/>
          <w:szCs w:val="28"/>
        </w:rPr>
        <w:t>010</w:t>
      </w:r>
      <w:r w:rsidR="006B3BEE">
        <w:rPr>
          <w:sz w:val="28"/>
          <w:szCs w:val="28"/>
        </w:rPr>
        <w:t>833:265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C6442C">
        <w:rPr>
          <w:sz w:val="28"/>
          <w:szCs w:val="28"/>
        </w:rPr>
        <w:t xml:space="preserve">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6B3BEE">
        <w:rPr>
          <w:sz w:val="28"/>
          <w:szCs w:val="28"/>
        </w:rPr>
        <w:t>Толстого, 17б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6B3BEE">
        <w:rPr>
          <w:sz w:val="28"/>
          <w:szCs w:val="28"/>
        </w:rPr>
        <w:t>магазин</w:t>
      </w:r>
      <w:r w:rsidR="0005669C" w:rsidRPr="00186438">
        <w:rPr>
          <w:sz w:val="28"/>
          <w:szCs w:val="28"/>
        </w:rPr>
        <w:t>.</w:t>
      </w:r>
    </w:p>
    <w:p w:rsidR="002638BC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2638BC">
        <w:rPr>
          <w:sz w:val="28"/>
          <w:szCs w:val="28"/>
        </w:rPr>
        <w:t>Разместить</w:t>
      </w:r>
      <w:proofErr w:type="gramEnd"/>
      <w:r w:rsidR="002638BC">
        <w:rPr>
          <w:sz w:val="28"/>
          <w:szCs w:val="28"/>
        </w:rPr>
        <w:t xml:space="preserve"> настоящее постановление на официальном сайте Админис</w:t>
      </w:r>
      <w:r w:rsidR="002638BC">
        <w:rPr>
          <w:sz w:val="28"/>
          <w:szCs w:val="28"/>
        </w:rPr>
        <w:t>т</w:t>
      </w:r>
      <w:r w:rsidR="002638BC">
        <w:rPr>
          <w:sz w:val="28"/>
          <w:szCs w:val="28"/>
        </w:rPr>
        <w:t>рации Каменского района Алтайского края</w:t>
      </w:r>
      <w:r w:rsidR="002638BC">
        <w:rPr>
          <w:sz w:val="28"/>
        </w:rPr>
        <w:t>.</w:t>
      </w:r>
    </w:p>
    <w:p w:rsidR="00D34F31" w:rsidRDefault="002638BC" w:rsidP="00382B3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sectPr w:rsidR="00C6701F" w:rsidRPr="004E01F9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86" w:rsidRDefault="006A0A86">
      <w:r>
        <w:separator/>
      </w:r>
    </w:p>
  </w:endnote>
  <w:endnote w:type="continuationSeparator" w:id="0">
    <w:p w:rsidR="006A0A86" w:rsidRDefault="006A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86" w:rsidRDefault="006A0A86">
      <w:r>
        <w:separator/>
      </w:r>
    </w:p>
  </w:footnote>
  <w:footnote w:type="continuationSeparator" w:id="0">
    <w:p w:rsidR="006A0A86" w:rsidRDefault="006A0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8B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6AC"/>
    <w:rsid w:val="00083805"/>
    <w:rsid w:val="00093109"/>
    <w:rsid w:val="000971CF"/>
    <w:rsid w:val="000A4F33"/>
    <w:rsid w:val="000B1973"/>
    <w:rsid w:val="000B4161"/>
    <w:rsid w:val="000B5318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073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0AAC"/>
    <w:rsid w:val="00216994"/>
    <w:rsid w:val="00221665"/>
    <w:rsid w:val="00222364"/>
    <w:rsid w:val="002606FF"/>
    <w:rsid w:val="002638BC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7084"/>
    <w:rsid w:val="003600E8"/>
    <w:rsid w:val="00360633"/>
    <w:rsid w:val="00364788"/>
    <w:rsid w:val="00367260"/>
    <w:rsid w:val="00382433"/>
    <w:rsid w:val="00382B3F"/>
    <w:rsid w:val="00386DE9"/>
    <w:rsid w:val="00387330"/>
    <w:rsid w:val="0039171F"/>
    <w:rsid w:val="0039255F"/>
    <w:rsid w:val="00393699"/>
    <w:rsid w:val="00397890"/>
    <w:rsid w:val="003A367F"/>
    <w:rsid w:val="003B200C"/>
    <w:rsid w:val="003C0512"/>
    <w:rsid w:val="003C4077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0A86"/>
    <w:rsid w:val="006A1D76"/>
    <w:rsid w:val="006A2167"/>
    <w:rsid w:val="006A2C9E"/>
    <w:rsid w:val="006B0A79"/>
    <w:rsid w:val="006B3BEE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3947"/>
    <w:rsid w:val="00936AC4"/>
    <w:rsid w:val="00936B84"/>
    <w:rsid w:val="00945A29"/>
    <w:rsid w:val="00945E29"/>
    <w:rsid w:val="0095251C"/>
    <w:rsid w:val="00954B09"/>
    <w:rsid w:val="00965CD6"/>
    <w:rsid w:val="00972653"/>
    <w:rsid w:val="00976754"/>
    <w:rsid w:val="00981539"/>
    <w:rsid w:val="009942DC"/>
    <w:rsid w:val="009A72A5"/>
    <w:rsid w:val="009B071B"/>
    <w:rsid w:val="009B0A16"/>
    <w:rsid w:val="009B0F2A"/>
    <w:rsid w:val="009B1E4C"/>
    <w:rsid w:val="009B4117"/>
    <w:rsid w:val="009C2C6D"/>
    <w:rsid w:val="009D6636"/>
    <w:rsid w:val="009E1505"/>
    <w:rsid w:val="009E1843"/>
    <w:rsid w:val="009E35AE"/>
    <w:rsid w:val="009E567B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90E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80545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2025-04-21T02:08:00Z</cp:lastPrinted>
  <dcterms:created xsi:type="dcterms:W3CDTF">2025-04-30T00:53:00Z</dcterms:created>
  <dcterms:modified xsi:type="dcterms:W3CDTF">2025-04-30T00:53:00Z</dcterms:modified>
</cp:coreProperties>
</file>