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2" w:rsidRDefault="00755AD6" w:rsidP="00024AF9">
      <w:pPr>
        <w:pStyle w:val="a4"/>
        <w:keepNext/>
        <w:ind w:firstLine="0"/>
      </w:pPr>
      <w:r>
        <w:t>РОССИЙСКАЯ ФЕДЕРАЦИЯ</w:t>
      </w:r>
    </w:p>
    <w:p w:rsidR="00D93EB2" w:rsidRDefault="00755AD6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E01931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03.06.2025     </w:t>
      </w:r>
      <w:r w:rsidR="002A3B13">
        <w:rPr>
          <w:b/>
          <w:sz w:val="28"/>
        </w:rPr>
        <w:t xml:space="preserve">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442     </w:t>
      </w:r>
      <w:r w:rsidR="00D93EB2">
        <w:rPr>
          <w:b/>
          <w:sz w:val="28"/>
        </w:rPr>
        <w:t xml:space="preserve">  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93EB2" w:rsidTr="009F1076">
        <w:trPr>
          <w:trHeight w:val="165"/>
        </w:trPr>
        <w:tc>
          <w:tcPr>
            <w:tcW w:w="4644" w:type="dxa"/>
          </w:tcPr>
          <w:p w:rsidR="00D93EB2" w:rsidRDefault="001858D7" w:rsidP="00854E6A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образовательных </w:t>
            </w:r>
            <w:r w:rsidR="00AE6ACF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Каменского района к</w:t>
            </w:r>
            <w:r w:rsidR="00EE1B17">
              <w:rPr>
                <w:sz w:val="28"/>
                <w:szCs w:val="28"/>
              </w:rPr>
              <w:t xml:space="preserve"> но</w:t>
            </w:r>
            <w:r w:rsidR="00456361">
              <w:rPr>
                <w:sz w:val="28"/>
                <w:szCs w:val="28"/>
              </w:rPr>
              <w:t>вому 202</w:t>
            </w:r>
            <w:r w:rsidR="00854E6A">
              <w:rPr>
                <w:sz w:val="28"/>
                <w:szCs w:val="28"/>
              </w:rPr>
              <w:t>5</w:t>
            </w:r>
            <w:r w:rsidR="00456361">
              <w:rPr>
                <w:sz w:val="28"/>
                <w:szCs w:val="28"/>
              </w:rPr>
              <w:t>-202</w:t>
            </w:r>
            <w:r w:rsidR="00854E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</w:t>
      </w:r>
      <w:r w:rsidR="00310444">
        <w:rPr>
          <w:sz w:val="28"/>
          <w:szCs w:val="28"/>
        </w:rPr>
        <w:t>6</w:t>
      </w:r>
      <w:r>
        <w:rPr>
          <w:sz w:val="28"/>
          <w:szCs w:val="28"/>
        </w:rPr>
        <w:t>, 4</w:t>
      </w:r>
      <w:r w:rsidR="00310444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r w:rsidR="001E6F08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Каменский район Алтайского края, в</w:t>
      </w:r>
      <w:r w:rsidR="001858D7">
        <w:rPr>
          <w:sz w:val="28"/>
          <w:szCs w:val="28"/>
        </w:rPr>
        <w:t xml:space="preserve"> целях организации плановой подготовки образовательных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Каменского района к новому </w:t>
      </w:r>
      <w:r w:rsidR="00456361">
        <w:rPr>
          <w:sz w:val="28"/>
          <w:szCs w:val="28"/>
        </w:rPr>
        <w:t>202</w:t>
      </w:r>
      <w:r w:rsidR="00854E6A">
        <w:rPr>
          <w:sz w:val="28"/>
          <w:szCs w:val="28"/>
        </w:rPr>
        <w:t>5</w:t>
      </w:r>
      <w:r w:rsidR="00456361">
        <w:rPr>
          <w:sz w:val="28"/>
          <w:szCs w:val="28"/>
        </w:rPr>
        <w:t>-202</w:t>
      </w:r>
      <w:r w:rsidR="00854E6A">
        <w:rPr>
          <w:sz w:val="28"/>
          <w:szCs w:val="28"/>
        </w:rPr>
        <w:t>6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 </w:t>
      </w:r>
      <w:r w:rsidR="00AE6ACF">
        <w:rPr>
          <w:sz w:val="28"/>
          <w:szCs w:val="28"/>
        </w:rPr>
        <w:t xml:space="preserve">образовательных организаций </w:t>
      </w:r>
      <w:r w:rsidR="00EE1B17">
        <w:rPr>
          <w:sz w:val="28"/>
          <w:szCs w:val="28"/>
        </w:rPr>
        <w:t xml:space="preserve">к новому </w:t>
      </w:r>
      <w:r w:rsidR="00854E6A">
        <w:rPr>
          <w:sz w:val="28"/>
          <w:szCs w:val="28"/>
        </w:rPr>
        <w:t xml:space="preserve">2025-2026 </w:t>
      </w:r>
      <w:r>
        <w:rPr>
          <w:sz w:val="28"/>
          <w:szCs w:val="28"/>
        </w:rPr>
        <w:t xml:space="preserve">учебному году </w:t>
      </w:r>
      <w:r w:rsidR="0008337D">
        <w:rPr>
          <w:sz w:val="28"/>
          <w:szCs w:val="28"/>
        </w:rPr>
        <w:t>и закончить</w:t>
      </w:r>
      <w:r w:rsidR="00854E6A">
        <w:rPr>
          <w:sz w:val="28"/>
          <w:szCs w:val="28"/>
        </w:rPr>
        <w:t xml:space="preserve">, включая приемку образовательных организаций, </w:t>
      </w:r>
      <w:r w:rsidR="0008337D">
        <w:rPr>
          <w:sz w:val="28"/>
          <w:szCs w:val="28"/>
        </w:rPr>
        <w:t xml:space="preserve"> </w:t>
      </w:r>
      <w:r w:rsidR="00854E6A">
        <w:rPr>
          <w:sz w:val="28"/>
          <w:szCs w:val="28"/>
        </w:rPr>
        <w:t>не позднее 12</w:t>
      </w:r>
      <w:r w:rsidRPr="00747E21">
        <w:rPr>
          <w:sz w:val="28"/>
          <w:szCs w:val="28"/>
        </w:rPr>
        <w:t xml:space="preserve"> августа</w:t>
      </w:r>
      <w:r w:rsidR="00456361">
        <w:rPr>
          <w:sz w:val="28"/>
          <w:szCs w:val="28"/>
        </w:rPr>
        <w:t xml:space="preserve"> 202</w:t>
      </w:r>
      <w:r w:rsidR="00854E6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858D7" w:rsidRPr="00893201" w:rsidRDefault="001858D7" w:rsidP="001858D7">
      <w:pPr>
        <w:ind w:firstLine="709"/>
        <w:jc w:val="both"/>
        <w:rPr>
          <w:sz w:val="28"/>
          <w:szCs w:val="28"/>
        </w:rPr>
      </w:pPr>
      <w:r w:rsidRPr="00893201">
        <w:rPr>
          <w:sz w:val="28"/>
          <w:szCs w:val="28"/>
        </w:rPr>
        <w:t xml:space="preserve">2. Утвердить план мероприятий по подготовке образовательных </w:t>
      </w:r>
      <w:r w:rsidR="006C2E3F">
        <w:rPr>
          <w:sz w:val="28"/>
          <w:szCs w:val="28"/>
        </w:rPr>
        <w:t>организаций</w:t>
      </w:r>
      <w:r w:rsidRPr="00893201"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 w:rsidRPr="00893201">
        <w:rPr>
          <w:sz w:val="28"/>
          <w:szCs w:val="28"/>
        </w:rPr>
        <w:t>к новому учебному году (прилагается).</w:t>
      </w:r>
      <w:r w:rsidR="0008337D">
        <w:rPr>
          <w:sz w:val="28"/>
          <w:szCs w:val="28"/>
        </w:rPr>
        <w:t xml:space="preserve"> 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1B4">
        <w:rPr>
          <w:sz w:val="28"/>
          <w:szCs w:val="28"/>
        </w:rPr>
        <w:t xml:space="preserve">Создать комиссию по приёмке образовательных </w:t>
      </w:r>
      <w:r w:rsidR="006C2E3F">
        <w:rPr>
          <w:sz w:val="28"/>
          <w:szCs w:val="28"/>
        </w:rPr>
        <w:t>организаций</w:t>
      </w:r>
      <w:r w:rsidR="00A321B4">
        <w:rPr>
          <w:sz w:val="28"/>
          <w:szCs w:val="28"/>
        </w:rPr>
        <w:t xml:space="preserve"> Каменского района</w:t>
      </w:r>
      <w:r w:rsidR="00456361">
        <w:rPr>
          <w:sz w:val="28"/>
          <w:szCs w:val="28"/>
        </w:rPr>
        <w:t xml:space="preserve"> Алтайского края</w:t>
      </w:r>
      <w:r w:rsidR="00A321B4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>
        <w:rPr>
          <w:sz w:val="28"/>
          <w:szCs w:val="28"/>
        </w:rPr>
        <w:t xml:space="preserve">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график приёмки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к новому </w:t>
      </w:r>
      <w:r w:rsidR="00854E6A">
        <w:rPr>
          <w:sz w:val="28"/>
          <w:szCs w:val="28"/>
        </w:rPr>
        <w:t>2025-2026</w:t>
      </w:r>
      <w:r w:rsidR="00D5639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 (прилагается).</w:t>
      </w:r>
    </w:p>
    <w:p w:rsidR="00B033F8" w:rsidRPr="00B033F8" w:rsidRDefault="001858D7" w:rsidP="00B033F8">
      <w:pPr>
        <w:pStyle w:val="a3"/>
        <w:spacing w:line="316" w:lineRule="exact"/>
        <w:ind w:firstLine="709"/>
      </w:pPr>
      <w:r>
        <w:rPr>
          <w:szCs w:val="28"/>
        </w:rPr>
        <w:t xml:space="preserve">5. </w:t>
      </w:r>
      <w:r w:rsidR="00EE1B17" w:rsidRPr="00B033F8">
        <w:rPr>
          <w:szCs w:val="28"/>
        </w:rPr>
        <w:t>Управлению образования Администрации Каменского района</w:t>
      </w:r>
      <w:r w:rsidR="00A321B4" w:rsidRPr="00B033F8">
        <w:rPr>
          <w:szCs w:val="28"/>
        </w:rPr>
        <w:t xml:space="preserve"> Алтайского края</w:t>
      </w:r>
      <w:r w:rsidR="00EE1B17" w:rsidRPr="00B033F8">
        <w:rPr>
          <w:szCs w:val="28"/>
        </w:rPr>
        <w:t xml:space="preserve"> </w:t>
      </w:r>
      <w:r w:rsidR="0008337D" w:rsidRPr="00B033F8">
        <w:rPr>
          <w:szCs w:val="28"/>
        </w:rPr>
        <w:t>(</w:t>
      </w:r>
      <w:r w:rsidR="009A5C18">
        <w:rPr>
          <w:szCs w:val="28"/>
        </w:rPr>
        <w:t>Иванова О.А</w:t>
      </w:r>
      <w:r w:rsidR="0008337D" w:rsidRPr="00B033F8">
        <w:rPr>
          <w:szCs w:val="28"/>
        </w:rPr>
        <w:t>.</w:t>
      </w:r>
      <w:r w:rsidRPr="00B033F8">
        <w:rPr>
          <w:szCs w:val="28"/>
        </w:rPr>
        <w:t>)</w:t>
      </w:r>
      <w:r w:rsidR="00B033F8" w:rsidRPr="00B033F8">
        <w:t xml:space="preserve"> </w:t>
      </w:r>
      <w:r w:rsidR="00B033F8">
        <w:t>в</w:t>
      </w:r>
      <w:r w:rsidR="00B033F8" w:rsidRPr="00B033F8">
        <w:t xml:space="preserve"> период подготовки к новому учебному году:</w:t>
      </w:r>
    </w:p>
    <w:p w:rsidR="00B30AA7" w:rsidRPr="00B30AA7" w:rsidRDefault="00B30AA7" w:rsidP="00B30AA7">
      <w:pPr>
        <w:pStyle w:val="10"/>
        <w:ind w:firstLine="740"/>
        <w:jc w:val="both"/>
        <w:rPr>
          <w:sz w:val="28"/>
          <w:szCs w:val="28"/>
        </w:rPr>
      </w:pPr>
      <w:r w:rsidRPr="00B30AA7">
        <w:rPr>
          <w:color w:val="000000"/>
          <w:sz w:val="28"/>
          <w:szCs w:val="28"/>
        </w:rPr>
        <w:t>организовать и провести объективную оценку готовности образовательных организаций к началу учебного года;</w:t>
      </w:r>
    </w:p>
    <w:p w:rsidR="00B30AA7" w:rsidRPr="00B30AA7" w:rsidRDefault="00B30AA7" w:rsidP="00B30AA7">
      <w:pPr>
        <w:pStyle w:val="10"/>
        <w:ind w:firstLine="740"/>
        <w:jc w:val="both"/>
        <w:rPr>
          <w:sz w:val="28"/>
          <w:szCs w:val="28"/>
        </w:rPr>
      </w:pPr>
      <w:r w:rsidRPr="00B30AA7">
        <w:rPr>
          <w:color w:val="000000"/>
          <w:sz w:val="28"/>
          <w:szCs w:val="28"/>
        </w:rPr>
        <w:t>докладывать о результатах оценки готовности в Министерство образования и науки Алтайского края;</w:t>
      </w:r>
    </w:p>
    <w:p w:rsidR="00B033F8" w:rsidRDefault="00B033F8" w:rsidP="00B033F8">
      <w:pPr>
        <w:pStyle w:val="a3"/>
        <w:ind w:left="133" w:right="-1" w:firstLine="727"/>
      </w:pPr>
      <w:r>
        <w:rPr>
          <w:color w:val="0F0F0F"/>
        </w:rPr>
        <w:t xml:space="preserve">усилить </w:t>
      </w:r>
      <w:r>
        <w:rPr>
          <w:color w:val="0C0C0C"/>
        </w:rPr>
        <w:t xml:space="preserve">контроль </w:t>
      </w:r>
      <w:r>
        <w:rPr>
          <w:color w:val="181818"/>
        </w:rPr>
        <w:t xml:space="preserve">за </w:t>
      </w:r>
      <w:r>
        <w:rPr>
          <w:color w:val="111111"/>
        </w:rPr>
        <w:t xml:space="preserve">технологией </w:t>
      </w:r>
      <w:r>
        <w:t xml:space="preserve">проведения ремонтно-строительных </w:t>
      </w:r>
      <w:r>
        <w:rPr>
          <w:color w:val="0E0E0E"/>
        </w:rPr>
        <w:t xml:space="preserve">работ </w:t>
      </w:r>
      <w:r>
        <w:rPr>
          <w:color w:val="0F0F0F"/>
        </w:rPr>
        <w:t xml:space="preserve">на </w:t>
      </w:r>
      <w:r>
        <w:rPr>
          <w:color w:val="0C0C0C"/>
        </w:rPr>
        <w:t xml:space="preserve">объектах </w:t>
      </w:r>
      <w:r>
        <w:rPr>
          <w:color w:val="0F0F0F"/>
        </w:rPr>
        <w:t>образования;</w:t>
      </w:r>
    </w:p>
    <w:p w:rsidR="00B033F8" w:rsidRDefault="00B033F8" w:rsidP="00B033F8">
      <w:pPr>
        <w:pStyle w:val="a3"/>
        <w:spacing w:line="242" w:lineRule="auto"/>
        <w:ind w:left="131" w:right="-1" w:firstLine="725"/>
      </w:pPr>
      <w:r>
        <w:rPr>
          <w:color w:val="0F0F0F"/>
        </w:rPr>
        <w:t xml:space="preserve">обеспечить </w:t>
      </w:r>
      <w:r>
        <w:rPr>
          <w:color w:val="131313"/>
        </w:rPr>
        <w:t xml:space="preserve">при </w:t>
      </w:r>
      <w:r>
        <w:rPr>
          <w:color w:val="0E0E0E"/>
        </w:rPr>
        <w:t xml:space="preserve">проведении </w:t>
      </w:r>
      <w:r>
        <w:rPr>
          <w:color w:val="0F0F0F"/>
        </w:rPr>
        <w:t xml:space="preserve">ремонтных </w:t>
      </w:r>
      <w:r>
        <w:rPr>
          <w:color w:val="131313"/>
        </w:rPr>
        <w:t xml:space="preserve">работ </w:t>
      </w:r>
      <w:r>
        <w:t xml:space="preserve">бесперебойную </w:t>
      </w:r>
      <w:r w:rsidR="007E0BF8">
        <w:t>деятельность</w:t>
      </w:r>
      <w:r>
        <w:rPr>
          <w:color w:val="0F0F0F"/>
        </w:rPr>
        <w:t xml:space="preserve"> </w:t>
      </w:r>
      <w:r>
        <w:rPr>
          <w:color w:val="0C0C0C"/>
        </w:rPr>
        <w:t xml:space="preserve">профильных смен на базе общеобразовательных </w:t>
      </w:r>
      <w:r w:rsidR="00AE6ACF">
        <w:rPr>
          <w:szCs w:val="28"/>
        </w:rPr>
        <w:t>организаций</w:t>
      </w:r>
      <w:r>
        <w:t>;</w:t>
      </w:r>
    </w:p>
    <w:p w:rsidR="00B033F8" w:rsidRDefault="00B033F8" w:rsidP="00B033F8">
      <w:pPr>
        <w:pStyle w:val="a3"/>
        <w:spacing w:line="242" w:lineRule="auto"/>
        <w:ind w:left="126" w:right="-1" w:firstLine="731"/>
      </w:pPr>
      <w:r>
        <w:rPr>
          <w:color w:val="0C0C0C"/>
        </w:rPr>
        <w:t xml:space="preserve">особое </w:t>
      </w:r>
      <w:r>
        <w:t xml:space="preserve">внимание </w:t>
      </w:r>
      <w:r>
        <w:rPr>
          <w:color w:val="111111"/>
        </w:rPr>
        <w:t xml:space="preserve">обратить </w:t>
      </w:r>
      <w:r>
        <w:rPr>
          <w:color w:val="181818"/>
        </w:rPr>
        <w:t xml:space="preserve">на </w:t>
      </w:r>
      <w:r>
        <w:rPr>
          <w:color w:val="0E0E0E"/>
        </w:rPr>
        <w:t xml:space="preserve">объекты, </w:t>
      </w:r>
      <w:r>
        <w:rPr>
          <w:color w:val="0C0C0C"/>
        </w:rPr>
        <w:t xml:space="preserve">находящиеся </w:t>
      </w:r>
      <w:r>
        <w:rPr>
          <w:color w:val="131313"/>
        </w:rPr>
        <w:t xml:space="preserve">в </w:t>
      </w:r>
      <w:r>
        <w:rPr>
          <w:color w:val="0C0C0C"/>
        </w:rPr>
        <w:t xml:space="preserve">ненадлежащем </w:t>
      </w:r>
      <w:r>
        <w:t xml:space="preserve">техническом состоянии, </w:t>
      </w:r>
      <w:r>
        <w:rPr>
          <w:color w:val="0C0C0C"/>
        </w:rPr>
        <w:t xml:space="preserve">объекты, </w:t>
      </w:r>
      <w:r>
        <w:t xml:space="preserve">которые </w:t>
      </w:r>
      <w:r>
        <w:rPr>
          <w:color w:val="0F0F0F"/>
        </w:rPr>
        <w:t xml:space="preserve">во </w:t>
      </w:r>
      <w:r>
        <w:t xml:space="preserve">время отопительного сезона находились на </w:t>
      </w:r>
      <w:r>
        <w:rPr>
          <w:color w:val="0F0F0F"/>
        </w:rPr>
        <w:t xml:space="preserve">особом </w:t>
      </w:r>
      <w:r>
        <w:rPr>
          <w:color w:val="0E0E0E"/>
        </w:rPr>
        <w:t xml:space="preserve">контроле </w:t>
      </w:r>
      <w:r>
        <w:rPr>
          <w:color w:val="131313"/>
        </w:rPr>
        <w:t xml:space="preserve">в </w:t>
      </w:r>
      <w:r>
        <w:rPr>
          <w:color w:val="151515"/>
        </w:rPr>
        <w:t xml:space="preserve">связи </w:t>
      </w:r>
      <w:r>
        <w:rPr>
          <w:color w:val="131313"/>
        </w:rPr>
        <w:t xml:space="preserve">с </w:t>
      </w:r>
      <w:r w:rsidR="00B30AA7">
        <w:rPr>
          <w:color w:val="131313"/>
        </w:rPr>
        <w:t xml:space="preserve">фактами нарушения </w:t>
      </w:r>
      <w:r>
        <w:rPr>
          <w:color w:val="0F0F0F"/>
        </w:rPr>
        <w:t>температурн</w:t>
      </w:r>
      <w:r w:rsidR="00B30AA7">
        <w:rPr>
          <w:color w:val="0F0F0F"/>
        </w:rPr>
        <w:t>ого</w:t>
      </w:r>
      <w:r>
        <w:rPr>
          <w:color w:val="0F0F0F"/>
        </w:rPr>
        <w:t xml:space="preserve"> </w:t>
      </w:r>
      <w:r w:rsidR="00B30AA7">
        <w:t>режима</w:t>
      </w:r>
      <w:r>
        <w:t>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</w:t>
      </w:r>
      <w:r w:rsidR="00B033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: </w:t>
      </w:r>
    </w:p>
    <w:p w:rsidR="00B438BC" w:rsidRPr="00D56398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</w:t>
      </w:r>
      <w:r w:rsidR="00B438BC">
        <w:rPr>
          <w:sz w:val="28"/>
          <w:szCs w:val="28"/>
        </w:rPr>
        <w:t xml:space="preserve">подготовку </w:t>
      </w:r>
      <w:r w:rsidR="00956FE9">
        <w:rPr>
          <w:sz w:val="28"/>
          <w:szCs w:val="28"/>
        </w:rPr>
        <w:t>учрежден</w:t>
      </w:r>
      <w:r w:rsidR="00B438BC">
        <w:rPr>
          <w:sz w:val="28"/>
          <w:szCs w:val="28"/>
        </w:rPr>
        <w:t>ий к новому учебному году проводить в соответствии с требованиями санитарных правил СанПиН 2.4.</w:t>
      </w:r>
      <w:r w:rsidR="009A5C18">
        <w:rPr>
          <w:sz w:val="28"/>
          <w:szCs w:val="28"/>
        </w:rPr>
        <w:t>3648-20, СанПиН 1.2.</w:t>
      </w:r>
      <w:r w:rsidR="009A5C18" w:rsidRPr="00D56398">
        <w:rPr>
          <w:sz w:val="28"/>
          <w:szCs w:val="28"/>
        </w:rPr>
        <w:t>3685</w:t>
      </w:r>
      <w:r w:rsidR="00B438BC" w:rsidRPr="00D56398">
        <w:rPr>
          <w:sz w:val="28"/>
          <w:szCs w:val="28"/>
        </w:rPr>
        <w:t>-</w:t>
      </w:r>
      <w:r w:rsidR="009A5C18" w:rsidRPr="00D56398">
        <w:rPr>
          <w:sz w:val="28"/>
          <w:szCs w:val="28"/>
        </w:rPr>
        <w:t>21</w:t>
      </w:r>
      <w:r w:rsidR="009349F5">
        <w:rPr>
          <w:sz w:val="28"/>
          <w:szCs w:val="28"/>
        </w:rPr>
        <w:t>.</w:t>
      </w:r>
    </w:p>
    <w:p w:rsidR="00B033F8" w:rsidRPr="00D56398" w:rsidRDefault="00B438BC" w:rsidP="00D56398">
      <w:pPr>
        <w:pStyle w:val="2"/>
        <w:shd w:val="clear" w:color="auto" w:fill="FFFFFF"/>
        <w:spacing w:before="0" w:after="0"/>
        <w:ind w:firstLine="700"/>
        <w:jc w:val="both"/>
        <w:rPr>
          <w:rFonts w:ascii="Times New Roman" w:hAnsi="Times New Roman" w:cs="Times New Roman"/>
          <w:b w:val="0"/>
          <w:i w:val="0"/>
        </w:rPr>
      </w:pPr>
      <w:r w:rsidRPr="00D56398">
        <w:rPr>
          <w:rFonts w:ascii="Times New Roman" w:hAnsi="Times New Roman" w:cs="Times New Roman"/>
          <w:b w:val="0"/>
          <w:i w:val="0"/>
        </w:rPr>
        <w:t xml:space="preserve">6.2. </w:t>
      </w:r>
      <w:r w:rsidR="00B033F8" w:rsidRPr="00D56398">
        <w:rPr>
          <w:rFonts w:ascii="Times New Roman" w:hAnsi="Times New Roman" w:cs="Times New Roman"/>
          <w:b w:val="0"/>
          <w:i w:val="0"/>
        </w:rPr>
        <w:t xml:space="preserve">сформировать комиссии по подготовке </w:t>
      </w:r>
      <w:r w:rsidR="006C2E3F" w:rsidRPr="00D56398">
        <w:rPr>
          <w:rFonts w:ascii="Times New Roman" w:hAnsi="Times New Roman" w:cs="Times New Roman"/>
          <w:b w:val="0"/>
          <w:i w:val="0"/>
        </w:rPr>
        <w:t>образовательных организаций</w:t>
      </w:r>
      <w:r w:rsidR="00B033F8" w:rsidRPr="00D56398">
        <w:rPr>
          <w:rFonts w:ascii="Times New Roman" w:hAnsi="Times New Roman" w:cs="Times New Roman"/>
          <w:b w:val="0"/>
          <w:i w:val="0"/>
        </w:rPr>
        <w:t xml:space="preserve"> к началу нового учебного года и планы их работ, предусмотрев:</w:t>
      </w:r>
    </w:p>
    <w:p w:rsidR="00956FE9" w:rsidRPr="00B30AA7" w:rsidRDefault="00956FE9" w:rsidP="001858D7">
      <w:pPr>
        <w:ind w:firstLine="709"/>
        <w:jc w:val="both"/>
        <w:rPr>
          <w:sz w:val="28"/>
          <w:szCs w:val="28"/>
        </w:rPr>
      </w:pPr>
      <w:r w:rsidRPr="00D56398">
        <w:rPr>
          <w:sz w:val="28"/>
          <w:szCs w:val="28"/>
        </w:rPr>
        <w:t>6.2.1. анализ результатов готовности</w:t>
      </w:r>
      <w:r>
        <w:rPr>
          <w:sz w:val="28"/>
          <w:szCs w:val="28"/>
        </w:rPr>
        <w:t xml:space="preserve">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 </w:t>
      </w:r>
      <w:r w:rsidRPr="00B30AA7">
        <w:rPr>
          <w:sz w:val="28"/>
          <w:szCs w:val="28"/>
        </w:rPr>
        <w:t xml:space="preserve">устранения нарушений, выявленных в </w:t>
      </w:r>
      <w:r w:rsidR="00B30AA7" w:rsidRPr="00B30AA7">
        <w:rPr>
          <w:sz w:val="28"/>
          <w:szCs w:val="28"/>
        </w:rPr>
        <w:t>ходе подготовки</w:t>
      </w:r>
      <w:r w:rsidRPr="00B30AA7">
        <w:rPr>
          <w:sz w:val="28"/>
          <w:szCs w:val="28"/>
        </w:rPr>
        <w:t xml:space="preserve"> к предыдущему учебному году</w:t>
      </w:r>
      <w:r w:rsidR="001858D7" w:rsidRPr="00B30AA7">
        <w:rPr>
          <w:sz w:val="28"/>
          <w:szCs w:val="28"/>
        </w:rPr>
        <w:t>;</w:t>
      </w:r>
    </w:p>
    <w:p w:rsidR="00B30AA7" w:rsidRPr="00B30AA7" w:rsidRDefault="00B30AA7" w:rsidP="00B30AA7">
      <w:pPr>
        <w:pStyle w:val="10"/>
        <w:ind w:firstLine="740"/>
        <w:jc w:val="both"/>
        <w:rPr>
          <w:sz w:val="28"/>
          <w:szCs w:val="28"/>
        </w:rPr>
      </w:pPr>
      <w:r w:rsidRPr="00B30AA7">
        <w:rPr>
          <w:sz w:val="28"/>
          <w:szCs w:val="28"/>
        </w:rPr>
        <w:t xml:space="preserve">6.2.2. </w:t>
      </w:r>
      <w:r w:rsidRPr="00B30AA7">
        <w:rPr>
          <w:color w:val="000000"/>
          <w:sz w:val="28"/>
          <w:szCs w:val="28"/>
        </w:rPr>
        <w:t>соблюдение требований и выполнени</w:t>
      </w:r>
      <w:r w:rsidR="004F2942">
        <w:rPr>
          <w:color w:val="000000"/>
          <w:sz w:val="28"/>
          <w:szCs w:val="28"/>
        </w:rPr>
        <w:t>е</w:t>
      </w:r>
      <w:r w:rsidRPr="00B30AA7">
        <w:rPr>
          <w:color w:val="000000"/>
          <w:sz w:val="28"/>
          <w:szCs w:val="28"/>
        </w:rPr>
        <w:t xml:space="preserve"> комплекса мероприятий, направленных на обеспечение безопасности в случае чрезвычайных ситуаций и пожаров;</w:t>
      </w:r>
    </w:p>
    <w:p w:rsidR="00B30AA7" w:rsidRPr="00B30AA7" w:rsidRDefault="00B30AA7" w:rsidP="00B30AA7">
      <w:pPr>
        <w:pStyle w:val="10"/>
        <w:ind w:firstLine="740"/>
        <w:jc w:val="both"/>
        <w:rPr>
          <w:sz w:val="28"/>
          <w:szCs w:val="28"/>
        </w:rPr>
      </w:pPr>
      <w:r w:rsidRPr="00B30AA7">
        <w:rPr>
          <w:sz w:val="28"/>
          <w:szCs w:val="28"/>
        </w:rPr>
        <w:t xml:space="preserve">6.2.3. </w:t>
      </w:r>
      <w:r w:rsidRPr="00B30AA7">
        <w:rPr>
          <w:color w:val="000000"/>
          <w:sz w:val="28"/>
          <w:szCs w:val="28"/>
        </w:rPr>
        <w:t>выполнение требований санитарных норм и правил;</w:t>
      </w:r>
    </w:p>
    <w:p w:rsidR="001858D7" w:rsidRPr="00B30AA7" w:rsidRDefault="00B30AA7" w:rsidP="001858D7">
      <w:pPr>
        <w:ind w:firstLine="709"/>
        <w:jc w:val="both"/>
        <w:rPr>
          <w:sz w:val="28"/>
          <w:szCs w:val="28"/>
        </w:rPr>
      </w:pPr>
      <w:r w:rsidRPr="00B30AA7">
        <w:rPr>
          <w:sz w:val="28"/>
          <w:szCs w:val="28"/>
        </w:rPr>
        <w:t xml:space="preserve">6.2.4. </w:t>
      </w:r>
      <w:r w:rsidR="00956FE9" w:rsidRPr="00B30AA7">
        <w:rPr>
          <w:sz w:val="28"/>
          <w:szCs w:val="28"/>
        </w:rPr>
        <w:t xml:space="preserve">проверку состояния антитеррористической и </w:t>
      </w:r>
      <w:proofErr w:type="spellStart"/>
      <w:r w:rsidR="00956FE9" w:rsidRPr="00B30AA7">
        <w:rPr>
          <w:sz w:val="28"/>
          <w:szCs w:val="28"/>
        </w:rPr>
        <w:t>противокриминальной</w:t>
      </w:r>
      <w:proofErr w:type="spellEnd"/>
      <w:r w:rsidR="00956FE9" w:rsidRPr="00B30AA7">
        <w:rPr>
          <w:sz w:val="28"/>
          <w:szCs w:val="28"/>
        </w:rPr>
        <w:t xml:space="preserve"> защищенности образовательных </w:t>
      </w:r>
      <w:r w:rsidR="006C2E3F" w:rsidRPr="00B30AA7">
        <w:rPr>
          <w:sz w:val="28"/>
          <w:szCs w:val="28"/>
        </w:rPr>
        <w:t>организаций</w:t>
      </w:r>
      <w:r w:rsidR="00956FE9" w:rsidRPr="00B30AA7">
        <w:rPr>
          <w:sz w:val="28"/>
          <w:szCs w:val="28"/>
        </w:rPr>
        <w:t>, в том числе наличие</w:t>
      </w:r>
      <w:r w:rsidR="001858D7" w:rsidRPr="00B30AA7">
        <w:rPr>
          <w:sz w:val="28"/>
          <w:szCs w:val="28"/>
        </w:rPr>
        <w:t xml:space="preserve"> </w:t>
      </w:r>
      <w:r w:rsidR="00956FE9" w:rsidRPr="00B30AA7">
        <w:rPr>
          <w:sz w:val="28"/>
          <w:szCs w:val="28"/>
        </w:rPr>
        <w:t>и вид охраны, оснащенность инженерно-техническими средствами охраны</w:t>
      </w:r>
      <w:r w:rsidRPr="00B30AA7">
        <w:rPr>
          <w:sz w:val="28"/>
          <w:szCs w:val="28"/>
        </w:rPr>
        <w:t xml:space="preserve">, </w:t>
      </w:r>
      <w:r w:rsidRPr="00B30AA7">
        <w:rPr>
          <w:color w:val="000000"/>
          <w:sz w:val="28"/>
          <w:szCs w:val="28"/>
        </w:rPr>
        <w:t>выполнение организационных, правовых, иных мероприятий, направленных на обеспечение антитеррористической защищенности объектов (территорий)</w:t>
      </w:r>
      <w:r w:rsidR="00956FE9" w:rsidRPr="00B30AA7">
        <w:rPr>
          <w:sz w:val="28"/>
          <w:szCs w:val="28"/>
        </w:rPr>
        <w:t>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 w:rsidRPr="00B30AA7">
        <w:rPr>
          <w:sz w:val="28"/>
          <w:szCs w:val="28"/>
        </w:rPr>
        <w:t>6.2.</w:t>
      </w:r>
      <w:r w:rsidR="00B30AA7" w:rsidRPr="00B30AA7">
        <w:rPr>
          <w:sz w:val="28"/>
          <w:szCs w:val="28"/>
        </w:rPr>
        <w:t>5</w:t>
      </w:r>
      <w:r w:rsidRPr="00B30AA7">
        <w:rPr>
          <w:sz w:val="28"/>
          <w:szCs w:val="28"/>
        </w:rPr>
        <w:t>. проверку обеспечения</w:t>
      </w:r>
      <w:r>
        <w:rPr>
          <w:sz w:val="28"/>
          <w:szCs w:val="28"/>
        </w:rPr>
        <w:t xml:space="preserve"> доступности зданий и сооружений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инвалидов и других маломобильных групп населения;</w:t>
      </w:r>
    </w:p>
    <w:p w:rsidR="00956FE9" w:rsidRDefault="00B30AA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</w:t>
      </w:r>
      <w:r w:rsidR="00956FE9">
        <w:rPr>
          <w:sz w:val="28"/>
          <w:szCs w:val="28"/>
        </w:rPr>
        <w:t>проверку вопросов организации безопасной эксплуатации энергоустановок (</w:t>
      </w:r>
      <w:proofErr w:type="spellStart"/>
      <w:r w:rsidR="00956FE9">
        <w:rPr>
          <w:sz w:val="28"/>
          <w:szCs w:val="28"/>
        </w:rPr>
        <w:t>электротеплоустановок</w:t>
      </w:r>
      <w:proofErr w:type="spellEnd"/>
      <w:r w:rsidR="00956FE9">
        <w:rPr>
          <w:sz w:val="28"/>
          <w:szCs w:val="28"/>
        </w:rPr>
        <w:t>), их технического состояния, в том числе: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надежности системы </w:t>
      </w:r>
      <w:proofErr w:type="spellStart"/>
      <w:r>
        <w:rPr>
          <w:sz w:val="28"/>
          <w:szCs w:val="28"/>
        </w:rPr>
        <w:t>электро</w:t>
      </w:r>
      <w:r w:rsidR="00854E6A">
        <w:rPr>
          <w:sz w:val="28"/>
          <w:szCs w:val="28"/>
        </w:rPr>
        <w:t>тепло</w:t>
      </w:r>
      <w:r>
        <w:rPr>
          <w:sz w:val="28"/>
          <w:szCs w:val="28"/>
        </w:rPr>
        <w:t>снабжения</w:t>
      </w:r>
      <w:proofErr w:type="spellEnd"/>
      <w:r>
        <w:rPr>
          <w:sz w:val="28"/>
          <w:szCs w:val="28"/>
        </w:rPr>
        <w:t xml:space="preserve">, ее соответствия категории </w:t>
      </w:r>
      <w:proofErr w:type="spellStart"/>
      <w:r>
        <w:rPr>
          <w:sz w:val="28"/>
          <w:szCs w:val="28"/>
        </w:rPr>
        <w:t>энергоприемников</w:t>
      </w:r>
      <w:proofErr w:type="spellEnd"/>
      <w:r>
        <w:rPr>
          <w:sz w:val="28"/>
          <w:szCs w:val="28"/>
        </w:rPr>
        <w:t>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энергоустановок в работоспособном состоянии и их безопасная эксплуатация;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956FE9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 работникам и их подготовке;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охраны труда </w:t>
      </w:r>
      <w:proofErr w:type="spellStart"/>
      <w:r>
        <w:rPr>
          <w:sz w:val="28"/>
          <w:szCs w:val="28"/>
        </w:rPr>
        <w:t>электротеплотехнического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персонала;</w:t>
      </w:r>
    </w:p>
    <w:p w:rsidR="00C4540C" w:rsidRDefault="003F45E4" w:rsidP="001858D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C4540C">
        <w:rPr>
          <w:sz w:val="28"/>
          <w:szCs w:val="28"/>
        </w:rPr>
        <w:t>комлектование</w:t>
      </w:r>
      <w:proofErr w:type="spellEnd"/>
      <w:r w:rsidR="00C4540C">
        <w:rPr>
          <w:sz w:val="28"/>
          <w:szCs w:val="28"/>
        </w:rPr>
        <w:t xml:space="preserve"> рабочих мест средствами индивидуальной защиты, пожаротушения и инструментом;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9456AA">
        <w:rPr>
          <w:sz w:val="28"/>
          <w:szCs w:val="28"/>
        </w:rPr>
        <w:t>7</w:t>
      </w:r>
      <w:r>
        <w:rPr>
          <w:sz w:val="28"/>
          <w:szCs w:val="28"/>
        </w:rPr>
        <w:t>. проверку вопросов организации мероприятий в области гражданской обороны и защиты населения и территорий от чрезвычайных ситуаций;</w:t>
      </w:r>
    </w:p>
    <w:p w:rsidR="00C4540C" w:rsidRDefault="009456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</w:t>
      </w:r>
      <w:r w:rsidR="00C4540C">
        <w:rPr>
          <w:sz w:val="28"/>
          <w:szCs w:val="28"/>
        </w:rPr>
        <w:t>. работоспособность и обеспечение обслуживания систем автоматической пожарной защиты;</w:t>
      </w:r>
    </w:p>
    <w:p w:rsidR="00C4540C" w:rsidRDefault="009456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</w:t>
      </w:r>
      <w:r w:rsidR="00C4540C">
        <w:rPr>
          <w:sz w:val="28"/>
          <w:szCs w:val="28"/>
        </w:rPr>
        <w:t>. наличие и исправность первичных средств пожаротушения;</w:t>
      </w:r>
    </w:p>
    <w:p w:rsidR="00C4540C" w:rsidRDefault="009456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6.2.10</w:t>
      </w:r>
      <w:r w:rsidR="00C4540C">
        <w:rPr>
          <w:sz w:val="28"/>
          <w:szCs w:val="28"/>
        </w:rPr>
        <w:t>. состояние путей эвакуации и эвакуационных выходов;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9456AA">
        <w:rPr>
          <w:sz w:val="28"/>
          <w:szCs w:val="28"/>
        </w:rPr>
        <w:t>11</w:t>
      </w:r>
      <w:r>
        <w:rPr>
          <w:sz w:val="28"/>
          <w:szCs w:val="28"/>
        </w:rPr>
        <w:t>.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</w:t>
      </w:r>
      <w:r w:rsidR="009456AA">
        <w:rPr>
          <w:sz w:val="28"/>
          <w:szCs w:val="28"/>
        </w:rPr>
        <w:t>2</w:t>
      </w:r>
      <w:r>
        <w:rPr>
          <w:sz w:val="28"/>
          <w:szCs w:val="28"/>
        </w:rPr>
        <w:t>. выполнение предписаний органов государственного контроля (надзора);</w:t>
      </w:r>
    </w:p>
    <w:p w:rsidR="00C4540C" w:rsidRDefault="009456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6.2.13</w:t>
      </w:r>
      <w:r w:rsidR="00C4540C">
        <w:rPr>
          <w:sz w:val="28"/>
          <w:szCs w:val="28"/>
        </w:rPr>
        <w:t>. выполнение мероприятий и требований Трудового кодекса Российской Федерации (Федерального закона от 30.12.2001 № 197-ФЗ).</w:t>
      </w:r>
    </w:p>
    <w:p w:rsidR="001858D7" w:rsidRDefault="00266E8B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Комитету а</w:t>
      </w:r>
      <w:r w:rsidR="001858D7">
        <w:rPr>
          <w:sz w:val="28"/>
          <w:szCs w:val="28"/>
        </w:rPr>
        <w:t xml:space="preserve">дминистрации </w:t>
      </w:r>
      <w:r w:rsidR="009F1076">
        <w:rPr>
          <w:sz w:val="28"/>
          <w:szCs w:val="28"/>
        </w:rPr>
        <w:t xml:space="preserve">Каменского </w:t>
      </w:r>
      <w:r w:rsidR="001858D7">
        <w:rPr>
          <w:sz w:val="28"/>
          <w:szCs w:val="28"/>
        </w:rPr>
        <w:t xml:space="preserve">района </w:t>
      </w:r>
      <w:r w:rsidR="009F1076">
        <w:rPr>
          <w:sz w:val="28"/>
          <w:szCs w:val="28"/>
        </w:rPr>
        <w:t xml:space="preserve">Алтайского края </w:t>
      </w:r>
      <w:r w:rsidR="001858D7">
        <w:rPr>
          <w:sz w:val="28"/>
          <w:szCs w:val="28"/>
        </w:rPr>
        <w:t>по финансам, налоговой и к</w:t>
      </w:r>
      <w:r w:rsidR="009A5C18">
        <w:rPr>
          <w:sz w:val="28"/>
          <w:szCs w:val="28"/>
        </w:rPr>
        <w:t>редитной политике (Мамонов</w:t>
      </w:r>
      <w:r w:rsidR="006C2E3F">
        <w:rPr>
          <w:sz w:val="28"/>
          <w:szCs w:val="28"/>
        </w:rPr>
        <w:t>а</w:t>
      </w:r>
      <w:r w:rsidR="009A5C18">
        <w:rPr>
          <w:sz w:val="28"/>
          <w:szCs w:val="28"/>
        </w:rPr>
        <w:t xml:space="preserve"> И.М</w:t>
      </w:r>
      <w:r w:rsidR="001858D7">
        <w:rPr>
          <w:sz w:val="28"/>
          <w:szCs w:val="28"/>
        </w:rPr>
        <w:t>.) осуществлять финансирование мероприятий по подготовке образова</w:t>
      </w:r>
      <w:r w:rsidR="00EE1B17">
        <w:rPr>
          <w:sz w:val="28"/>
          <w:szCs w:val="28"/>
        </w:rPr>
        <w:t xml:space="preserve">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 новому </w:t>
      </w:r>
      <w:r w:rsidR="00854E6A">
        <w:rPr>
          <w:sz w:val="28"/>
          <w:szCs w:val="28"/>
        </w:rPr>
        <w:t xml:space="preserve">2025-2026 </w:t>
      </w:r>
      <w:r w:rsidR="001858D7">
        <w:rPr>
          <w:sz w:val="28"/>
          <w:szCs w:val="28"/>
        </w:rPr>
        <w:t>учебному году в пределах средств, предус</w:t>
      </w:r>
      <w:r w:rsidR="00EE1B17">
        <w:rPr>
          <w:sz w:val="28"/>
          <w:szCs w:val="28"/>
        </w:rPr>
        <w:t xml:space="preserve">мотренных </w:t>
      </w:r>
      <w:r w:rsidR="00E23F9F">
        <w:rPr>
          <w:sz w:val="28"/>
          <w:szCs w:val="28"/>
        </w:rPr>
        <w:t>в районном бюджете на</w:t>
      </w:r>
      <w:r w:rsidR="00456361">
        <w:rPr>
          <w:sz w:val="28"/>
          <w:szCs w:val="28"/>
        </w:rPr>
        <w:t xml:space="preserve"> 202</w:t>
      </w:r>
      <w:r w:rsidR="00854E6A">
        <w:rPr>
          <w:sz w:val="28"/>
          <w:szCs w:val="28"/>
        </w:rPr>
        <w:t>5</w:t>
      </w:r>
      <w:r w:rsidR="001858D7">
        <w:rPr>
          <w:sz w:val="28"/>
          <w:szCs w:val="28"/>
        </w:rPr>
        <w:t xml:space="preserve"> го</w:t>
      </w:r>
      <w:r w:rsidR="00E23F9F">
        <w:rPr>
          <w:sz w:val="28"/>
          <w:szCs w:val="28"/>
        </w:rPr>
        <w:t>д</w:t>
      </w:r>
      <w:r w:rsidR="001858D7">
        <w:rPr>
          <w:sz w:val="28"/>
          <w:szCs w:val="28"/>
        </w:rPr>
        <w:t>.</w:t>
      </w:r>
    </w:p>
    <w:p w:rsidR="001858D7" w:rsidRDefault="00E23F9F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8D7">
        <w:rPr>
          <w:sz w:val="28"/>
          <w:szCs w:val="28"/>
        </w:rPr>
        <w:t>. Разместить настоящее постановление на официальном сайте Администрации Каменского района Алтайского края.</w:t>
      </w:r>
    </w:p>
    <w:p w:rsidR="001858D7" w:rsidRPr="00E23F9F" w:rsidRDefault="00456361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76" w:rsidRPr="00E23F9F">
        <w:rPr>
          <w:sz w:val="28"/>
          <w:szCs w:val="28"/>
        </w:rPr>
        <w:t>. Контроль</w:t>
      </w:r>
      <w:r w:rsidR="0026013A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>за исполнением настоящего</w:t>
      </w:r>
      <w:r w:rsidR="001858D7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 xml:space="preserve">постановления </w:t>
      </w:r>
      <w:r w:rsidR="009349F5" w:rsidRPr="00981109">
        <w:rPr>
          <w:sz w:val="28"/>
          <w:szCs w:val="28"/>
        </w:rPr>
        <w:t xml:space="preserve">возложить на заместителя главы Администрации </w:t>
      </w:r>
      <w:r w:rsidR="009349F5">
        <w:rPr>
          <w:sz w:val="28"/>
          <w:szCs w:val="28"/>
        </w:rPr>
        <w:t>Каменского района Алтайского края, председателя</w:t>
      </w:r>
      <w:r w:rsidR="009349F5" w:rsidRPr="00981109">
        <w:rPr>
          <w:sz w:val="28"/>
          <w:szCs w:val="28"/>
        </w:rPr>
        <w:t xml:space="preserve"> </w:t>
      </w:r>
      <w:r w:rsidR="009349F5">
        <w:rPr>
          <w:sz w:val="28"/>
          <w:szCs w:val="28"/>
        </w:rPr>
        <w:t xml:space="preserve">комитета Администрации Каменского района Алтайского края по физической культуре и спорту </w:t>
      </w:r>
      <w:r w:rsidR="009349F5" w:rsidRPr="00981109">
        <w:rPr>
          <w:sz w:val="28"/>
          <w:szCs w:val="28"/>
        </w:rPr>
        <w:t>П.С. Глотова.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5C18" w:rsidRDefault="009A5C1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Pr="0008337D" w:rsidRDefault="009A5C18" w:rsidP="0008337D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8337D" w:rsidRPr="0008337D">
        <w:rPr>
          <w:rFonts w:ascii="Times New Roman" w:hAnsi="Times New Roman"/>
          <w:sz w:val="28"/>
          <w:szCs w:val="28"/>
        </w:rPr>
        <w:t xml:space="preserve"> района</w:t>
      </w:r>
      <w:r w:rsidR="00FD4F7F" w:rsidRPr="0008337D">
        <w:rPr>
          <w:rFonts w:ascii="Times New Roman" w:hAnsi="Times New Roman"/>
          <w:sz w:val="28"/>
          <w:szCs w:val="28"/>
        </w:rPr>
        <w:t xml:space="preserve">                             </w:t>
      </w:r>
      <w:r w:rsidR="00BA34D7" w:rsidRPr="0008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И.В.</w:t>
      </w:r>
      <w:r w:rsidR="00083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Панченко</w:t>
      </w:r>
    </w:p>
    <w:p w:rsidR="001858D7" w:rsidRPr="0008337D" w:rsidRDefault="001858D7" w:rsidP="00083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49F5" w:rsidRDefault="009349F5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Pr="00352C2B" w:rsidRDefault="00266E8B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 w:rsidR="004C2E4E">
        <w:rPr>
          <w:sz w:val="28"/>
          <w:szCs w:val="28"/>
        </w:rPr>
        <w:t xml:space="preserve"> постановлением</w:t>
      </w:r>
      <w:r w:rsidR="001858D7" w:rsidRPr="00352C2B">
        <w:rPr>
          <w:sz w:val="28"/>
          <w:szCs w:val="28"/>
        </w:rPr>
        <w:t xml:space="preserve"> </w:t>
      </w:r>
    </w:p>
    <w:p w:rsidR="00352C2B" w:rsidRPr="00352C2B" w:rsidRDefault="001858D7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858D7" w:rsidRDefault="009F1076" w:rsidP="009F1076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931">
        <w:rPr>
          <w:sz w:val="28"/>
          <w:szCs w:val="28"/>
        </w:rPr>
        <w:t xml:space="preserve">03.06.2025   </w:t>
      </w:r>
      <w:r w:rsidR="002A3B13">
        <w:rPr>
          <w:sz w:val="28"/>
          <w:szCs w:val="28"/>
        </w:rPr>
        <w:t xml:space="preserve">  № </w:t>
      </w:r>
      <w:r w:rsidR="00E01931">
        <w:rPr>
          <w:sz w:val="28"/>
          <w:szCs w:val="28"/>
        </w:rPr>
        <w:t>442</w:t>
      </w: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План мероприятий </w:t>
      </w:r>
    </w:p>
    <w:p w:rsidR="001858D7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по подготовке образовательных </w:t>
      </w:r>
      <w:r w:rsidR="006C2E3F" w:rsidRPr="006C2E3F">
        <w:rPr>
          <w:b/>
          <w:sz w:val="28"/>
          <w:szCs w:val="28"/>
        </w:rPr>
        <w:t>организаций</w:t>
      </w:r>
      <w:r w:rsidR="009F1076">
        <w:rPr>
          <w:b/>
          <w:bCs/>
          <w:sz w:val="28"/>
          <w:szCs w:val="28"/>
        </w:rPr>
        <w:t xml:space="preserve"> Каменского района </w:t>
      </w:r>
      <w:r w:rsidR="00BC4D46">
        <w:rPr>
          <w:b/>
          <w:bCs/>
          <w:sz w:val="28"/>
          <w:szCs w:val="28"/>
        </w:rPr>
        <w:t xml:space="preserve">Алтайского края </w:t>
      </w:r>
      <w:r w:rsidR="00456361">
        <w:rPr>
          <w:b/>
          <w:bCs/>
          <w:sz w:val="28"/>
          <w:szCs w:val="28"/>
        </w:rPr>
        <w:t>к новому 202</w:t>
      </w:r>
      <w:r w:rsidR="00854E6A">
        <w:rPr>
          <w:b/>
          <w:bCs/>
          <w:sz w:val="28"/>
          <w:szCs w:val="28"/>
        </w:rPr>
        <w:t>5</w:t>
      </w:r>
      <w:r w:rsidR="00456361">
        <w:rPr>
          <w:b/>
          <w:bCs/>
          <w:sz w:val="28"/>
          <w:szCs w:val="28"/>
        </w:rPr>
        <w:t>-202</w:t>
      </w:r>
      <w:r w:rsidR="00854E6A">
        <w:rPr>
          <w:b/>
          <w:bCs/>
          <w:sz w:val="28"/>
          <w:szCs w:val="28"/>
        </w:rPr>
        <w:t>6</w:t>
      </w:r>
      <w:r w:rsidRPr="009F1076">
        <w:rPr>
          <w:b/>
          <w:bCs/>
          <w:sz w:val="28"/>
          <w:szCs w:val="28"/>
        </w:rPr>
        <w:t xml:space="preserve"> учебному году</w:t>
      </w:r>
    </w:p>
    <w:p w:rsidR="00175C1C" w:rsidRPr="009F1076" w:rsidRDefault="00175C1C" w:rsidP="001858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058"/>
        <w:gridCol w:w="2543"/>
        <w:gridCol w:w="2444"/>
      </w:tblGrid>
      <w:tr w:rsidR="00266E8B" w:rsidRPr="00876615" w:rsidTr="00FE38DA">
        <w:tc>
          <w:tcPr>
            <w:tcW w:w="809" w:type="dxa"/>
          </w:tcPr>
          <w:p w:rsidR="00266E8B" w:rsidRPr="00876615" w:rsidRDefault="00266E8B" w:rsidP="003E288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Срок 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исполнения (дата)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747E21" w:rsidRDefault="003F45E4" w:rsidP="003E4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правового акта</w:t>
            </w:r>
            <w:r w:rsidR="003E475E" w:rsidRPr="00747E21">
              <w:rPr>
                <w:sz w:val="24"/>
                <w:szCs w:val="24"/>
              </w:rPr>
              <w:t xml:space="preserve"> о подготовке учреждений образования района к новому учебному году</w:t>
            </w:r>
            <w:r w:rsidR="00866A12">
              <w:rPr>
                <w:sz w:val="24"/>
                <w:szCs w:val="24"/>
              </w:rPr>
              <w:t xml:space="preserve"> и</w:t>
            </w:r>
            <w:r w:rsidR="003E475E" w:rsidRPr="00747E21">
              <w:rPr>
                <w:sz w:val="24"/>
                <w:szCs w:val="24"/>
              </w:rPr>
              <w:t xml:space="preserve"> предоставление копии в </w:t>
            </w:r>
            <w:r w:rsidR="003E475E">
              <w:rPr>
                <w:sz w:val="24"/>
                <w:szCs w:val="24"/>
              </w:rPr>
              <w:t>Министерство образования и науки</w:t>
            </w:r>
            <w:r w:rsidR="003E475E" w:rsidRPr="00747E21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543" w:type="dxa"/>
          </w:tcPr>
          <w:p w:rsidR="003E475E" w:rsidRPr="00876615" w:rsidRDefault="003E475E" w:rsidP="00C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3E475E" w:rsidRPr="009C4ABC" w:rsidRDefault="003E475E" w:rsidP="00854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4E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9A5C18">
              <w:rPr>
                <w:sz w:val="24"/>
                <w:szCs w:val="24"/>
              </w:rPr>
              <w:t>6</w:t>
            </w:r>
            <w:r w:rsidRPr="009C4AB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54E6A">
              <w:rPr>
                <w:sz w:val="24"/>
                <w:szCs w:val="24"/>
              </w:rPr>
              <w:t>5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C03F4E">
            <w:pPr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2543" w:type="dxa"/>
          </w:tcPr>
          <w:p w:rsidR="003E475E" w:rsidRPr="00876615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9A5C1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3E475E" w:rsidRPr="00876615" w:rsidRDefault="005B7CB4" w:rsidP="005B7C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E475E">
              <w:rPr>
                <w:sz w:val="24"/>
                <w:szCs w:val="24"/>
              </w:rPr>
              <w:t>.07</w:t>
            </w:r>
            <w:r w:rsidR="003E475E" w:rsidRPr="00876615">
              <w:rPr>
                <w:sz w:val="24"/>
                <w:szCs w:val="24"/>
              </w:rPr>
              <w:t>.20</w:t>
            </w:r>
            <w:r w:rsidR="003E47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876615" w:rsidRDefault="009A5C18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Обслуживание  согласно графикам в установленные сроки</w:t>
            </w:r>
          </w:p>
        </w:tc>
      </w:tr>
      <w:tr w:rsidR="00CE7FF0" w:rsidRPr="00876615" w:rsidTr="00FE38DA">
        <w:tc>
          <w:tcPr>
            <w:tcW w:w="809" w:type="dxa"/>
          </w:tcPr>
          <w:p w:rsidR="00CE7FF0" w:rsidRPr="00876615" w:rsidRDefault="00CE7FF0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CE7FF0" w:rsidRPr="00876615" w:rsidRDefault="00CE7FF0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Приведение в соответствие с требованиями нормативных документов по электроэнергетике состояние электрических сетей, электроустановок и электротехнических изделий</w:t>
            </w:r>
          </w:p>
        </w:tc>
        <w:tc>
          <w:tcPr>
            <w:tcW w:w="2543" w:type="dxa"/>
          </w:tcPr>
          <w:p w:rsidR="00CE7FF0" w:rsidRPr="00876615" w:rsidRDefault="00CE7FF0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CE7FF0" w:rsidRPr="00876615" w:rsidRDefault="005B7CB4" w:rsidP="00664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CE7FF0" w:rsidRPr="00747E21" w:rsidTr="00FE38DA">
        <w:tc>
          <w:tcPr>
            <w:tcW w:w="809" w:type="dxa"/>
          </w:tcPr>
          <w:p w:rsidR="00CE7FF0" w:rsidRPr="00747E21" w:rsidRDefault="00CE7FF0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CE7FF0" w:rsidRPr="00747E21" w:rsidRDefault="00CE7FF0" w:rsidP="00876615">
            <w:pPr>
              <w:jc w:val="both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2543" w:type="dxa"/>
          </w:tcPr>
          <w:p w:rsidR="00CE7FF0" w:rsidRPr="00876615" w:rsidRDefault="00CE7FF0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CE7FF0" w:rsidRPr="00876615" w:rsidRDefault="005B7CB4" w:rsidP="00664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9456AA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Организация горячего питания в образовательных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(</w:t>
            </w:r>
            <w:r w:rsidR="00B85DAB">
              <w:rPr>
                <w:sz w:val="24"/>
                <w:szCs w:val="24"/>
              </w:rPr>
              <w:t xml:space="preserve">заключение договоров, </w:t>
            </w:r>
            <w:r w:rsidR="009456AA">
              <w:rPr>
                <w:sz w:val="24"/>
                <w:szCs w:val="24"/>
              </w:rPr>
              <w:t>проведение аукциона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3E475E" w:rsidRPr="00876615" w:rsidRDefault="003E475E" w:rsidP="006C2E3F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9456AA" w:rsidRPr="00E23F9F" w:rsidRDefault="00CE7FF0" w:rsidP="00945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475E" w:rsidRPr="009C4ABC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202</w:t>
            </w:r>
            <w:r w:rsidR="005B7CB4">
              <w:rPr>
                <w:sz w:val="24"/>
                <w:szCs w:val="24"/>
              </w:rPr>
              <w:t>5</w:t>
            </w:r>
          </w:p>
          <w:p w:rsidR="003E475E" w:rsidRPr="009C4ABC" w:rsidRDefault="003E475E" w:rsidP="008868A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Прохождение медицинского осмотра персоналом</w:t>
            </w:r>
            <w:r>
              <w:rPr>
                <w:sz w:val="24"/>
                <w:szCs w:val="24"/>
              </w:rPr>
              <w:t xml:space="preserve"> учреждений </w:t>
            </w:r>
          </w:p>
          <w:p w:rsidR="00DC50B4" w:rsidRPr="00876615" w:rsidRDefault="00DC50B4" w:rsidP="0087661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:rsidR="00DC50B4" w:rsidRPr="00876615" w:rsidRDefault="00DC50B4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DC50B4" w:rsidRPr="00876615" w:rsidRDefault="00DC50B4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Согласно графикам в установленные сроки</w:t>
            </w:r>
          </w:p>
        </w:tc>
      </w:tr>
      <w:tr w:rsidR="00CE7FF0" w:rsidRPr="00876615" w:rsidTr="00FE38DA">
        <w:tc>
          <w:tcPr>
            <w:tcW w:w="809" w:type="dxa"/>
          </w:tcPr>
          <w:p w:rsidR="00CE7FF0" w:rsidRPr="00876615" w:rsidRDefault="00CE7FF0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CE7FF0" w:rsidRPr="00876615" w:rsidRDefault="00CE7FF0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2543" w:type="dxa"/>
          </w:tcPr>
          <w:p w:rsidR="00CE7FF0" w:rsidRPr="00876615" w:rsidRDefault="00CE7FF0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CE7FF0" w:rsidRPr="00876615" w:rsidRDefault="005B7CB4" w:rsidP="00664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CE7FF0" w:rsidRPr="00876615" w:rsidTr="00FE38DA">
        <w:tc>
          <w:tcPr>
            <w:tcW w:w="809" w:type="dxa"/>
          </w:tcPr>
          <w:p w:rsidR="00CE7FF0" w:rsidRPr="00876615" w:rsidRDefault="00CE7FF0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CE7FF0" w:rsidRPr="00876615" w:rsidRDefault="00CE7FF0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543" w:type="dxa"/>
          </w:tcPr>
          <w:p w:rsidR="00CE7FF0" w:rsidRPr="00876615" w:rsidRDefault="00CE7FF0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Косметический и текущий ремонт </w:t>
            </w:r>
            <w:r>
              <w:rPr>
                <w:sz w:val="24"/>
                <w:szCs w:val="24"/>
              </w:rPr>
              <w:t>–</w:t>
            </w:r>
            <w:r w:rsidRPr="00876615">
              <w:rPr>
                <w:sz w:val="24"/>
                <w:szCs w:val="24"/>
              </w:rPr>
              <w:t xml:space="preserve"> 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CE7FF0" w:rsidRPr="00876615" w:rsidRDefault="005B7CB4" w:rsidP="00664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CE7FF0" w:rsidRPr="00876615" w:rsidTr="00FE38DA">
        <w:tc>
          <w:tcPr>
            <w:tcW w:w="809" w:type="dxa"/>
          </w:tcPr>
          <w:p w:rsidR="00CE7FF0" w:rsidRPr="00876615" w:rsidRDefault="00CE7FF0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CE7FF0" w:rsidRPr="00876615" w:rsidRDefault="00CE7FF0" w:rsidP="00876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D57680">
              <w:rPr>
                <w:sz w:val="24"/>
                <w:szCs w:val="24"/>
              </w:rPr>
              <w:t xml:space="preserve"> и осущес</w:t>
            </w:r>
            <w:r>
              <w:rPr>
                <w:sz w:val="24"/>
                <w:szCs w:val="24"/>
              </w:rPr>
              <w:t>твление мероприятий, обеспечивающих</w:t>
            </w:r>
            <w:r w:rsidRPr="00D57680">
              <w:rPr>
                <w:sz w:val="24"/>
                <w:szCs w:val="24"/>
              </w:rPr>
              <w:t xml:space="preserve"> устой</w:t>
            </w:r>
            <w:r>
              <w:rPr>
                <w:sz w:val="24"/>
                <w:szCs w:val="24"/>
              </w:rPr>
              <w:t>чивое</w:t>
            </w:r>
            <w:r w:rsidRPr="00D57680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ункционирование</w:t>
            </w:r>
            <w:r w:rsidRPr="00D57680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ных  сетей и</w:t>
            </w:r>
            <w:r w:rsidRPr="00D57680">
              <w:rPr>
                <w:sz w:val="24"/>
                <w:szCs w:val="24"/>
              </w:rPr>
              <w:t xml:space="preserve"> соору</w:t>
            </w:r>
            <w:r>
              <w:rPr>
                <w:sz w:val="24"/>
                <w:szCs w:val="24"/>
              </w:rPr>
              <w:t>жений в зимних условиях</w:t>
            </w:r>
          </w:p>
        </w:tc>
        <w:tc>
          <w:tcPr>
            <w:tcW w:w="2543" w:type="dxa"/>
          </w:tcPr>
          <w:p w:rsidR="00CE7FF0" w:rsidRPr="00876615" w:rsidRDefault="00CE7FF0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CE7FF0" w:rsidRPr="00876615" w:rsidRDefault="005B7CB4" w:rsidP="00664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D20C53" w:rsidRPr="00D20C53" w:rsidTr="00FE38DA"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комиссии</w:t>
            </w:r>
            <w:r w:rsidRPr="00D57680">
              <w:rPr>
                <w:sz w:val="24"/>
                <w:szCs w:val="24"/>
              </w:rPr>
              <w:t xml:space="preserve"> по </w:t>
            </w:r>
            <w:r w:rsidRPr="00D57680">
              <w:rPr>
                <w:sz w:val="24"/>
                <w:szCs w:val="24"/>
              </w:rPr>
              <w:lastRenderedPageBreak/>
              <w:t xml:space="preserve">приемке образовательных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Pr="00D57680">
              <w:rPr>
                <w:sz w:val="24"/>
                <w:szCs w:val="24"/>
              </w:rPr>
              <w:t xml:space="preserve"> всех типов и </w:t>
            </w:r>
            <w:r w:rsidRPr="00B92E17">
              <w:rPr>
                <w:sz w:val="24"/>
                <w:szCs w:val="24"/>
              </w:rPr>
              <w:t>видов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lastRenderedPageBreak/>
              <w:t>Согласно</w:t>
            </w:r>
            <w:r>
              <w:rPr>
                <w:sz w:val="24"/>
                <w:szCs w:val="24"/>
              </w:rPr>
              <w:t xml:space="preserve"> графику в </w:t>
            </w:r>
            <w:r>
              <w:rPr>
                <w:sz w:val="24"/>
                <w:szCs w:val="24"/>
              </w:rPr>
              <w:lastRenderedPageBreak/>
              <w:t>установленный срок</w:t>
            </w:r>
          </w:p>
        </w:tc>
        <w:tc>
          <w:tcPr>
            <w:tcW w:w="2444" w:type="dxa"/>
          </w:tcPr>
          <w:p w:rsidR="00DC50B4" w:rsidRPr="00D20C53" w:rsidRDefault="00AE4C81" w:rsidP="00AE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DC50B4" w:rsidRPr="00D20C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C50B4" w:rsidRPr="00D20C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DC50B4" w:rsidRPr="00D20C53">
              <w:rPr>
                <w:sz w:val="24"/>
                <w:szCs w:val="24"/>
              </w:rPr>
              <w:t>-</w:t>
            </w:r>
            <w:r w:rsidR="00CE7FF0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4</w:t>
            </w:r>
            <w:r w:rsidR="00DC50B4" w:rsidRPr="00D20C5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5B7CB4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Проведение занятий по курсу ОБ</w:t>
            </w:r>
            <w:r w:rsidR="005B7CB4">
              <w:rPr>
                <w:sz w:val="24"/>
                <w:szCs w:val="24"/>
              </w:rPr>
              <w:t>ЗР</w:t>
            </w:r>
            <w:r w:rsidRPr="00D57680">
              <w:rPr>
                <w:sz w:val="24"/>
                <w:szCs w:val="24"/>
              </w:rPr>
              <w:t xml:space="preserve"> </w:t>
            </w:r>
            <w:r w:rsidR="00B85DAB">
              <w:rPr>
                <w:sz w:val="24"/>
                <w:szCs w:val="24"/>
              </w:rPr>
              <w:t>–</w:t>
            </w:r>
            <w:r w:rsidRPr="00D57680">
              <w:rPr>
                <w:sz w:val="24"/>
                <w:szCs w:val="24"/>
              </w:rPr>
              <w:t xml:space="preserve"> безопасность дорож</w:t>
            </w:r>
            <w:r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B92E17">
        <w:trPr>
          <w:trHeight w:val="453"/>
        </w:trPr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курсу </w:t>
            </w:r>
            <w:r w:rsidR="005B7CB4" w:rsidRPr="00D57680">
              <w:rPr>
                <w:sz w:val="24"/>
                <w:szCs w:val="24"/>
              </w:rPr>
              <w:t>ОБ</w:t>
            </w:r>
            <w:r w:rsidR="005B7CB4">
              <w:rPr>
                <w:sz w:val="24"/>
                <w:szCs w:val="24"/>
              </w:rPr>
              <w:t>ЗР</w:t>
            </w:r>
            <w:r>
              <w:rPr>
                <w:sz w:val="24"/>
                <w:szCs w:val="24"/>
              </w:rPr>
              <w:t xml:space="preserve"> -  противопожарная безопасность</w:t>
            </w:r>
          </w:p>
        </w:tc>
        <w:tc>
          <w:tcPr>
            <w:tcW w:w="2543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B92E17">
        <w:trPr>
          <w:trHeight w:val="453"/>
        </w:trPr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курсу </w:t>
            </w:r>
            <w:r w:rsidR="005B7CB4" w:rsidRPr="00D57680">
              <w:rPr>
                <w:sz w:val="24"/>
                <w:szCs w:val="24"/>
              </w:rPr>
              <w:t>ОБ</w:t>
            </w:r>
            <w:r w:rsidR="005B7CB4">
              <w:rPr>
                <w:sz w:val="24"/>
                <w:szCs w:val="24"/>
              </w:rPr>
              <w:t>ЗР</w:t>
            </w:r>
            <w:r>
              <w:rPr>
                <w:sz w:val="24"/>
                <w:szCs w:val="24"/>
              </w:rPr>
              <w:t xml:space="preserve"> – по антитеррору </w:t>
            </w:r>
          </w:p>
        </w:tc>
        <w:tc>
          <w:tcPr>
            <w:tcW w:w="2543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Default="00DC50B4" w:rsidP="00B92E17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Пополнение фондов библиотек, приобретение  учебников и художественной литературы</w:t>
            </w:r>
          </w:p>
        </w:tc>
        <w:tc>
          <w:tcPr>
            <w:tcW w:w="2543" w:type="dxa"/>
          </w:tcPr>
          <w:p w:rsidR="00DC50B4" w:rsidRDefault="00DC50B4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9456AA" w:rsidRPr="00E23F9F" w:rsidRDefault="00DC50B4" w:rsidP="00945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</w:t>
            </w:r>
            <w:r w:rsidR="009456AA">
              <w:rPr>
                <w:sz w:val="24"/>
                <w:szCs w:val="24"/>
              </w:rPr>
              <w:t>202</w:t>
            </w:r>
            <w:r w:rsidR="005B7CB4">
              <w:rPr>
                <w:sz w:val="24"/>
                <w:szCs w:val="24"/>
              </w:rPr>
              <w:t>5</w:t>
            </w:r>
          </w:p>
          <w:p w:rsidR="00DC50B4" w:rsidRPr="00B92E17" w:rsidRDefault="00DC50B4" w:rsidP="008868A5">
            <w:pPr>
              <w:jc w:val="center"/>
              <w:rPr>
                <w:sz w:val="24"/>
                <w:szCs w:val="24"/>
              </w:rPr>
            </w:pPr>
          </w:p>
        </w:tc>
      </w:tr>
      <w:tr w:rsidR="00DC50B4" w:rsidRPr="00876615" w:rsidTr="00FE38DA">
        <w:tc>
          <w:tcPr>
            <w:tcW w:w="809" w:type="dxa"/>
          </w:tcPr>
          <w:p w:rsidR="00DC50B4" w:rsidRPr="00876615" w:rsidRDefault="00DC50B4" w:rsidP="003E2885">
            <w:pPr>
              <w:numPr>
                <w:ilvl w:val="0"/>
                <w:numId w:val="8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DC50B4" w:rsidRPr="00356D3A" w:rsidRDefault="00DC50B4" w:rsidP="005B7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</w:t>
            </w:r>
            <w:r w:rsidRPr="00356D3A">
              <w:rPr>
                <w:sz w:val="24"/>
                <w:szCs w:val="24"/>
              </w:rPr>
              <w:t xml:space="preserve"> подписанных актов проверки готовности организаций, осуществляющих образовательную деятельность, к новому 202</w:t>
            </w:r>
            <w:r w:rsidR="005B7CB4">
              <w:rPr>
                <w:sz w:val="24"/>
                <w:szCs w:val="24"/>
              </w:rPr>
              <w:t>5</w:t>
            </w:r>
            <w:r w:rsidR="009456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5B7C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учебному году в Министерство о</w:t>
            </w:r>
            <w:r w:rsidRPr="00356D3A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 xml:space="preserve">азования и </w:t>
            </w:r>
            <w:r w:rsidRPr="00356D3A">
              <w:rPr>
                <w:sz w:val="24"/>
                <w:szCs w:val="24"/>
              </w:rPr>
              <w:t xml:space="preserve">науки Алтайского края </w:t>
            </w:r>
          </w:p>
        </w:tc>
        <w:tc>
          <w:tcPr>
            <w:tcW w:w="2543" w:type="dxa"/>
          </w:tcPr>
          <w:p w:rsidR="00DC50B4" w:rsidRPr="00876615" w:rsidRDefault="00DC50B4" w:rsidP="0013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DC50B4" w:rsidRPr="00B92E17" w:rsidRDefault="00CE7FF0" w:rsidP="005B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7CB4">
              <w:rPr>
                <w:sz w:val="24"/>
                <w:szCs w:val="24"/>
              </w:rPr>
              <w:t>2</w:t>
            </w:r>
            <w:r w:rsidR="00DC50B4">
              <w:rPr>
                <w:sz w:val="24"/>
                <w:szCs w:val="24"/>
              </w:rPr>
              <w:t>.0</w:t>
            </w:r>
            <w:r w:rsidR="009456AA">
              <w:rPr>
                <w:sz w:val="24"/>
                <w:szCs w:val="24"/>
              </w:rPr>
              <w:t>8</w:t>
            </w:r>
            <w:r w:rsidR="00DC50B4">
              <w:rPr>
                <w:sz w:val="24"/>
                <w:szCs w:val="24"/>
              </w:rPr>
              <w:t>.202</w:t>
            </w:r>
            <w:r w:rsidR="005B7CB4">
              <w:rPr>
                <w:sz w:val="24"/>
                <w:szCs w:val="24"/>
              </w:rPr>
              <w:t>5</w:t>
            </w:r>
          </w:p>
        </w:tc>
      </w:tr>
    </w:tbl>
    <w:p w:rsidR="00266E8B" w:rsidRDefault="00266E8B" w:rsidP="001858D7">
      <w:pPr>
        <w:jc w:val="center"/>
        <w:rPr>
          <w:bCs/>
          <w:sz w:val="28"/>
          <w:szCs w:val="28"/>
        </w:rPr>
      </w:pPr>
    </w:p>
    <w:p w:rsidR="00266E8B" w:rsidRDefault="00266E8B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F25282" w:rsidRDefault="00F25282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893201" w:rsidRDefault="00893201" w:rsidP="001858D7">
      <w:pPr>
        <w:ind w:left="5760" w:firstLine="720"/>
        <w:jc w:val="both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9456AA" w:rsidRDefault="009456AA" w:rsidP="00FD4F7F">
      <w:pPr>
        <w:ind w:left="5760" w:firstLine="720"/>
        <w:jc w:val="right"/>
        <w:rPr>
          <w:sz w:val="28"/>
          <w:szCs w:val="28"/>
        </w:rPr>
      </w:pPr>
    </w:p>
    <w:p w:rsidR="008868A5" w:rsidRDefault="008868A5" w:rsidP="00FD4F7F">
      <w:pPr>
        <w:ind w:left="5760" w:firstLine="720"/>
        <w:jc w:val="right"/>
        <w:rPr>
          <w:sz w:val="28"/>
          <w:szCs w:val="28"/>
        </w:rPr>
      </w:pPr>
    </w:p>
    <w:p w:rsidR="003E2885" w:rsidRDefault="003E2885" w:rsidP="00FD4F7F">
      <w:pPr>
        <w:ind w:left="5760" w:firstLine="720"/>
        <w:jc w:val="right"/>
        <w:rPr>
          <w:sz w:val="28"/>
          <w:szCs w:val="28"/>
        </w:rPr>
      </w:pPr>
    </w:p>
    <w:p w:rsidR="00175C1C" w:rsidRPr="00352C2B" w:rsidRDefault="004C2E4E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  <w:r w:rsidR="00175C1C" w:rsidRPr="00352C2B">
        <w:rPr>
          <w:sz w:val="28"/>
          <w:szCs w:val="28"/>
        </w:rPr>
        <w:t xml:space="preserve"> </w:t>
      </w:r>
    </w:p>
    <w:p w:rsidR="00175C1C" w:rsidRPr="00352C2B" w:rsidRDefault="00175C1C" w:rsidP="00175C1C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75C1C" w:rsidRDefault="00175C1C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931">
        <w:rPr>
          <w:sz w:val="28"/>
          <w:szCs w:val="28"/>
        </w:rPr>
        <w:t xml:space="preserve">03.06.2025   </w:t>
      </w:r>
      <w:r w:rsidR="002A3B13">
        <w:rPr>
          <w:sz w:val="28"/>
          <w:szCs w:val="28"/>
        </w:rPr>
        <w:t xml:space="preserve">     № </w:t>
      </w:r>
      <w:r w:rsidR="00E01931">
        <w:rPr>
          <w:sz w:val="28"/>
          <w:szCs w:val="28"/>
        </w:rPr>
        <w:t xml:space="preserve">442  </w:t>
      </w:r>
    </w:p>
    <w:p w:rsidR="00B942EF" w:rsidRDefault="00B942EF" w:rsidP="001858D7">
      <w:pPr>
        <w:jc w:val="center"/>
        <w:rPr>
          <w:b/>
          <w:sz w:val="28"/>
          <w:szCs w:val="28"/>
        </w:rPr>
      </w:pPr>
    </w:p>
    <w:p w:rsidR="001858D7" w:rsidRPr="00175C1C" w:rsidRDefault="00ED04CB" w:rsidP="00185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858D7" w:rsidRPr="00175C1C">
        <w:rPr>
          <w:b/>
          <w:sz w:val="28"/>
          <w:szCs w:val="28"/>
        </w:rPr>
        <w:t xml:space="preserve">Состав </w:t>
      </w:r>
    </w:p>
    <w:p w:rsidR="00DF50B6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комиссии по приёмке образовательных </w:t>
      </w:r>
      <w:r w:rsidR="006C2E3F">
        <w:rPr>
          <w:b/>
          <w:sz w:val="28"/>
          <w:szCs w:val="28"/>
        </w:rPr>
        <w:t>организаций</w:t>
      </w:r>
      <w:r w:rsidR="008D200D" w:rsidRPr="00175C1C">
        <w:rPr>
          <w:b/>
          <w:sz w:val="28"/>
          <w:szCs w:val="28"/>
        </w:rPr>
        <w:t xml:space="preserve"> </w:t>
      </w:r>
      <w:r w:rsidR="00175C1C" w:rsidRPr="00175C1C">
        <w:rPr>
          <w:b/>
          <w:sz w:val="28"/>
          <w:szCs w:val="28"/>
        </w:rPr>
        <w:t xml:space="preserve">Каменского района </w:t>
      </w:r>
      <w:r w:rsidR="00BC4D46">
        <w:rPr>
          <w:b/>
          <w:sz w:val="28"/>
          <w:szCs w:val="28"/>
        </w:rPr>
        <w:t xml:space="preserve">Алтайского края </w:t>
      </w:r>
    </w:p>
    <w:p w:rsidR="00242643" w:rsidRDefault="00242643" w:rsidP="001858D7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4C2E4E" w:rsidTr="004F2942">
        <w:tc>
          <w:tcPr>
            <w:tcW w:w="3936" w:type="dxa"/>
          </w:tcPr>
          <w:p w:rsidR="004C2E4E" w:rsidRDefault="003C3120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3C3120" w:rsidRDefault="003C3120" w:rsidP="00132496"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5953" w:type="dxa"/>
          </w:tcPr>
          <w:p w:rsidR="004C2E4E" w:rsidRPr="004F2942" w:rsidRDefault="003C3120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92E1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ы Администрации Каменского района Алтайского края, </w:t>
            </w:r>
            <w:r w:rsidR="003E2885">
              <w:rPr>
                <w:sz w:val="28"/>
                <w:szCs w:val="28"/>
              </w:rPr>
              <w:t>председатель</w:t>
            </w:r>
            <w:r w:rsidR="003E2885" w:rsidRPr="00981109">
              <w:rPr>
                <w:sz w:val="28"/>
                <w:szCs w:val="28"/>
              </w:rPr>
              <w:t xml:space="preserve"> </w:t>
            </w:r>
            <w:r w:rsidR="003E2885">
              <w:rPr>
                <w:sz w:val="28"/>
                <w:szCs w:val="28"/>
              </w:rPr>
              <w:t>комитета Администрации Каменского района Алтайского края по физической культуре и спорту</w:t>
            </w:r>
            <w:r w:rsidR="004F2942">
              <w:rPr>
                <w:sz w:val="28"/>
                <w:szCs w:val="28"/>
              </w:rPr>
              <w:t>,</w:t>
            </w:r>
            <w:r w:rsidR="003E2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C2E4E" w:rsidTr="004F2942">
        <w:tc>
          <w:tcPr>
            <w:tcW w:w="3936" w:type="dxa"/>
          </w:tcPr>
          <w:p w:rsidR="0013249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4C2E4E" w:rsidRPr="00BC4D4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5953" w:type="dxa"/>
          </w:tcPr>
          <w:p w:rsidR="004C2E4E" w:rsidRDefault="00BC4D46" w:rsidP="00B9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Администрации Каменского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Алтайского края, </w:t>
            </w:r>
            <w:r w:rsidR="00B92E17">
              <w:rPr>
                <w:sz w:val="28"/>
                <w:szCs w:val="28"/>
              </w:rPr>
              <w:t xml:space="preserve">заместитель </w:t>
            </w:r>
            <w:r w:rsidR="004C2E4E">
              <w:rPr>
                <w:sz w:val="28"/>
                <w:szCs w:val="28"/>
              </w:rPr>
              <w:t>пред</w:t>
            </w:r>
            <w:r w:rsidR="00B92E17">
              <w:rPr>
                <w:sz w:val="28"/>
                <w:szCs w:val="28"/>
              </w:rPr>
              <w:t>седателя</w:t>
            </w:r>
            <w:r w:rsidR="004C2E4E">
              <w:rPr>
                <w:sz w:val="28"/>
                <w:szCs w:val="28"/>
              </w:rPr>
              <w:t xml:space="preserve"> комиссии.</w:t>
            </w:r>
          </w:p>
          <w:p w:rsidR="00B942EF" w:rsidRDefault="00B942EF" w:rsidP="00B92E17">
            <w:pPr>
              <w:jc w:val="both"/>
            </w:pPr>
          </w:p>
        </w:tc>
      </w:tr>
      <w:tr w:rsidR="004C2E4E" w:rsidTr="00E53FB8">
        <w:tc>
          <w:tcPr>
            <w:tcW w:w="9889" w:type="dxa"/>
            <w:gridSpan w:val="2"/>
          </w:tcPr>
          <w:p w:rsidR="003E2885" w:rsidRPr="005147F1" w:rsidRDefault="00B92E17" w:rsidP="0071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C4D46">
              <w:rPr>
                <w:sz w:val="28"/>
                <w:szCs w:val="28"/>
              </w:rPr>
              <w:t>л</w:t>
            </w:r>
            <w:r w:rsidR="004C2E4E" w:rsidRPr="005147F1">
              <w:rPr>
                <w:sz w:val="28"/>
                <w:szCs w:val="28"/>
              </w:rPr>
              <w:t>ены комиссии:</w:t>
            </w:r>
          </w:p>
        </w:tc>
      </w:tr>
      <w:tr w:rsidR="004C2E4E" w:rsidTr="00FB5BAA">
        <w:tc>
          <w:tcPr>
            <w:tcW w:w="3936" w:type="dxa"/>
          </w:tcPr>
          <w:p w:rsidR="0053421A" w:rsidRDefault="003E2885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Анциферова</w:t>
            </w:r>
          </w:p>
          <w:p w:rsidR="003E2885" w:rsidRPr="00CA7496" w:rsidRDefault="003E2885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  <w:p w:rsidR="004C2E4E" w:rsidRPr="00CA7496" w:rsidRDefault="004C2E4E" w:rsidP="00DD5919">
            <w:pPr>
              <w:jc w:val="both"/>
            </w:pPr>
            <w:r w:rsidRPr="00CA7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53421A" w:rsidRPr="00753234" w:rsidRDefault="005B7CB4" w:rsidP="005B7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3E288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="003E2885"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 w:rsidR="003E2885">
              <w:rPr>
                <w:sz w:val="28"/>
                <w:szCs w:val="28"/>
              </w:rPr>
              <w:t xml:space="preserve"> Алтайского края</w:t>
            </w:r>
            <w:proofErr w:type="gramEnd"/>
            <w:r w:rsidR="00900C10" w:rsidRPr="00CA7496">
              <w:rPr>
                <w:sz w:val="28"/>
                <w:szCs w:val="28"/>
              </w:rPr>
              <w:t xml:space="preserve">; </w:t>
            </w:r>
          </w:p>
        </w:tc>
      </w:tr>
      <w:tr w:rsidR="003E2885" w:rsidTr="00FB5BAA">
        <w:tc>
          <w:tcPr>
            <w:tcW w:w="3936" w:type="dxa"/>
          </w:tcPr>
          <w:p w:rsidR="003E2885" w:rsidRPr="00CA7496" w:rsidRDefault="003E2885" w:rsidP="00664BF0">
            <w:pPr>
              <w:jc w:val="both"/>
              <w:rPr>
                <w:sz w:val="28"/>
                <w:szCs w:val="28"/>
              </w:rPr>
            </w:pPr>
            <w:proofErr w:type="spellStart"/>
            <w:r w:rsidRPr="00CA7496">
              <w:rPr>
                <w:sz w:val="28"/>
                <w:szCs w:val="28"/>
              </w:rPr>
              <w:t>Бальзанов</w:t>
            </w:r>
            <w:proofErr w:type="spellEnd"/>
            <w:r w:rsidRPr="00CA7496">
              <w:rPr>
                <w:sz w:val="28"/>
                <w:szCs w:val="28"/>
              </w:rPr>
              <w:t xml:space="preserve"> </w:t>
            </w:r>
          </w:p>
          <w:p w:rsidR="003E2885" w:rsidRPr="00CA7496" w:rsidRDefault="003E2885" w:rsidP="00664BF0">
            <w:pPr>
              <w:jc w:val="both"/>
              <w:rPr>
                <w:sz w:val="28"/>
                <w:szCs w:val="28"/>
              </w:rPr>
            </w:pPr>
            <w:r w:rsidRPr="00CA7496">
              <w:rPr>
                <w:sz w:val="28"/>
                <w:szCs w:val="28"/>
              </w:rPr>
              <w:t>Вадим Николаевич</w:t>
            </w:r>
          </w:p>
          <w:p w:rsidR="003E2885" w:rsidRPr="00CA7496" w:rsidRDefault="003E2885" w:rsidP="00664BF0">
            <w:pPr>
              <w:jc w:val="both"/>
            </w:pPr>
            <w:r w:rsidRPr="00CA7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3E2885" w:rsidRPr="00753234" w:rsidRDefault="003E2885" w:rsidP="00664BF0">
            <w:pPr>
              <w:jc w:val="both"/>
              <w:rPr>
                <w:sz w:val="28"/>
                <w:szCs w:val="28"/>
              </w:rPr>
            </w:pPr>
            <w:r w:rsidRPr="00CA7496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МО МВД России «Каменский» (по согласованию); </w:t>
            </w:r>
          </w:p>
        </w:tc>
      </w:tr>
      <w:tr w:rsidR="003E2885" w:rsidTr="00FB5BAA">
        <w:tc>
          <w:tcPr>
            <w:tcW w:w="3936" w:type="dxa"/>
          </w:tcPr>
          <w:p w:rsidR="003E2885" w:rsidRDefault="003E2885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3E2885" w:rsidRDefault="003E2885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5953" w:type="dxa"/>
          </w:tcPr>
          <w:p w:rsidR="003E2885" w:rsidRDefault="003E2885" w:rsidP="006C2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Каменского района Алтайского края, председатель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3E2885" w:rsidTr="00FB5BAA">
        <w:tc>
          <w:tcPr>
            <w:tcW w:w="3936" w:type="dxa"/>
          </w:tcPr>
          <w:p w:rsidR="003E2885" w:rsidRDefault="003E2885" w:rsidP="001E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</w:t>
            </w:r>
          </w:p>
          <w:p w:rsidR="003E2885" w:rsidRDefault="003E2885" w:rsidP="001E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Анатольевич</w:t>
            </w:r>
          </w:p>
        </w:tc>
        <w:tc>
          <w:tcPr>
            <w:tcW w:w="5953" w:type="dxa"/>
          </w:tcPr>
          <w:p w:rsidR="003E2885" w:rsidRDefault="003E2885" w:rsidP="001E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согласованию);</w:t>
            </w:r>
          </w:p>
        </w:tc>
      </w:tr>
      <w:tr w:rsidR="003E2885" w:rsidTr="00FB5BAA">
        <w:tc>
          <w:tcPr>
            <w:tcW w:w="3936" w:type="dxa"/>
          </w:tcPr>
          <w:p w:rsidR="003E2885" w:rsidRDefault="003E2885" w:rsidP="001E3328">
            <w:pPr>
              <w:jc w:val="both"/>
              <w:rPr>
                <w:sz w:val="28"/>
                <w:szCs w:val="28"/>
              </w:rPr>
            </w:pPr>
            <w:r w:rsidRPr="0030130C">
              <w:rPr>
                <w:sz w:val="28"/>
                <w:szCs w:val="28"/>
              </w:rPr>
              <w:t xml:space="preserve">Волков </w:t>
            </w:r>
          </w:p>
          <w:p w:rsidR="005B7CB4" w:rsidRDefault="003E2885" w:rsidP="001E3328">
            <w:pPr>
              <w:jc w:val="both"/>
              <w:rPr>
                <w:sz w:val="28"/>
                <w:szCs w:val="28"/>
              </w:rPr>
            </w:pPr>
            <w:r w:rsidRPr="0030130C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5953" w:type="dxa"/>
          </w:tcPr>
          <w:p w:rsidR="005B7CB4" w:rsidRDefault="003E2885" w:rsidP="001E6F08">
            <w:pPr>
              <w:jc w:val="both"/>
              <w:rPr>
                <w:sz w:val="28"/>
                <w:szCs w:val="28"/>
              </w:rPr>
            </w:pPr>
            <w:r w:rsidRPr="0030130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ОГИБДД МО МВД России</w:t>
            </w:r>
            <w:r w:rsidR="001E6F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«Каменский»</w:t>
            </w:r>
            <w:r w:rsidRPr="0030130C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3C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Кутузова</w:t>
            </w:r>
          </w:p>
          <w:p w:rsidR="005B7CB4" w:rsidRPr="005C46B2" w:rsidRDefault="005B7CB4" w:rsidP="003C7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5953" w:type="dxa"/>
          </w:tcPr>
          <w:p w:rsidR="005B7CB4" w:rsidRPr="00E40BDB" w:rsidRDefault="005B7CB4" w:rsidP="005B7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Каменской организации профсоюза работников народного образования и науки Российской Федерации (по согласованию);  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E40BDB">
            <w:pPr>
              <w:jc w:val="both"/>
              <w:rPr>
                <w:sz w:val="28"/>
                <w:szCs w:val="28"/>
              </w:rPr>
            </w:pPr>
            <w:proofErr w:type="spellStart"/>
            <w:r w:rsidRPr="002E064A">
              <w:rPr>
                <w:sz w:val="28"/>
                <w:szCs w:val="28"/>
              </w:rPr>
              <w:t>Листунов</w:t>
            </w:r>
            <w:proofErr w:type="spellEnd"/>
            <w:r w:rsidRPr="002E064A">
              <w:rPr>
                <w:sz w:val="28"/>
                <w:szCs w:val="28"/>
              </w:rPr>
              <w:t xml:space="preserve"> </w:t>
            </w:r>
          </w:p>
          <w:p w:rsidR="005B7CB4" w:rsidRPr="002E064A" w:rsidRDefault="005B7CB4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5953" w:type="dxa"/>
          </w:tcPr>
          <w:p w:rsidR="005B7CB4" w:rsidRPr="002E064A" w:rsidRDefault="005B7CB4" w:rsidP="001F3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proofErr w:type="gramEnd"/>
            <w:r w:rsidRPr="002E064A">
              <w:rPr>
                <w:sz w:val="28"/>
                <w:szCs w:val="28"/>
              </w:rPr>
              <w:t>;</w:t>
            </w:r>
          </w:p>
        </w:tc>
      </w:tr>
      <w:tr w:rsidR="005B7CB4" w:rsidTr="00FB5BAA">
        <w:tc>
          <w:tcPr>
            <w:tcW w:w="3936" w:type="dxa"/>
          </w:tcPr>
          <w:p w:rsidR="005B7CB4" w:rsidRPr="005C46B2" w:rsidRDefault="005B7CB4" w:rsidP="005B7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B7CB4" w:rsidRPr="00E40BDB" w:rsidRDefault="005B7CB4" w:rsidP="00716804">
            <w:pPr>
              <w:jc w:val="both"/>
              <w:rPr>
                <w:sz w:val="28"/>
                <w:szCs w:val="28"/>
              </w:rPr>
            </w:pPr>
          </w:p>
        </w:tc>
      </w:tr>
      <w:tr w:rsidR="005B7CB4" w:rsidTr="00FB5BAA">
        <w:tc>
          <w:tcPr>
            <w:tcW w:w="3936" w:type="dxa"/>
          </w:tcPr>
          <w:p w:rsidR="005B7CB4" w:rsidRDefault="005B7CB4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Перепеченная</w:t>
            </w:r>
          </w:p>
          <w:p w:rsidR="005B7CB4" w:rsidRDefault="005B7CB4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953" w:type="dxa"/>
          </w:tcPr>
          <w:p w:rsidR="005B7CB4" w:rsidRDefault="005B7CB4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Каменской городской общественной организации Всероссийское общество инвалидов (по согласованию);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</w:t>
            </w:r>
          </w:p>
          <w:p w:rsidR="005B7CB4" w:rsidRDefault="005B7CB4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5953" w:type="dxa"/>
          </w:tcPr>
          <w:p w:rsidR="005B7CB4" w:rsidRDefault="005B7CB4" w:rsidP="001E6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общешкольного роди</w:t>
            </w:r>
            <w:r w:rsidRPr="00347C78">
              <w:rPr>
                <w:sz w:val="28"/>
                <w:szCs w:val="28"/>
              </w:rPr>
              <w:t>тельского</w:t>
            </w:r>
            <w:r w:rsidR="001E6F08">
              <w:rPr>
                <w:sz w:val="28"/>
                <w:szCs w:val="28"/>
              </w:rPr>
              <w:t xml:space="preserve"> </w:t>
            </w:r>
            <w:r w:rsidRPr="00347C78">
              <w:rPr>
                <w:sz w:val="28"/>
                <w:szCs w:val="28"/>
              </w:rPr>
              <w:t>комитета МБОУ «</w:t>
            </w:r>
            <w:r>
              <w:rPr>
                <w:sz w:val="28"/>
                <w:szCs w:val="28"/>
              </w:rPr>
              <w:t>СОШ № 1</w:t>
            </w:r>
            <w:r w:rsidRPr="00347C78">
              <w:rPr>
                <w:sz w:val="28"/>
                <w:szCs w:val="28"/>
              </w:rPr>
              <w:t>» (по согласованию);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1E33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B7CB4" w:rsidRDefault="005B7CB4" w:rsidP="001E3328">
            <w:pPr>
              <w:jc w:val="both"/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5953" w:type="dxa"/>
          </w:tcPr>
          <w:p w:rsidR="005B7CB4" w:rsidRDefault="005B7CB4" w:rsidP="001E3328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деятельности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 </w:t>
            </w:r>
          </w:p>
          <w:p w:rsidR="005B7CB4" w:rsidRDefault="005B7CB4" w:rsidP="00552D31">
            <w:pPr>
              <w:jc w:val="both"/>
            </w:pPr>
            <w:r>
              <w:rPr>
                <w:sz w:val="28"/>
                <w:szCs w:val="28"/>
              </w:rPr>
              <w:t>Алексей Михайлович</w:t>
            </w:r>
            <w:r>
              <w:t xml:space="preserve"> </w:t>
            </w:r>
          </w:p>
        </w:tc>
        <w:tc>
          <w:tcPr>
            <w:tcW w:w="5953" w:type="dxa"/>
          </w:tcPr>
          <w:p w:rsidR="005B7CB4" w:rsidRDefault="005B7CB4" w:rsidP="00773B67">
            <w:pPr>
              <w:jc w:val="both"/>
            </w:pPr>
            <w:r>
              <w:rPr>
                <w:sz w:val="28"/>
                <w:szCs w:val="28"/>
              </w:rPr>
              <w:t xml:space="preserve">старший инженер ПЦО ОВО по г. </w:t>
            </w:r>
            <w:r w:rsidRPr="00304DBE">
              <w:rPr>
                <w:sz w:val="28"/>
                <w:szCs w:val="28"/>
              </w:rPr>
              <w:t xml:space="preserve">Камень-на-Оби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B7CB4" w:rsidTr="00FB5BAA">
        <w:tc>
          <w:tcPr>
            <w:tcW w:w="3936" w:type="dxa"/>
          </w:tcPr>
          <w:p w:rsidR="005B7CB4" w:rsidRDefault="005B7CB4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Щетинина </w:t>
            </w:r>
          </w:p>
          <w:p w:rsidR="005B7CB4" w:rsidRDefault="005B7CB4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5953" w:type="dxa"/>
          </w:tcPr>
          <w:p w:rsidR="005B7CB4" w:rsidRDefault="005B7CB4" w:rsidP="00773B67">
            <w:pPr>
              <w:jc w:val="both"/>
              <w:rPr>
                <w:sz w:val="28"/>
                <w:szCs w:val="28"/>
              </w:rPr>
            </w:pPr>
            <w:r>
              <w:rPr>
                <w:color w:val="080707"/>
                <w:sz w:val="28"/>
                <w:szCs w:val="28"/>
              </w:rPr>
              <w:t xml:space="preserve">главный специалист по дошкольному образованию </w:t>
            </w:r>
            <w:r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</w:tbl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5B7CB4" w:rsidRDefault="005B7CB4" w:rsidP="00F6379B">
      <w:pPr>
        <w:ind w:left="5040" w:firstLine="720"/>
        <w:jc w:val="both"/>
        <w:rPr>
          <w:sz w:val="28"/>
          <w:szCs w:val="28"/>
        </w:rPr>
      </w:pPr>
    </w:p>
    <w:p w:rsidR="003D38A2" w:rsidRDefault="003D38A2" w:rsidP="00F6379B">
      <w:pPr>
        <w:ind w:left="5040" w:firstLine="720"/>
        <w:jc w:val="both"/>
        <w:rPr>
          <w:sz w:val="28"/>
          <w:szCs w:val="28"/>
        </w:rPr>
      </w:pPr>
    </w:p>
    <w:p w:rsidR="00F6379B" w:rsidRPr="00352C2B" w:rsidRDefault="00F6379B" w:rsidP="00F6379B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242643" w:rsidRPr="00352C2B" w:rsidRDefault="00242643" w:rsidP="00242643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242643" w:rsidRDefault="00242643" w:rsidP="00242643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931">
        <w:rPr>
          <w:sz w:val="28"/>
          <w:szCs w:val="28"/>
        </w:rPr>
        <w:t>03.06.2025</w:t>
      </w:r>
      <w:r w:rsidR="002A3B13">
        <w:rPr>
          <w:sz w:val="28"/>
          <w:szCs w:val="28"/>
        </w:rPr>
        <w:t xml:space="preserve">  № </w:t>
      </w:r>
      <w:r w:rsidR="00E01931">
        <w:rPr>
          <w:sz w:val="28"/>
          <w:szCs w:val="28"/>
        </w:rPr>
        <w:t>442</w:t>
      </w:r>
      <w:bookmarkStart w:id="0" w:name="_GoBack"/>
      <w:bookmarkEnd w:id="0"/>
    </w:p>
    <w:p w:rsidR="001858D7" w:rsidRDefault="001858D7" w:rsidP="00FD4F7F">
      <w:pPr>
        <w:jc w:val="right"/>
        <w:rPr>
          <w:sz w:val="28"/>
          <w:szCs w:val="28"/>
        </w:rPr>
      </w:pPr>
    </w:p>
    <w:p w:rsidR="001858D7" w:rsidRPr="00F85963" w:rsidRDefault="00B07179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 xml:space="preserve"> </w:t>
      </w:r>
      <w:r w:rsidR="001858D7" w:rsidRPr="00F85963">
        <w:rPr>
          <w:b/>
          <w:sz w:val="28"/>
          <w:szCs w:val="28"/>
        </w:rPr>
        <w:t xml:space="preserve">График </w:t>
      </w:r>
    </w:p>
    <w:p w:rsidR="001858D7" w:rsidRPr="00F85963" w:rsidRDefault="001858D7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>приёмки образова</w:t>
      </w:r>
      <w:r w:rsidR="00EE1B17" w:rsidRPr="00F85963">
        <w:rPr>
          <w:b/>
          <w:sz w:val="28"/>
          <w:szCs w:val="28"/>
        </w:rPr>
        <w:t xml:space="preserve">тельных </w:t>
      </w:r>
      <w:r w:rsidR="006C2E3F">
        <w:rPr>
          <w:b/>
          <w:sz w:val="28"/>
          <w:szCs w:val="28"/>
        </w:rPr>
        <w:t>организаций</w:t>
      </w:r>
      <w:r w:rsidR="00EE1B17" w:rsidRPr="00F85963">
        <w:rPr>
          <w:b/>
          <w:sz w:val="28"/>
          <w:szCs w:val="28"/>
        </w:rPr>
        <w:t xml:space="preserve"> </w:t>
      </w:r>
      <w:r w:rsidR="00D852BA" w:rsidRPr="00F85963">
        <w:rPr>
          <w:b/>
          <w:sz w:val="28"/>
          <w:szCs w:val="28"/>
        </w:rPr>
        <w:t xml:space="preserve">Каменского района </w:t>
      </w:r>
      <w:r w:rsidR="00F85963" w:rsidRPr="00F85963">
        <w:rPr>
          <w:b/>
          <w:sz w:val="28"/>
          <w:szCs w:val="28"/>
        </w:rPr>
        <w:t>Алтайского края</w:t>
      </w:r>
      <w:r w:rsidR="00F85963">
        <w:rPr>
          <w:b/>
          <w:sz w:val="28"/>
          <w:szCs w:val="28"/>
        </w:rPr>
        <w:t xml:space="preserve"> </w:t>
      </w:r>
      <w:r w:rsidR="00F85963" w:rsidRPr="00F85963">
        <w:rPr>
          <w:b/>
          <w:sz w:val="28"/>
          <w:szCs w:val="28"/>
        </w:rPr>
        <w:t>к новому 202</w:t>
      </w:r>
      <w:r w:rsidR="005B7CB4">
        <w:rPr>
          <w:b/>
          <w:sz w:val="28"/>
          <w:szCs w:val="28"/>
        </w:rPr>
        <w:t>5</w:t>
      </w:r>
      <w:r w:rsidR="00F85963" w:rsidRPr="00F85963">
        <w:rPr>
          <w:b/>
          <w:sz w:val="28"/>
          <w:szCs w:val="28"/>
        </w:rPr>
        <w:t>-202</w:t>
      </w:r>
      <w:r w:rsidR="005B7CB4">
        <w:rPr>
          <w:b/>
          <w:sz w:val="28"/>
          <w:szCs w:val="28"/>
        </w:rPr>
        <w:t>6</w:t>
      </w:r>
      <w:r w:rsidRPr="00F85963">
        <w:rPr>
          <w:b/>
          <w:sz w:val="28"/>
          <w:szCs w:val="28"/>
        </w:rPr>
        <w:t xml:space="preserve"> учебному го</w:t>
      </w:r>
      <w:r w:rsidR="00D852BA" w:rsidRPr="00F85963">
        <w:rPr>
          <w:b/>
          <w:sz w:val="28"/>
          <w:szCs w:val="28"/>
        </w:rPr>
        <w:t>ду</w:t>
      </w:r>
    </w:p>
    <w:p w:rsidR="00F85963" w:rsidRDefault="00F85963" w:rsidP="001858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6"/>
      </w:tblGrid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AE6ACF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 xml:space="preserve">Дата приёмки </w:t>
            </w:r>
            <w:r w:rsidR="00AE6ACF"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 xml:space="preserve">Наименование </w:t>
            </w:r>
            <w:r w:rsidR="00AE6ACF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AE4C81" w:rsidP="00AE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912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9125D">
              <w:rPr>
                <w:sz w:val="24"/>
                <w:szCs w:val="24"/>
              </w:rPr>
              <w:t>.20</w:t>
            </w:r>
            <w:r w:rsidR="00F85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«Гоноховская СОШ им. Парфенова Е.Е.»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«Луговская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«Рыбинская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Гоноховский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Луговской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Рыбинский детский сад, филиал МБДОУ «Детский сад № 189»</w:t>
            </w:r>
          </w:p>
          <w:p w:rsidR="00611878" w:rsidRDefault="00611878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ДОД «КМОЦ» (ул. Громова, 19)</w:t>
            </w:r>
          </w:p>
          <w:p w:rsidR="00611878" w:rsidRPr="00482B84" w:rsidRDefault="00611878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1»;</w:t>
            </w:r>
          </w:p>
        </w:tc>
      </w:tr>
      <w:tr w:rsidR="00B9125D" w:rsidRPr="0059723F" w:rsidTr="00326DC7">
        <w:trPr>
          <w:trHeight w:val="10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AE4C81" w:rsidP="00AE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ДОД «КМОЦ» (ул. М. Горького, 152);</w:t>
            </w:r>
          </w:p>
          <w:p w:rsidR="00FA0BA7" w:rsidRDefault="00BE0D74" w:rsidP="00F85963">
            <w:pPr>
              <w:jc w:val="both"/>
              <w:rPr>
                <w:sz w:val="24"/>
                <w:szCs w:val="24"/>
              </w:rPr>
            </w:pPr>
            <w:r w:rsidRPr="0046287C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</w:t>
            </w:r>
            <w:r w:rsidRPr="0046287C">
              <w:rPr>
                <w:sz w:val="24"/>
                <w:szCs w:val="24"/>
              </w:rPr>
              <w:t>ОУ «Детский сад № 18»</w:t>
            </w:r>
          </w:p>
          <w:p w:rsidR="00611878" w:rsidRPr="00E7340D" w:rsidRDefault="00611878" w:rsidP="00611878">
            <w:pPr>
              <w:jc w:val="both"/>
              <w:rPr>
                <w:color w:val="FF0000"/>
                <w:sz w:val="24"/>
                <w:szCs w:val="24"/>
              </w:rPr>
            </w:pPr>
            <w:r w:rsidRPr="00890D86">
              <w:rPr>
                <w:sz w:val="24"/>
                <w:szCs w:val="24"/>
              </w:rPr>
              <w:t>КГБУ «Каменский центр помощи детям, оставшимся без попечения родителей»</w:t>
            </w:r>
            <w:r>
              <w:rPr>
                <w:sz w:val="24"/>
                <w:szCs w:val="24"/>
              </w:rPr>
              <w:t>;</w:t>
            </w:r>
          </w:p>
          <w:p w:rsidR="00611878" w:rsidRDefault="00611878" w:rsidP="00611878">
            <w:pPr>
              <w:jc w:val="both"/>
              <w:rPr>
                <w:sz w:val="24"/>
                <w:szCs w:val="24"/>
              </w:rPr>
            </w:pPr>
            <w:r w:rsidRPr="002D1258">
              <w:rPr>
                <w:sz w:val="24"/>
                <w:szCs w:val="24"/>
              </w:rPr>
              <w:t xml:space="preserve">МБОУ «Лицей № </w:t>
            </w:r>
            <w:r w:rsidR="002D1258" w:rsidRPr="002D1258">
              <w:rPr>
                <w:sz w:val="24"/>
                <w:szCs w:val="24"/>
              </w:rPr>
              <w:t>4</w:t>
            </w:r>
            <w:r w:rsidRPr="002D12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611878" w:rsidRDefault="00611878" w:rsidP="00611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5, имени Е.Е.</w:t>
            </w:r>
            <w:r w:rsidR="002D1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Парфенова»;</w:t>
            </w:r>
          </w:p>
          <w:p w:rsidR="00611878" w:rsidRPr="0059723F" w:rsidRDefault="00611878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27»;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AE4C81" w:rsidP="00FB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«Аллакская СОШ»</w:t>
            </w:r>
            <w:r>
              <w:rPr>
                <w:sz w:val="24"/>
                <w:szCs w:val="24"/>
              </w:rPr>
              <w:t>;</w:t>
            </w:r>
            <w:r w:rsidRPr="0059723F">
              <w:rPr>
                <w:sz w:val="24"/>
                <w:szCs w:val="24"/>
              </w:rPr>
              <w:t xml:space="preserve"> </w:t>
            </w:r>
          </w:p>
          <w:p w:rsidR="00652C50" w:rsidRPr="000071AF" w:rsidRDefault="00652C50" w:rsidP="00652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Плотинновская</w:t>
            </w:r>
            <w:proofErr w:type="spellEnd"/>
            <w:r>
              <w:rPr>
                <w:sz w:val="24"/>
                <w:szCs w:val="24"/>
              </w:rPr>
              <w:t xml:space="preserve"> СОШ, филиал МБ</w:t>
            </w:r>
            <w:r w:rsidRPr="000071AF">
              <w:rPr>
                <w:sz w:val="24"/>
                <w:szCs w:val="24"/>
              </w:rPr>
              <w:t>ОУ «</w:t>
            </w:r>
            <w:proofErr w:type="spellStart"/>
            <w:r w:rsidRPr="000071AF">
              <w:rPr>
                <w:sz w:val="24"/>
                <w:szCs w:val="24"/>
              </w:rPr>
              <w:t>Аллакская</w:t>
            </w:r>
            <w:proofErr w:type="spellEnd"/>
            <w:r w:rsidRPr="000071AF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;</w:t>
            </w:r>
          </w:p>
          <w:p w:rsidR="00652C50" w:rsidRPr="0059723F" w:rsidRDefault="00652C50" w:rsidP="00652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</w:t>
            </w:r>
            <w:proofErr w:type="spellStart"/>
            <w:r w:rsidRPr="0059723F">
              <w:rPr>
                <w:sz w:val="24"/>
                <w:szCs w:val="24"/>
              </w:rPr>
              <w:t>Столбовская</w:t>
            </w:r>
            <w:proofErr w:type="spellEnd"/>
            <w:r w:rsidRPr="0059723F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«Верх-</w:t>
            </w:r>
            <w:proofErr w:type="spellStart"/>
            <w:r>
              <w:rPr>
                <w:sz w:val="24"/>
                <w:szCs w:val="24"/>
              </w:rPr>
              <w:t>Аллакская</w:t>
            </w:r>
            <w:proofErr w:type="spellEnd"/>
            <w:r>
              <w:rPr>
                <w:sz w:val="24"/>
                <w:szCs w:val="24"/>
              </w:rPr>
              <w:t xml:space="preserve"> НОШ, филиал МБ</w:t>
            </w:r>
            <w:r w:rsidRPr="003A3A1C">
              <w:rPr>
                <w:sz w:val="24"/>
                <w:szCs w:val="24"/>
              </w:rPr>
              <w:t>ОУ «</w:t>
            </w:r>
            <w:proofErr w:type="spellStart"/>
            <w:r w:rsidRPr="003A3A1C">
              <w:rPr>
                <w:sz w:val="24"/>
                <w:szCs w:val="24"/>
              </w:rPr>
              <w:t>Столбовская</w:t>
            </w:r>
            <w:proofErr w:type="spellEnd"/>
            <w:r w:rsidRPr="003A3A1C">
              <w:rPr>
                <w:sz w:val="24"/>
                <w:szCs w:val="24"/>
              </w:rPr>
              <w:t xml:space="preserve"> СОШ»;</w:t>
            </w:r>
          </w:p>
          <w:p w:rsidR="00652C50" w:rsidRPr="003A3A1C" w:rsidRDefault="00652C50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Дресвянская</w:t>
            </w:r>
            <w:proofErr w:type="spellEnd"/>
            <w:r>
              <w:rPr>
                <w:sz w:val="24"/>
                <w:szCs w:val="24"/>
              </w:rPr>
              <w:t xml:space="preserve"> НОШ, филиал МБ</w:t>
            </w:r>
            <w:r w:rsidRPr="003A3A1C">
              <w:rPr>
                <w:sz w:val="24"/>
                <w:szCs w:val="24"/>
              </w:rPr>
              <w:t>ОУ «</w:t>
            </w:r>
            <w:proofErr w:type="spellStart"/>
            <w:r w:rsidRPr="003A3A1C">
              <w:rPr>
                <w:sz w:val="24"/>
                <w:szCs w:val="24"/>
              </w:rPr>
              <w:t>Столбовская</w:t>
            </w:r>
            <w:proofErr w:type="spellEnd"/>
            <w:r w:rsidRPr="003A3A1C">
              <w:rPr>
                <w:sz w:val="24"/>
                <w:szCs w:val="24"/>
              </w:rPr>
              <w:t xml:space="preserve"> СОШ»;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proofErr w:type="spellStart"/>
            <w:r w:rsidRPr="0059723F">
              <w:rPr>
                <w:sz w:val="24"/>
                <w:szCs w:val="24"/>
              </w:rPr>
              <w:t>Аллакский</w:t>
            </w:r>
            <w:proofErr w:type="spellEnd"/>
            <w:r w:rsidRPr="0059723F">
              <w:rPr>
                <w:sz w:val="24"/>
                <w:szCs w:val="24"/>
              </w:rPr>
              <w:t xml:space="preserve">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Верх-Аллакский детский сад, филиал МБДОУ «Детский сад №189»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F85963" w:rsidP="00F859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Плотин</w:t>
            </w:r>
            <w:r w:rsidR="004D541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овский</w:t>
            </w:r>
            <w:proofErr w:type="spellEnd"/>
            <w:r>
              <w:rPr>
                <w:sz w:val="24"/>
                <w:szCs w:val="24"/>
              </w:rPr>
              <w:t xml:space="preserve"> детский сад, филиал МБДОУ  «Детский сад № 189</w:t>
            </w:r>
            <w:r w:rsidRPr="0059723F">
              <w:rPr>
                <w:sz w:val="24"/>
                <w:szCs w:val="24"/>
              </w:rPr>
              <w:t>»</w:t>
            </w:r>
          </w:p>
        </w:tc>
      </w:tr>
      <w:tr w:rsidR="00B9125D" w:rsidRPr="00482B84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AE4C81" w:rsidP="00FB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«Детский сад № </w:t>
            </w:r>
            <w:r w:rsidRPr="0046287C">
              <w:rPr>
                <w:sz w:val="24"/>
                <w:szCs w:val="24"/>
              </w:rPr>
              <w:t>8»</w:t>
            </w:r>
            <w:r w:rsidR="00326DC7">
              <w:rPr>
                <w:sz w:val="24"/>
                <w:szCs w:val="24"/>
              </w:rPr>
              <w:t>;</w:t>
            </w:r>
          </w:p>
          <w:p w:rsidR="00611878" w:rsidRDefault="00611878" w:rsidP="00611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15»;</w:t>
            </w:r>
          </w:p>
          <w:p w:rsidR="00611878" w:rsidRDefault="00611878" w:rsidP="00611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28 «Умка»;</w:t>
            </w:r>
          </w:p>
          <w:p w:rsidR="00611878" w:rsidRDefault="00611878" w:rsidP="0061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9»;</w:t>
            </w:r>
          </w:p>
          <w:p w:rsidR="00611878" w:rsidRDefault="00611878" w:rsidP="00611878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326DC7" w:rsidRDefault="00611878" w:rsidP="00CA7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17»;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агротехнический техникум»;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КГКОСУВУДОСДООП «Алтайская краевая специальная общеобразовательная школа закрытого типа»;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 w:rsidRPr="003962C4">
              <w:rPr>
                <w:sz w:val="24"/>
                <w:szCs w:val="24"/>
              </w:rPr>
              <w:t xml:space="preserve">МБУДО </w:t>
            </w:r>
            <w:r>
              <w:rPr>
                <w:sz w:val="24"/>
                <w:szCs w:val="24"/>
              </w:rPr>
              <w:t>«</w:t>
            </w:r>
            <w:r w:rsidRPr="003962C4">
              <w:rPr>
                <w:sz w:val="24"/>
                <w:szCs w:val="24"/>
              </w:rPr>
              <w:t>КДШИ</w:t>
            </w:r>
            <w:r>
              <w:rPr>
                <w:sz w:val="24"/>
                <w:szCs w:val="24"/>
              </w:rPr>
              <w:t>»</w:t>
            </w:r>
            <w:r w:rsidRPr="003962C4">
              <w:rPr>
                <w:sz w:val="24"/>
                <w:szCs w:val="24"/>
              </w:rPr>
              <w:t xml:space="preserve"> Алтайского края</w:t>
            </w:r>
            <w:r>
              <w:rPr>
                <w:sz w:val="24"/>
                <w:szCs w:val="24"/>
              </w:rPr>
              <w:t>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«Каменская</w:t>
            </w:r>
            <w:r w:rsidRPr="00D9446A">
              <w:rPr>
                <w:sz w:val="24"/>
                <w:szCs w:val="24"/>
              </w:rPr>
              <w:t xml:space="preserve"> спортивная школа»</w:t>
            </w:r>
            <w:r>
              <w:rPr>
                <w:sz w:val="24"/>
                <w:szCs w:val="24"/>
              </w:rPr>
              <w:t>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СПО «Каменский медицинский колледж»;</w:t>
            </w:r>
          </w:p>
          <w:p w:rsidR="00AE4C81" w:rsidRPr="00482B84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педагогический колледж»;</w:t>
            </w:r>
          </w:p>
        </w:tc>
      </w:tr>
      <w:tr w:rsidR="00F85963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AE4C81" w:rsidP="00AE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«Новоярковская СОШ»</w:t>
            </w:r>
            <w:r>
              <w:rPr>
                <w:sz w:val="24"/>
                <w:szCs w:val="24"/>
              </w:rPr>
              <w:t>;</w:t>
            </w:r>
            <w:r w:rsidRPr="00482B84">
              <w:rPr>
                <w:sz w:val="24"/>
                <w:szCs w:val="24"/>
              </w:rPr>
              <w:t xml:space="preserve"> </w:t>
            </w:r>
          </w:p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«Октябрьская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3A3A1C" w:rsidRDefault="00F85963" w:rsidP="00FA0BA7">
            <w:pPr>
              <w:jc w:val="both"/>
              <w:rPr>
                <w:sz w:val="24"/>
                <w:szCs w:val="24"/>
              </w:rPr>
            </w:pPr>
            <w:r w:rsidRPr="005003B0">
              <w:t>«</w:t>
            </w:r>
            <w:r>
              <w:rPr>
                <w:sz w:val="24"/>
                <w:szCs w:val="24"/>
              </w:rPr>
              <w:t>Попереченская СОШ, филиал МБ</w:t>
            </w:r>
            <w:r w:rsidRPr="003A3A1C">
              <w:rPr>
                <w:sz w:val="24"/>
                <w:szCs w:val="24"/>
              </w:rPr>
              <w:t>ОУ «Новоярковская СОШ»;</w:t>
            </w:r>
          </w:p>
          <w:p w:rsidR="00F85963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</w:t>
            </w:r>
            <w:r w:rsidRPr="003A3A1C">
              <w:rPr>
                <w:sz w:val="24"/>
                <w:szCs w:val="24"/>
              </w:rPr>
              <w:t>ОУ «Толстовская СОШ»;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Филипповский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Новоярковский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482B84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Попереченский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</w:p>
        </w:tc>
      </w:tr>
      <w:tr w:rsidR="00AE4C81" w:rsidTr="00326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81" w:rsidRPr="00482B84" w:rsidRDefault="00AE4C81" w:rsidP="00326DC7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81" w:rsidRDefault="00AE4C81" w:rsidP="00AE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04.08.2025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81" w:rsidRPr="00482B84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</w:t>
            </w:r>
            <w:proofErr w:type="spellStart"/>
            <w:r w:rsidRPr="00482B84">
              <w:rPr>
                <w:sz w:val="24"/>
                <w:szCs w:val="24"/>
              </w:rPr>
              <w:t>Корниловская</w:t>
            </w:r>
            <w:proofErr w:type="spellEnd"/>
            <w:r w:rsidRPr="00482B84">
              <w:rPr>
                <w:sz w:val="24"/>
                <w:szCs w:val="24"/>
              </w:rPr>
              <w:t xml:space="preserve"> СОШ»</w:t>
            </w:r>
            <w:r>
              <w:rPr>
                <w:sz w:val="24"/>
                <w:szCs w:val="24"/>
              </w:rPr>
              <w:t>;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proofErr w:type="spellStart"/>
            <w:r w:rsidRPr="0059723F">
              <w:rPr>
                <w:sz w:val="24"/>
                <w:szCs w:val="24"/>
              </w:rPr>
              <w:t>Корниловский</w:t>
            </w:r>
            <w:proofErr w:type="spellEnd"/>
            <w:r w:rsidRPr="0059723F">
              <w:rPr>
                <w:sz w:val="24"/>
                <w:szCs w:val="24"/>
              </w:rPr>
              <w:t xml:space="preserve"> детский сад, филиал МБДОУ «Детский сад № 189»</w:t>
            </w:r>
          </w:p>
          <w:p w:rsidR="00AE4C81" w:rsidRDefault="00AE4C81" w:rsidP="00AE4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</w:t>
            </w:r>
          </w:p>
        </w:tc>
      </w:tr>
    </w:tbl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D1F55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858D7" w:rsidRPr="009D1F55" w:rsidSect="0060026B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A3" w:rsidRDefault="00E17BA3" w:rsidP="00831DD1">
      <w:r>
        <w:separator/>
      </w:r>
    </w:p>
  </w:endnote>
  <w:endnote w:type="continuationSeparator" w:id="0">
    <w:p w:rsidR="00E17BA3" w:rsidRDefault="00E17BA3" w:rsidP="008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A3" w:rsidRDefault="00E17BA3" w:rsidP="00831DD1">
      <w:r>
        <w:separator/>
      </w:r>
    </w:p>
  </w:footnote>
  <w:footnote w:type="continuationSeparator" w:id="0">
    <w:p w:rsidR="00E17BA3" w:rsidRDefault="00E17BA3" w:rsidP="008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EE" w:rsidRDefault="00C0017E" w:rsidP="006002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6EE">
      <w:rPr>
        <w:noProof/>
      </w:rPr>
      <w:t>2</w:t>
    </w:r>
    <w:r>
      <w:rPr>
        <w:noProof/>
      </w:rPr>
      <w:fldChar w:fldCharType="end"/>
    </w:r>
  </w:p>
  <w:p w:rsidR="002276EE" w:rsidRDefault="002276EE" w:rsidP="0060026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EE" w:rsidRDefault="00C0017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931">
      <w:rPr>
        <w:noProof/>
      </w:rPr>
      <w:t>9</w:t>
    </w:r>
    <w:r>
      <w:rPr>
        <w:noProof/>
      </w:rPr>
      <w:fldChar w:fldCharType="end"/>
    </w:r>
  </w:p>
  <w:p w:rsidR="002276EE" w:rsidRDefault="002276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2F82A05"/>
    <w:multiLevelType w:val="multilevel"/>
    <w:tmpl w:val="F6A0DEAE"/>
    <w:lvl w:ilvl="0">
      <w:start w:val="1"/>
      <w:numFmt w:val="decimal"/>
      <w:lvlText w:val="%1."/>
      <w:lvlJc w:val="left"/>
      <w:pPr>
        <w:ind w:left="3846" w:hanging="302"/>
      </w:pPr>
      <w:rPr>
        <w:rFonts w:hint="default"/>
        <w:w w:val="9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2" w:hanging="495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577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3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0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67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3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9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60" w:hanging="495"/>
      </w:pPr>
      <w:rPr>
        <w:rFonts w:hint="default"/>
        <w:lang w:val="ru-RU" w:eastAsia="ru-RU" w:bidi="ru-RU"/>
      </w:rPr>
    </w:lvl>
  </w:abstractNum>
  <w:abstractNum w:abstractNumId="2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1"/>
    <w:rsid w:val="000071AF"/>
    <w:rsid w:val="00024AF9"/>
    <w:rsid w:val="00036854"/>
    <w:rsid w:val="000405CC"/>
    <w:rsid w:val="00056194"/>
    <w:rsid w:val="000732A6"/>
    <w:rsid w:val="0008337D"/>
    <w:rsid w:val="00087932"/>
    <w:rsid w:val="00095DE1"/>
    <w:rsid w:val="000B0E2D"/>
    <w:rsid w:val="000B2D42"/>
    <w:rsid w:val="000E0B9D"/>
    <w:rsid w:val="000E536E"/>
    <w:rsid w:val="001031FA"/>
    <w:rsid w:val="00107ED0"/>
    <w:rsid w:val="001139BB"/>
    <w:rsid w:val="00115084"/>
    <w:rsid w:val="00120D44"/>
    <w:rsid w:val="001251AE"/>
    <w:rsid w:val="00132496"/>
    <w:rsid w:val="00134094"/>
    <w:rsid w:val="00134288"/>
    <w:rsid w:val="00137F3D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1E2905"/>
    <w:rsid w:val="001E6F08"/>
    <w:rsid w:val="001F2340"/>
    <w:rsid w:val="001F3664"/>
    <w:rsid w:val="001F6C43"/>
    <w:rsid w:val="00215235"/>
    <w:rsid w:val="002237EE"/>
    <w:rsid w:val="00226B85"/>
    <w:rsid w:val="002276EE"/>
    <w:rsid w:val="002307E2"/>
    <w:rsid w:val="00242643"/>
    <w:rsid w:val="00245F40"/>
    <w:rsid w:val="00250D37"/>
    <w:rsid w:val="0026013A"/>
    <w:rsid w:val="00262D69"/>
    <w:rsid w:val="00266E8B"/>
    <w:rsid w:val="002906DB"/>
    <w:rsid w:val="00291A7C"/>
    <w:rsid w:val="0029283D"/>
    <w:rsid w:val="002A3B13"/>
    <w:rsid w:val="002B78CE"/>
    <w:rsid w:val="002D1258"/>
    <w:rsid w:val="002F4967"/>
    <w:rsid w:val="003012E4"/>
    <w:rsid w:val="00310444"/>
    <w:rsid w:val="003176B4"/>
    <w:rsid w:val="00326DC7"/>
    <w:rsid w:val="00330033"/>
    <w:rsid w:val="00341DC1"/>
    <w:rsid w:val="00342840"/>
    <w:rsid w:val="00344F8C"/>
    <w:rsid w:val="00346EE1"/>
    <w:rsid w:val="00352C2B"/>
    <w:rsid w:val="003552C4"/>
    <w:rsid w:val="00356D3A"/>
    <w:rsid w:val="003962C4"/>
    <w:rsid w:val="003A3A1C"/>
    <w:rsid w:val="003C3120"/>
    <w:rsid w:val="003C61A5"/>
    <w:rsid w:val="003D0CCE"/>
    <w:rsid w:val="003D38A2"/>
    <w:rsid w:val="003E23C7"/>
    <w:rsid w:val="003E2885"/>
    <w:rsid w:val="003E475E"/>
    <w:rsid w:val="003F45E4"/>
    <w:rsid w:val="00407BFF"/>
    <w:rsid w:val="004202ED"/>
    <w:rsid w:val="00425186"/>
    <w:rsid w:val="00456361"/>
    <w:rsid w:val="0046287C"/>
    <w:rsid w:val="00464606"/>
    <w:rsid w:val="00465DC1"/>
    <w:rsid w:val="004677BB"/>
    <w:rsid w:val="0047759A"/>
    <w:rsid w:val="0049706B"/>
    <w:rsid w:val="004A51DB"/>
    <w:rsid w:val="004A6F2D"/>
    <w:rsid w:val="004B78AE"/>
    <w:rsid w:val="004C2E4E"/>
    <w:rsid w:val="004C3192"/>
    <w:rsid w:val="004D11C8"/>
    <w:rsid w:val="004D5417"/>
    <w:rsid w:val="004D547D"/>
    <w:rsid w:val="004F2942"/>
    <w:rsid w:val="004F5080"/>
    <w:rsid w:val="004F759D"/>
    <w:rsid w:val="005011CA"/>
    <w:rsid w:val="00510AE0"/>
    <w:rsid w:val="00524753"/>
    <w:rsid w:val="005301F0"/>
    <w:rsid w:val="00530228"/>
    <w:rsid w:val="0053421A"/>
    <w:rsid w:val="00534FCA"/>
    <w:rsid w:val="00543235"/>
    <w:rsid w:val="00565710"/>
    <w:rsid w:val="00573B14"/>
    <w:rsid w:val="0059723F"/>
    <w:rsid w:val="005A444E"/>
    <w:rsid w:val="005B7ACB"/>
    <w:rsid w:val="005B7CB4"/>
    <w:rsid w:val="005C46B2"/>
    <w:rsid w:val="005D0E47"/>
    <w:rsid w:val="005D5538"/>
    <w:rsid w:val="005E564F"/>
    <w:rsid w:val="005E6686"/>
    <w:rsid w:val="0060026B"/>
    <w:rsid w:val="00611878"/>
    <w:rsid w:val="00622251"/>
    <w:rsid w:val="00643DFE"/>
    <w:rsid w:val="00652C50"/>
    <w:rsid w:val="0066677F"/>
    <w:rsid w:val="006763B0"/>
    <w:rsid w:val="006C2E3F"/>
    <w:rsid w:val="006D3FD9"/>
    <w:rsid w:val="006E128B"/>
    <w:rsid w:val="007014A4"/>
    <w:rsid w:val="00716804"/>
    <w:rsid w:val="00724696"/>
    <w:rsid w:val="00735534"/>
    <w:rsid w:val="00743267"/>
    <w:rsid w:val="0074532B"/>
    <w:rsid w:val="00747E21"/>
    <w:rsid w:val="00751AFD"/>
    <w:rsid w:val="00753234"/>
    <w:rsid w:val="00755AD6"/>
    <w:rsid w:val="007735A1"/>
    <w:rsid w:val="00773B67"/>
    <w:rsid w:val="00794387"/>
    <w:rsid w:val="00794507"/>
    <w:rsid w:val="00797EB6"/>
    <w:rsid w:val="007B2819"/>
    <w:rsid w:val="007C2905"/>
    <w:rsid w:val="007E0BF8"/>
    <w:rsid w:val="007E0CEE"/>
    <w:rsid w:val="007E7A51"/>
    <w:rsid w:val="00804BD7"/>
    <w:rsid w:val="0080654D"/>
    <w:rsid w:val="00811451"/>
    <w:rsid w:val="008165FA"/>
    <w:rsid w:val="00823129"/>
    <w:rsid w:val="00826DC0"/>
    <w:rsid w:val="00831DD1"/>
    <w:rsid w:val="008410D2"/>
    <w:rsid w:val="00854E6A"/>
    <w:rsid w:val="00866A12"/>
    <w:rsid w:val="008700CB"/>
    <w:rsid w:val="00871A5A"/>
    <w:rsid w:val="00876615"/>
    <w:rsid w:val="008868A5"/>
    <w:rsid w:val="00886E04"/>
    <w:rsid w:val="00890D86"/>
    <w:rsid w:val="00893201"/>
    <w:rsid w:val="008A78A4"/>
    <w:rsid w:val="008C2BC0"/>
    <w:rsid w:val="008D200D"/>
    <w:rsid w:val="008E18D4"/>
    <w:rsid w:val="008F4E9F"/>
    <w:rsid w:val="00900C10"/>
    <w:rsid w:val="0093357D"/>
    <w:rsid w:val="009349F5"/>
    <w:rsid w:val="00944FC2"/>
    <w:rsid w:val="009456AA"/>
    <w:rsid w:val="0094726E"/>
    <w:rsid w:val="009514C4"/>
    <w:rsid w:val="00956FE9"/>
    <w:rsid w:val="00965271"/>
    <w:rsid w:val="00965F1B"/>
    <w:rsid w:val="0097275C"/>
    <w:rsid w:val="00986E5A"/>
    <w:rsid w:val="009A5C18"/>
    <w:rsid w:val="009B2236"/>
    <w:rsid w:val="009B22E7"/>
    <w:rsid w:val="009C4ABC"/>
    <w:rsid w:val="009C68D1"/>
    <w:rsid w:val="009D1F55"/>
    <w:rsid w:val="009D38E4"/>
    <w:rsid w:val="009E4DB4"/>
    <w:rsid w:val="009F02F5"/>
    <w:rsid w:val="009F1076"/>
    <w:rsid w:val="00A07DDA"/>
    <w:rsid w:val="00A2327B"/>
    <w:rsid w:val="00A2399E"/>
    <w:rsid w:val="00A321B4"/>
    <w:rsid w:val="00A51405"/>
    <w:rsid w:val="00A57FF9"/>
    <w:rsid w:val="00A60E34"/>
    <w:rsid w:val="00A61D9A"/>
    <w:rsid w:val="00A91219"/>
    <w:rsid w:val="00A933E2"/>
    <w:rsid w:val="00A967A8"/>
    <w:rsid w:val="00AA1F16"/>
    <w:rsid w:val="00AA555D"/>
    <w:rsid w:val="00AB5D0E"/>
    <w:rsid w:val="00AC0F9E"/>
    <w:rsid w:val="00AD34F4"/>
    <w:rsid w:val="00AD4F2B"/>
    <w:rsid w:val="00AE4C81"/>
    <w:rsid w:val="00AE6ACF"/>
    <w:rsid w:val="00B0305A"/>
    <w:rsid w:val="00B033F8"/>
    <w:rsid w:val="00B03DBF"/>
    <w:rsid w:val="00B07179"/>
    <w:rsid w:val="00B22357"/>
    <w:rsid w:val="00B30AA7"/>
    <w:rsid w:val="00B40A69"/>
    <w:rsid w:val="00B438BC"/>
    <w:rsid w:val="00B661F1"/>
    <w:rsid w:val="00B72D6D"/>
    <w:rsid w:val="00B85DAB"/>
    <w:rsid w:val="00B9125D"/>
    <w:rsid w:val="00B916AF"/>
    <w:rsid w:val="00B92E17"/>
    <w:rsid w:val="00B942EF"/>
    <w:rsid w:val="00BA34D7"/>
    <w:rsid w:val="00BC08A7"/>
    <w:rsid w:val="00BC4D46"/>
    <w:rsid w:val="00BC7DB6"/>
    <w:rsid w:val="00BD533C"/>
    <w:rsid w:val="00BE0D74"/>
    <w:rsid w:val="00C0017E"/>
    <w:rsid w:val="00C03F4E"/>
    <w:rsid w:val="00C07311"/>
    <w:rsid w:val="00C11C68"/>
    <w:rsid w:val="00C26B4D"/>
    <w:rsid w:val="00C27C89"/>
    <w:rsid w:val="00C32F9A"/>
    <w:rsid w:val="00C4540C"/>
    <w:rsid w:val="00C51853"/>
    <w:rsid w:val="00C57CE0"/>
    <w:rsid w:val="00C76527"/>
    <w:rsid w:val="00C850F6"/>
    <w:rsid w:val="00CA1AE9"/>
    <w:rsid w:val="00CA4C27"/>
    <w:rsid w:val="00CA7496"/>
    <w:rsid w:val="00CB2EC6"/>
    <w:rsid w:val="00CB5AC8"/>
    <w:rsid w:val="00CC207D"/>
    <w:rsid w:val="00CC2489"/>
    <w:rsid w:val="00CC5889"/>
    <w:rsid w:val="00CE7FF0"/>
    <w:rsid w:val="00CF06A1"/>
    <w:rsid w:val="00D01F4E"/>
    <w:rsid w:val="00D205E7"/>
    <w:rsid w:val="00D20C53"/>
    <w:rsid w:val="00D423B7"/>
    <w:rsid w:val="00D46708"/>
    <w:rsid w:val="00D56398"/>
    <w:rsid w:val="00D71B84"/>
    <w:rsid w:val="00D83163"/>
    <w:rsid w:val="00D852BA"/>
    <w:rsid w:val="00D85DB6"/>
    <w:rsid w:val="00D93EB2"/>
    <w:rsid w:val="00D9446A"/>
    <w:rsid w:val="00DA164C"/>
    <w:rsid w:val="00DB09FA"/>
    <w:rsid w:val="00DB528E"/>
    <w:rsid w:val="00DC2596"/>
    <w:rsid w:val="00DC2A98"/>
    <w:rsid w:val="00DC3098"/>
    <w:rsid w:val="00DC35C6"/>
    <w:rsid w:val="00DC50B4"/>
    <w:rsid w:val="00DD5919"/>
    <w:rsid w:val="00DE7710"/>
    <w:rsid w:val="00DF50B6"/>
    <w:rsid w:val="00E018E7"/>
    <w:rsid w:val="00E01931"/>
    <w:rsid w:val="00E03103"/>
    <w:rsid w:val="00E052AC"/>
    <w:rsid w:val="00E13989"/>
    <w:rsid w:val="00E17BA3"/>
    <w:rsid w:val="00E23F3F"/>
    <w:rsid w:val="00E23F9F"/>
    <w:rsid w:val="00E334F5"/>
    <w:rsid w:val="00E35D7A"/>
    <w:rsid w:val="00E35E94"/>
    <w:rsid w:val="00E40BDB"/>
    <w:rsid w:val="00E42451"/>
    <w:rsid w:val="00E53FB8"/>
    <w:rsid w:val="00E6119A"/>
    <w:rsid w:val="00E7340D"/>
    <w:rsid w:val="00EA2B41"/>
    <w:rsid w:val="00EA2D28"/>
    <w:rsid w:val="00EC18C4"/>
    <w:rsid w:val="00ED04CB"/>
    <w:rsid w:val="00ED4C7D"/>
    <w:rsid w:val="00EE1B17"/>
    <w:rsid w:val="00EE629F"/>
    <w:rsid w:val="00EF412B"/>
    <w:rsid w:val="00F03B2C"/>
    <w:rsid w:val="00F04024"/>
    <w:rsid w:val="00F04862"/>
    <w:rsid w:val="00F07611"/>
    <w:rsid w:val="00F17B0A"/>
    <w:rsid w:val="00F236CA"/>
    <w:rsid w:val="00F25282"/>
    <w:rsid w:val="00F413BD"/>
    <w:rsid w:val="00F6379B"/>
    <w:rsid w:val="00F74E18"/>
    <w:rsid w:val="00F85963"/>
    <w:rsid w:val="00FA0BA7"/>
    <w:rsid w:val="00FA3665"/>
    <w:rsid w:val="00FB5BAA"/>
    <w:rsid w:val="00FD4F7F"/>
    <w:rsid w:val="00FE2B6A"/>
    <w:rsid w:val="00FE38DA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  <w:style w:type="character" w:customStyle="1" w:styleId="af1">
    <w:name w:val="Основной текст_"/>
    <w:basedOn w:val="a0"/>
    <w:link w:val="10"/>
    <w:rsid w:val="00D56398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D56398"/>
    <w:pPr>
      <w:widowControl w:val="0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  <w:style w:type="character" w:customStyle="1" w:styleId="af1">
    <w:name w:val="Основной текст_"/>
    <w:basedOn w:val="a0"/>
    <w:link w:val="10"/>
    <w:rsid w:val="00D56398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D56398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78CE-C7DF-455E-A6C1-ECB528AA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9</cp:revision>
  <cp:lastPrinted>2025-05-30T06:13:00Z</cp:lastPrinted>
  <dcterms:created xsi:type="dcterms:W3CDTF">2025-05-29T06:32:00Z</dcterms:created>
  <dcterms:modified xsi:type="dcterms:W3CDTF">2025-06-03T08:57:00Z</dcterms:modified>
</cp:coreProperties>
</file>