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DBE6" w14:textId="77777777" w:rsidR="00D07292" w:rsidRPr="002233C6" w:rsidRDefault="00D07292" w:rsidP="00D07292">
      <w:pPr>
        <w:pStyle w:val="a3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216DD9E1" w14:textId="77777777" w:rsidR="00D07292" w:rsidRPr="002233C6" w:rsidRDefault="00D07292" w:rsidP="00D07292">
      <w:pPr>
        <w:pStyle w:val="a5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0E4C3F9E" w14:textId="77777777" w:rsidR="00D07292" w:rsidRPr="005F457D" w:rsidRDefault="00D07292" w:rsidP="00D07292">
      <w:pPr>
        <w:pStyle w:val="a5"/>
        <w:keepNext/>
        <w:ind w:firstLine="0"/>
        <w:rPr>
          <w:sz w:val="16"/>
          <w:szCs w:val="16"/>
        </w:rPr>
      </w:pPr>
    </w:p>
    <w:p w14:paraId="1E3150B0" w14:textId="77777777" w:rsidR="00D07292" w:rsidRPr="000034D2" w:rsidRDefault="00D07292" w:rsidP="00D07292">
      <w:pPr>
        <w:pStyle w:val="1"/>
        <w:rPr>
          <w:b/>
          <w:bCs/>
          <w:sz w:val="44"/>
          <w:szCs w:val="44"/>
        </w:rPr>
      </w:pPr>
      <w:proofErr w:type="gramStart"/>
      <w:r w:rsidRPr="000034D2">
        <w:rPr>
          <w:b/>
          <w:bCs/>
          <w:sz w:val="44"/>
          <w:szCs w:val="44"/>
        </w:rPr>
        <w:t>П</w:t>
      </w:r>
      <w:proofErr w:type="gramEnd"/>
      <w:r w:rsidRPr="000034D2">
        <w:rPr>
          <w:b/>
          <w:bCs/>
          <w:sz w:val="44"/>
          <w:szCs w:val="44"/>
        </w:rPr>
        <w:t xml:space="preserve"> О С Т А Н О В Л Е Н И Е</w:t>
      </w:r>
    </w:p>
    <w:p w14:paraId="64F143EE" w14:textId="77777777" w:rsidR="00D07292" w:rsidRPr="005F457D" w:rsidRDefault="00D07292" w:rsidP="00D07292">
      <w:pPr>
        <w:keepNext/>
        <w:jc w:val="both"/>
        <w:rPr>
          <w:b/>
          <w:sz w:val="16"/>
          <w:szCs w:val="16"/>
        </w:rPr>
      </w:pPr>
    </w:p>
    <w:p w14:paraId="16C7F30E" w14:textId="4F7B4268" w:rsidR="00D07292" w:rsidRPr="002233C6" w:rsidRDefault="0027248E" w:rsidP="00D072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07.02.2025     </w:t>
      </w:r>
      <w:r w:rsidR="00D07292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 xml:space="preserve">73                        </w:t>
      </w:r>
      <w:bookmarkStart w:id="0" w:name="_GoBack"/>
      <w:bookmarkEnd w:id="0"/>
      <w:r w:rsidR="00D07292" w:rsidRPr="002233C6">
        <w:rPr>
          <w:b/>
          <w:sz w:val="28"/>
          <w:szCs w:val="28"/>
        </w:rPr>
        <w:t xml:space="preserve">                           </w:t>
      </w:r>
      <w:r w:rsidR="00D07292">
        <w:rPr>
          <w:b/>
          <w:sz w:val="28"/>
          <w:szCs w:val="28"/>
        </w:rPr>
        <w:t xml:space="preserve">               </w:t>
      </w:r>
      <w:r w:rsidR="00D07292" w:rsidRPr="002233C6">
        <w:rPr>
          <w:b/>
          <w:sz w:val="28"/>
          <w:szCs w:val="28"/>
        </w:rPr>
        <w:t xml:space="preserve">   г. Камень-на-Оби</w:t>
      </w:r>
    </w:p>
    <w:p w14:paraId="0FC421A7" w14:textId="77777777" w:rsidR="00D07292" w:rsidRPr="002233C6" w:rsidRDefault="00D07292" w:rsidP="00D07292">
      <w:pPr>
        <w:keepNext/>
        <w:jc w:val="both"/>
        <w:rPr>
          <w:sz w:val="28"/>
          <w:szCs w:val="28"/>
        </w:rPr>
      </w:pPr>
    </w:p>
    <w:p w14:paraId="724BB4AB" w14:textId="14EAE228" w:rsidR="00D07292" w:rsidRDefault="00D07292" w:rsidP="00D07292">
      <w:pPr>
        <w:keepNext/>
        <w:ind w:right="4960"/>
        <w:jc w:val="both"/>
        <w:rPr>
          <w:sz w:val="28"/>
          <w:szCs w:val="28"/>
        </w:rPr>
      </w:pPr>
      <w:bookmarkStart w:id="1" w:name="_Hlk107579548"/>
      <w:r>
        <w:rPr>
          <w:sz w:val="28"/>
          <w:szCs w:val="28"/>
        </w:rPr>
        <w:t>О внесении изменен</w:t>
      </w:r>
      <w:r w:rsidR="00416E6F">
        <w:rPr>
          <w:sz w:val="28"/>
          <w:szCs w:val="28"/>
        </w:rPr>
        <w:t>и</w:t>
      </w:r>
      <w:r w:rsidR="00A73CEE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>
        <w:rPr>
          <w:sz w:val="28"/>
          <w:szCs w:val="28"/>
        </w:rPr>
        <w:t>дополнительных мер социальной поддержки в целях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блюдения предельного индекса платы граждан за коммунальные услуги» </w:t>
      </w:r>
    </w:p>
    <w:bookmarkEnd w:id="1"/>
    <w:p w14:paraId="176B9A40" w14:textId="2005039C" w:rsidR="00220A2E" w:rsidRDefault="00220A2E"/>
    <w:p w14:paraId="7B684080" w14:textId="4D4FA457" w:rsidR="00D07292" w:rsidRDefault="00D07292" w:rsidP="00D07292">
      <w:pPr>
        <w:ind w:firstLine="708"/>
        <w:jc w:val="both"/>
        <w:rPr>
          <w:sz w:val="28"/>
          <w:szCs w:val="28"/>
        </w:rPr>
      </w:pPr>
      <w:r w:rsidRPr="00D07292">
        <w:rPr>
          <w:spacing w:val="2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 w:rsidRPr="00D07292">
        <w:rPr>
          <w:b/>
          <w:spacing w:val="2"/>
          <w:sz w:val="28"/>
          <w:szCs w:val="28"/>
        </w:rPr>
        <w:t xml:space="preserve"> </w:t>
      </w:r>
      <w:r w:rsidRPr="00D07292">
        <w:rPr>
          <w:sz w:val="28"/>
          <w:szCs w:val="28"/>
        </w:rPr>
        <w:t xml:space="preserve">статьей </w:t>
      </w:r>
      <w:r w:rsidR="00CF6B47">
        <w:rPr>
          <w:sz w:val="28"/>
          <w:szCs w:val="28"/>
        </w:rPr>
        <w:t>35</w:t>
      </w:r>
      <w:r w:rsidRPr="00D07292">
        <w:rPr>
          <w:sz w:val="28"/>
          <w:szCs w:val="28"/>
        </w:rPr>
        <w:t xml:space="preserve"> Устава муниципального образования</w:t>
      </w:r>
      <w:r w:rsidR="00CF6B47">
        <w:rPr>
          <w:sz w:val="28"/>
          <w:szCs w:val="28"/>
        </w:rPr>
        <w:t xml:space="preserve"> м</w:t>
      </w:r>
      <w:r w:rsidR="00CF6B47">
        <w:rPr>
          <w:sz w:val="28"/>
          <w:szCs w:val="28"/>
        </w:rPr>
        <w:t>у</w:t>
      </w:r>
      <w:r w:rsidR="00CF6B47">
        <w:rPr>
          <w:sz w:val="28"/>
          <w:szCs w:val="28"/>
        </w:rPr>
        <w:t>ниципальн</w:t>
      </w:r>
      <w:r w:rsidR="00AC7D52">
        <w:rPr>
          <w:sz w:val="28"/>
          <w:szCs w:val="28"/>
        </w:rPr>
        <w:t>ый</w:t>
      </w:r>
      <w:r w:rsidR="00CF6B47">
        <w:rPr>
          <w:sz w:val="28"/>
          <w:szCs w:val="28"/>
        </w:rPr>
        <w:t xml:space="preserve"> район</w:t>
      </w:r>
      <w:r w:rsidRPr="00D07292">
        <w:rPr>
          <w:sz w:val="28"/>
          <w:szCs w:val="28"/>
        </w:rPr>
        <w:t xml:space="preserve"> Каменский район Алтайского края, </w:t>
      </w:r>
      <w:r w:rsidR="00FD6D20">
        <w:rPr>
          <w:sz w:val="28"/>
          <w:szCs w:val="28"/>
        </w:rPr>
        <w:t>по результатам пров</w:t>
      </w:r>
      <w:r w:rsidR="00FD6D20">
        <w:rPr>
          <w:sz w:val="28"/>
          <w:szCs w:val="28"/>
        </w:rPr>
        <w:t>е</w:t>
      </w:r>
      <w:r w:rsidR="00FD6D20">
        <w:rPr>
          <w:sz w:val="28"/>
          <w:szCs w:val="28"/>
        </w:rPr>
        <w:t>денных мероприятий Счетной палаты от 11.12.2024 № 81/ПА/1321,</w:t>
      </w:r>
    </w:p>
    <w:p w14:paraId="05719DD5" w14:textId="72C0AE5F" w:rsidR="00D07292" w:rsidRPr="00D07292" w:rsidRDefault="00D07292" w:rsidP="00D07292">
      <w:pPr>
        <w:jc w:val="both"/>
      </w:pPr>
    </w:p>
    <w:p w14:paraId="64EE62FA" w14:textId="7D500729" w:rsidR="00D07292" w:rsidRDefault="00D07292" w:rsidP="00D0729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D71D48">
        <w:rPr>
          <w:sz w:val="28"/>
          <w:szCs w:val="28"/>
        </w:rPr>
        <w:t>:</w:t>
      </w:r>
    </w:p>
    <w:p w14:paraId="28BD34DF" w14:textId="2EBD693F" w:rsidR="00D07292" w:rsidRPr="00D07292" w:rsidRDefault="00D07292" w:rsidP="00D07292">
      <w:pPr>
        <w:jc w:val="both"/>
      </w:pPr>
    </w:p>
    <w:p w14:paraId="7A4443AC" w14:textId="77777777" w:rsidR="00D71D48" w:rsidRDefault="00D07292" w:rsidP="00E80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22.06.2022 № 614 «Об утверждении Положения</w:t>
      </w:r>
      <w:r w:rsidRPr="002233C6">
        <w:rPr>
          <w:sz w:val="28"/>
          <w:szCs w:val="28"/>
        </w:rPr>
        <w:t xml:space="preserve"> о порядке и условиях предоставления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услуги» (далее - Положение) следующ</w:t>
      </w:r>
      <w:r w:rsidR="00E80597">
        <w:rPr>
          <w:sz w:val="28"/>
          <w:szCs w:val="28"/>
        </w:rPr>
        <w:t>ее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</w:t>
      </w:r>
      <w:r w:rsidR="00E80597">
        <w:rPr>
          <w:sz w:val="28"/>
          <w:szCs w:val="28"/>
        </w:rPr>
        <w:t>е</w:t>
      </w:r>
      <w:r>
        <w:rPr>
          <w:sz w:val="28"/>
          <w:szCs w:val="28"/>
        </w:rPr>
        <w:t>:</w:t>
      </w:r>
      <w:r w:rsidR="00E80597">
        <w:rPr>
          <w:sz w:val="28"/>
          <w:szCs w:val="28"/>
        </w:rPr>
        <w:t xml:space="preserve"> </w:t>
      </w:r>
    </w:p>
    <w:p w14:paraId="389201EC" w14:textId="276D8313" w:rsidR="00B260BC" w:rsidRDefault="00FD6D20" w:rsidP="00E80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 2.</w:t>
      </w:r>
      <w:r w:rsidR="00981EB1">
        <w:rPr>
          <w:sz w:val="28"/>
          <w:szCs w:val="28"/>
        </w:rPr>
        <w:t>9</w:t>
      </w:r>
      <w:r>
        <w:rPr>
          <w:sz w:val="28"/>
          <w:szCs w:val="28"/>
        </w:rPr>
        <w:t>. в раздел 2 «Порядок предоставления Компенсации»:</w:t>
      </w:r>
    </w:p>
    <w:p w14:paraId="5037A456" w14:textId="343D082C" w:rsidR="00FD6D20" w:rsidRDefault="00FD6D20" w:rsidP="00FD6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«2.9. В случае передачи полномочий по расчету компенсаций сторонним организациям и (или) физическим лицам на основании заключенных договоров Администрацией района осуществляется контроль за правильностью начисл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компенсаций</w:t>
      </w:r>
      <w:proofErr w:type="gramStart"/>
      <w:r>
        <w:rPr>
          <w:sz w:val="28"/>
          <w:szCs w:val="28"/>
        </w:rPr>
        <w:t>.».</w:t>
      </w:r>
      <w:proofErr w:type="gramEnd"/>
    </w:p>
    <w:p w14:paraId="7145D1CF" w14:textId="736F6F8D" w:rsidR="00D07292" w:rsidRDefault="00B260BC" w:rsidP="00D072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7D52">
        <w:rPr>
          <w:sz w:val="28"/>
          <w:szCs w:val="28"/>
        </w:rPr>
        <w:t>Опубликовать н</w:t>
      </w:r>
      <w:r w:rsidR="00D07292" w:rsidRPr="002A08B7">
        <w:rPr>
          <w:sz w:val="28"/>
          <w:szCs w:val="28"/>
        </w:rPr>
        <w:t>астоящее постановление в Сборнике муниципальных правовых актов Каменского района Алтайского края и разместить на офиц</w:t>
      </w:r>
      <w:r w:rsidR="00D07292" w:rsidRPr="002A08B7">
        <w:rPr>
          <w:sz w:val="28"/>
          <w:szCs w:val="28"/>
        </w:rPr>
        <w:t>и</w:t>
      </w:r>
      <w:r w:rsidR="00D07292" w:rsidRPr="002A08B7">
        <w:rPr>
          <w:sz w:val="28"/>
          <w:szCs w:val="28"/>
        </w:rPr>
        <w:t xml:space="preserve">альном сайте </w:t>
      </w:r>
      <w:r w:rsidR="00D07292">
        <w:rPr>
          <w:sz w:val="28"/>
          <w:szCs w:val="28"/>
        </w:rPr>
        <w:t xml:space="preserve">Администрации </w:t>
      </w:r>
      <w:r w:rsidR="00D07292" w:rsidRPr="002A08B7">
        <w:rPr>
          <w:sz w:val="28"/>
          <w:szCs w:val="28"/>
        </w:rPr>
        <w:t>Каменского района Алтайского края.</w:t>
      </w:r>
    </w:p>
    <w:p w14:paraId="689ADD57" w14:textId="5B2F8F5B" w:rsidR="00D07292" w:rsidRDefault="00FD6D20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292" w:rsidRPr="002A08B7">
        <w:rPr>
          <w:sz w:val="28"/>
          <w:szCs w:val="28"/>
        </w:rPr>
        <w:t xml:space="preserve">. </w:t>
      </w:r>
      <w:proofErr w:type="gramStart"/>
      <w:r w:rsidR="00D07292" w:rsidRPr="002A08B7">
        <w:rPr>
          <w:sz w:val="28"/>
          <w:szCs w:val="28"/>
        </w:rPr>
        <w:t>Контроль за</w:t>
      </w:r>
      <w:proofErr w:type="gramEnd"/>
      <w:r w:rsidR="00D07292" w:rsidRPr="002A08B7">
        <w:rPr>
          <w:sz w:val="28"/>
          <w:szCs w:val="28"/>
        </w:rPr>
        <w:t xml:space="preserve"> исполнением настоящего постановления возложить на з</w:t>
      </w:r>
      <w:r w:rsidR="00D07292" w:rsidRPr="002A08B7">
        <w:rPr>
          <w:sz w:val="28"/>
          <w:szCs w:val="28"/>
        </w:rPr>
        <w:t>а</w:t>
      </w:r>
      <w:r w:rsidR="00D07292" w:rsidRPr="002A08B7">
        <w:rPr>
          <w:sz w:val="28"/>
          <w:szCs w:val="28"/>
        </w:rPr>
        <w:t>местителя главы Администрации района</w:t>
      </w:r>
      <w:r w:rsidR="00D07292">
        <w:rPr>
          <w:sz w:val="28"/>
          <w:szCs w:val="28"/>
        </w:rPr>
        <w:t>, председателя Комитета Администр</w:t>
      </w:r>
      <w:r w:rsidR="00D07292">
        <w:rPr>
          <w:sz w:val="28"/>
          <w:szCs w:val="28"/>
        </w:rPr>
        <w:t>а</w:t>
      </w:r>
      <w:r w:rsidR="00D07292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182A4D0B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29DA4AD5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00659C51" w14:textId="5ED3D354" w:rsidR="00B260BC" w:rsidRDefault="005137A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5876A10" w14:textId="16FCCE8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sectPr w:rsidR="00B260BC" w:rsidSect="00D072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9BE6A" w14:textId="77777777" w:rsidR="00632547" w:rsidRDefault="00632547" w:rsidP="00D07292">
      <w:r>
        <w:separator/>
      </w:r>
    </w:p>
  </w:endnote>
  <w:endnote w:type="continuationSeparator" w:id="0">
    <w:p w14:paraId="1C98A1F3" w14:textId="77777777" w:rsidR="00632547" w:rsidRDefault="00632547" w:rsidP="00D0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8E232" w14:textId="77777777" w:rsidR="00632547" w:rsidRDefault="00632547" w:rsidP="00D07292">
      <w:r>
        <w:separator/>
      </w:r>
    </w:p>
  </w:footnote>
  <w:footnote w:type="continuationSeparator" w:id="0">
    <w:p w14:paraId="330CCBBC" w14:textId="77777777" w:rsidR="00632547" w:rsidRDefault="00632547" w:rsidP="00D0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681160"/>
      <w:docPartObj>
        <w:docPartGallery w:val="Page Numbers (Top of Page)"/>
        <w:docPartUnique/>
      </w:docPartObj>
    </w:sdtPr>
    <w:sdtEndPr/>
    <w:sdtContent>
      <w:p w14:paraId="477F9A6E" w14:textId="0CF1998C" w:rsidR="00D07292" w:rsidRDefault="00D07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33BC6" w14:textId="77777777" w:rsidR="00D07292" w:rsidRDefault="00D072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5"/>
    <w:rsid w:val="00094FE3"/>
    <w:rsid w:val="00097B95"/>
    <w:rsid w:val="00220A2E"/>
    <w:rsid w:val="00240451"/>
    <w:rsid w:val="0027248E"/>
    <w:rsid w:val="002E6C74"/>
    <w:rsid w:val="002F044D"/>
    <w:rsid w:val="00315704"/>
    <w:rsid w:val="00317200"/>
    <w:rsid w:val="00416E6F"/>
    <w:rsid w:val="004E410E"/>
    <w:rsid w:val="005137AC"/>
    <w:rsid w:val="00611E9B"/>
    <w:rsid w:val="00624A53"/>
    <w:rsid w:val="00632547"/>
    <w:rsid w:val="008F7AC3"/>
    <w:rsid w:val="00967BEF"/>
    <w:rsid w:val="00981EB1"/>
    <w:rsid w:val="00A54F15"/>
    <w:rsid w:val="00A73CEE"/>
    <w:rsid w:val="00AB4664"/>
    <w:rsid w:val="00AC7D52"/>
    <w:rsid w:val="00AF686E"/>
    <w:rsid w:val="00B260BC"/>
    <w:rsid w:val="00BC424E"/>
    <w:rsid w:val="00CF6B47"/>
    <w:rsid w:val="00D07292"/>
    <w:rsid w:val="00D71D48"/>
    <w:rsid w:val="00DB1885"/>
    <w:rsid w:val="00DB52B4"/>
    <w:rsid w:val="00E549E2"/>
    <w:rsid w:val="00E80597"/>
    <w:rsid w:val="00EE0D36"/>
    <w:rsid w:val="00FB2E41"/>
    <w:rsid w:val="00F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F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71D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71D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23</cp:revision>
  <cp:lastPrinted>2025-01-30T04:09:00Z</cp:lastPrinted>
  <dcterms:created xsi:type="dcterms:W3CDTF">2023-01-16T03:29:00Z</dcterms:created>
  <dcterms:modified xsi:type="dcterms:W3CDTF">2025-02-10T02:21:00Z</dcterms:modified>
</cp:coreProperties>
</file>