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345" w:rsidRDefault="00F34345" w:rsidP="00F34345">
      <w:pPr>
        <w:pStyle w:val="ad"/>
        <w:keepNext/>
        <w:ind w:firstLine="0"/>
      </w:pPr>
      <w:r>
        <w:t>РОССИЙСКАЯ  ФЕДЕРАЦИЯ</w:t>
      </w:r>
    </w:p>
    <w:p w:rsidR="00F34345" w:rsidRDefault="00F34345" w:rsidP="00F34345">
      <w:pPr>
        <w:pStyle w:val="af"/>
        <w:keepNext/>
        <w:tabs>
          <w:tab w:val="center" w:pos="5244"/>
        </w:tabs>
        <w:ind w:firstLine="0"/>
      </w:pPr>
      <w:r>
        <w:t>Администрация Каменского района Алтайского края</w:t>
      </w:r>
    </w:p>
    <w:p w:rsidR="00F34345" w:rsidRDefault="00F34345" w:rsidP="00F34345">
      <w:pPr>
        <w:pStyle w:val="af"/>
        <w:keepNext/>
        <w:tabs>
          <w:tab w:val="center" w:pos="5244"/>
        </w:tabs>
        <w:ind w:firstLine="0"/>
      </w:pPr>
    </w:p>
    <w:p w:rsidR="00F34345" w:rsidRPr="00F34345" w:rsidRDefault="00F34345" w:rsidP="00F34345">
      <w:pPr>
        <w:pStyle w:val="1"/>
        <w:tabs>
          <w:tab w:val="center" w:pos="5244"/>
        </w:tabs>
        <w:rPr>
          <w:b/>
          <w:sz w:val="44"/>
          <w:szCs w:val="44"/>
        </w:rPr>
      </w:pPr>
      <w:proofErr w:type="gramStart"/>
      <w:r w:rsidRPr="00F34345">
        <w:rPr>
          <w:b/>
          <w:sz w:val="44"/>
          <w:szCs w:val="44"/>
        </w:rPr>
        <w:t>П</w:t>
      </w:r>
      <w:proofErr w:type="gramEnd"/>
      <w:r w:rsidRPr="00F34345">
        <w:rPr>
          <w:b/>
          <w:sz w:val="44"/>
          <w:szCs w:val="44"/>
        </w:rPr>
        <w:t xml:space="preserve"> О С Т А Н О В Л Е Н И Е</w:t>
      </w:r>
    </w:p>
    <w:p w:rsidR="00F34345" w:rsidRDefault="00F34345" w:rsidP="00F34345">
      <w:pPr>
        <w:keepNext/>
        <w:jc w:val="center"/>
        <w:rPr>
          <w:sz w:val="28"/>
          <w:szCs w:val="24"/>
        </w:rPr>
      </w:pPr>
    </w:p>
    <w:p w:rsidR="00F34345" w:rsidRDefault="00C21B5D" w:rsidP="00F34345">
      <w:pPr>
        <w:keepNext/>
        <w:jc w:val="both"/>
        <w:rPr>
          <w:b/>
          <w:sz w:val="28"/>
        </w:rPr>
      </w:pPr>
      <w:r>
        <w:rPr>
          <w:b/>
          <w:sz w:val="28"/>
        </w:rPr>
        <w:t xml:space="preserve"> 14.12.2016  № </w:t>
      </w:r>
      <w:r w:rsidR="00F34345">
        <w:rPr>
          <w:b/>
          <w:sz w:val="28"/>
        </w:rPr>
        <w:t xml:space="preserve"> </w:t>
      </w:r>
      <w:r>
        <w:rPr>
          <w:b/>
          <w:sz w:val="28"/>
        </w:rPr>
        <w:t xml:space="preserve">848                          </w:t>
      </w:r>
      <w:r w:rsidR="00F34345">
        <w:rPr>
          <w:b/>
          <w:sz w:val="28"/>
        </w:rPr>
        <w:t xml:space="preserve">                                      </w:t>
      </w:r>
      <w:r w:rsidR="00F04061">
        <w:rPr>
          <w:b/>
          <w:sz w:val="28"/>
        </w:rPr>
        <w:t xml:space="preserve">     </w:t>
      </w:r>
      <w:r w:rsidR="00F34345">
        <w:rPr>
          <w:b/>
          <w:sz w:val="28"/>
        </w:rPr>
        <w:t xml:space="preserve">  г. </w:t>
      </w:r>
      <w:proofErr w:type="spellStart"/>
      <w:r w:rsidR="00F34345">
        <w:rPr>
          <w:b/>
          <w:sz w:val="28"/>
        </w:rPr>
        <w:t>Камень-на-Оби</w:t>
      </w:r>
      <w:proofErr w:type="spellEnd"/>
      <w:r w:rsidR="00F34345">
        <w:rPr>
          <w:b/>
          <w:sz w:val="28"/>
        </w:rPr>
        <w:t xml:space="preserve">      </w:t>
      </w:r>
    </w:p>
    <w:tbl>
      <w:tblPr>
        <w:tblW w:w="0" w:type="auto"/>
        <w:tblInd w:w="108" w:type="dxa"/>
        <w:tblLook w:val="04A0"/>
      </w:tblPr>
      <w:tblGrid>
        <w:gridCol w:w="4863"/>
      </w:tblGrid>
      <w:tr w:rsidR="00F34345" w:rsidTr="00F34345">
        <w:trPr>
          <w:trHeight w:val="353"/>
        </w:trPr>
        <w:tc>
          <w:tcPr>
            <w:tcW w:w="4863" w:type="dxa"/>
          </w:tcPr>
          <w:p w:rsidR="00F34345" w:rsidRDefault="00F34345" w:rsidP="00F34345">
            <w:pPr>
              <w:keepNext/>
              <w:jc w:val="both"/>
              <w:rPr>
                <w:sz w:val="24"/>
                <w:szCs w:val="24"/>
                <w:lang w:eastAsia="en-US"/>
              </w:rPr>
            </w:pPr>
          </w:p>
          <w:p w:rsidR="00F34345" w:rsidRDefault="005346F5" w:rsidP="00DC20B6">
            <w:pPr>
              <w:keepNext/>
              <w:ind w:right="644"/>
              <w:jc w:val="both"/>
              <w:rPr>
                <w:sz w:val="24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утверждении А</w:t>
            </w:r>
            <w:r w:rsidR="00F34345">
              <w:rPr>
                <w:sz w:val="28"/>
                <w:szCs w:val="28"/>
                <w:lang w:eastAsia="en-US"/>
              </w:rPr>
              <w:t>дминистр</w:t>
            </w:r>
            <w:r w:rsidR="00F34345">
              <w:rPr>
                <w:sz w:val="28"/>
                <w:szCs w:val="28"/>
                <w:lang w:eastAsia="en-US"/>
              </w:rPr>
              <w:t>а</w:t>
            </w:r>
            <w:r w:rsidR="00F34345">
              <w:rPr>
                <w:sz w:val="28"/>
                <w:szCs w:val="28"/>
                <w:lang w:eastAsia="en-US"/>
              </w:rPr>
              <w:t>тивного регламента  Админис</w:t>
            </w:r>
            <w:r w:rsidR="00F34345">
              <w:rPr>
                <w:sz w:val="28"/>
                <w:szCs w:val="28"/>
                <w:lang w:eastAsia="en-US"/>
              </w:rPr>
              <w:t>т</w:t>
            </w:r>
            <w:r w:rsidR="00F34345">
              <w:rPr>
                <w:sz w:val="28"/>
                <w:szCs w:val="28"/>
                <w:lang w:eastAsia="en-US"/>
              </w:rPr>
              <w:t>рации Каменского района А</w:t>
            </w:r>
            <w:r w:rsidR="00F34345">
              <w:rPr>
                <w:sz w:val="28"/>
                <w:szCs w:val="28"/>
                <w:lang w:eastAsia="en-US"/>
              </w:rPr>
              <w:t>л</w:t>
            </w:r>
            <w:r w:rsidR="00DC20B6">
              <w:rPr>
                <w:sz w:val="28"/>
                <w:szCs w:val="28"/>
                <w:lang w:eastAsia="en-US"/>
              </w:rPr>
              <w:t>тайского края</w:t>
            </w:r>
            <w:r w:rsidR="00F34345">
              <w:rPr>
                <w:sz w:val="28"/>
                <w:szCs w:val="28"/>
                <w:lang w:eastAsia="en-US"/>
              </w:rPr>
              <w:t xml:space="preserve"> предоставления </w:t>
            </w:r>
            <w:r w:rsidR="002E6030">
              <w:rPr>
                <w:sz w:val="28"/>
                <w:szCs w:val="28"/>
                <w:lang w:eastAsia="en-US"/>
              </w:rPr>
              <w:t>м</w:t>
            </w:r>
            <w:r w:rsidR="00F34345">
              <w:rPr>
                <w:sz w:val="28"/>
                <w:szCs w:val="28"/>
                <w:lang w:eastAsia="en-US"/>
              </w:rPr>
              <w:t>униципальной</w:t>
            </w:r>
            <w:r w:rsidR="00DC20B6">
              <w:rPr>
                <w:sz w:val="28"/>
                <w:szCs w:val="28"/>
                <w:lang w:eastAsia="en-US"/>
              </w:rPr>
              <w:t xml:space="preserve"> </w:t>
            </w:r>
            <w:r w:rsidR="00F34345">
              <w:rPr>
                <w:sz w:val="28"/>
                <w:szCs w:val="28"/>
                <w:lang w:eastAsia="en-US"/>
              </w:rPr>
              <w:t>услуги «</w:t>
            </w:r>
            <w:r w:rsidR="00F34345">
              <w:rPr>
                <w:bCs/>
                <w:noProof/>
                <w:sz w:val="28"/>
                <w:szCs w:val="28"/>
                <w:lang w:eastAsia="en-US"/>
              </w:rPr>
              <w:t>Предоставление информации об объектах культурного наследия регионального или местного значения, находящихся на территории муниципального образования Каменский район Алтайского края и включенных в единый реестр объектов культурного наследия (памятники истории и культуры) народов Российской Федерации</w:t>
            </w:r>
            <w:r w:rsidR="00F34345">
              <w:rPr>
                <w:sz w:val="28"/>
                <w:szCs w:val="28"/>
                <w:lang w:eastAsia="en-US"/>
              </w:rPr>
              <w:t xml:space="preserve">» </w:t>
            </w:r>
          </w:p>
        </w:tc>
      </w:tr>
    </w:tbl>
    <w:p w:rsidR="00F34345" w:rsidRDefault="00F34345" w:rsidP="00F34345">
      <w:pPr>
        <w:keepNext/>
        <w:jc w:val="both"/>
        <w:rPr>
          <w:sz w:val="28"/>
        </w:rPr>
      </w:pPr>
      <w:r>
        <w:rPr>
          <w:sz w:val="28"/>
        </w:rPr>
        <w:t xml:space="preserve">        </w:t>
      </w:r>
    </w:p>
    <w:p w:rsidR="00F34345" w:rsidRDefault="00F34345" w:rsidP="00F34345">
      <w:pPr>
        <w:keepNext/>
        <w:ind w:firstLine="720"/>
        <w:jc w:val="both"/>
        <w:rPr>
          <w:sz w:val="28"/>
        </w:rPr>
      </w:pPr>
      <w:r>
        <w:rPr>
          <w:sz w:val="28"/>
        </w:rPr>
        <w:t>В соответствии с Федеральным законом от 27.07.2010 № 210-ФЗ «Об  о</w:t>
      </w:r>
      <w:r>
        <w:rPr>
          <w:sz w:val="28"/>
        </w:rPr>
        <w:t>р</w:t>
      </w:r>
      <w:r>
        <w:rPr>
          <w:sz w:val="28"/>
        </w:rPr>
        <w:t>ганизации предоставления государственных и муниципальных услуг», статьей 45 Устава муниципального образования Каменский район Алтайского края,</w:t>
      </w:r>
    </w:p>
    <w:p w:rsidR="00F34345" w:rsidRDefault="00F34345" w:rsidP="00F34345">
      <w:pPr>
        <w:keepNext/>
        <w:jc w:val="center"/>
        <w:rPr>
          <w:sz w:val="28"/>
        </w:rPr>
      </w:pPr>
    </w:p>
    <w:p w:rsidR="00F34345" w:rsidRDefault="00F34345" w:rsidP="00F34345">
      <w:pPr>
        <w:keepNext/>
        <w:jc w:val="center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Ю:</w:t>
      </w:r>
    </w:p>
    <w:p w:rsidR="00F34345" w:rsidRDefault="005346F5" w:rsidP="00F34345">
      <w:pPr>
        <w:keepNext/>
        <w:ind w:firstLine="720"/>
        <w:jc w:val="both"/>
        <w:rPr>
          <w:sz w:val="28"/>
        </w:rPr>
      </w:pPr>
      <w:r>
        <w:rPr>
          <w:sz w:val="28"/>
        </w:rPr>
        <w:t>1.   Утвердить А</w:t>
      </w:r>
      <w:r w:rsidR="00F34345">
        <w:rPr>
          <w:sz w:val="28"/>
        </w:rPr>
        <w:t>дминистративный регламент  Администрации Каменск</w:t>
      </w:r>
      <w:r w:rsidR="00F34345">
        <w:rPr>
          <w:sz w:val="28"/>
        </w:rPr>
        <w:t>о</w:t>
      </w:r>
      <w:r w:rsidR="00F34345">
        <w:rPr>
          <w:sz w:val="28"/>
        </w:rPr>
        <w:t xml:space="preserve">го района Алтайского края </w:t>
      </w:r>
      <w:r w:rsidR="00F34345">
        <w:rPr>
          <w:sz w:val="28"/>
          <w:szCs w:val="28"/>
        </w:rPr>
        <w:t>предоставления муниципальной услуги «</w:t>
      </w:r>
      <w:r w:rsidR="00F34345">
        <w:rPr>
          <w:bCs/>
          <w:noProof/>
          <w:sz w:val="28"/>
          <w:szCs w:val="28"/>
        </w:rPr>
        <w:t>Предоставление информации об объектах культурного наследия регионального или местного значения, находящихся на территории муниципального образования Каменский район Алтайского края и включенных в единый реестр объектов культурного наследия (памятники истории и культур</w:t>
      </w:r>
      <w:r w:rsidR="00DC20B6">
        <w:rPr>
          <w:bCs/>
          <w:noProof/>
          <w:sz w:val="28"/>
          <w:szCs w:val="28"/>
        </w:rPr>
        <w:t>ы) народов Российской Федерации</w:t>
      </w:r>
      <w:r w:rsidR="00F34345">
        <w:rPr>
          <w:bCs/>
          <w:noProof/>
          <w:sz w:val="28"/>
          <w:szCs w:val="28"/>
        </w:rPr>
        <w:t xml:space="preserve"> </w:t>
      </w:r>
      <w:r w:rsidR="00F34345">
        <w:rPr>
          <w:sz w:val="28"/>
        </w:rPr>
        <w:t>(прилагается).</w:t>
      </w:r>
    </w:p>
    <w:p w:rsidR="00F34345" w:rsidRDefault="00F34345" w:rsidP="00F34345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EA2C79">
        <w:rPr>
          <w:sz w:val="28"/>
          <w:szCs w:val="28"/>
        </w:rPr>
        <w:t>Опубликовать настоящее постановление в газете «Каменская народная газета» и разместить на официальном сайте Администрации Каменского района Алтайского края.</w:t>
      </w:r>
    </w:p>
    <w:p w:rsidR="00F34345" w:rsidRPr="00F34345" w:rsidRDefault="00F34345" w:rsidP="00F34345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председателя Комитета Администрации </w:t>
      </w:r>
      <w:r w:rsidR="00DC20B6">
        <w:rPr>
          <w:sz w:val="28"/>
        </w:rPr>
        <w:t xml:space="preserve">Каменского </w:t>
      </w:r>
      <w:r>
        <w:rPr>
          <w:sz w:val="28"/>
        </w:rPr>
        <w:t xml:space="preserve">района </w:t>
      </w:r>
      <w:r w:rsidR="00DC20B6">
        <w:rPr>
          <w:sz w:val="28"/>
        </w:rPr>
        <w:t xml:space="preserve">Алтайского края </w:t>
      </w:r>
      <w:r>
        <w:rPr>
          <w:sz w:val="28"/>
        </w:rPr>
        <w:t xml:space="preserve">по культуре и делам молодежи </w:t>
      </w:r>
      <w:proofErr w:type="spellStart"/>
      <w:r>
        <w:rPr>
          <w:sz w:val="28"/>
        </w:rPr>
        <w:t>Синяткину</w:t>
      </w:r>
      <w:proofErr w:type="spellEnd"/>
      <w:r>
        <w:rPr>
          <w:sz w:val="28"/>
        </w:rPr>
        <w:t xml:space="preserve"> Л.А.</w:t>
      </w:r>
    </w:p>
    <w:p w:rsidR="00F34345" w:rsidRDefault="00F34345" w:rsidP="00F34345">
      <w:pPr>
        <w:keepNext/>
        <w:ind w:firstLine="720"/>
        <w:jc w:val="both"/>
        <w:rPr>
          <w:sz w:val="28"/>
        </w:rPr>
      </w:pPr>
    </w:p>
    <w:p w:rsidR="00F34345" w:rsidRPr="005443D7" w:rsidRDefault="00F34345" w:rsidP="00F34345">
      <w:pPr>
        <w:tabs>
          <w:tab w:val="left" w:pos="567"/>
        </w:tabs>
        <w:rPr>
          <w:sz w:val="28"/>
          <w:szCs w:val="28"/>
        </w:rPr>
      </w:pPr>
      <w:r w:rsidRPr="005443D7">
        <w:rPr>
          <w:sz w:val="28"/>
          <w:szCs w:val="28"/>
        </w:rPr>
        <w:t xml:space="preserve">Первый заместитель главы Администрации </w:t>
      </w:r>
    </w:p>
    <w:p w:rsidR="00F34345" w:rsidRPr="005443D7" w:rsidRDefault="00F34345" w:rsidP="00F34345">
      <w:pPr>
        <w:tabs>
          <w:tab w:val="left" w:pos="567"/>
        </w:tabs>
        <w:rPr>
          <w:sz w:val="28"/>
          <w:szCs w:val="28"/>
        </w:rPr>
      </w:pPr>
      <w:r w:rsidRPr="005443D7">
        <w:rPr>
          <w:sz w:val="28"/>
          <w:szCs w:val="28"/>
        </w:rPr>
        <w:t xml:space="preserve">района, начальник Управления по АПК                                             </w:t>
      </w:r>
      <w:r>
        <w:rPr>
          <w:sz w:val="28"/>
          <w:szCs w:val="28"/>
        </w:rPr>
        <w:t xml:space="preserve"> </w:t>
      </w:r>
      <w:r w:rsidRPr="005443D7">
        <w:rPr>
          <w:sz w:val="28"/>
          <w:szCs w:val="28"/>
        </w:rPr>
        <w:t xml:space="preserve">А.В. Брежнев   </w:t>
      </w:r>
    </w:p>
    <w:p w:rsidR="00F34345" w:rsidRDefault="00F34345" w:rsidP="00F34345">
      <w:pPr>
        <w:ind w:left="4500"/>
        <w:rPr>
          <w:sz w:val="28"/>
          <w:szCs w:val="28"/>
        </w:rPr>
      </w:pPr>
    </w:p>
    <w:p w:rsidR="005346F5" w:rsidRDefault="005346F5" w:rsidP="00F34345">
      <w:pPr>
        <w:ind w:left="4500"/>
        <w:jc w:val="right"/>
        <w:rPr>
          <w:sz w:val="28"/>
          <w:szCs w:val="28"/>
        </w:rPr>
        <w:sectPr w:rsidR="005346F5" w:rsidSect="00DA35DC">
          <w:headerReference w:type="default" r:id="rId8"/>
          <w:headerReference w:type="firs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3F7DC9" w:rsidRDefault="00F34345" w:rsidP="00F34345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5346F5" w:rsidRDefault="005346F5" w:rsidP="00F34345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5346F5" w:rsidRDefault="005346F5" w:rsidP="00F34345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Каменского района </w:t>
      </w:r>
    </w:p>
    <w:p w:rsidR="005346F5" w:rsidRDefault="005346F5" w:rsidP="00F34345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C21B5D">
        <w:rPr>
          <w:sz w:val="28"/>
          <w:szCs w:val="28"/>
        </w:rPr>
        <w:t xml:space="preserve"> 14.12.2016 № 848</w:t>
      </w:r>
      <w:r>
        <w:rPr>
          <w:sz w:val="28"/>
          <w:szCs w:val="28"/>
        </w:rPr>
        <w:t xml:space="preserve"> </w:t>
      </w:r>
    </w:p>
    <w:p w:rsidR="003F7DC9" w:rsidRDefault="003F7DC9" w:rsidP="00F34345">
      <w:pPr>
        <w:ind w:left="4248" w:firstLine="708"/>
        <w:jc w:val="center"/>
        <w:rPr>
          <w:sz w:val="28"/>
          <w:szCs w:val="28"/>
        </w:rPr>
      </w:pPr>
    </w:p>
    <w:p w:rsidR="003F7DC9" w:rsidRPr="006B1F8A" w:rsidRDefault="003F7DC9" w:rsidP="00F34345">
      <w:pPr>
        <w:suppressAutoHyphens/>
        <w:ind w:firstLine="540"/>
        <w:jc w:val="center"/>
        <w:rPr>
          <w:b/>
          <w:bCs/>
          <w:sz w:val="28"/>
          <w:szCs w:val="28"/>
        </w:rPr>
      </w:pPr>
      <w:r w:rsidRPr="006B1F8A">
        <w:rPr>
          <w:b/>
          <w:bCs/>
          <w:sz w:val="28"/>
          <w:szCs w:val="28"/>
        </w:rPr>
        <w:t>АДМИНИСТРАТИВНЫЙ РЕГЛАМЕНТ</w:t>
      </w:r>
    </w:p>
    <w:p w:rsidR="003F7DC9" w:rsidRPr="006B1F8A" w:rsidRDefault="005346F5" w:rsidP="005346F5">
      <w:pPr>
        <w:suppressAutoHyphens/>
        <w:ind w:firstLine="540"/>
        <w:jc w:val="center"/>
        <w:rPr>
          <w:b/>
          <w:bCs/>
          <w:sz w:val="28"/>
          <w:szCs w:val="28"/>
        </w:rPr>
      </w:pPr>
      <w:r w:rsidRPr="005346F5">
        <w:rPr>
          <w:b/>
          <w:sz w:val="28"/>
          <w:szCs w:val="28"/>
          <w:lang w:eastAsia="en-US"/>
        </w:rPr>
        <w:t>Администрации Каменского района Алтайского края</w:t>
      </w:r>
      <w:r>
        <w:rPr>
          <w:sz w:val="28"/>
          <w:szCs w:val="28"/>
          <w:lang w:eastAsia="en-US"/>
        </w:rPr>
        <w:t xml:space="preserve"> </w:t>
      </w:r>
      <w:r w:rsidR="003F7DC9" w:rsidRPr="006B1F8A">
        <w:rPr>
          <w:b/>
          <w:sz w:val="28"/>
          <w:szCs w:val="28"/>
        </w:rPr>
        <w:t>предоставлени</w:t>
      </w:r>
      <w:r w:rsidR="006957FD">
        <w:rPr>
          <w:b/>
          <w:sz w:val="28"/>
          <w:szCs w:val="28"/>
        </w:rPr>
        <w:t>я</w:t>
      </w:r>
      <w:r w:rsidR="003F7DC9" w:rsidRPr="006B1F8A">
        <w:rPr>
          <w:b/>
          <w:sz w:val="28"/>
          <w:szCs w:val="28"/>
        </w:rPr>
        <w:t xml:space="preserve"> </w:t>
      </w:r>
      <w:r w:rsidR="003F7DC9" w:rsidRPr="006B1F8A">
        <w:rPr>
          <w:b/>
          <w:bCs/>
          <w:sz w:val="28"/>
          <w:szCs w:val="28"/>
        </w:rPr>
        <w:t>муниципальной</w:t>
      </w:r>
      <w:r w:rsidR="003F7DC9" w:rsidRPr="006B1F8A">
        <w:rPr>
          <w:b/>
          <w:bCs/>
          <w:color w:val="800000"/>
          <w:sz w:val="28"/>
          <w:szCs w:val="28"/>
        </w:rPr>
        <w:t xml:space="preserve"> </w:t>
      </w:r>
      <w:r w:rsidR="003F7DC9" w:rsidRPr="006B1F8A">
        <w:rPr>
          <w:b/>
          <w:sz w:val="28"/>
          <w:szCs w:val="28"/>
        </w:rPr>
        <w:t>услуги</w:t>
      </w:r>
      <w:r>
        <w:rPr>
          <w:b/>
          <w:sz w:val="28"/>
          <w:szCs w:val="28"/>
        </w:rPr>
        <w:t xml:space="preserve"> </w:t>
      </w:r>
      <w:r w:rsidR="003F7DC9" w:rsidRPr="006B1F8A">
        <w:rPr>
          <w:b/>
          <w:bCs/>
          <w:sz w:val="28"/>
          <w:szCs w:val="28"/>
        </w:rPr>
        <w:t>«</w:t>
      </w:r>
      <w:r w:rsidR="003F7DC9" w:rsidRPr="006B1F8A">
        <w:rPr>
          <w:b/>
          <w:bCs/>
          <w:noProof/>
          <w:sz w:val="28"/>
          <w:szCs w:val="28"/>
        </w:rPr>
        <w:t>Предоставление информации об объектах культурного наследия</w:t>
      </w:r>
      <w:r>
        <w:rPr>
          <w:b/>
          <w:bCs/>
          <w:noProof/>
          <w:sz w:val="28"/>
          <w:szCs w:val="28"/>
        </w:rPr>
        <w:t xml:space="preserve"> </w:t>
      </w:r>
      <w:r w:rsidR="003F7DC9" w:rsidRPr="006B1F8A">
        <w:rPr>
          <w:b/>
          <w:bCs/>
          <w:noProof/>
          <w:sz w:val="28"/>
          <w:szCs w:val="28"/>
        </w:rPr>
        <w:t xml:space="preserve"> </w:t>
      </w:r>
      <w:r w:rsidR="00FF74D9">
        <w:rPr>
          <w:b/>
          <w:bCs/>
          <w:noProof/>
          <w:sz w:val="28"/>
          <w:szCs w:val="28"/>
        </w:rPr>
        <w:t>р</w:t>
      </w:r>
      <w:r w:rsidR="00F65B0D">
        <w:rPr>
          <w:b/>
          <w:bCs/>
          <w:noProof/>
          <w:sz w:val="28"/>
          <w:szCs w:val="28"/>
        </w:rPr>
        <w:t>егионального или местного значения,</w:t>
      </w:r>
      <w:r w:rsidR="003F7DC9" w:rsidRPr="006B1F8A">
        <w:rPr>
          <w:b/>
          <w:bCs/>
          <w:noProof/>
          <w:sz w:val="28"/>
          <w:szCs w:val="28"/>
        </w:rPr>
        <w:t xml:space="preserve"> находящихся на территории </w:t>
      </w:r>
      <w:r w:rsidR="00F65B0D">
        <w:rPr>
          <w:b/>
          <w:bCs/>
          <w:noProof/>
          <w:sz w:val="28"/>
          <w:szCs w:val="28"/>
        </w:rPr>
        <w:t>муниципального образования Каменский район</w:t>
      </w:r>
      <w:r w:rsidR="003F7DC9" w:rsidRPr="006B1F8A">
        <w:rPr>
          <w:b/>
          <w:bCs/>
          <w:noProof/>
          <w:sz w:val="28"/>
          <w:szCs w:val="28"/>
        </w:rPr>
        <w:t xml:space="preserve"> Алтайского края</w:t>
      </w:r>
      <w:r w:rsidR="00F65B0D">
        <w:rPr>
          <w:b/>
          <w:bCs/>
          <w:noProof/>
          <w:sz w:val="28"/>
          <w:szCs w:val="28"/>
        </w:rPr>
        <w:t xml:space="preserve"> и включенных в единый реестр объектов культурного наследия (памятники истории и культуры) народов Российской Федерации</w:t>
      </w:r>
      <w:r w:rsidR="003F7DC9" w:rsidRPr="006B1F8A">
        <w:rPr>
          <w:b/>
          <w:bCs/>
          <w:noProof/>
          <w:sz w:val="28"/>
          <w:szCs w:val="28"/>
        </w:rPr>
        <w:t>»</w:t>
      </w:r>
    </w:p>
    <w:p w:rsidR="003F7DC9" w:rsidRDefault="003F7DC9" w:rsidP="00F34345">
      <w:pPr>
        <w:jc w:val="center"/>
        <w:rPr>
          <w:b/>
          <w:bCs/>
          <w:sz w:val="28"/>
          <w:szCs w:val="28"/>
        </w:rPr>
      </w:pPr>
    </w:p>
    <w:p w:rsidR="00F34345" w:rsidRDefault="003F7DC9" w:rsidP="00F34345">
      <w:pPr>
        <w:ind w:firstLine="709"/>
        <w:jc w:val="center"/>
        <w:rPr>
          <w:b/>
          <w:bCs/>
          <w:sz w:val="28"/>
          <w:szCs w:val="28"/>
        </w:rPr>
      </w:pPr>
      <w:r w:rsidRPr="00D963FC">
        <w:rPr>
          <w:b/>
          <w:bCs/>
          <w:sz w:val="28"/>
          <w:szCs w:val="28"/>
        </w:rPr>
        <w:t>1. Общие положения</w:t>
      </w:r>
    </w:p>
    <w:p w:rsidR="006957FD" w:rsidRDefault="000E1F67" w:rsidP="00F34345">
      <w:pPr>
        <w:ind w:firstLine="709"/>
        <w:jc w:val="both"/>
        <w:rPr>
          <w:sz w:val="28"/>
          <w:szCs w:val="28"/>
        </w:rPr>
      </w:pPr>
      <w:proofErr w:type="gramStart"/>
      <w:r w:rsidRPr="00F34345">
        <w:rPr>
          <w:sz w:val="28"/>
          <w:szCs w:val="28"/>
        </w:rPr>
        <w:t>1.1</w:t>
      </w:r>
      <w:r w:rsidR="00312BFA" w:rsidRPr="00F34345">
        <w:rPr>
          <w:sz w:val="28"/>
          <w:szCs w:val="28"/>
        </w:rPr>
        <w:t xml:space="preserve"> </w:t>
      </w:r>
      <w:r w:rsidR="006957FD" w:rsidRPr="00F34345">
        <w:rPr>
          <w:sz w:val="28"/>
          <w:szCs w:val="28"/>
        </w:rPr>
        <w:t>Административный</w:t>
      </w:r>
      <w:r w:rsidR="006957FD" w:rsidRPr="000E1F67">
        <w:rPr>
          <w:sz w:val="28"/>
          <w:szCs w:val="28"/>
        </w:rPr>
        <w:t xml:space="preserve"> регламент предоставления муниципальной услуги </w:t>
      </w:r>
      <w:r w:rsidR="001C72B2" w:rsidRPr="000E1F67">
        <w:rPr>
          <w:sz w:val="28"/>
          <w:szCs w:val="28"/>
        </w:rPr>
        <w:t>«</w:t>
      </w:r>
      <w:r w:rsidR="001C72B2" w:rsidRPr="000E1F67">
        <w:rPr>
          <w:bCs/>
          <w:noProof/>
          <w:sz w:val="28"/>
          <w:szCs w:val="28"/>
        </w:rPr>
        <w:t>Предоставление информации об объектах культурного наследия регионального или местного значения, находящихся на территории муниципального образования Каменский район Алтайского края и включенных в единый реестр объектов культурного наследия (памятники истории и культуры) народов Российской Федерации»</w:t>
      </w:r>
      <w:r w:rsidR="001C72B2" w:rsidRPr="000E1F67">
        <w:rPr>
          <w:sz w:val="28"/>
          <w:szCs w:val="28"/>
        </w:rPr>
        <w:t xml:space="preserve"> </w:t>
      </w:r>
      <w:r w:rsidR="006957FD" w:rsidRPr="000E1F67">
        <w:rPr>
          <w:sz w:val="28"/>
          <w:szCs w:val="28"/>
        </w:rPr>
        <w:t>(далее – Административный регл</w:t>
      </w:r>
      <w:r w:rsidR="006957FD" w:rsidRPr="000E1F67">
        <w:rPr>
          <w:sz w:val="28"/>
          <w:szCs w:val="28"/>
        </w:rPr>
        <w:t>а</w:t>
      </w:r>
      <w:r w:rsidR="006957FD" w:rsidRPr="000E1F67">
        <w:rPr>
          <w:sz w:val="28"/>
          <w:szCs w:val="28"/>
        </w:rPr>
        <w:t>мент) устанавливает порядок и стандарт предоставления муниципальной усл</w:t>
      </w:r>
      <w:r w:rsidR="006957FD" w:rsidRPr="000E1F67">
        <w:rPr>
          <w:sz w:val="28"/>
          <w:szCs w:val="28"/>
        </w:rPr>
        <w:t>у</w:t>
      </w:r>
      <w:r w:rsidR="006957FD" w:rsidRPr="000E1F67">
        <w:rPr>
          <w:sz w:val="28"/>
          <w:szCs w:val="28"/>
        </w:rPr>
        <w:t>ги (далее – муниципальная услуга), в том числе через краевое автономное у</w:t>
      </w:r>
      <w:r w:rsidR="006957FD" w:rsidRPr="000E1F67">
        <w:rPr>
          <w:sz w:val="28"/>
          <w:szCs w:val="28"/>
        </w:rPr>
        <w:t>ч</w:t>
      </w:r>
      <w:r w:rsidR="006957FD" w:rsidRPr="000E1F67">
        <w:rPr>
          <w:sz w:val="28"/>
          <w:szCs w:val="28"/>
        </w:rPr>
        <w:t>реждение</w:t>
      </w:r>
      <w:proofErr w:type="gramEnd"/>
      <w:r w:rsidR="006957FD" w:rsidRPr="000E1F67">
        <w:rPr>
          <w:sz w:val="28"/>
          <w:szCs w:val="28"/>
        </w:rPr>
        <w:t xml:space="preserve"> «</w:t>
      </w:r>
      <w:proofErr w:type="gramStart"/>
      <w:r w:rsidR="006957FD" w:rsidRPr="000E1F67">
        <w:rPr>
          <w:sz w:val="28"/>
          <w:szCs w:val="28"/>
        </w:rPr>
        <w:t>Многофункциональный центр предоставления государственных и муниципальных услуг Алтайского края» (далее – Многофункциональный центр)</w:t>
      </w:r>
      <w:r w:rsidR="006957FD" w:rsidRPr="000E1F67">
        <w:rPr>
          <w:rStyle w:val="a8"/>
          <w:sz w:val="28"/>
          <w:szCs w:val="28"/>
        </w:rPr>
        <w:footnoteReference w:id="1"/>
      </w:r>
      <w:r w:rsidR="006957FD" w:rsidRPr="000E1F67">
        <w:rPr>
          <w:sz w:val="28"/>
          <w:szCs w:val="28"/>
        </w:rPr>
        <w:t>,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(функций))</w:t>
      </w:r>
      <w:r w:rsidR="006957FD" w:rsidRPr="000E1F67">
        <w:rPr>
          <w:rStyle w:val="a8"/>
          <w:sz w:val="28"/>
          <w:szCs w:val="28"/>
        </w:rPr>
        <w:footnoteReference w:id="2"/>
      </w:r>
      <w:r w:rsidR="006957FD" w:rsidRPr="000E1F67">
        <w:rPr>
          <w:sz w:val="28"/>
          <w:szCs w:val="28"/>
        </w:rPr>
        <w:t xml:space="preserve"> в информ</w:t>
      </w:r>
      <w:r w:rsidR="005F092B">
        <w:rPr>
          <w:sz w:val="28"/>
          <w:szCs w:val="28"/>
        </w:rPr>
        <w:t>ационно-коммуникационной сети «И</w:t>
      </w:r>
      <w:r w:rsidR="006957FD" w:rsidRPr="000E1F67">
        <w:rPr>
          <w:sz w:val="28"/>
          <w:szCs w:val="28"/>
        </w:rPr>
        <w:t>нтернет», ун</w:t>
      </w:r>
      <w:r w:rsidR="006957FD" w:rsidRPr="000E1F67">
        <w:rPr>
          <w:sz w:val="28"/>
          <w:szCs w:val="28"/>
        </w:rPr>
        <w:t>и</w:t>
      </w:r>
      <w:r w:rsidR="006957FD" w:rsidRPr="000E1F67">
        <w:rPr>
          <w:sz w:val="28"/>
          <w:szCs w:val="28"/>
        </w:rPr>
        <w:t>версальной электронной карты (далее – УЭК) с соблюдением норм законод</w:t>
      </w:r>
      <w:r w:rsidR="006957FD" w:rsidRPr="000E1F67">
        <w:rPr>
          <w:sz w:val="28"/>
          <w:szCs w:val="28"/>
        </w:rPr>
        <w:t>а</w:t>
      </w:r>
      <w:r w:rsidR="006957FD" w:rsidRPr="000E1F67">
        <w:rPr>
          <w:sz w:val="28"/>
          <w:szCs w:val="28"/>
        </w:rPr>
        <w:t>тельства Российской Федерации о защите персональных данных,  а также с</w:t>
      </w:r>
      <w:r w:rsidR="006957FD" w:rsidRPr="000E1F67">
        <w:rPr>
          <w:sz w:val="28"/>
          <w:szCs w:val="28"/>
        </w:rPr>
        <w:t>о</w:t>
      </w:r>
      <w:r w:rsidR="006957FD" w:rsidRPr="000E1F67">
        <w:rPr>
          <w:sz w:val="28"/>
          <w:szCs w:val="28"/>
        </w:rPr>
        <w:t>став, последовательность и</w:t>
      </w:r>
      <w:proofErr w:type="gramEnd"/>
      <w:r w:rsidR="006957FD" w:rsidRPr="000E1F67">
        <w:rPr>
          <w:sz w:val="28"/>
          <w:szCs w:val="28"/>
        </w:rPr>
        <w:t xml:space="preserve"> </w:t>
      </w:r>
      <w:proofErr w:type="gramStart"/>
      <w:r w:rsidR="006957FD" w:rsidRPr="000E1F67">
        <w:rPr>
          <w:sz w:val="28"/>
          <w:szCs w:val="28"/>
        </w:rPr>
        <w:t>сроки выполнения административных процедур, требования к порядку их выполнения, порядок и формы контроля за исполн</w:t>
      </w:r>
      <w:r w:rsidR="006957FD" w:rsidRPr="000E1F67">
        <w:rPr>
          <w:sz w:val="28"/>
          <w:szCs w:val="28"/>
        </w:rPr>
        <w:t>е</w:t>
      </w:r>
      <w:r w:rsidR="006957FD" w:rsidRPr="000E1F67">
        <w:rPr>
          <w:sz w:val="28"/>
          <w:szCs w:val="28"/>
        </w:rPr>
        <w:t>нием административного регламента, порядок досудебного (внесудебного) о</w:t>
      </w:r>
      <w:r w:rsidR="006957FD" w:rsidRPr="000E1F67">
        <w:rPr>
          <w:sz w:val="28"/>
          <w:szCs w:val="28"/>
        </w:rPr>
        <w:t>б</w:t>
      </w:r>
      <w:r w:rsidR="006957FD" w:rsidRPr="000E1F67">
        <w:rPr>
          <w:sz w:val="28"/>
          <w:szCs w:val="28"/>
        </w:rPr>
        <w:t>жалования заявителем решений и действий (бездействия) Администрации К</w:t>
      </w:r>
      <w:r w:rsidR="006957FD" w:rsidRPr="000E1F67">
        <w:rPr>
          <w:sz w:val="28"/>
          <w:szCs w:val="28"/>
        </w:rPr>
        <w:t>а</w:t>
      </w:r>
      <w:r w:rsidR="006957FD" w:rsidRPr="000E1F67">
        <w:rPr>
          <w:sz w:val="28"/>
          <w:szCs w:val="28"/>
        </w:rPr>
        <w:t xml:space="preserve">менского района Алтайского края, предоставляющего муниципальную услугу, должностного лица Комитета </w:t>
      </w:r>
      <w:r w:rsidR="00CA636C" w:rsidRPr="000E1F67">
        <w:rPr>
          <w:sz w:val="28"/>
          <w:szCs w:val="28"/>
        </w:rPr>
        <w:t>Администрации Каменского района Алтайского края по культуре и делам молодежи,</w:t>
      </w:r>
      <w:r w:rsidR="006957FD" w:rsidRPr="000E1F67">
        <w:rPr>
          <w:sz w:val="28"/>
          <w:szCs w:val="28"/>
        </w:rPr>
        <w:t xml:space="preserve"> предоставляющего муниципальную усл</w:t>
      </w:r>
      <w:r w:rsidR="006957FD" w:rsidRPr="000E1F67">
        <w:rPr>
          <w:sz w:val="28"/>
          <w:szCs w:val="28"/>
        </w:rPr>
        <w:t>у</w:t>
      </w:r>
      <w:r w:rsidR="006957FD" w:rsidRPr="000E1F67">
        <w:rPr>
          <w:sz w:val="28"/>
          <w:szCs w:val="28"/>
        </w:rPr>
        <w:t>гу, либо муниципального служащего при предоставлении муниципальной усл</w:t>
      </w:r>
      <w:r w:rsidR="006957FD" w:rsidRPr="000E1F67">
        <w:rPr>
          <w:sz w:val="28"/>
          <w:szCs w:val="28"/>
        </w:rPr>
        <w:t>у</w:t>
      </w:r>
      <w:r w:rsidR="006957FD" w:rsidRPr="000E1F67">
        <w:rPr>
          <w:sz w:val="28"/>
          <w:szCs w:val="28"/>
        </w:rPr>
        <w:t>ги.</w:t>
      </w:r>
      <w:proofErr w:type="gramEnd"/>
    </w:p>
    <w:p w:rsidR="00023E83" w:rsidRPr="00D90F61" w:rsidRDefault="00023E83" w:rsidP="00023E83">
      <w:pPr>
        <w:ind w:firstLine="709"/>
        <w:jc w:val="both"/>
        <w:rPr>
          <w:sz w:val="28"/>
          <w:szCs w:val="28"/>
        </w:rPr>
      </w:pPr>
      <w:proofErr w:type="gramStart"/>
      <w:r w:rsidRPr="00D90F61">
        <w:rPr>
          <w:sz w:val="28"/>
          <w:szCs w:val="28"/>
        </w:rPr>
        <w:lastRenderedPageBreak/>
        <w:t>В своей деятельности Администрация Каменского района Алтайского края взаимодействует с уполномоченной организацией Алтайского края, ос</w:t>
      </w:r>
      <w:r w:rsidRPr="00D90F61">
        <w:rPr>
          <w:sz w:val="28"/>
          <w:szCs w:val="28"/>
        </w:rPr>
        <w:t>у</w:t>
      </w:r>
      <w:r w:rsidRPr="00D90F61">
        <w:rPr>
          <w:sz w:val="28"/>
          <w:szCs w:val="28"/>
        </w:rPr>
        <w:t>ществляющей функции по организации деятельности по выпуску, выдаче и о</w:t>
      </w:r>
      <w:r w:rsidRPr="00D90F61">
        <w:rPr>
          <w:sz w:val="28"/>
          <w:szCs w:val="28"/>
        </w:rPr>
        <w:t>б</w:t>
      </w:r>
      <w:r w:rsidRPr="00D90F61">
        <w:rPr>
          <w:sz w:val="28"/>
          <w:szCs w:val="28"/>
        </w:rPr>
        <w:t>служиванию УЭК в части ведения регистра УЭК, содержащего сведения о в</w:t>
      </w:r>
      <w:r w:rsidRPr="00D90F61">
        <w:rPr>
          <w:sz w:val="28"/>
          <w:szCs w:val="28"/>
        </w:rPr>
        <w:t>ы</w:t>
      </w:r>
      <w:r w:rsidRPr="00D90F61">
        <w:rPr>
          <w:sz w:val="28"/>
          <w:szCs w:val="28"/>
        </w:rPr>
        <w:t>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при предоставлении гражданам Алтайского края государственных услуг с</w:t>
      </w:r>
      <w:proofErr w:type="gramEnd"/>
      <w:r w:rsidRPr="00D90F61">
        <w:rPr>
          <w:sz w:val="28"/>
          <w:szCs w:val="28"/>
        </w:rPr>
        <w:t xml:space="preserve"> и</w:t>
      </w:r>
      <w:r w:rsidRPr="00D90F61">
        <w:rPr>
          <w:sz w:val="28"/>
          <w:szCs w:val="28"/>
        </w:rPr>
        <w:t>с</w:t>
      </w:r>
      <w:r w:rsidRPr="00D90F61">
        <w:rPr>
          <w:sz w:val="28"/>
          <w:szCs w:val="28"/>
        </w:rPr>
        <w:t xml:space="preserve">пользованием УЭК. </w:t>
      </w:r>
    </w:p>
    <w:p w:rsidR="006957FD" w:rsidRDefault="003F7DC9" w:rsidP="00F34345">
      <w:pPr>
        <w:ind w:firstLine="709"/>
        <w:jc w:val="both"/>
        <w:rPr>
          <w:sz w:val="28"/>
          <w:szCs w:val="28"/>
        </w:rPr>
      </w:pPr>
      <w:r w:rsidRPr="00D963FC">
        <w:rPr>
          <w:sz w:val="28"/>
          <w:szCs w:val="28"/>
        </w:rPr>
        <w:t>1.</w:t>
      </w:r>
      <w:r w:rsidR="006957FD">
        <w:rPr>
          <w:sz w:val="28"/>
          <w:szCs w:val="28"/>
        </w:rPr>
        <w:t>2</w:t>
      </w:r>
      <w:r w:rsidRPr="00D963FC">
        <w:rPr>
          <w:sz w:val="28"/>
          <w:szCs w:val="28"/>
        </w:rPr>
        <w:t xml:space="preserve">. </w:t>
      </w:r>
      <w:r w:rsidR="006957FD" w:rsidRPr="00CB1331">
        <w:rPr>
          <w:sz w:val="28"/>
          <w:szCs w:val="28"/>
        </w:rPr>
        <w:t>Описание заявителей.</w:t>
      </w:r>
    </w:p>
    <w:p w:rsidR="003F7DC9" w:rsidRDefault="003F7DC9" w:rsidP="00F34345">
      <w:pPr>
        <w:ind w:firstLine="709"/>
        <w:jc w:val="both"/>
        <w:rPr>
          <w:sz w:val="28"/>
          <w:szCs w:val="28"/>
        </w:rPr>
      </w:pPr>
      <w:r w:rsidRPr="00D963FC">
        <w:rPr>
          <w:sz w:val="28"/>
          <w:szCs w:val="28"/>
        </w:rPr>
        <w:t xml:space="preserve">За предоставлением </w:t>
      </w:r>
      <w:r w:rsidR="00DE3011" w:rsidRPr="00D963FC">
        <w:rPr>
          <w:bCs/>
          <w:sz w:val="28"/>
          <w:szCs w:val="28"/>
        </w:rPr>
        <w:t>муниципальной</w:t>
      </w:r>
      <w:r w:rsidRPr="00D963FC">
        <w:rPr>
          <w:sz w:val="28"/>
          <w:szCs w:val="28"/>
        </w:rPr>
        <w:t xml:space="preserve"> услуги вправе обратиться любые ф</w:t>
      </w:r>
      <w:r w:rsidRPr="00D963FC">
        <w:rPr>
          <w:sz w:val="28"/>
          <w:szCs w:val="28"/>
        </w:rPr>
        <w:t>и</w:t>
      </w:r>
      <w:r w:rsidRPr="00D963FC">
        <w:rPr>
          <w:sz w:val="28"/>
          <w:szCs w:val="28"/>
        </w:rPr>
        <w:t>зические и юридические лица</w:t>
      </w:r>
      <w:r w:rsidR="004C320C">
        <w:rPr>
          <w:sz w:val="28"/>
          <w:szCs w:val="28"/>
        </w:rPr>
        <w:t xml:space="preserve"> либо </w:t>
      </w:r>
      <w:r w:rsidR="002544F1">
        <w:rPr>
          <w:sz w:val="28"/>
          <w:szCs w:val="28"/>
        </w:rPr>
        <w:t>их уполномоченные представители</w:t>
      </w:r>
      <w:r w:rsidRPr="00D963FC">
        <w:rPr>
          <w:sz w:val="28"/>
          <w:szCs w:val="28"/>
        </w:rPr>
        <w:t>, име</w:t>
      </w:r>
      <w:r w:rsidRPr="00D963FC">
        <w:rPr>
          <w:sz w:val="28"/>
          <w:szCs w:val="28"/>
        </w:rPr>
        <w:t>ю</w:t>
      </w:r>
      <w:r w:rsidRPr="00D963FC">
        <w:rPr>
          <w:sz w:val="28"/>
          <w:szCs w:val="28"/>
        </w:rPr>
        <w:t>щие намерение получить информацию явля</w:t>
      </w:r>
      <w:r w:rsidR="00437640">
        <w:rPr>
          <w:sz w:val="28"/>
          <w:szCs w:val="28"/>
        </w:rPr>
        <w:t>ющуюся предметом муниципальной</w:t>
      </w:r>
      <w:r w:rsidRPr="00D963FC">
        <w:rPr>
          <w:sz w:val="28"/>
          <w:szCs w:val="28"/>
        </w:rPr>
        <w:t xml:space="preserve"> услуги (далее – заявители).</w:t>
      </w:r>
    </w:p>
    <w:p w:rsidR="00807AD3" w:rsidRPr="00D963FC" w:rsidRDefault="00807AD3" w:rsidP="00F34345">
      <w:pPr>
        <w:ind w:firstLine="709"/>
        <w:jc w:val="both"/>
        <w:rPr>
          <w:sz w:val="28"/>
          <w:szCs w:val="28"/>
        </w:rPr>
      </w:pPr>
    </w:p>
    <w:p w:rsidR="003F7DC9" w:rsidRPr="00D963FC" w:rsidRDefault="003F7DC9" w:rsidP="00F34345">
      <w:pPr>
        <w:ind w:firstLine="709"/>
        <w:jc w:val="center"/>
        <w:rPr>
          <w:b/>
          <w:bCs/>
          <w:sz w:val="28"/>
          <w:szCs w:val="28"/>
        </w:rPr>
      </w:pPr>
      <w:r w:rsidRPr="00D963FC">
        <w:rPr>
          <w:b/>
          <w:bCs/>
          <w:sz w:val="28"/>
          <w:szCs w:val="28"/>
        </w:rPr>
        <w:t xml:space="preserve">2. Стандарт предоставления </w:t>
      </w:r>
      <w:r w:rsidR="00F076B6" w:rsidRPr="00F076B6">
        <w:rPr>
          <w:b/>
          <w:bCs/>
          <w:sz w:val="28"/>
          <w:szCs w:val="28"/>
        </w:rPr>
        <w:t>муниципальной</w:t>
      </w:r>
      <w:r w:rsidRPr="00D963FC">
        <w:rPr>
          <w:b/>
          <w:bCs/>
          <w:sz w:val="28"/>
          <w:szCs w:val="28"/>
        </w:rPr>
        <w:t xml:space="preserve"> услуги</w:t>
      </w:r>
    </w:p>
    <w:p w:rsidR="003F7DC9" w:rsidRPr="00D963FC" w:rsidRDefault="003F7DC9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2.1.</w:t>
      </w:r>
      <w:r w:rsidRPr="00D963FC">
        <w:rPr>
          <w:sz w:val="28"/>
          <w:szCs w:val="28"/>
        </w:rPr>
        <w:t xml:space="preserve"> Наименование </w:t>
      </w:r>
      <w:r w:rsidR="00DE3011" w:rsidRPr="00D963FC">
        <w:rPr>
          <w:bCs/>
          <w:sz w:val="28"/>
          <w:szCs w:val="28"/>
        </w:rPr>
        <w:t>муниципальной</w:t>
      </w:r>
      <w:r w:rsidRPr="00D963FC">
        <w:rPr>
          <w:sz w:val="28"/>
          <w:szCs w:val="28"/>
        </w:rPr>
        <w:t xml:space="preserve"> услуги.</w:t>
      </w:r>
    </w:p>
    <w:p w:rsidR="003F7DC9" w:rsidRPr="00D963FC" w:rsidRDefault="002544F1" w:rsidP="00F34345">
      <w:pPr>
        <w:jc w:val="both"/>
        <w:rPr>
          <w:sz w:val="28"/>
          <w:szCs w:val="28"/>
        </w:rPr>
      </w:pPr>
      <w:r>
        <w:rPr>
          <w:bCs/>
          <w:noProof/>
          <w:sz w:val="28"/>
          <w:szCs w:val="28"/>
        </w:rPr>
        <w:t xml:space="preserve">         </w:t>
      </w:r>
      <w:r w:rsidRPr="002544F1">
        <w:rPr>
          <w:bCs/>
          <w:noProof/>
          <w:sz w:val="28"/>
          <w:szCs w:val="28"/>
        </w:rPr>
        <w:t>Предоставление информации об объектах культурного наследия регионального или местного значения, находящихся на территории муниципального образования Каменский район Алтайского края и включенных в единый реестр объектов культурного наследия (памятники истории и культуры) народов Российской Федерации</w:t>
      </w:r>
      <w:r w:rsidRPr="00D963FC">
        <w:rPr>
          <w:noProof/>
          <w:sz w:val="28"/>
          <w:szCs w:val="28"/>
        </w:rPr>
        <w:t xml:space="preserve"> </w:t>
      </w:r>
      <w:r w:rsidR="003F7DC9" w:rsidRPr="00D963FC">
        <w:rPr>
          <w:noProof/>
          <w:sz w:val="28"/>
          <w:szCs w:val="28"/>
        </w:rPr>
        <w:t xml:space="preserve">(далее – </w:t>
      </w:r>
      <w:r w:rsidR="00964AF8">
        <w:rPr>
          <w:noProof/>
          <w:sz w:val="28"/>
          <w:szCs w:val="28"/>
        </w:rPr>
        <w:t>муниципальная</w:t>
      </w:r>
      <w:r w:rsidR="003F7DC9" w:rsidRPr="00D963FC">
        <w:rPr>
          <w:sz w:val="28"/>
          <w:szCs w:val="28"/>
        </w:rPr>
        <w:t xml:space="preserve"> услуга</w:t>
      </w:r>
      <w:r w:rsidR="003F7DC9" w:rsidRPr="00D963FC">
        <w:rPr>
          <w:noProof/>
          <w:sz w:val="28"/>
          <w:szCs w:val="28"/>
        </w:rPr>
        <w:t>)</w:t>
      </w:r>
      <w:r w:rsidR="003F7DC9" w:rsidRPr="00D963FC">
        <w:rPr>
          <w:sz w:val="28"/>
          <w:szCs w:val="28"/>
        </w:rPr>
        <w:t>.</w:t>
      </w:r>
    </w:p>
    <w:p w:rsidR="003F7DC9" w:rsidRPr="00D963FC" w:rsidRDefault="003F7DC9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 xml:space="preserve">2.2. </w:t>
      </w:r>
      <w:r w:rsidRPr="00D963FC">
        <w:rPr>
          <w:sz w:val="28"/>
          <w:szCs w:val="28"/>
        </w:rPr>
        <w:t>Наименование органа, предоставляющего муниципальную услугу</w:t>
      </w:r>
      <w:r w:rsidR="00DE3011" w:rsidRPr="00D963FC">
        <w:rPr>
          <w:sz w:val="28"/>
          <w:szCs w:val="28"/>
        </w:rPr>
        <w:t>.</w:t>
      </w:r>
    </w:p>
    <w:p w:rsidR="006957FD" w:rsidRPr="006957FD" w:rsidRDefault="006957FD" w:rsidP="00F34345">
      <w:pPr>
        <w:ind w:right="-63" w:firstLine="709"/>
        <w:jc w:val="both"/>
        <w:rPr>
          <w:color w:val="7030A0"/>
          <w:sz w:val="28"/>
          <w:szCs w:val="28"/>
          <w:u w:val="single"/>
        </w:rPr>
      </w:pPr>
      <w:r w:rsidRPr="000E1F67">
        <w:rPr>
          <w:sz w:val="28"/>
          <w:szCs w:val="28"/>
        </w:rPr>
        <w:t>Предоставление муниципальной услуги</w:t>
      </w:r>
      <w:r w:rsidR="00CA636C">
        <w:rPr>
          <w:bCs/>
          <w:noProof/>
          <w:sz w:val="28"/>
          <w:szCs w:val="28"/>
        </w:rPr>
        <w:t xml:space="preserve"> «П</w:t>
      </w:r>
      <w:r w:rsidR="00CA636C" w:rsidRPr="002544F1">
        <w:rPr>
          <w:bCs/>
          <w:noProof/>
          <w:sz w:val="28"/>
          <w:szCs w:val="28"/>
        </w:rPr>
        <w:t>редоставление информации об объектах культурного наследия регионального или местного значения, находящихся на территории муниципального образования Каменский район Алтайского края и включенных в единый реестр объектов культурного наследия (памятники истории и культуры) народов Российской Федерации</w:t>
      </w:r>
      <w:r w:rsidR="00CA636C">
        <w:rPr>
          <w:noProof/>
          <w:sz w:val="28"/>
          <w:szCs w:val="28"/>
        </w:rPr>
        <w:t>»</w:t>
      </w:r>
      <w:r w:rsidRPr="006957FD">
        <w:rPr>
          <w:color w:val="7030A0"/>
          <w:sz w:val="28"/>
          <w:szCs w:val="28"/>
        </w:rPr>
        <w:t xml:space="preserve"> </w:t>
      </w:r>
      <w:r w:rsidRPr="000E1F67">
        <w:rPr>
          <w:sz w:val="28"/>
          <w:szCs w:val="28"/>
        </w:rPr>
        <w:t>осуществл</w:t>
      </w:r>
      <w:r w:rsidRPr="000E1F67">
        <w:rPr>
          <w:sz w:val="28"/>
          <w:szCs w:val="28"/>
        </w:rPr>
        <w:t>я</w:t>
      </w:r>
      <w:r w:rsidRPr="000E1F67">
        <w:rPr>
          <w:sz w:val="28"/>
          <w:szCs w:val="28"/>
        </w:rPr>
        <w:t>ется Администрацией Каменского района Алтайского края</w:t>
      </w:r>
      <w:r w:rsidR="00692D68">
        <w:rPr>
          <w:sz w:val="28"/>
          <w:szCs w:val="28"/>
        </w:rPr>
        <w:t xml:space="preserve"> (далее – Админис</w:t>
      </w:r>
      <w:r w:rsidR="00692D68">
        <w:rPr>
          <w:sz w:val="28"/>
          <w:szCs w:val="28"/>
        </w:rPr>
        <w:t>т</w:t>
      </w:r>
      <w:r w:rsidR="00692D68">
        <w:rPr>
          <w:sz w:val="28"/>
          <w:szCs w:val="28"/>
        </w:rPr>
        <w:t>рация)</w:t>
      </w:r>
      <w:r w:rsidRPr="000E1F67">
        <w:rPr>
          <w:sz w:val="28"/>
          <w:szCs w:val="28"/>
        </w:rPr>
        <w:t>.</w:t>
      </w:r>
      <w:r w:rsidRPr="006957FD">
        <w:rPr>
          <w:color w:val="7030A0"/>
          <w:sz w:val="28"/>
          <w:szCs w:val="28"/>
        </w:rPr>
        <w:t xml:space="preserve"> </w:t>
      </w:r>
    </w:p>
    <w:p w:rsidR="003F7DC9" w:rsidRPr="00D963FC" w:rsidRDefault="006957FD" w:rsidP="00F34345">
      <w:pPr>
        <w:ind w:firstLine="709"/>
        <w:jc w:val="both"/>
        <w:rPr>
          <w:sz w:val="28"/>
          <w:szCs w:val="28"/>
        </w:rPr>
      </w:pPr>
      <w:r w:rsidRPr="00CB1331">
        <w:rPr>
          <w:sz w:val="28"/>
          <w:szCs w:val="28"/>
        </w:rPr>
        <w:t>Процедуры приема документов от заявителя, рассмотрения документов и выдачи результата предоставления муниципальной услуги осуществляется должностными лицами</w:t>
      </w:r>
      <w:r>
        <w:rPr>
          <w:sz w:val="28"/>
          <w:szCs w:val="28"/>
        </w:rPr>
        <w:t xml:space="preserve"> </w:t>
      </w:r>
      <w:r w:rsidR="002544F1">
        <w:rPr>
          <w:sz w:val="28"/>
          <w:szCs w:val="28"/>
        </w:rPr>
        <w:t>Комитет</w:t>
      </w:r>
      <w:r>
        <w:rPr>
          <w:sz w:val="28"/>
          <w:szCs w:val="28"/>
        </w:rPr>
        <w:t>а</w:t>
      </w:r>
      <w:r w:rsidR="003F7DC9" w:rsidRPr="00D963FC">
        <w:rPr>
          <w:sz w:val="28"/>
          <w:szCs w:val="28"/>
        </w:rPr>
        <w:t xml:space="preserve"> </w:t>
      </w:r>
      <w:r w:rsidR="002544F1">
        <w:rPr>
          <w:sz w:val="28"/>
          <w:szCs w:val="28"/>
        </w:rPr>
        <w:t>А</w:t>
      </w:r>
      <w:r w:rsidR="003F7DC9" w:rsidRPr="00D963FC">
        <w:rPr>
          <w:sz w:val="28"/>
          <w:szCs w:val="28"/>
        </w:rPr>
        <w:t xml:space="preserve">дминистрации </w:t>
      </w:r>
      <w:r w:rsidR="002544F1">
        <w:rPr>
          <w:sz w:val="28"/>
          <w:szCs w:val="28"/>
        </w:rPr>
        <w:t>Каменского района</w:t>
      </w:r>
      <w:r w:rsidR="003F7DC9" w:rsidRPr="00D963FC">
        <w:rPr>
          <w:sz w:val="28"/>
          <w:szCs w:val="28"/>
        </w:rPr>
        <w:t xml:space="preserve"> Алта</w:t>
      </w:r>
      <w:r w:rsidR="003F7DC9" w:rsidRPr="00D963FC">
        <w:rPr>
          <w:sz w:val="28"/>
          <w:szCs w:val="28"/>
        </w:rPr>
        <w:t>й</w:t>
      </w:r>
      <w:r w:rsidR="003F7DC9" w:rsidRPr="00D963FC">
        <w:rPr>
          <w:sz w:val="28"/>
          <w:szCs w:val="28"/>
        </w:rPr>
        <w:t>ского края</w:t>
      </w:r>
      <w:r w:rsidR="002544F1">
        <w:rPr>
          <w:sz w:val="28"/>
          <w:szCs w:val="28"/>
        </w:rPr>
        <w:t xml:space="preserve"> по культуре и делам молодежи (далее – Комитет</w:t>
      </w:r>
      <w:r w:rsidR="003F7DC9" w:rsidRPr="00D963FC">
        <w:rPr>
          <w:sz w:val="28"/>
          <w:szCs w:val="28"/>
        </w:rPr>
        <w:t>).</w:t>
      </w:r>
    </w:p>
    <w:p w:rsidR="006957FD" w:rsidRPr="000E1F67" w:rsidRDefault="006957FD" w:rsidP="00F34345">
      <w:pPr>
        <w:ind w:firstLine="709"/>
        <w:jc w:val="both"/>
        <w:rPr>
          <w:spacing w:val="-4"/>
          <w:sz w:val="28"/>
          <w:szCs w:val="28"/>
        </w:rPr>
      </w:pPr>
      <w:r w:rsidRPr="00F34345">
        <w:rPr>
          <w:spacing w:val="-4"/>
          <w:sz w:val="28"/>
          <w:szCs w:val="28"/>
        </w:rPr>
        <w:t xml:space="preserve">2.3. </w:t>
      </w:r>
      <w:r w:rsidRPr="000E1F67">
        <w:rPr>
          <w:spacing w:val="-4"/>
          <w:sz w:val="28"/>
          <w:szCs w:val="28"/>
        </w:rPr>
        <w:t>Требования к порядку информирования о предоставлении муниципал</w:t>
      </w:r>
      <w:r w:rsidRPr="000E1F67">
        <w:rPr>
          <w:spacing w:val="-4"/>
          <w:sz w:val="28"/>
          <w:szCs w:val="28"/>
        </w:rPr>
        <w:t>ь</w:t>
      </w:r>
      <w:r w:rsidRPr="000E1F67">
        <w:rPr>
          <w:spacing w:val="-4"/>
          <w:sz w:val="28"/>
          <w:szCs w:val="28"/>
        </w:rPr>
        <w:t>ной услуги.</w:t>
      </w:r>
    </w:p>
    <w:p w:rsidR="006957FD" w:rsidRPr="000E1F67" w:rsidRDefault="006957FD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2.3.1.</w:t>
      </w:r>
      <w:r w:rsidRPr="000E1F67">
        <w:rPr>
          <w:sz w:val="28"/>
          <w:szCs w:val="28"/>
        </w:rPr>
        <w:t xml:space="preserve"> </w:t>
      </w:r>
      <w:proofErr w:type="gramStart"/>
      <w:r w:rsidRPr="000E1F67">
        <w:rPr>
          <w:sz w:val="28"/>
          <w:szCs w:val="28"/>
        </w:rPr>
        <w:t>Информация по вопросам предоставления муниципальной услуги является открытой и общедоступной, может быть получена заявителем лично посредством письменного и (или) устного обращения, через электронную по</w:t>
      </w:r>
      <w:r w:rsidRPr="000E1F67">
        <w:rPr>
          <w:sz w:val="28"/>
          <w:szCs w:val="28"/>
        </w:rPr>
        <w:t>ч</w:t>
      </w:r>
      <w:r w:rsidRPr="000E1F67">
        <w:rPr>
          <w:sz w:val="28"/>
          <w:szCs w:val="28"/>
        </w:rPr>
        <w:t xml:space="preserve">ту, по телефону для справок, на официальном интернет-сайте </w:t>
      </w:r>
      <w:r w:rsidR="00692D68" w:rsidRPr="00A94729">
        <w:rPr>
          <w:sz w:val="28"/>
          <w:szCs w:val="28"/>
        </w:rPr>
        <w:t>Администрация района</w:t>
      </w:r>
      <w:r w:rsidRPr="00A94729">
        <w:rPr>
          <w:sz w:val="28"/>
          <w:szCs w:val="28"/>
        </w:rPr>
        <w:t>,</w:t>
      </w:r>
      <w:r w:rsidRPr="000E1F67">
        <w:rPr>
          <w:sz w:val="28"/>
          <w:szCs w:val="28"/>
        </w:rPr>
        <w:t xml:space="preserve"> на информационных стендах в залах приема заявителей </w:t>
      </w:r>
      <w:r w:rsidR="00692D68">
        <w:rPr>
          <w:sz w:val="28"/>
          <w:szCs w:val="28"/>
        </w:rPr>
        <w:t xml:space="preserve">в </w:t>
      </w:r>
      <w:r w:rsidR="00692D68" w:rsidRPr="00A94729">
        <w:rPr>
          <w:sz w:val="28"/>
          <w:szCs w:val="28"/>
        </w:rPr>
        <w:t>Комитете</w:t>
      </w:r>
      <w:r w:rsidRPr="00A94729">
        <w:rPr>
          <w:sz w:val="28"/>
          <w:szCs w:val="28"/>
        </w:rPr>
        <w:t>,</w:t>
      </w:r>
      <w:r w:rsidRPr="000E1F67">
        <w:rPr>
          <w:sz w:val="28"/>
          <w:szCs w:val="28"/>
        </w:rPr>
        <w:t xml:space="preserve"> в Многофункциональном центре при личном обращении заявителя и в центре т</w:t>
      </w:r>
      <w:r w:rsidRPr="000E1F67">
        <w:rPr>
          <w:sz w:val="28"/>
          <w:szCs w:val="28"/>
        </w:rPr>
        <w:t>е</w:t>
      </w:r>
      <w:r w:rsidRPr="000E1F67">
        <w:rPr>
          <w:sz w:val="28"/>
          <w:szCs w:val="28"/>
        </w:rPr>
        <w:t>лефонного обслуживания, на интернет-сайте Многофункционального центра, при использовании</w:t>
      </w:r>
      <w:proofErr w:type="gramEnd"/>
      <w:r w:rsidRPr="000E1F67">
        <w:rPr>
          <w:sz w:val="28"/>
          <w:szCs w:val="28"/>
        </w:rPr>
        <w:t xml:space="preserve"> Единого портала государственных и муниципальных услуг (функций) в информационно-телекоммуникационной сети «интернет». </w:t>
      </w:r>
    </w:p>
    <w:p w:rsidR="006957FD" w:rsidRPr="000E1F67" w:rsidRDefault="006957FD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lastRenderedPageBreak/>
        <w:t>2.3.2.</w:t>
      </w:r>
      <w:r w:rsidRPr="000E1F67">
        <w:rPr>
          <w:sz w:val="28"/>
          <w:szCs w:val="28"/>
        </w:rPr>
        <w:t xml:space="preserve"> </w:t>
      </w:r>
      <w:proofErr w:type="gramStart"/>
      <w:r w:rsidRPr="000E1F67">
        <w:rPr>
          <w:sz w:val="28"/>
          <w:szCs w:val="28"/>
        </w:rPr>
        <w:t xml:space="preserve">Сведения о месте нахождения </w:t>
      </w:r>
      <w:r w:rsidR="00692D68" w:rsidRPr="00A94729">
        <w:rPr>
          <w:sz w:val="28"/>
          <w:szCs w:val="28"/>
        </w:rPr>
        <w:t>Администрации и Комитета</w:t>
      </w:r>
      <w:r w:rsidRPr="000E1F67">
        <w:rPr>
          <w:sz w:val="28"/>
          <w:szCs w:val="28"/>
        </w:rPr>
        <w:t>, предо</w:t>
      </w:r>
      <w:r w:rsidRPr="000E1F67">
        <w:rPr>
          <w:sz w:val="28"/>
          <w:szCs w:val="28"/>
        </w:rPr>
        <w:t>с</w:t>
      </w:r>
      <w:r w:rsidRPr="000E1F67">
        <w:rPr>
          <w:sz w:val="28"/>
          <w:szCs w:val="28"/>
        </w:rPr>
        <w:t>тавляющего муниципальную услугу, графике работы, почтовом адресе и адр</w:t>
      </w:r>
      <w:r w:rsidRPr="000E1F67">
        <w:rPr>
          <w:sz w:val="28"/>
          <w:szCs w:val="28"/>
        </w:rPr>
        <w:t>е</w:t>
      </w:r>
      <w:r w:rsidRPr="000E1F67">
        <w:rPr>
          <w:sz w:val="28"/>
          <w:szCs w:val="28"/>
        </w:rPr>
        <w:t xml:space="preserve">сах электронной почты для направления обращений, о телефонных номерах размещены на официальном интернет-сайте </w:t>
      </w:r>
      <w:r w:rsidR="00692D68" w:rsidRPr="00A94729">
        <w:rPr>
          <w:sz w:val="28"/>
          <w:szCs w:val="28"/>
        </w:rPr>
        <w:t>Администрация района</w:t>
      </w:r>
      <w:r w:rsidRPr="00A94729">
        <w:rPr>
          <w:sz w:val="28"/>
          <w:szCs w:val="28"/>
        </w:rPr>
        <w:t>,</w:t>
      </w:r>
      <w:r w:rsidRPr="000E1F67">
        <w:rPr>
          <w:sz w:val="28"/>
          <w:szCs w:val="28"/>
        </w:rPr>
        <w:t xml:space="preserve"> на инфо</w:t>
      </w:r>
      <w:r w:rsidRPr="000E1F67">
        <w:rPr>
          <w:sz w:val="28"/>
          <w:szCs w:val="28"/>
        </w:rPr>
        <w:t>р</w:t>
      </w:r>
      <w:r w:rsidRPr="000E1F67">
        <w:rPr>
          <w:sz w:val="28"/>
          <w:szCs w:val="28"/>
        </w:rPr>
        <w:t>мационном стенде в зале приема заявителей, на Едином портале государстве</w:t>
      </w:r>
      <w:r w:rsidRPr="000E1F67">
        <w:rPr>
          <w:sz w:val="28"/>
          <w:szCs w:val="28"/>
        </w:rPr>
        <w:t>н</w:t>
      </w:r>
      <w:r w:rsidRPr="000E1F67">
        <w:rPr>
          <w:sz w:val="28"/>
          <w:szCs w:val="28"/>
        </w:rPr>
        <w:t>ных и муниципальных услуг (функций), а также в приложении 1 к Администр</w:t>
      </w:r>
      <w:r w:rsidRPr="000E1F67">
        <w:rPr>
          <w:sz w:val="28"/>
          <w:szCs w:val="28"/>
        </w:rPr>
        <w:t>а</w:t>
      </w:r>
      <w:r w:rsidRPr="000E1F67">
        <w:rPr>
          <w:sz w:val="28"/>
          <w:szCs w:val="28"/>
        </w:rPr>
        <w:t>тивному регламенту.</w:t>
      </w:r>
      <w:proofErr w:type="gramEnd"/>
    </w:p>
    <w:p w:rsidR="006957FD" w:rsidRPr="000E1F67" w:rsidRDefault="006957FD" w:rsidP="00F34345">
      <w:pPr>
        <w:ind w:firstLine="709"/>
        <w:jc w:val="both"/>
        <w:rPr>
          <w:strike/>
          <w:sz w:val="28"/>
          <w:szCs w:val="28"/>
        </w:rPr>
      </w:pPr>
      <w:r w:rsidRPr="00F34345">
        <w:rPr>
          <w:sz w:val="28"/>
          <w:szCs w:val="28"/>
        </w:rPr>
        <w:t>2.3.3.</w:t>
      </w:r>
      <w:r w:rsidRPr="000E1F67">
        <w:rPr>
          <w:sz w:val="28"/>
          <w:szCs w:val="28"/>
        </w:rPr>
        <w:t xml:space="preserve"> Сведения о месте нахождения Многофункционального центра, гр</w:t>
      </w:r>
      <w:r w:rsidRPr="000E1F67">
        <w:rPr>
          <w:sz w:val="28"/>
          <w:szCs w:val="28"/>
        </w:rPr>
        <w:t>а</w:t>
      </w:r>
      <w:r w:rsidRPr="000E1F67">
        <w:rPr>
          <w:sz w:val="28"/>
          <w:szCs w:val="28"/>
        </w:rPr>
        <w:t>фике работы, адресе официального интернет-сайта, адрес электронной почты, контактный телефон центра телефонного обслуживания размещаются на и</w:t>
      </w:r>
      <w:r w:rsidRPr="000E1F67">
        <w:rPr>
          <w:sz w:val="28"/>
          <w:szCs w:val="28"/>
        </w:rPr>
        <w:t>н</w:t>
      </w:r>
      <w:r w:rsidRPr="000E1F67">
        <w:rPr>
          <w:sz w:val="28"/>
          <w:szCs w:val="28"/>
        </w:rPr>
        <w:t xml:space="preserve">формационном стенде </w:t>
      </w:r>
      <w:r w:rsidR="00692D68" w:rsidRPr="00A94729">
        <w:rPr>
          <w:sz w:val="28"/>
          <w:szCs w:val="28"/>
        </w:rPr>
        <w:t>Комитета</w:t>
      </w:r>
      <w:r w:rsidR="00692D68" w:rsidRPr="000E1F67">
        <w:rPr>
          <w:sz w:val="28"/>
          <w:szCs w:val="28"/>
        </w:rPr>
        <w:t xml:space="preserve"> </w:t>
      </w:r>
      <w:r w:rsidRPr="000E1F67">
        <w:rPr>
          <w:sz w:val="28"/>
          <w:szCs w:val="28"/>
        </w:rPr>
        <w:t>и в приложении 3 к Административному ре</w:t>
      </w:r>
      <w:r w:rsidRPr="000E1F67">
        <w:rPr>
          <w:sz w:val="28"/>
          <w:szCs w:val="28"/>
        </w:rPr>
        <w:t>г</w:t>
      </w:r>
      <w:r w:rsidRPr="000E1F67">
        <w:rPr>
          <w:sz w:val="28"/>
          <w:szCs w:val="28"/>
        </w:rPr>
        <w:t>ламенту.</w:t>
      </w:r>
    </w:p>
    <w:p w:rsidR="006957FD" w:rsidRPr="000E1F67" w:rsidRDefault="006957FD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2.3.4.</w:t>
      </w:r>
      <w:r w:rsidRPr="000E1F67">
        <w:rPr>
          <w:b/>
          <w:sz w:val="28"/>
          <w:szCs w:val="28"/>
        </w:rPr>
        <w:t xml:space="preserve"> </w:t>
      </w:r>
      <w:r w:rsidRPr="000E1F67">
        <w:rPr>
          <w:sz w:val="28"/>
          <w:szCs w:val="28"/>
        </w:rPr>
        <w:t>Сведения об органах государственной власти, органах местного с</w:t>
      </w:r>
      <w:r w:rsidRPr="000E1F67">
        <w:rPr>
          <w:sz w:val="28"/>
          <w:szCs w:val="28"/>
        </w:rPr>
        <w:t>а</w:t>
      </w:r>
      <w:r w:rsidRPr="000E1F67">
        <w:rPr>
          <w:sz w:val="28"/>
          <w:szCs w:val="28"/>
        </w:rPr>
        <w:t>моуправления и организациях, участвующих в предоставлении муниципальной услуги.</w:t>
      </w:r>
    </w:p>
    <w:p w:rsidR="00B77003" w:rsidRPr="00A94729" w:rsidRDefault="006957FD" w:rsidP="00F34345">
      <w:pPr>
        <w:ind w:firstLine="709"/>
        <w:jc w:val="both"/>
        <w:rPr>
          <w:sz w:val="28"/>
          <w:szCs w:val="28"/>
        </w:rPr>
      </w:pPr>
      <w:r w:rsidRPr="00A94729">
        <w:rPr>
          <w:sz w:val="28"/>
          <w:szCs w:val="28"/>
        </w:rPr>
        <w:t xml:space="preserve">При предоставлении муниципальной услуги </w:t>
      </w:r>
      <w:r w:rsidR="00692D68" w:rsidRPr="00A94729">
        <w:rPr>
          <w:sz w:val="28"/>
          <w:szCs w:val="28"/>
        </w:rPr>
        <w:t>Комитет</w:t>
      </w:r>
      <w:r w:rsidRPr="00A94729">
        <w:rPr>
          <w:sz w:val="28"/>
          <w:szCs w:val="28"/>
        </w:rPr>
        <w:t xml:space="preserve"> </w:t>
      </w:r>
      <w:r w:rsidR="00B77003" w:rsidRPr="00A94729">
        <w:rPr>
          <w:sz w:val="28"/>
          <w:szCs w:val="28"/>
        </w:rPr>
        <w:t>взаимодействует с Управлением Федеральной службы государственной регистрации, кадастра и картографии по Алтайскому краю.</w:t>
      </w:r>
    </w:p>
    <w:p w:rsidR="00B77003" w:rsidRPr="00A94729" w:rsidRDefault="00B77003" w:rsidP="00F34345">
      <w:pPr>
        <w:ind w:firstLine="709"/>
        <w:jc w:val="both"/>
        <w:rPr>
          <w:sz w:val="28"/>
          <w:szCs w:val="28"/>
        </w:rPr>
      </w:pPr>
      <w:r w:rsidRPr="00A94729">
        <w:rPr>
          <w:sz w:val="28"/>
          <w:szCs w:val="28"/>
        </w:rPr>
        <w:t>Сведения об адресах официальных сайтов и электронной почты в инфо</w:t>
      </w:r>
      <w:r w:rsidRPr="00A94729">
        <w:rPr>
          <w:sz w:val="28"/>
          <w:szCs w:val="28"/>
        </w:rPr>
        <w:t>р</w:t>
      </w:r>
      <w:r w:rsidRPr="00A94729">
        <w:rPr>
          <w:sz w:val="28"/>
          <w:szCs w:val="28"/>
        </w:rPr>
        <w:t xml:space="preserve">мационно-телекоммуникационной сети «Интернет» Управления Федеральной службы государственной регистрации, кадастра и картографии по Алтайскому краю размещены на информационном стенде Комитета и в </w:t>
      </w:r>
      <w:r w:rsidRPr="005F4C13">
        <w:rPr>
          <w:sz w:val="28"/>
          <w:szCs w:val="28"/>
        </w:rPr>
        <w:t>приложении 2</w:t>
      </w:r>
      <w:r w:rsidRPr="00A94729">
        <w:rPr>
          <w:sz w:val="28"/>
          <w:szCs w:val="28"/>
        </w:rPr>
        <w:t xml:space="preserve"> к А</w:t>
      </w:r>
      <w:r w:rsidRPr="00A94729">
        <w:rPr>
          <w:sz w:val="28"/>
          <w:szCs w:val="28"/>
        </w:rPr>
        <w:t>д</w:t>
      </w:r>
      <w:r w:rsidRPr="00A94729">
        <w:rPr>
          <w:sz w:val="28"/>
          <w:szCs w:val="28"/>
        </w:rPr>
        <w:t>министративному регламенту.</w:t>
      </w:r>
    </w:p>
    <w:p w:rsidR="006957FD" w:rsidRPr="000E1F67" w:rsidRDefault="006957FD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2.3.5.</w:t>
      </w:r>
      <w:r w:rsidRPr="000E1F67">
        <w:rPr>
          <w:sz w:val="28"/>
          <w:szCs w:val="28"/>
        </w:rPr>
        <w:t xml:space="preserve"> При обращении заявителя в </w:t>
      </w:r>
      <w:r w:rsidR="00692D68" w:rsidRPr="001C773D">
        <w:rPr>
          <w:sz w:val="28"/>
          <w:szCs w:val="28"/>
        </w:rPr>
        <w:t>Комитет</w:t>
      </w:r>
      <w:r w:rsidRPr="000E1F67">
        <w:rPr>
          <w:sz w:val="28"/>
          <w:szCs w:val="28"/>
        </w:rPr>
        <w:t xml:space="preserve"> письменно или через эле</w:t>
      </w:r>
      <w:r w:rsidRPr="000E1F67">
        <w:rPr>
          <w:sz w:val="28"/>
          <w:szCs w:val="28"/>
        </w:rPr>
        <w:t>к</w:t>
      </w:r>
      <w:r w:rsidRPr="000E1F67">
        <w:rPr>
          <w:sz w:val="28"/>
          <w:szCs w:val="28"/>
        </w:rPr>
        <w:t>тронную почту за получением информации (получения консультации) по в</w:t>
      </w:r>
      <w:r w:rsidRPr="000E1F67">
        <w:rPr>
          <w:sz w:val="28"/>
          <w:szCs w:val="28"/>
        </w:rPr>
        <w:t>о</w:t>
      </w:r>
      <w:r w:rsidRPr="000E1F67">
        <w:rPr>
          <w:sz w:val="28"/>
          <w:szCs w:val="28"/>
        </w:rPr>
        <w:t>просам предоставления муниципальной услуги ответ направляется в срок, не превышающий 30 дней со дня регистрации обращения.</w:t>
      </w:r>
    </w:p>
    <w:p w:rsidR="006957FD" w:rsidRPr="000E1F67" w:rsidRDefault="006957FD" w:rsidP="00F34345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2.3.5.1.</w:t>
      </w:r>
      <w:r w:rsidRPr="000E1F67">
        <w:rPr>
          <w:sz w:val="28"/>
          <w:szCs w:val="28"/>
        </w:rPr>
        <w:t xml:space="preserve"> По телефону специалисты </w:t>
      </w:r>
      <w:r w:rsidR="00692D68" w:rsidRPr="001C773D">
        <w:rPr>
          <w:sz w:val="28"/>
          <w:szCs w:val="28"/>
        </w:rPr>
        <w:t>Комитета</w:t>
      </w:r>
      <w:r w:rsidR="001C773D">
        <w:rPr>
          <w:sz w:val="28"/>
          <w:szCs w:val="28"/>
        </w:rPr>
        <w:t xml:space="preserve"> </w:t>
      </w:r>
      <w:r w:rsidRPr="000E1F67">
        <w:rPr>
          <w:sz w:val="28"/>
          <w:szCs w:val="28"/>
        </w:rPr>
        <w:t>дают исчерпывающую и</w:t>
      </w:r>
      <w:r w:rsidRPr="000E1F67">
        <w:rPr>
          <w:sz w:val="28"/>
          <w:szCs w:val="28"/>
        </w:rPr>
        <w:t>н</w:t>
      </w:r>
      <w:r w:rsidRPr="000E1F67">
        <w:rPr>
          <w:sz w:val="28"/>
          <w:szCs w:val="28"/>
        </w:rPr>
        <w:t xml:space="preserve">формацию по предоставлению муниципальной услуги. </w:t>
      </w:r>
    </w:p>
    <w:p w:rsidR="006957FD" w:rsidRPr="000E1F67" w:rsidRDefault="006957FD" w:rsidP="00F34345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2.3.5.2.</w:t>
      </w:r>
      <w:r w:rsidRPr="000E1F67">
        <w:rPr>
          <w:sz w:val="28"/>
          <w:szCs w:val="28"/>
        </w:rPr>
        <w:t xml:space="preserve"> Консультации по предоставлению муниципальной </w:t>
      </w:r>
      <w:r w:rsidRPr="000E1F67">
        <w:rPr>
          <w:spacing w:val="2"/>
          <w:sz w:val="28"/>
          <w:szCs w:val="28"/>
        </w:rPr>
        <w:t xml:space="preserve">услуги </w:t>
      </w:r>
      <w:r w:rsidRPr="000E1F67">
        <w:rPr>
          <w:spacing w:val="-1"/>
          <w:sz w:val="28"/>
          <w:szCs w:val="28"/>
        </w:rPr>
        <w:t>осущ</w:t>
      </w:r>
      <w:r w:rsidRPr="000E1F67">
        <w:rPr>
          <w:spacing w:val="-1"/>
          <w:sz w:val="28"/>
          <w:szCs w:val="28"/>
        </w:rPr>
        <w:t>е</w:t>
      </w:r>
      <w:r w:rsidRPr="000E1F67">
        <w:rPr>
          <w:spacing w:val="-1"/>
          <w:sz w:val="28"/>
          <w:szCs w:val="28"/>
        </w:rPr>
        <w:t xml:space="preserve">ствляются специалистами </w:t>
      </w:r>
      <w:r w:rsidR="00692D68" w:rsidRPr="001C773D">
        <w:rPr>
          <w:sz w:val="28"/>
          <w:szCs w:val="28"/>
        </w:rPr>
        <w:t>Комитета</w:t>
      </w:r>
      <w:r w:rsidR="00AA08BD">
        <w:rPr>
          <w:sz w:val="28"/>
          <w:szCs w:val="28"/>
        </w:rPr>
        <w:t xml:space="preserve"> </w:t>
      </w:r>
      <w:r w:rsidRPr="000E1F67">
        <w:rPr>
          <w:spacing w:val="-1"/>
          <w:sz w:val="28"/>
          <w:szCs w:val="28"/>
        </w:rPr>
        <w:t xml:space="preserve">при личном обращении в </w:t>
      </w:r>
      <w:r w:rsidRPr="000E1F67">
        <w:rPr>
          <w:spacing w:val="2"/>
          <w:sz w:val="28"/>
          <w:szCs w:val="28"/>
        </w:rPr>
        <w:t>рабочее время (приложение 1)</w:t>
      </w:r>
      <w:r w:rsidRPr="000E1F67">
        <w:rPr>
          <w:spacing w:val="-1"/>
          <w:sz w:val="28"/>
          <w:szCs w:val="28"/>
        </w:rPr>
        <w:t>.</w:t>
      </w:r>
    </w:p>
    <w:p w:rsidR="006957FD" w:rsidRPr="000E1F67" w:rsidRDefault="006957FD" w:rsidP="00F34345">
      <w:pPr>
        <w:jc w:val="both"/>
        <w:rPr>
          <w:sz w:val="28"/>
          <w:szCs w:val="28"/>
        </w:rPr>
      </w:pPr>
      <w:r w:rsidRPr="000E1F67">
        <w:rPr>
          <w:sz w:val="28"/>
          <w:szCs w:val="28"/>
        </w:rPr>
        <w:tab/>
      </w:r>
      <w:r w:rsidRPr="00F34345">
        <w:rPr>
          <w:sz w:val="28"/>
          <w:szCs w:val="28"/>
        </w:rPr>
        <w:t>2.3.5.3.</w:t>
      </w:r>
      <w:r w:rsidRPr="000E1F67">
        <w:rPr>
          <w:sz w:val="28"/>
          <w:szCs w:val="28"/>
        </w:rPr>
        <w:t xml:space="preserve"> Консультации по предоставлению муниципальной услуги осущ</w:t>
      </w:r>
      <w:r w:rsidRPr="000E1F67">
        <w:rPr>
          <w:sz w:val="28"/>
          <w:szCs w:val="28"/>
        </w:rPr>
        <w:t>е</w:t>
      </w:r>
      <w:r w:rsidRPr="000E1F67">
        <w:rPr>
          <w:sz w:val="28"/>
          <w:szCs w:val="28"/>
        </w:rPr>
        <w:t>ствляются по следующим вопросам:</w:t>
      </w:r>
    </w:p>
    <w:p w:rsidR="006957FD" w:rsidRPr="000E1F67" w:rsidRDefault="006957FD" w:rsidP="00F34345">
      <w:pPr>
        <w:tabs>
          <w:tab w:val="left" w:pos="0"/>
        </w:tabs>
        <w:jc w:val="both"/>
        <w:rPr>
          <w:sz w:val="28"/>
          <w:szCs w:val="28"/>
        </w:rPr>
      </w:pPr>
      <w:r w:rsidRPr="000E1F67">
        <w:rPr>
          <w:sz w:val="28"/>
          <w:szCs w:val="28"/>
        </w:rPr>
        <w:tab/>
        <w:t>1) перечню документов, необходимых для предоставления муниципал</w:t>
      </w:r>
      <w:r w:rsidRPr="000E1F67">
        <w:rPr>
          <w:sz w:val="28"/>
          <w:szCs w:val="28"/>
        </w:rPr>
        <w:t>ь</w:t>
      </w:r>
      <w:r w:rsidRPr="000E1F67">
        <w:rPr>
          <w:sz w:val="28"/>
          <w:szCs w:val="28"/>
        </w:rPr>
        <w:t>ной услуги, комплектности (достаточности) представленных документов;</w:t>
      </w:r>
    </w:p>
    <w:p w:rsidR="006957FD" w:rsidRPr="000E1F67" w:rsidRDefault="006957FD" w:rsidP="00F34345">
      <w:pPr>
        <w:tabs>
          <w:tab w:val="left" w:pos="0"/>
        </w:tabs>
        <w:jc w:val="both"/>
        <w:rPr>
          <w:sz w:val="28"/>
          <w:szCs w:val="28"/>
        </w:rPr>
      </w:pPr>
      <w:r w:rsidRPr="000E1F67">
        <w:rPr>
          <w:sz w:val="28"/>
          <w:szCs w:val="28"/>
        </w:rPr>
        <w:tab/>
        <w:t>2) источника получения документов, необходимых для представления муниципальной услуги;</w:t>
      </w:r>
    </w:p>
    <w:p w:rsidR="006957FD" w:rsidRPr="000E1F67" w:rsidRDefault="006957FD" w:rsidP="00F34345">
      <w:pPr>
        <w:tabs>
          <w:tab w:val="left" w:pos="0"/>
        </w:tabs>
        <w:jc w:val="both"/>
        <w:rPr>
          <w:sz w:val="28"/>
          <w:szCs w:val="28"/>
        </w:rPr>
      </w:pPr>
      <w:r w:rsidRPr="000E1F67">
        <w:rPr>
          <w:sz w:val="28"/>
          <w:szCs w:val="28"/>
        </w:rPr>
        <w:tab/>
        <w:t>3) времени приема и выдачи документов;</w:t>
      </w:r>
    </w:p>
    <w:p w:rsidR="006957FD" w:rsidRPr="000E1F67" w:rsidRDefault="006957FD" w:rsidP="00F34345">
      <w:pPr>
        <w:tabs>
          <w:tab w:val="left" w:pos="0"/>
        </w:tabs>
        <w:jc w:val="both"/>
        <w:rPr>
          <w:sz w:val="28"/>
          <w:szCs w:val="28"/>
        </w:rPr>
      </w:pPr>
      <w:r w:rsidRPr="000E1F67">
        <w:rPr>
          <w:sz w:val="28"/>
          <w:szCs w:val="28"/>
        </w:rPr>
        <w:tab/>
        <w:t>4) сроков предоставления муниципальной услуги;</w:t>
      </w:r>
    </w:p>
    <w:p w:rsidR="006957FD" w:rsidRPr="000E1F67" w:rsidRDefault="006957FD" w:rsidP="00F34345">
      <w:pPr>
        <w:tabs>
          <w:tab w:val="left" w:pos="0"/>
        </w:tabs>
        <w:jc w:val="both"/>
        <w:rPr>
          <w:sz w:val="28"/>
          <w:szCs w:val="28"/>
        </w:rPr>
      </w:pPr>
      <w:r w:rsidRPr="000E1F67">
        <w:rPr>
          <w:sz w:val="28"/>
          <w:szCs w:val="28"/>
        </w:rPr>
        <w:tab/>
        <w:t>5) порядка обжалования действий (бездействия) и решений, осущест</w:t>
      </w:r>
      <w:r w:rsidRPr="000E1F67">
        <w:rPr>
          <w:sz w:val="28"/>
          <w:szCs w:val="28"/>
        </w:rPr>
        <w:t>в</w:t>
      </w:r>
      <w:r w:rsidRPr="000E1F67">
        <w:rPr>
          <w:sz w:val="28"/>
          <w:szCs w:val="28"/>
        </w:rPr>
        <w:t>ляемых и принимаемых в ходе предоставления муниципальной услуги;</w:t>
      </w:r>
    </w:p>
    <w:p w:rsidR="006957FD" w:rsidRPr="000E1F67" w:rsidRDefault="006957FD" w:rsidP="00F34345">
      <w:pPr>
        <w:tabs>
          <w:tab w:val="left" w:pos="0"/>
        </w:tabs>
        <w:jc w:val="both"/>
        <w:rPr>
          <w:sz w:val="28"/>
          <w:szCs w:val="28"/>
        </w:rPr>
      </w:pPr>
      <w:r w:rsidRPr="000E1F67">
        <w:rPr>
          <w:sz w:val="28"/>
          <w:szCs w:val="28"/>
        </w:rPr>
        <w:t xml:space="preserve">             6)  иных вопросов, входящих в компетенцию органа местного сам</w:t>
      </w:r>
      <w:r w:rsidRPr="000E1F67">
        <w:rPr>
          <w:sz w:val="28"/>
          <w:szCs w:val="28"/>
        </w:rPr>
        <w:t>о</w:t>
      </w:r>
      <w:r w:rsidRPr="000E1F67">
        <w:rPr>
          <w:sz w:val="28"/>
          <w:szCs w:val="28"/>
        </w:rPr>
        <w:t>управления, предоставляющего муниципальную услугу.</w:t>
      </w:r>
    </w:p>
    <w:p w:rsidR="006957FD" w:rsidRPr="000E1F67" w:rsidRDefault="006957FD" w:rsidP="00F34345">
      <w:pPr>
        <w:ind w:firstLine="708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2.3.5.4.</w:t>
      </w:r>
      <w:r w:rsidRPr="000E1F67">
        <w:rPr>
          <w:sz w:val="28"/>
          <w:szCs w:val="28"/>
        </w:rPr>
        <w:t xml:space="preserve"> При осуществлении консультирования специалисты </w:t>
      </w:r>
      <w:r w:rsidR="00692D68" w:rsidRPr="001C773D">
        <w:rPr>
          <w:sz w:val="28"/>
          <w:szCs w:val="28"/>
        </w:rPr>
        <w:t>Комитета</w:t>
      </w:r>
      <w:r w:rsidRPr="000E1F67">
        <w:rPr>
          <w:sz w:val="28"/>
          <w:szCs w:val="28"/>
        </w:rPr>
        <w:t xml:space="preserve"> в </w:t>
      </w:r>
      <w:r w:rsidRPr="000E1F67">
        <w:rPr>
          <w:sz w:val="28"/>
          <w:szCs w:val="28"/>
        </w:rPr>
        <w:lastRenderedPageBreak/>
        <w:t>вежливой и корректной форме, лаконично, по существу вопроса обязаны пре</w:t>
      </w:r>
      <w:r w:rsidRPr="000E1F67">
        <w:rPr>
          <w:sz w:val="28"/>
          <w:szCs w:val="28"/>
        </w:rPr>
        <w:t>д</w:t>
      </w:r>
      <w:r w:rsidRPr="000E1F67">
        <w:rPr>
          <w:sz w:val="28"/>
          <w:szCs w:val="28"/>
        </w:rPr>
        <w:t>ставиться (указать фамилию, имя, отчество, должность), дать ответы на зада</w:t>
      </w:r>
      <w:r w:rsidRPr="000E1F67">
        <w:rPr>
          <w:sz w:val="28"/>
          <w:szCs w:val="28"/>
        </w:rPr>
        <w:t>н</w:t>
      </w:r>
      <w:r w:rsidRPr="000E1F67">
        <w:rPr>
          <w:sz w:val="28"/>
          <w:szCs w:val="28"/>
        </w:rPr>
        <w:t xml:space="preserve">ные гражданином вопросы. </w:t>
      </w:r>
    </w:p>
    <w:p w:rsidR="006957FD" w:rsidRPr="000E1F67" w:rsidRDefault="006957FD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2.3.5.5.</w:t>
      </w:r>
      <w:r w:rsidRPr="000E1F67">
        <w:rPr>
          <w:sz w:val="28"/>
          <w:szCs w:val="28"/>
        </w:rPr>
        <w:t xml:space="preserve"> Если поставленные гражданином вопросы не входят в компете</w:t>
      </w:r>
      <w:r w:rsidRPr="000E1F67">
        <w:rPr>
          <w:sz w:val="28"/>
          <w:szCs w:val="28"/>
        </w:rPr>
        <w:t>н</w:t>
      </w:r>
      <w:r w:rsidRPr="000E1F67">
        <w:rPr>
          <w:sz w:val="28"/>
          <w:szCs w:val="28"/>
        </w:rPr>
        <w:t xml:space="preserve">цию </w:t>
      </w:r>
      <w:r w:rsidR="00692D68" w:rsidRPr="001C773D">
        <w:rPr>
          <w:sz w:val="28"/>
          <w:szCs w:val="28"/>
        </w:rPr>
        <w:t>Комитета</w:t>
      </w:r>
      <w:r w:rsidRPr="000E1F67">
        <w:rPr>
          <w:sz w:val="28"/>
          <w:szCs w:val="28"/>
        </w:rPr>
        <w:t xml:space="preserve"> специалист информирует посетителя о невозможности предо</w:t>
      </w:r>
      <w:r w:rsidRPr="000E1F67">
        <w:rPr>
          <w:sz w:val="28"/>
          <w:szCs w:val="28"/>
        </w:rPr>
        <w:t>с</w:t>
      </w:r>
      <w:r w:rsidRPr="000E1F67">
        <w:rPr>
          <w:sz w:val="28"/>
          <w:szCs w:val="28"/>
        </w:rPr>
        <w:t>тавления сведений и разъясняет ему право обратиться в орган, в компетенцию которого входят ответы на поставленные вопросы.</w:t>
      </w:r>
    </w:p>
    <w:p w:rsidR="006957FD" w:rsidRPr="000E1F67" w:rsidRDefault="006957FD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2.3.5.6.</w:t>
      </w:r>
      <w:r w:rsidRPr="000E1F67">
        <w:rPr>
          <w:sz w:val="28"/>
          <w:szCs w:val="28"/>
        </w:rPr>
        <w:t xml:space="preserve"> Время консультации при личном приеме не должно превышать 15 минут с момента начала консультирования.</w:t>
      </w:r>
    </w:p>
    <w:p w:rsidR="006957FD" w:rsidRPr="000E1F67" w:rsidRDefault="006957FD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 xml:space="preserve">2.3.6. </w:t>
      </w:r>
      <w:proofErr w:type="gramStart"/>
      <w:r w:rsidRPr="00F34345">
        <w:rPr>
          <w:sz w:val="28"/>
          <w:szCs w:val="28"/>
        </w:rPr>
        <w:t>При</w:t>
      </w:r>
      <w:r w:rsidRPr="000E1F67">
        <w:rPr>
          <w:sz w:val="28"/>
          <w:szCs w:val="28"/>
        </w:rPr>
        <w:t xml:space="preserve">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</w:t>
      </w:r>
      <w:r w:rsidRPr="000E1F67">
        <w:rPr>
          <w:sz w:val="28"/>
          <w:szCs w:val="28"/>
        </w:rPr>
        <w:t>т</w:t>
      </w:r>
      <w:r w:rsidRPr="000E1F67">
        <w:rPr>
          <w:sz w:val="28"/>
          <w:szCs w:val="28"/>
        </w:rPr>
        <w:t>венные органы, органы местного самоуправления и организации, подведомс</w:t>
      </w:r>
      <w:r w:rsidRPr="000E1F67">
        <w:rPr>
          <w:sz w:val="28"/>
          <w:szCs w:val="28"/>
        </w:rPr>
        <w:t>т</w:t>
      </w:r>
      <w:r w:rsidRPr="000E1F67">
        <w:rPr>
          <w:sz w:val="28"/>
          <w:szCs w:val="28"/>
        </w:rPr>
        <w:t>венные государственным органам и органам местного самоуправления, за и</w:t>
      </w:r>
      <w:r w:rsidRPr="000E1F67">
        <w:rPr>
          <w:sz w:val="28"/>
          <w:szCs w:val="28"/>
        </w:rPr>
        <w:t>с</w:t>
      </w:r>
      <w:r w:rsidRPr="000E1F67">
        <w:rPr>
          <w:sz w:val="28"/>
          <w:szCs w:val="28"/>
        </w:rPr>
        <w:t xml:space="preserve">ключением получения услуг, включенных в </w:t>
      </w:r>
      <w:hyperlink r:id="rId10" w:history="1">
        <w:r w:rsidRPr="000E1F67">
          <w:rPr>
            <w:sz w:val="28"/>
            <w:szCs w:val="28"/>
          </w:rPr>
          <w:t>Перечень</w:t>
        </w:r>
      </w:hyperlink>
      <w:r w:rsidRPr="000E1F67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 на территории </w:t>
      </w:r>
      <w:r w:rsidR="00692D68" w:rsidRPr="001C773D">
        <w:rPr>
          <w:sz w:val="28"/>
          <w:szCs w:val="28"/>
        </w:rPr>
        <w:t>Каменского района.</w:t>
      </w:r>
      <w:proofErr w:type="gramEnd"/>
    </w:p>
    <w:p w:rsidR="006957FD" w:rsidRPr="000E1F67" w:rsidRDefault="006957FD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2.4.</w:t>
      </w:r>
      <w:r w:rsidRPr="000E1F67">
        <w:rPr>
          <w:sz w:val="28"/>
          <w:szCs w:val="28"/>
        </w:rPr>
        <w:t xml:space="preserve"> Результат предоставления муниципальной услуги.</w:t>
      </w:r>
    </w:p>
    <w:p w:rsidR="003F7DC9" w:rsidRPr="00D963FC" w:rsidRDefault="003F7DC9" w:rsidP="00F34345">
      <w:pPr>
        <w:ind w:firstLine="709"/>
        <w:jc w:val="both"/>
        <w:rPr>
          <w:sz w:val="28"/>
          <w:szCs w:val="28"/>
        </w:rPr>
      </w:pPr>
      <w:r w:rsidRPr="00D963FC">
        <w:rPr>
          <w:sz w:val="28"/>
          <w:szCs w:val="28"/>
        </w:rPr>
        <w:t>Результатом</w:t>
      </w:r>
      <w:r w:rsidR="00DE3011" w:rsidRPr="00D963FC">
        <w:rPr>
          <w:bCs/>
          <w:sz w:val="28"/>
          <w:szCs w:val="28"/>
        </w:rPr>
        <w:t xml:space="preserve"> муниципальной</w:t>
      </w:r>
      <w:r w:rsidR="00DE3011" w:rsidRPr="00D963FC">
        <w:rPr>
          <w:sz w:val="28"/>
          <w:szCs w:val="28"/>
        </w:rPr>
        <w:t xml:space="preserve"> </w:t>
      </w:r>
      <w:r w:rsidRPr="00D963FC">
        <w:rPr>
          <w:sz w:val="28"/>
          <w:szCs w:val="28"/>
        </w:rPr>
        <w:t>услуги является</w:t>
      </w:r>
      <w:r w:rsidR="00DE3011" w:rsidRPr="00D963FC">
        <w:rPr>
          <w:sz w:val="28"/>
          <w:szCs w:val="28"/>
        </w:rPr>
        <w:t>:</w:t>
      </w:r>
      <w:r w:rsidRPr="00D963FC">
        <w:rPr>
          <w:sz w:val="28"/>
          <w:szCs w:val="28"/>
        </w:rPr>
        <w:t xml:space="preserve">  </w:t>
      </w:r>
    </w:p>
    <w:p w:rsidR="005A7975" w:rsidRPr="005A7975" w:rsidRDefault="005A7975" w:rsidP="00F34345">
      <w:pPr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 xml:space="preserve">        </w:t>
      </w:r>
      <w:r w:rsidR="006957FD">
        <w:rPr>
          <w:bCs/>
          <w:noProof/>
          <w:sz w:val="28"/>
          <w:szCs w:val="28"/>
        </w:rPr>
        <w:t>-</w:t>
      </w:r>
      <w:r>
        <w:rPr>
          <w:bCs/>
          <w:noProof/>
          <w:sz w:val="28"/>
          <w:szCs w:val="28"/>
        </w:rPr>
        <w:t xml:space="preserve"> </w:t>
      </w:r>
      <w:r w:rsidR="006957FD">
        <w:rPr>
          <w:bCs/>
          <w:noProof/>
          <w:sz w:val="28"/>
          <w:szCs w:val="28"/>
        </w:rPr>
        <w:t>п</w:t>
      </w:r>
      <w:r w:rsidRPr="005A7975">
        <w:rPr>
          <w:bCs/>
          <w:noProof/>
          <w:sz w:val="28"/>
          <w:szCs w:val="28"/>
        </w:rPr>
        <w:t>редоставление информации об объектах культурного наследия</w:t>
      </w:r>
      <w:r w:rsidR="00B93326">
        <w:rPr>
          <w:bCs/>
          <w:noProof/>
          <w:sz w:val="28"/>
          <w:szCs w:val="28"/>
        </w:rPr>
        <w:t>в виде</w:t>
      </w:r>
    </w:p>
    <w:p w:rsidR="003F7DC9" w:rsidRPr="00D963FC" w:rsidRDefault="005A7975" w:rsidP="00F34345">
      <w:pPr>
        <w:jc w:val="both"/>
        <w:rPr>
          <w:noProof/>
          <w:sz w:val="28"/>
          <w:szCs w:val="28"/>
        </w:rPr>
      </w:pPr>
      <w:r w:rsidRPr="005A7975">
        <w:rPr>
          <w:bCs/>
          <w:noProof/>
          <w:sz w:val="28"/>
          <w:szCs w:val="28"/>
        </w:rPr>
        <w:t xml:space="preserve"> </w:t>
      </w:r>
      <w:r w:rsidR="003F7DC9" w:rsidRPr="00D963FC">
        <w:rPr>
          <w:noProof/>
          <w:sz w:val="28"/>
          <w:szCs w:val="28"/>
        </w:rPr>
        <w:t>выписки из реестра, заключения, выдача справки;</w:t>
      </w:r>
      <w:r w:rsidR="00507B88">
        <w:rPr>
          <w:noProof/>
          <w:sz w:val="28"/>
          <w:szCs w:val="28"/>
        </w:rPr>
        <w:t xml:space="preserve"> </w:t>
      </w:r>
    </w:p>
    <w:p w:rsidR="003F7DC9" w:rsidRPr="00D963FC" w:rsidRDefault="006957FD" w:rsidP="00F34345">
      <w:pPr>
        <w:ind w:firstLine="708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- </w:t>
      </w:r>
      <w:r w:rsidR="003F7DC9" w:rsidRPr="00D963FC">
        <w:rPr>
          <w:sz w:val="28"/>
          <w:szCs w:val="28"/>
        </w:rPr>
        <w:t>отказ в пр</w:t>
      </w:r>
      <w:r w:rsidR="00051090">
        <w:rPr>
          <w:sz w:val="28"/>
          <w:szCs w:val="28"/>
        </w:rPr>
        <w:t>едоставлении информации и выдачи</w:t>
      </w:r>
      <w:r w:rsidR="003F7DC9" w:rsidRPr="00D963FC">
        <w:rPr>
          <w:sz w:val="28"/>
          <w:szCs w:val="28"/>
        </w:rPr>
        <w:t xml:space="preserve"> справки, заключения. </w:t>
      </w:r>
    </w:p>
    <w:p w:rsidR="006957FD" w:rsidRPr="000E1F67" w:rsidRDefault="006957FD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2.5.</w:t>
      </w:r>
      <w:r w:rsidRPr="000E1F67">
        <w:rPr>
          <w:sz w:val="28"/>
          <w:szCs w:val="28"/>
        </w:rPr>
        <w:t xml:space="preserve"> Срок предоставления муниципальной услуги.</w:t>
      </w:r>
    </w:p>
    <w:p w:rsidR="006957FD" w:rsidRPr="000E1F67" w:rsidRDefault="006957FD" w:rsidP="00F34345">
      <w:pPr>
        <w:ind w:firstLine="709"/>
        <w:jc w:val="both"/>
      </w:pPr>
      <w:r w:rsidRPr="000E1F67">
        <w:rPr>
          <w:sz w:val="28"/>
          <w:szCs w:val="28"/>
        </w:rPr>
        <w:t>Срок предоставления муниципальной услуги составляет 30 дней с моме</w:t>
      </w:r>
      <w:r w:rsidRPr="000E1F67">
        <w:rPr>
          <w:sz w:val="28"/>
          <w:szCs w:val="28"/>
        </w:rPr>
        <w:t>н</w:t>
      </w:r>
      <w:r w:rsidRPr="000E1F67">
        <w:rPr>
          <w:sz w:val="28"/>
          <w:szCs w:val="28"/>
        </w:rPr>
        <w:t>та регистрации в установленном порядке заявления и документов, необход</w:t>
      </w:r>
      <w:r w:rsidRPr="000E1F67">
        <w:rPr>
          <w:sz w:val="28"/>
          <w:szCs w:val="28"/>
        </w:rPr>
        <w:t>и</w:t>
      </w:r>
      <w:r w:rsidRPr="000E1F67">
        <w:rPr>
          <w:sz w:val="28"/>
          <w:szCs w:val="28"/>
        </w:rPr>
        <w:t>мых для принятия решения о предоставлении муниципальной услуги, до м</w:t>
      </w:r>
      <w:r w:rsidRPr="000E1F67">
        <w:rPr>
          <w:sz w:val="28"/>
          <w:szCs w:val="28"/>
        </w:rPr>
        <w:t>о</w:t>
      </w:r>
      <w:r w:rsidRPr="000E1F67">
        <w:rPr>
          <w:sz w:val="28"/>
          <w:szCs w:val="28"/>
        </w:rPr>
        <w:t>мента получения результата предоставления муниципальной услуги. В случае представления заявителем документов, указанных в пункте 2.7.1 Администр</w:t>
      </w:r>
      <w:r w:rsidRPr="000E1F67">
        <w:rPr>
          <w:sz w:val="28"/>
          <w:szCs w:val="28"/>
        </w:rPr>
        <w:t>а</w:t>
      </w:r>
      <w:r w:rsidRPr="000E1F67">
        <w:rPr>
          <w:sz w:val="28"/>
          <w:szCs w:val="28"/>
        </w:rPr>
        <w:t>тивного регламента, через Многофункциональный центр срок принятия реш</w:t>
      </w:r>
      <w:r w:rsidRPr="000E1F67">
        <w:rPr>
          <w:sz w:val="28"/>
          <w:szCs w:val="28"/>
        </w:rPr>
        <w:t>е</w:t>
      </w:r>
      <w:r w:rsidRPr="000E1F67">
        <w:rPr>
          <w:sz w:val="28"/>
          <w:szCs w:val="28"/>
        </w:rPr>
        <w:t>ния о предоставлении муниципальной услуги исчисляется со дня передачи Многофункциональным центром таких документов в Комитет.</w:t>
      </w:r>
    </w:p>
    <w:p w:rsidR="006957FD" w:rsidRPr="00CA636C" w:rsidRDefault="006957FD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2.6.</w:t>
      </w:r>
      <w:r w:rsidRPr="00CA636C">
        <w:rPr>
          <w:sz w:val="28"/>
          <w:szCs w:val="28"/>
        </w:rPr>
        <w:t xml:space="preserve"> Перечень нормативных правовых актов, непосредственно регул</w:t>
      </w:r>
      <w:r w:rsidRPr="00CA636C">
        <w:rPr>
          <w:sz w:val="28"/>
          <w:szCs w:val="28"/>
        </w:rPr>
        <w:t>и</w:t>
      </w:r>
      <w:r w:rsidRPr="00CA636C">
        <w:rPr>
          <w:sz w:val="28"/>
          <w:szCs w:val="28"/>
        </w:rPr>
        <w:t>рующих предоставление муниципальной услуги.</w:t>
      </w:r>
    </w:p>
    <w:p w:rsidR="006957FD" w:rsidRPr="00CA636C" w:rsidRDefault="006957FD" w:rsidP="00F34345">
      <w:pPr>
        <w:ind w:firstLine="720"/>
        <w:jc w:val="both"/>
        <w:rPr>
          <w:sz w:val="28"/>
          <w:szCs w:val="28"/>
        </w:rPr>
      </w:pPr>
      <w:r w:rsidRPr="00CA636C">
        <w:rPr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3F7DC9" w:rsidRPr="00D963FC" w:rsidRDefault="003F7DC9" w:rsidP="00F34345">
      <w:pPr>
        <w:ind w:firstLine="709"/>
        <w:jc w:val="both"/>
        <w:rPr>
          <w:sz w:val="28"/>
          <w:szCs w:val="28"/>
        </w:rPr>
      </w:pPr>
      <w:r w:rsidRPr="00D963FC">
        <w:rPr>
          <w:sz w:val="28"/>
          <w:szCs w:val="28"/>
        </w:rPr>
        <w:t>Федеральным законом от 25.06.2002 № 73-ФЗ</w:t>
      </w:r>
      <w:r w:rsidR="00D925AD">
        <w:rPr>
          <w:sz w:val="28"/>
          <w:szCs w:val="28"/>
        </w:rPr>
        <w:t xml:space="preserve"> (ред.</w:t>
      </w:r>
      <w:r w:rsidR="00667615">
        <w:rPr>
          <w:sz w:val="28"/>
          <w:szCs w:val="28"/>
        </w:rPr>
        <w:t xml:space="preserve"> </w:t>
      </w:r>
      <w:r w:rsidR="00D925AD">
        <w:rPr>
          <w:sz w:val="28"/>
          <w:szCs w:val="28"/>
        </w:rPr>
        <w:t>от 30.11.2010</w:t>
      </w:r>
      <w:r w:rsidR="00592BF8">
        <w:rPr>
          <w:sz w:val="28"/>
          <w:szCs w:val="28"/>
        </w:rPr>
        <w:t>, с</w:t>
      </w:r>
      <w:r w:rsidR="00667615">
        <w:rPr>
          <w:sz w:val="28"/>
          <w:szCs w:val="28"/>
        </w:rPr>
        <w:t xml:space="preserve">          </w:t>
      </w:r>
      <w:r w:rsidR="00D925AD">
        <w:rPr>
          <w:sz w:val="28"/>
          <w:szCs w:val="28"/>
        </w:rPr>
        <w:t xml:space="preserve"> </w:t>
      </w:r>
      <w:r w:rsidRPr="00D963FC">
        <w:rPr>
          <w:sz w:val="28"/>
          <w:szCs w:val="28"/>
        </w:rPr>
        <w:t xml:space="preserve"> </w:t>
      </w:r>
      <w:proofErr w:type="spellStart"/>
      <w:r w:rsidR="00667615">
        <w:rPr>
          <w:sz w:val="28"/>
          <w:szCs w:val="28"/>
        </w:rPr>
        <w:t>изм</w:t>
      </w:r>
      <w:proofErr w:type="spellEnd"/>
      <w:r w:rsidR="00667615">
        <w:rPr>
          <w:sz w:val="28"/>
          <w:szCs w:val="28"/>
        </w:rPr>
        <w:t>. от</w:t>
      </w:r>
      <w:r w:rsidR="00460174">
        <w:rPr>
          <w:sz w:val="28"/>
          <w:szCs w:val="28"/>
        </w:rPr>
        <w:t xml:space="preserve"> 13.12.2010</w:t>
      </w:r>
      <w:r w:rsidR="00667615">
        <w:rPr>
          <w:sz w:val="28"/>
          <w:szCs w:val="28"/>
        </w:rPr>
        <w:t xml:space="preserve">) </w:t>
      </w:r>
      <w:r w:rsidRPr="00D963FC">
        <w:rPr>
          <w:sz w:val="28"/>
          <w:szCs w:val="28"/>
        </w:rPr>
        <w:t>«Об объектах культурного наследия (памятниках истории и культуры) народов Российской Федерации» («Парла</w:t>
      </w:r>
      <w:r w:rsidR="00667615">
        <w:rPr>
          <w:sz w:val="28"/>
          <w:szCs w:val="28"/>
        </w:rPr>
        <w:t xml:space="preserve">ментская газета», № 120 – 121 </w:t>
      </w:r>
      <w:r w:rsidRPr="00D963FC">
        <w:rPr>
          <w:sz w:val="28"/>
          <w:szCs w:val="28"/>
        </w:rPr>
        <w:t xml:space="preserve"> 29.06.2002, «Ро</w:t>
      </w:r>
      <w:r w:rsidR="00667615">
        <w:rPr>
          <w:sz w:val="28"/>
          <w:szCs w:val="28"/>
        </w:rPr>
        <w:t xml:space="preserve">ссийская газета», № 116 – 117, </w:t>
      </w:r>
      <w:r w:rsidR="006A419F">
        <w:rPr>
          <w:sz w:val="28"/>
          <w:szCs w:val="28"/>
        </w:rPr>
        <w:t xml:space="preserve"> 29.06.2002,</w:t>
      </w:r>
      <w:r w:rsidRPr="00D963FC">
        <w:rPr>
          <w:sz w:val="28"/>
          <w:szCs w:val="28"/>
        </w:rPr>
        <w:t xml:space="preserve"> «Собрание</w:t>
      </w:r>
      <w:r w:rsidR="006A419F">
        <w:rPr>
          <w:sz w:val="28"/>
          <w:szCs w:val="28"/>
        </w:rPr>
        <w:t>м</w:t>
      </w:r>
      <w:r w:rsidRPr="00D963FC">
        <w:rPr>
          <w:sz w:val="28"/>
          <w:szCs w:val="28"/>
        </w:rPr>
        <w:t xml:space="preserve"> з</w:t>
      </w:r>
      <w:r w:rsidRPr="00D963FC">
        <w:rPr>
          <w:sz w:val="28"/>
          <w:szCs w:val="28"/>
        </w:rPr>
        <w:t>а</w:t>
      </w:r>
      <w:r w:rsidRPr="00D963FC">
        <w:rPr>
          <w:sz w:val="28"/>
          <w:szCs w:val="28"/>
        </w:rPr>
        <w:t>конода</w:t>
      </w:r>
      <w:r w:rsidR="00592BF8">
        <w:rPr>
          <w:sz w:val="28"/>
          <w:szCs w:val="28"/>
        </w:rPr>
        <w:t xml:space="preserve">тельства РФ», № 26, ст. 2519, </w:t>
      </w:r>
      <w:r w:rsidRPr="00D963FC">
        <w:rPr>
          <w:sz w:val="28"/>
          <w:szCs w:val="28"/>
        </w:rPr>
        <w:t xml:space="preserve"> 01.07.2002);  </w:t>
      </w:r>
    </w:p>
    <w:p w:rsidR="003F7DC9" w:rsidRDefault="006A419F" w:rsidP="00F34345">
      <w:pPr>
        <w:suppressAutoHyphens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="0066761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667615">
        <w:rPr>
          <w:sz w:val="28"/>
          <w:szCs w:val="28"/>
        </w:rPr>
        <w:t xml:space="preserve"> от 0</w:t>
      </w:r>
      <w:r w:rsidR="003F7DC9" w:rsidRPr="00D963FC">
        <w:rPr>
          <w:sz w:val="28"/>
          <w:szCs w:val="28"/>
        </w:rPr>
        <w:t>6.10.2003 № 131-ФЗ</w:t>
      </w:r>
      <w:r w:rsidR="00667615">
        <w:rPr>
          <w:sz w:val="28"/>
          <w:szCs w:val="28"/>
        </w:rPr>
        <w:t xml:space="preserve"> (ред. от 03.05.2011)</w:t>
      </w:r>
      <w:r w:rsidR="003F7DC9" w:rsidRPr="00D963FC">
        <w:rPr>
          <w:sz w:val="28"/>
          <w:szCs w:val="28"/>
        </w:rPr>
        <w:t xml:space="preserve"> "Об общих принципах организации местного самоуправления в Российской Федерации" («Российск</w:t>
      </w:r>
      <w:r>
        <w:rPr>
          <w:sz w:val="28"/>
          <w:szCs w:val="28"/>
        </w:rPr>
        <w:t>ая газета» № 202 от 08.10.2003», «</w:t>
      </w:r>
      <w:r w:rsidR="00460174">
        <w:rPr>
          <w:sz w:val="28"/>
          <w:szCs w:val="28"/>
        </w:rPr>
        <w:t>Собрание</w:t>
      </w:r>
      <w:r>
        <w:rPr>
          <w:sz w:val="28"/>
          <w:szCs w:val="28"/>
        </w:rPr>
        <w:t>м</w:t>
      </w:r>
      <w:r w:rsidR="00460174">
        <w:rPr>
          <w:sz w:val="28"/>
          <w:szCs w:val="28"/>
        </w:rPr>
        <w:t xml:space="preserve"> законодательства РФ</w:t>
      </w:r>
      <w:r>
        <w:rPr>
          <w:sz w:val="28"/>
          <w:szCs w:val="28"/>
        </w:rPr>
        <w:t>»,</w:t>
      </w:r>
      <w:r w:rsidR="00460174">
        <w:rPr>
          <w:sz w:val="28"/>
          <w:szCs w:val="28"/>
        </w:rPr>
        <w:t xml:space="preserve"> </w:t>
      </w:r>
      <w:r w:rsidR="00460174" w:rsidRPr="00D963FC">
        <w:rPr>
          <w:sz w:val="28"/>
          <w:szCs w:val="28"/>
        </w:rPr>
        <w:t>«Парла</w:t>
      </w:r>
      <w:r w:rsidR="00460174">
        <w:rPr>
          <w:sz w:val="28"/>
          <w:szCs w:val="28"/>
        </w:rPr>
        <w:t>ментская газета»</w:t>
      </w:r>
      <w:r>
        <w:rPr>
          <w:sz w:val="28"/>
          <w:szCs w:val="28"/>
        </w:rPr>
        <w:t>);</w:t>
      </w:r>
      <w:r w:rsidR="00460174">
        <w:rPr>
          <w:sz w:val="28"/>
          <w:szCs w:val="28"/>
        </w:rPr>
        <w:t xml:space="preserve"> </w:t>
      </w:r>
    </w:p>
    <w:p w:rsidR="0028372B" w:rsidRDefault="0028372B" w:rsidP="00F34345">
      <w:pPr>
        <w:suppressAutoHyphens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Распоряжением Правительства Российской Федерации от 17.12.2009 </w:t>
      </w:r>
      <w:r>
        <w:rPr>
          <w:sz w:val="28"/>
          <w:szCs w:val="28"/>
        </w:rPr>
        <w:lastRenderedPageBreak/>
        <w:t>№1993-р (ред. от 07.09.2010) «Об утверждении сводного перечня первооч</w:t>
      </w:r>
      <w:r w:rsidR="00DE0257">
        <w:rPr>
          <w:sz w:val="28"/>
          <w:szCs w:val="28"/>
        </w:rPr>
        <w:t>ередных государственных и муници</w:t>
      </w:r>
      <w:r>
        <w:rPr>
          <w:sz w:val="28"/>
          <w:szCs w:val="28"/>
        </w:rPr>
        <w:t>пальных услуг, предоставляемых</w:t>
      </w:r>
      <w:r w:rsidR="00DE0257">
        <w:rPr>
          <w:sz w:val="28"/>
          <w:szCs w:val="28"/>
        </w:rPr>
        <w:t xml:space="preserve"> в электронном виде» («Российская газета», №247, 23.12.2009, «Собрание</w:t>
      </w:r>
      <w:r w:rsidR="003160A6">
        <w:rPr>
          <w:sz w:val="28"/>
          <w:szCs w:val="28"/>
        </w:rPr>
        <w:t>м</w:t>
      </w:r>
      <w:r w:rsidR="00DE0257">
        <w:rPr>
          <w:sz w:val="28"/>
          <w:szCs w:val="28"/>
        </w:rPr>
        <w:t xml:space="preserve"> законодательства РФ»,28.12.2009, 52 (2ч.), ст.6626);</w:t>
      </w:r>
    </w:p>
    <w:p w:rsidR="00C66486" w:rsidRDefault="003F7DC9" w:rsidP="00F34345">
      <w:pPr>
        <w:ind w:firstLine="709"/>
        <w:jc w:val="both"/>
        <w:rPr>
          <w:sz w:val="28"/>
          <w:szCs w:val="28"/>
        </w:rPr>
      </w:pPr>
      <w:r w:rsidRPr="00D963FC">
        <w:rPr>
          <w:sz w:val="28"/>
          <w:szCs w:val="28"/>
        </w:rPr>
        <w:t xml:space="preserve">Приказом </w:t>
      </w:r>
      <w:proofErr w:type="spellStart"/>
      <w:r w:rsidRPr="00D963FC">
        <w:rPr>
          <w:sz w:val="28"/>
          <w:szCs w:val="28"/>
        </w:rPr>
        <w:t>Росохранкультуры</w:t>
      </w:r>
      <w:proofErr w:type="spellEnd"/>
      <w:r w:rsidRPr="00D963FC">
        <w:rPr>
          <w:sz w:val="28"/>
          <w:szCs w:val="28"/>
        </w:rPr>
        <w:t xml:space="preserve"> от 27.02.2009 № 37 «Об утверждении Пол</w:t>
      </w:r>
      <w:r w:rsidRPr="00D963FC">
        <w:rPr>
          <w:sz w:val="28"/>
          <w:szCs w:val="28"/>
        </w:rPr>
        <w:t>о</w:t>
      </w:r>
      <w:r w:rsidRPr="00D963FC">
        <w:rPr>
          <w:sz w:val="28"/>
          <w:szCs w:val="28"/>
        </w:rPr>
        <w:t>жения о едином государственном реестре объектов культурного наследия (п</w:t>
      </w:r>
      <w:r w:rsidRPr="00D963FC">
        <w:rPr>
          <w:sz w:val="28"/>
          <w:szCs w:val="28"/>
        </w:rPr>
        <w:t>а</w:t>
      </w:r>
      <w:r w:rsidRPr="00D963FC">
        <w:rPr>
          <w:sz w:val="28"/>
          <w:szCs w:val="28"/>
        </w:rPr>
        <w:t>мятников истории и культуры) народов Российской Федерации» («Российская газета», №  92, 22.05.2009);</w:t>
      </w:r>
      <w:r w:rsidR="00C66486" w:rsidRPr="00C66486">
        <w:rPr>
          <w:sz w:val="28"/>
          <w:szCs w:val="28"/>
        </w:rPr>
        <w:t xml:space="preserve"> </w:t>
      </w:r>
    </w:p>
    <w:p w:rsidR="003F7DC9" w:rsidRPr="00D963FC" w:rsidRDefault="00A92310" w:rsidP="00F343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66486">
        <w:rPr>
          <w:sz w:val="28"/>
          <w:szCs w:val="28"/>
        </w:rPr>
        <w:t>акон</w:t>
      </w:r>
      <w:r>
        <w:rPr>
          <w:sz w:val="28"/>
          <w:szCs w:val="28"/>
        </w:rPr>
        <w:t>ом РФ</w:t>
      </w:r>
      <w:r w:rsidR="00B27473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C66486">
        <w:rPr>
          <w:sz w:val="28"/>
          <w:szCs w:val="28"/>
        </w:rPr>
        <w:t>27.04.1993 №4866-1 «Об обжаловании в суде действий и решений, нарушающих права и свободы граждан</w:t>
      </w:r>
      <w:proofErr w:type="gramStart"/>
      <w:r w:rsidR="00C66486">
        <w:rPr>
          <w:sz w:val="28"/>
          <w:szCs w:val="28"/>
        </w:rPr>
        <w:t>»(</w:t>
      </w:r>
      <w:proofErr w:type="gramEnd"/>
      <w:r w:rsidR="00C66486">
        <w:rPr>
          <w:sz w:val="28"/>
          <w:szCs w:val="28"/>
        </w:rPr>
        <w:t>«Рос</w:t>
      </w:r>
      <w:r w:rsidR="00B27473">
        <w:rPr>
          <w:sz w:val="28"/>
          <w:szCs w:val="28"/>
        </w:rPr>
        <w:t>сийская газета»№89, 12.05.1993, «</w:t>
      </w:r>
      <w:r w:rsidR="00C66486">
        <w:rPr>
          <w:sz w:val="28"/>
          <w:szCs w:val="28"/>
        </w:rPr>
        <w:t>Ведомости СНД и ВС РФ» 13.05.1993,</w:t>
      </w:r>
      <w:r w:rsidR="00B27473">
        <w:rPr>
          <w:sz w:val="28"/>
          <w:szCs w:val="28"/>
        </w:rPr>
        <w:t xml:space="preserve"> </w:t>
      </w:r>
      <w:r w:rsidR="00C66486">
        <w:rPr>
          <w:sz w:val="28"/>
          <w:szCs w:val="28"/>
        </w:rPr>
        <w:t>№19,</w:t>
      </w:r>
      <w:r w:rsidR="00B27473">
        <w:rPr>
          <w:sz w:val="28"/>
          <w:szCs w:val="28"/>
        </w:rPr>
        <w:t xml:space="preserve"> </w:t>
      </w:r>
      <w:r w:rsidR="00C66486">
        <w:rPr>
          <w:sz w:val="28"/>
          <w:szCs w:val="28"/>
        </w:rPr>
        <w:t>ст.685).</w:t>
      </w:r>
    </w:p>
    <w:p w:rsidR="00B27473" w:rsidRDefault="00B27473" w:rsidP="00F34345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Указом Президента РФ</w:t>
      </w:r>
      <w:r w:rsidR="003F7DC9" w:rsidRPr="00D963FC">
        <w:rPr>
          <w:sz w:val="28"/>
          <w:szCs w:val="28"/>
        </w:rPr>
        <w:t xml:space="preserve"> от </w:t>
      </w:r>
      <w:r>
        <w:rPr>
          <w:sz w:val="28"/>
          <w:szCs w:val="28"/>
        </w:rPr>
        <w:t>0</w:t>
      </w:r>
      <w:r w:rsidR="003F7DC9" w:rsidRPr="00D963FC">
        <w:rPr>
          <w:sz w:val="28"/>
          <w:szCs w:val="28"/>
        </w:rPr>
        <w:t>6</w:t>
      </w:r>
      <w:r>
        <w:rPr>
          <w:sz w:val="28"/>
          <w:szCs w:val="28"/>
        </w:rPr>
        <w:t>.03.</w:t>
      </w:r>
      <w:r w:rsidR="003F7DC9" w:rsidRPr="00D963FC">
        <w:rPr>
          <w:sz w:val="28"/>
          <w:szCs w:val="28"/>
        </w:rPr>
        <w:t>1997</w:t>
      </w:r>
      <w:r>
        <w:rPr>
          <w:sz w:val="28"/>
          <w:szCs w:val="28"/>
        </w:rPr>
        <w:t>,</w:t>
      </w:r>
      <w:r w:rsidR="003F7DC9" w:rsidRPr="00D963F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3F7DC9" w:rsidRPr="00D963FC">
        <w:rPr>
          <w:sz w:val="28"/>
          <w:szCs w:val="28"/>
        </w:rPr>
        <w:t xml:space="preserve">188 "Об утверждении перечня сведений конфиденциального характера" (Собрание законодательства Российской Федерации, 1997, </w:t>
      </w:r>
      <w:r>
        <w:rPr>
          <w:sz w:val="28"/>
          <w:szCs w:val="28"/>
        </w:rPr>
        <w:t>№</w:t>
      </w:r>
      <w:r w:rsidR="003F7DC9" w:rsidRPr="00D963FC">
        <w:rPr>
          <w:sz w:val="28"/>
          <w:szCs w:val="28"/>
        </w:rPr>
        <w:t xml:space="preserve">10, </w:t>
      </w:r>
      <w:r>
        <w:rPr>
          <w:sz w:val="28"/>
          <w:szCs w:val="28"/>
        </w:rPr>
        <w:t>ст. 1127; 2005, №</w:t>
      </w:r>
      <w:r w:rsidR="00BA12EB">
        <w:rPr>
          <w:sz w:val="28"/>
          <w:szCs w:val="28"/>
        </w:rPr>
        <w:t xml:space="preserve">39, ст. 3925); </w:t>
      </w:r>
    </w:p>
    <w:p w:rsidR="00F02885" w:rsidRDefault="00B27473" w:rsidP="00F34345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Pr="00B2747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27473">
        <w:rPr>
          <w:sz w:val="28"/>
          <w:szCs w:val="28"/>
        </w:rPr>
        <w:t xml:space="preserve"> от 02.05.2006 </w:t>
      </w:r>
      <w:r>
        <w:rPr>
          <w:sz w:val="28"/>
          <w:szCs w:val="28"/>
        </w:rPr>
        <w:t>№</w:t>
      </w:r>
      <w:r w:rsidRPr="00B27473">
        <w:rPr>
          <w:sz w:val="28"/>
          <w:szCs w:val="28"/>
        </w:rPr>
        <w:t>59-ФЗ (ред. от 27.07.2010) "О порядке рассмотрения обращений граждан Российской Федерации" (</w:t>
      </w:r>
      <w:proofErr w:type="gramStart"/>
      <w:r w:rsidRPr="00B27473">
        <w:rPr>
          <w:sz w:val="28"/>
          <w:szCs w:val="28"/>
        </w:rPr>
        <w:t>принят</w:t>
      </w:r>
      <w:proofErr w:type="gramEnd"/>
      <w:r w:rsidRPr="00B27473">
        <w:rPr>
          <w:sz w:val="28"/>
          <w:szCs w:val="28"/>
        </w:rPr>
        <w:t xml:space="preserve"> ГД ФС РФ 21.04.2006)</w:t>
      </w:r>
      <w:r w:rsidR="00F02885">
        <w:rPr>
          <w:sz w:val="28"/>
          <w:szCs w:val="28"/>
        </w:rPr>
        <w:t>,</w:t>
      </w:r>
      <w:r w:rsidR="00035F47">
        <w:rPr>
          <w:sz w:val="28"/>
          <w:szCs w:val="28"/>
        </w:rPr>
        <w:t xml:space="preserve"> </w:t>
      </w:r>
      <w:r w:rsidR="00F02885">
        <w:rPr>
          <w:sz w:val="28"/>
          <w:szCs w:val="28"/>
        </w:rPr>
        <w:t>(«Российская газета»,№95, 05.05.2006,</w:t>
      </w:r>
      <w:r w:rsidR="00BA12EB">
        <w:rPr>
          <w:sz w:val="28"/>
          <w:szCs w:val="28"/>
        </w:rPr>
        <w:t xml:space="preserve"> </w:t>
      </w:r>
      <w:r w:rsidR="00035F47">
        <w:rPr>
          <w:sz w:val="28"/>
          <w:szCs w:val="28"/>
        </w:rPr>
        <w:t>«Собрание законодательства РФ»,08.05.2006, №19,ст.2060, «Парламентская газета», №70-71, 11.05.2006);</w:t>
      </w:r>
    </w:p>
    <w:p w:rsidR="003F7DC9" w:rsidRPr="004D3C1B" w:rsidRDefault="00BA12EB" w:rsidP="00F34345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</w:t>
      </w:r>
      <w:r w:rsidR="00F02885">
        <w:rPr>
          <w:sz w:val="28"/>
          <w:szCs w:val="28"/>
        </w:rPr>
        <w:t>ом</w:t>
      </w:r>
      <w:r>
        <w:rPr>
          <w:sz w:val="28"/>
          <w:szCs w:val="28"/>
        </w:rPr>
        <w:t xml:space="preserve"> Алтайского края от 29</w:t>
      </w:r>
      <w:r w:rsidR="00A17143">
        <w:rPr>
          <w:sz w:val="28"/>
          <w:szCs w:val="28"/>
        </w:rPr>
        <w:t>.</w:t>
      </w:r>
      <w:r>
        <w:rPr>
          <w:sz w:val="28"/>
          <w:szCs w:val="28"/>
        </w:rPr>
        <w:t>12.2006 №152-Зс «О рассмотрении обращений граждан Р</w:t>
      </w:r>
      <w:r w:rsidR="00015CC4">
        <w:rPr>
          <w:sz w:val="28"/>
          <w:szCs w:val="28"/>
        </w:rPr>
        <w:t>Ф на территории Алтайского края</w:t>
      </w:r>
      <w:r w:rsidR="004D3C1B" w:rsidRPr="004D3C1B">
        <w:rPr>
          <w:sz w:val="28"/>
          <w:szCs w:val="28"/>
        </w:rPr>
        <w:t>»</w:t>
      </w:r>
      <w:r w:rsidR="00965F24">
        <w:rPr>
          <w:color w:val="FF0000"/>
          <w:sz w:val="28"/>
          <w:szCs w:val="28"/>
        </w:rPr>
        <w:t xml:space="preserve"> </w:t>
      </w:r>
      <w:r w:rsidR="00965F24" w:rsidRPr="004D3C1B">
        <w:rPr>
          <w:sz w:val="28"/>
          <w:szCs w:val="28"/>
        </w:rPr>
        <w:t>(</w:t>
      </w:r>
      <w:r w:rsidR="004D3C1B" w:rsidRPr="004D3C1B">
        <w:rPr>
          <w:sz w:val="28"/>
          <w:szCs w:val="28"/>
        </w:rPr>
        <w:t>«</w:t>
      </w:r>
      <w:proofErr w:type="gramStart"/>
      <w:r w:rsidR="004D3C1B" w:rsidRPr="004D3C1B">
        <w:rPr>
          <w:sz w:val="28"/>
          <w:szCs w:val="28"/>
        </w:rPr>
        <w:t>Алтайская</w:t>
      </w:r>
      <w:proofErr w:type="gramEnd"/>
      <w:r w:rsidR="004D3C1B" w:rsidRPr="004D3C1B">
        <w:rPr>
          <w:sz w:val="28"/>
          <w:szCs w:val="28"/>
        </w:rPr>
        <w:t xml:space="preserve"> правда»</w:t>
      </w:r>
      <w:r w:rsidR="00965F24" w:rsidRPr="004D3C1B">
        <w:rPr>
          <w:sz w:val="28"/>
          <w:szCs w:val="28"/>
        </w:rPr>
        <w:t>.</w:t>
      </w:r>
      <w:r w:rsidR="004D3C1B" w:rsidRPr="004D3C1B">
        <w:rPr>
          <w:sz w:val="28"/>
          <w:szCs w:val="28"/>
        </w:rPr>
        <w:t>№ 8-9 от 18.01.2007г.</w:t>
      </w:r>
      <w:r w:rsidR="00965F24" w:rsidRPr="004D3C1B">
        <w:rPr>
          <w:sz w:val="28"/>
          <w:szCs w:val="28"/>
        </w:rPr>
        <w:t>)</w:t>
      </w:r>
      <w:r w:rsidR="00015CC4" w:rsidRPr="004D3C1B">
        <w:rPr>
          <w:sz w:val="28"/>
          <w:szCs w:val="28"/>
        </w:rPr>
        <w:t>;</w:t>
      </w:r>
    </w:p>
    <w:p w:rsidR="006957FD" w:rsidRPr="00CA3FCA" w:rsidRDefault="006957FD" w:rsidP="00F34345">
      <w:pPr>
        <w:ind w:firstLine="720"/>
        <w:jc w:val="both"/>
        <w:rPr>
          <w:sz w:val="28"/>
          <w:szCs w:val="28"/>
        </w:rPr>
      </w:pPr>
      <w:r w:rsidRPr="00CA3FCA">
        <w:rPr>
          <w:sz w:val="28"/>
          <w:szCs w:val="28"/>
        </w:rPr>
        <w:t xml:space="preserve"> Уставом муниципального образования</w:t>
      </w:r>
      <w:r w:rsidR="000425CC" w:rsidRPr="00CA3FCA">
        <w:rPr>
          <w:sz w:val="28"/>
          <w:szCs w:val="28"/>
        </w:rPr>
        <w:t xml:space="preserve"> Каменский район Алтайского края </w:t>
      </w:r>
      <w:r w:rsidR="006F1CE4" w:rsidRPr="00CA3FCA">
        <w:rPr>
          <w:sz w:val="28"/>
          <w:szCs w:val="28"/>
        </w:rPr>
        <w:t>утвержденны</w:t>
      </w:r>
      <w:r w:rsidR="00E31563" w:rsidRPr="00CA3FCA">
        <w:rPr>
          <w:sz w:val="28"/>
          <w:szCs w:val="28"/>
        </w:rPr>
        <w:t>м р</w:t>
      </w:r>
      <w:r w:rsidR="000425CC" w:rsidRPr="00CA3FCA">
        <w:rPr>
          <w:sz w:val="28"/>
          <w:szCs w:val="28"/>
        </w:rPr>
        <w:t>ешением</w:t>
      </w:r>
      <w:r w:rsidR="00B93326">
        <w:rPr>
          <w:sz w:val="28"/>
          <w:szCs w:val="28"/>
        </w:rPr>
        <w:t xml:space="preserve"> Каменского районного Собрания д</w:t>
      </w:r>
      <w:r w:rsidR="000425CC" w:rsidRPr="00CA3FCA">
        <w:rPr>
          <w:sz w:val="28"/>
          <w:szCs w:val="28"/>
        </w:rPr>
        <w:t>епутатов А</w:t>
      </w:r>
      <w:r w:rsidR="000425CC" w:rsidRPr="00CA3FCA">
        <w:rPr>
          <w:sz w:val="28"/>
          <w:szCs w:val="28"/>
        </w:rPr>
        <w:t>л</w:t>
      </w:r>
      <w:r w:rsidR="000425CC" w:rsidRPr="00CA3FCA">
        <w:rPr>
          <w:sz w:val="28"/>
          <w:szCs w:val="28"/>
        </w:rPr>
        <w:t>тайского края от</w:t>
      </w:r>
      <w:r w:rsidR="00DC20B6">
        <w:rPr>
          <w:sz w:val="28"/>
          <w:szCs w:val="28"/>
        </w:rPr>
        <w:t xml:space="preserve"> 08.12.2015 №44 (</w:t>
      </w:r>
      <w:r w:rsidR="006F1CE4" w:rsidRPr="00CA3FCA">
        <w:rPr>
          <w:sz w:val="28"/>
          <w:szCs w:val="28"/>
        </w:rPr>
        <w:t>«Каменская народная газета» №17 от 24.12.2015г)</w:t>
      </w:r>
      <w:r w:rsidRPr="00CA3FCA">
        <w:rPr>
          <w:sz w:val="28"/>
          <w:szCs w:val="28"/>
        </w:rPr>
        <w:t>;</w:t>
      </w:r>
      <w:r w:rsidR="00692D68" w:rsidRPr="00CA3FCA">
        <w:rPr>
          <w:sz w:val="28"/>
          <w:szCs w:val="28"/>
        </w:rPr>
        <w:t xml:space="preserve"> </w:t>
      </w:r>
    </w:p>
    <w:p w:rsidR="000D356F" w:rsidRPr="00CA3FCA" w:rsidRDefault="000D356F" w:rsidP="00F34345">
      <w:pPr>
        <w:ind w:firstLine="720"/>
        <w:jc w:val="both"/>
        <w:rPr>
          <w:sz w:val="28"/>
          <w:szCs w:val="28"/>
        </w:rPr>
      </w:pPr>
      <w:r w:rsidRPr="00CA3FCA">
        <w:rPr>
          <w:sz w:val="28"/>
          <w:szCs w:val="28"/>
        </w:rPr>
        <w:t xml:space="preserve">Уставом муниципального образования город </w:t>
      </w:r>
      <w:proofErr w:type="spellStart"/>
      <w:r w:rsidRPr="00CA3FCA">
        <w:rPr>
          <w:sz w:val="28"/>
          <w:szCs w:val="28"/>
        </w:rPr>
        <w:t>Камень-на-Оби</w:t>
      </w:r>
      <w:proofErr w:type="spellEnd"/>
      <w:r w:rsidRPr="00CA3FCA">
        <w:rPr>
          <w:sz w:val="28"/>
          <w:szCs w:val="28"/>
        </w:rPr>
        <w:t xml:space="preserve"> </w:t>
      </w:r>
      <w:r w:rsidR="006F1CE4" w:rsidRPr="00CA3FCA">
        <w:rPr>
          <w:sz w:val="28"/>
          <w:szCs w:val="28"/>
        </w:rPr>
        <w:t xml:space="preserve">Каменского района </w:t>
      </w:r>
      <w:r w:rsidRPr="00CA3FCA">
        <w:rPr>
          <w:sz w:val="28"/>
          <w:szCs w:val="28"/>
        </w:rPr>
        <w:t xml:space="preserve">Алтайского края </w:t>
      </w:r>
      <w:r w:rsidR="006F1CE4" w:rsidRPr="00CA3FCA">
        <w:rPr>
          <w:sz w:val="28"/>
          <w:szCs w:val="28"/>
        </w:rPr>
        <w:t>утвержденны</w:t>
      </w:r>
      <w:r w:rsidRPr="00CA3FCA">
        <w:rPr>
          <w:sz w:val="28"/>
          <w:szCs w:val="28"/>
        </w:rPr>
        <w:t>м ре</w:t>
      </w:r>
      <w:r w:rsidR="00B93326">
        <w:rPr>
          <w:sz w:val="28"/>
          <w:szCs w:val="28"/>
        </w:rPr>
        <w:t>шением Каменской городской Думы</w:t>
      </w:r>
      <w:r w:rsidRPr="00CA3FCA">
        <w:rPr>
          <w:sz w:val="28"/>
          <w:szCs w:val="28"/>
        </w:rPr>
        <w:t xml:space="preserve"> от</w:t>
      </w:r>
      <w:r w:rsidR="006F1CE4" w:rsidRPr="00CA3FCA">
        <w:rPr>
          <w:sz w:val="28"/>
          <w:szCs w:val="28"/>
        </w:rPr>
        <w:t xml:space="preserve"> 29</w:t>
      </w:r>
      <w:r w:rsidR="00775A01" w:rsidRPr="00CA3FCA">
        <w:rPr>
          <w:sz w:val="28"/>
          <w:szCs w:val="28"/>
        </w:rPr>
        <w:t>.12.2015 №</w:t>
      </w:r>
      <w:r w:rsidR="000B04D0" w:rsidRPr="00CA3FCA">
        <w:rPr>
          <w:sz w:val="28"/>
          <w:szCs w:val="28"/>
        </w:rPr>
        <w:t>132 (Газета «Каменские известия №</w:t>
      </w:r>
      <w:r w:rsidR="006F1CE4" w:rsidRPr="00CA3FCA">
        <w:rPr>
          <w:sz w:val="28"/>
          <w:szCs w:val="28"/>
        </w:rPr>
        <w:t>7 от 30.01.2016г.)</w:t>
      </w:r>
      <w:r w:rsidR="000B04D0" w:rsidRPr="00CA3FCA">
        <w:rPr>
          <w:sz w:val="28"/>
          <w:szCs w:val="28"/>
        </w:rPr>
        <w:t xml:space="preserve"> </w:t>
      </w:r>
    </w:p>
    <w:p w:rsidR="00965F24" w:rsidRPr="00965F24" w:rsidRDefault="00D706D3" w:rsidP="00F34345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</w:t>
      </w:r>
      <w:r w:rsidRPr="00CA3FCA">
        <w:rPr>
          <w:sz w:val="28"/>
          <w:szCs w:val="28"/>
        </w:rPr>
        <w:t>ешением Каменского районного Собрания Депутатов Алтайского края от 21.10. 2015г. №37</w:t>
      </w:r>
      <w:r>
        <w:rPr>
          <w:sz w:val="28"/>
          <w:szCs w:val="28"/>
        </w:rPr>
        <w:t>. « Об утверждении Положения</w:t>
      </w:r>
      <w:r w:rsidR="006957FD" w:rsidRPr="00CA3FCA">
        <w:rPr>
          <w:sz w:val="28"/>
          <w:szCs w:val="28"/>
        </w:rPr>
        <w:t xml:space="preserve"> </w:t>
      </w:r>
      <w:r w:rsidR="000425CC" w:rsidRPr="00CA3FCA">
        <w:rPr>
          <w:sz w:val="28"/>
          <w:szCs w:val="28"/>
        </w:rPr>
        <w:t>о Комитете Администр</w:t>
      </w:r>
      <w:r w:rsidR="000425CC" w:rsidRPr="00CA3FCA">
        <w:rPr>
          <w:sz w:val="28"/>
          <w:szCs w:val="28"/>
        </w:rPr>
        <w:t>а</w:t>
      </w:r>
      <w:r w:rsidR="000425CC" w:rsidRPr="00CA3FCA">
        <w:rPr>
          <w:sz w:val="28"/>
          <w:szCs w:val="28"/>
        </w:rPr>
        <w:t xml:space="preserve">ции Каменского района Алтайского края </w:t>
      </w:r>
      <w:r>
        <w:rPr>
          <w:sz w:val="28"/>
          <w:szCs w:val="28"/>
        </w:rPr>
        <w:t xml:space="preserve"> по культуре и делам молодежи».</w:t>
      </w:r>
    </w:p>
    <w:p w:rsidR="006957FD" w:rsidRPr="000E1F67" w:rsidRDefault="006957FD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2.7.</w:t>
      </w:r>
      <w:r w:rsidRPr="000E1F67">
        <w:rPr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</w:t>
      </w:r>
      <w:r w:rsidRPr="000E1F67">
        <w:rPr>
          <w:sz w:val="28"/>
          <w:szCs w:val="28"/>
        </w:rPr>
        <w:t>е</w:t>
      </w:r>
      <w:r w:rsidRPr="000E1F67">
        <w:rPr>
          <w:sz w:val="28"/>
          <w:szCs w:val="28"/>
        </w:rPr>
        <w:t>ния муниципальной услуги, подлежащих представлению заявителем, порядок их предоставления.</w:t>
      </w:r>
    </w:p>
    <w:p w:rsidR="006957FD" w:rsidRPr="000E1F67" w:rsidRDefault="006957FD" w:rsidP="00F34345">
      <w:pPr>
        <w:ind w:firstLine="720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2.7.1.</w:t>
      </w:r>
      <w:r w:rsidRPr="00F34345">
        <w:rPr>
          <w:sz w:val="28"/>
          <w:szCs w:val="28"/>
        </w:rPr>
        <w:tab/>
      </w:r>
      <w:r w:rsidRPr="000E1F67">
        <w:rPr>
          <w:sz w:val="28"/>
          <w:szCs w:val="28"/>
        </w:rPr>
        <w:t xml:space="preserve">Основанием для предоставления муниципальной услуги является направленное в </w:t>
      </w:r>
      <w:r w:rsidR="00AA08BD">
        <w:rPr>
          <w:sz w:val="28"/>
          <w:szCs w:val="28"/>
        </w:rPr>
        <w:t>Комитет</w:t>
      </w:r>
      <w:r w:rsidRPr="000E1F67">
        <w:rPr>
          <w:sz w:val="28"/>
          <w:szCs w:val="28"/>
        </w:rPr>
        <w:t xml:space="preserve"> заявление в письменной форме, представленное на личном приеме, направленное почтой или в форме электронного документа ч</w:t>
      </w:r>
      <w:r w:rsidRPr="000E1F67">
        <w:rPr>
          <w:sz w:val="28"/>
          <w:szCs w:val="28"/>
        </w:rPr>
        <w:t>е</w:t>
      </w:r>
      <w:r w:rsidRPr="000E1F67">
        <w:rPr>
          <w:sz w:val="28"/>
          <w:szCs w:val="28"/>
        </w:rPr>
        <w:t>рез Единый портал государственных и муниципальных услуг (функций) либо поданное через Многофункциональный центр п</w:t>
      </w:r>
      <w:r w:rsidR="00900795" w:rsidRPr="000E1F67">
        <w:rPr>
          <w:sz w:val="28"/>
          <w:szCs w:val="28"/>
        </w:rPr>
        <w:t>роизвольной</w:t>
      </w:r>
      <w:r w:rsidRPr="000E1F67">
        <w:rPr>
          <w:sz w:val="28"/>
          <w:szCs w:val="28"/>
        </w:rPr>
        <w:t xml:space="preserve"> форм</w:t>
      </w:r>
      <w:r w:rsidR="00900795" w:rsidRPr="000E1F67">
        <w:rPr>
          <w:sz w:val="28"/>
          <w:szCs w:val="28"/>
        </w:rPr>
        <w:t xml:space="preserve">ы. </w:t>
      </w:r>
    </w:p>
    <w:p w:rsidR="00900795" w:rsidRPr="00D963FC" w:rsidRDefault="00900795" w:rsidP="00F34345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заявлении должны быть у</w:t>
      </w:r>
      <w:r w:rsidRPr="00D963FC">
        <w:rPr>
          <w:sz w:val="28"/>
          <w:szCs w:val="28"/>
        </w:rPr>
        <w:t>казан</w:t>
      </w:r>
      <w:r>
        <w:rPr>
          <w:sz w:val="28"/>
          <w:szCs w:val="28"/>
        </w:rPr>
        <w:t>ы</w:t>
      </w:r>
      <w:r w:rsidRPr="00D963FC">
        <w:rPr>
          <w:sz w:val="28"/>
          <w:szCs w:val="28"/>
        </w:rPr>
        <w:t>:</w:t>
      </w:r>
    </w:p>
    <w:p w:rsidR="00900795" w:rsidRPr="00D963FC" w:rsidRDefault="00B93326" w:rsidP="00F343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="00900795" w:rsidRPr="00D963FC">
        <w:rPr>
          <w:sz w:val="28"/>
          <w:szCs w:val="28"/>
        </w:rPr>
        <w:t xml:space="preserve"> органа</w:t>
      </w:r>
      <w:r>
        <w:rPr>
          <w:sz w:val="28"/>
          <w:szCs w:val="28"/>
        </w:rPr>
        <w:t xml:space="preserve"> местного самоуправления</w:t>
      </w:r>
      <w:r w:rsidR="00900795" w:rsidRPr="00D963FC">
        <w:rPr>
          <w:sz w:val="28"/>
          <w:szCs w:val="28"/>
        </w:rPr>
        <w:t>, в который обращается заявитель;</w:t>
      </w:r>
    </w:p>
    <w:p w:rsidR="00900795" w:rsidRPr="00D963FC" w:rsidRDefault="00B93326" w:rsidP="00F343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фамилия, имя и отчество заявителя, почтовый адрес</w:t>
      </w:r>
      <w:r w:rsidR="00900795" w:rsidRPr="00D963FC">
        <w:rPr>
          <w:sz w:val="28"/>
          <w:szCs w:val="28"/>
        </w:rPr>
        <w:t xml:space="preserve">, по которому должен быть направлен ответ – для физических лиц; </w:t>
      </w:r>
    </w:p>
    <w:p w:rsidR="00900795" w:rsidRPr="00D963FC" w:rsidRDefault="00900795" w:rsidP="00F343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3FC">
        <w:rPr>
          <w:rFonts w:ascii="Times New Roman" w:hAnsi="Times New Roman" w:cs="Times New Roman"/>
          <w:sz w:val="28"/>
          <w:szCs w:val="28"/>
        </w:rPr>
        <w:t>полного наименования, адреса места нахождения – для юридических лиц;</w:t>
      </w:r>
    </w:p>
    <w:p w:rsidR="00900795" w:rsidRPr="00D963FC" w:rsidRDefault="00B93326" w:rsidP="00F343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900795" w:rsidRPr="00D963FC">
        <w:rPr>
          <w:rFonts w:ascii="Times New Roman" w:hAnsi="Times New Roman" w:cs="Times New Roman"/>
          <w:sz w:val="28"/>
          <w:szCs w:val="28"/>
        </w:rPr>
        <w:t xml:space="preserve"> места нахождения объекта, в отношении которого испрашивается информация.</w:t>
      </w:r>
    </w:p>
    <w:p w:rsidR="00900795" w:rsidRPr="00F076B6" w:rsidRDefault="00900795" w:rsidP="00F343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6B6">
        <w:rPr>
          <w:rFonts w:ascii="Times New Roman" w:hAnsi="Times New Roman" w:cs="Times New Roman"/>
          <w:sz w:val="28"/>
          <w:szCs w:val="28"/>
        </w:rPr>
        <w:t>По желанию заявителя в заявлении могут быть указаны иные данные, п</w:t>
      </w:r>
      <w:r w:rsidRPr="00F076B6">
        <w:rPr>
          <w:rFonts w:ascii="Times New Roman" w:hAnsi="Times New Roman" w:cs="Times New Roman"/>
          <w:sz w:val="28"/>
          <w:szCs w:val="28"/>
        </w:rPr>
        <w:t>о</w:t>
      </w:r>
      <w:r w:rsidRPr="00F076B6">
        <w:rPr>
          <w:rFonts w:ascii="Times New Roman" w:hAnsi="Times New Roman" w:cs="Times New Roman"/>
          <w:sz w:val="28"/>
          <w:szCs w:val="28"/>
        </w:rPr>
        <w:t>зволяющие идентифицировать объект, в отношении которого испрашивается информация (наименование и др.), а также номер контактного телефона, адрес электронной почты, указание на то, каким образом он желает получить резул</w:t>
      </w:r>
      <w:r w:rsidRPr="00F076B6">
        <w:rPr>
          <w:rFonts w:ascii="Times New Roman" w:hAnsi="Times New Roman" w:cs="Times New Roman"/>
          <w:sz w:val="28"/>
          <w:szCs w:val="28"/>
        </w:rPr>
        <w:t>ь</w:t>
      </w:r>
      <w:r w:rsidRPr="00F076B6">
        <w:rPr>
          <w:rFonts w:ascii="Times New Roman" w:hAnsi="Times New Roman" w:cs="Times New Roman"/>
          <w:sz w:val="28"/>
          <w:szCs w:val="28"/>
        </w:rPr>
        <w:t xml:space="preserve">тат предоставления </w:t>
      </w:r>
      <w:r w:rsidRPr="00F076B6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F076B6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033519" w:rsidRPr="00D963FC" w:rsidRDefault="00033519" w:rsidP="00F343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3FC">
        <w:rPr>
          <w:rFonts w:ascii="Times New Roman" w:hAnsi="Times New Roman" w:cs="Times New Roman"/>
          <w:sz w:val="28"/>
          <w:szCs w:val="28"/>
        </w:rPr>
        <w:t>В отношении земельных участков к заявлению прилагаются копии топ</w:t>
      </w:r>
      <w:r w:rsidRPr="00D963FC">
        <w:rPr>
          <w:rFonts w:ascii="Times New Roman" w:hAnsi="Times New Roman" w:cs="Times New Roman"/>
          <w:sz w:val="28"/>
          <w:szCs w:val="28"/>
        </w:rPr>
        <w:t>о</w:t>
      </w:r>
      <w:r w:rsidRPr="00D963FC">
        <w:rPr>
          <w:rFonts w:ascii="Times New Roman" w:hAnsi="Times New Roman" w:cs="Times New Roman"/>
          <w:sz w:val="28"/>
          <w:szCs w:val="28"/>
        </w:rPr>
        <w:t>графических материалов, позволяющие идентифицировать местоположение объекта и (или) земельного участка с обозначенными на нем границами з</w:t>
      </w:r>
      <w:r w:rsidRPr="00D963FC">
        <w:rPr>
          <w:rFonts w:ascii="Times New Roman" w:hAnsi="Times New Roman" w:cs="Times New Roman"/>
          <w:sz w:val="28"/>
          <w:szCs w:val="28"/>
        </w:rPr>
        <w:t>е</w:t>
      </w:r>
      <w:r w:rsidRPr="00D963FC">
        <w:rPr>
          <w:rFonts w:ascii="Times New Roman" w:hAnsi="Times New Roman" w:cs="Times New Roman"/>
          <w:sz w:val="28"/>
          <w:szCs w:val="28"/>
        </w:rPr>
        <w:t>мельного участка.  Копии предоставленных документов не возвращаются.</w:t>
      </w:r>
    </w:p>
    <w:p w:rsidR="00033519" w:rsidRPr="00D963FC" w:rsidRDefault="00033519" w:rsidP="00F343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3FC">
        <w:rPr>
          <w:rFonts w:ascii="Times New Roman" w:hAnsi="Times New Roman" w:cs="Times New Roman"/>
          <w:sz w:val="28"/>
          <w:szCs w:val="28"/>
        </w:rPr>
        <w:t>В случаях невозможности идентифицировать объект по сведениям, ук</w:t>
      </w:r>
      <w:r w:rsidRPr="00D963FC">
        <w:rPr>
          <w:rFonts w:ascii="Times New Roman" w:hAnsi="Times New Roman" w:cs="Times New Roman"/>
          <w:sz w:val="28"/>
          <w:szCs w:val="28"/>
        </w:rPr>
        <w:t>а</w:t>
      </w:r>
      <w:r w:rsidRPr="00D963FC">
        <w:rPr>
          <w:rFonts w:ascii="Times New Roman" w:hAnsi="Times New Roman" w:cs="Times New Roman"/>
          <w:sz w:val="28"/>
          <w:szCs w:val="28"/>
        </w:rPr>
        <w:t>занным в заявлении, специалистом, ответственным за предоставление</w:t>
      </w:r>
      <w:r w:rsidRPr="00D963FC">
        <w:rPr>
          <w:bCs/>
          <w:sz w:val="28"/>
          <w:szCs w:val="28"/>
        </w:rPr>
        <w:t xml:space="preserve"> </w:t>
      </w:r>
      <w:r w:rsidRPr="00F076B6">
        <w:rPr>
          <w:rFonts w:ascii="Times New Roman" w:hAnsi="Times New Roman" w:cs="Times New Roman"/>
          <w:bCs/>
          <w:sz w:val="28"/>
          <w:szCs w:val="28"/>
        </w:rPr>
        <w:t>муниц</w:t>
      </w:r>
      <w:r w:rsidRPr="00F076B6">
        <w:rPr>
          <w:rFonts w:ascii="Times New Roman" w:hAnsi="Times New Roman" w:cs="Times New Roman"/>
          <w:bCs/>
          <w:sz w:val="28"/>
          <w:szCs w:val="28"/>
        </w:rPr>
        <w:t>и</w:t>
      </w:r>
      <w:r w:rsidRPr="00F076B6">
        <w:rPr>
          <w:rFonts w:ascii="Times New Roman" w:hAnsi="Times New Roman" w:cs="Times New Roman"/>
          <w:bCs/>
          <w:sz w:val="28"/>
          <w:szCs w:val="28"/>
        </w:rPr>
        <w:t>пальной</w:t>
      </w:r>
      <w:r w:rsidRPr="00D963FC">
        <w:rPr>
          <w:rFonts w:ascii="Times New Roman" w:hAnsi="Times New Roman" w:cs="Times New Roman"/>
          <w:sz w:val="28"/>
          <w:szCs w:val="28"/>
        </w:rPr>
        <w:t xml:space="preserve"> услуги, у заявителя могут быть запрошены копии технического и </w:t>
      </w:r>
      <w:r w:rsidRPr="00033519">
        <w:rPr>
          <w:rFonts w:ascii="Times New Roman" w:hAnsi="Times New Roman" w:cs="Times New Roman"/>
          <w:sz w:val="28"/>
          <w:szCs w:val="28"/>
        </w:rPr>
        <w:t>кад</w:t>
      </w:r>
      <w:r w:rsidRPr="00033519">
        <w:rPr>
          <w:rFonts w:ascii="Times New Roman" w:hAnsi="Times New Roman" w:cs="Times New Roman"/>
          <w:sz w:val="28"/>
          <w:szCs w:val="28"/>
        </w:rPr>
        <w:t>а</w:t>
      </w:r>
      <w:r w:rsidRPr="00033519">
        <w:rPr>
          <w:rFonts w:ascii="Times New Roman" w:hAnsi="Times New Roman" w:cs="Times New Roman"/>
          <w:sz w:val="28"/>
          <w:szCs w:val="28"/>
        </w:rPr>
        <w:t>стрового паспортов объекта.</w:t>
      </w:r>
    </w:p>
    <w:p w:rsidR="00B77003" w:rsidRPr="000B3F79" w:rsidRDefault="00033519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2.7.2.</w:t>
      </w:r>
      <w:r w:rsidRPr="000B3F79">
        <w:rPr>
          <w:sz w:val="28"/>
          <w:szCs w:val="28"/>
        </w:rPr>
        <w:t xml:space="preserve"> Заявитель вправе не представлять кадастровый паспорт объекта</w:t>
      </w:r>
      <w:r w:rsidR="00B77003" w:rsidRPr="000B3F79">
        <w:rPr>
          <w:sz w:val="28"/>
          <w:szCs w:val="28"/>
        </w:rPr>
        <w:t>.</w:t>
      </w:r>
    </w:p>
    <w:p w:rsidR="00B77003" w:rsidRPr="000B3F79" w:rsidRDefault="00B77003" w:rsidP="00F34345">
      <w:pPr>
        <w:ind w:firstLine="709"/>
        <w:jc w:val="both"/>
        <w:rPr>
          <w:sz w:val="28"/>
          <w:szCs w:val="28"/>
        </w:rPr>
      </w:pPr>
      <w:proofErr w:type="gramStart"/>
      <w:r w:rsidRPr="000B3F79">
        <w:rPr>
          <w:sz w:val="28"/>
          <w:szCs w:val="28"/>
        </w:rPr>
        <w:t>Если данный документ не был представлены заявителем по собственной инициативе, то Комитет запрашивает данный документ в рамках межведомс</w:t>
      </w:r>
      <w:r w:rsidRPr="000B3F79">
        <w:rPr>
          <w:sz w:val="28"/>
          <w:szCs w:val="28"/>
        </w:rPr>
        <w:t>т</w:t>
      </w:r>
      <w:r w:rsidRPr="000B3F79">
        <w:rPr>
          <w:sz w:val="28"/>
          <w:szCs w:val="28"/>
        </w:rPr>
        <w:t>венного взаимодействия.</w:t>
      </w:r>
      <w:r w:rsidR="00033519" w:rsidRPr="000B3F79">
        <w:rPr>
          <w:sz w:val="28"/>
          <w:szCs w:val="28"/>
        </w:rPr>
        <w:t xml:space="preserve"> </w:t>
      </w:r>
      <w:proofErr w:type="gramEnd"/>
    </w:p>
    <w:p w:rsidR="00900795" w:rsidRDefault="000B3F79" w:rsidP="00F34345">
      <w:pPr>
        <w:ind w:firstLine="720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2.7.3</w:t>
      </w:r>
      <w:r w:rsidR="00900795" w:rsidRPr="00F34345">
        <w:rPr>
          <w:sz w:val="28"/>
          <w:szCs w:val="28"/>
        </w:rPr>
        <w:t>.</w:t>
      </w:r>
      <w:r w:rsidR="00900795" w:rsidRPr="000B3F79">
        <w:rPr>
          <w:b/>
          <w:sz w:val="28"/>
          <w:szCs w:val="28"/>
        </w:rPr>
        <w:t xml:space="preserve"> </w:t>
      </w:r>
      <w:r w:rsidR="00033519" w:rsidRPr="000B3F79">
        <w:rPr>
          <w:sz w:val="28"/>
          <w:szCs w:val="28"/>
        </w:rPr>
        <w:t>Комитет</w:t>
      </w:r>
      <w:r w:rsidR="00900795" w:rsidRPr="000B3F79">
        <w:rPr>
          <w:sz w:val="28"/>
          <w:szCs w:val="28"/>
        </w:rPr>
        <w:t xml:space="preserve"> </w:t>
      </w:r>
      <w:r w:rsidR="00900795" w:rsidRPr="000E1F67">
        <w:rPr>
          <w:sz w:val="28"/>
          <w:szCs w:val="28"/>
        </w:rPr>
        <w:t xml:space="preserve">не вправе требовать от заявителя представления других документов кроме документов, истребование которых у заявителя допускается в соответствии с подпунктом 2.7.1 Административного регламента. </w:t>
      </w:r>
    </w:p>
    <w:p w:rsidR="00033519" w:rsidRPr="0070267F" w:rsidRDefault="00033519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2.8.</w:t>
      </w:r>
      <w:r w:rsidRPr="0070267F">
        <w:rPr>
          <w:sz w:val="28"/>
          <w:szCs w:val="28"/>
        </w:rPr>
        <w:t xml:space="preserve"> Гражданин при подаче заявления лично, через Многофункционал</w:t>
      </w:r>
      <w:r w:rsidRPr="0070267F">
        <w:rPr>
          <w:sz w:val="28"/>
          <w:szCs w:val="28"/>
        </w:rPr>
        <w:t>ь</w:t>
      </w:r>
      <w:r w:rsidRPr="0070267F">
        <w:rPr>
          <w:sz w:val="28"/>
          <w:szCs w:val="28"/>
        </w:rPr>
        <w:t xml:space="preserve">ный центр должен предъявить паспорт гражданина Российской Федерации, а в случаях, предусмотренных законодательством Российской Федерации, иной документ, удостоверяющий его личность. </w:t>
      </w:r>
    </w:p>
    <w:p w:rsidR="00033519" w:rsidRPr="000E1F67" w:rsidRDefault="00033519" w:rsidP="00F34345">
      <w:pPr>
        <w:ind w:firstLine="709"/>
        <w:jc w:val="both"/>
        <w:rPr>
          <w:sz w:val="28"/>
          <w:szCs w:val="28"/>
        </w:rPr>
      </w:pPr>
      <w:r w:rsidRPr="0070267F">
        <w:rPr>
          <w:sz w:val="28"/>
          <w:szCs w:val="28"/>
        </w:rPr>
        <w:t xml:space="preserve">Уполномоченный представитель заявителя должен предъявить документ, удостоверяющий полномочия представителя. </w:t>
      </w:r>
    </w:p>
    <w:p w:rsidR="00900795" w:rsidRPr="000E1F67" w:rsidRDefault="00900795" w:rsidP="00F34345">
      <w:pPr>
        <w:ind w:firstLine="709"/>
        <w:jc w:val="both"/>
        <w:rPr>
          <w:rFonts w:cs="Arial"/>
          <w:sz w:val="28"/>
          <w:szCs w:val="28"/>
        </w:rPr>
      </w:pPr>
      <w:r w:rsidRPr="00F34345">
        <w:rPr>
          <w:sz w:val="28"/>
          <w:szCs w:val="28"/>
        </w:rPr>
        <w:t>2.8.</w:t>
      </w:r>
      <w:r w:rsidR="003C1F43" w:rsidRPr="00F34345">
        <w:rPr>
          <w:sz w:val="28"/>
          <w:szCs w:val="28"/>
        </w:rPr>
        <w:t>1.</w:t>
      </w:r>
      <w:r w:rsidRPr="00F34345">
        <w:rPr>
          <w:sz w:val="28"/>
          <w:szCs w:val="28"/>
        </w:rPr>
        <w:t xml:space="preserve"> </w:t>
      </w:r>
      <w:r w:rsidRPr="00F34345">
        <w:rPr>
          <w:rFonts w:cs="Arial"/>
          <w:sz w:val="28"/>
          <w:szCs w:val="28"/>
        </w:rPr>
        <w:t>При подаче заявления через Единый портал государственных и м</w:t>
      </w:r>
      <w:r w:rsidRPr="00F34345">
        <w:rPr>
          <w:rFonts w:cs="Arial"/>
          <w:sz w:val="28"/>
          <w:szCs w:val="28"/>
        </w:rPr>
        <w:t>у</w:t>
      </w:r>
      <w:r w:rsidRPr="00F34345">
        <w:rPr>
          <w:rFonts w:cs="Arial"/>
          <w:sz w:val="28"/>
          <w:szCs w:val="28"/>
        </w:rPr>
        <w:t>ниципальных</w:t>
      </w:r>
      <w:r w:rsidRPr="000E1F67">
        <w:rPr>
          <w:rFonts w:cs="Arial"/>
          <w:sz w:val="28"/>
          <w:szCs w:val="28"/>
        </w:rPr>
        <w:t xml:space="preserve"> услуг (функций) электронные копии документов размещаются в предназначенных для этих целей полях электронной формы заявления. Эле</w:t>
      </w:r>
      <w:r w:rsidRPr="000E1F67">
        <w:rPr>
          <w:rFonts w:cs="Arial"/>
          <w:sz w:val="28"/>
          <w:szCs w:val="28"/>
        </w:rPr>
        <w:t>к</w:t>
      </w:r>
      <w:r w:rsidRPr="000E1F67">
        <w:rPr>
          <w:rFonts w:cs="Arial"/>
          <w:sz w:val="28"/>
          <w:szCs w:val="28"/>
        </w:rPr>
        <w:t>тронная копия документа должна иметь разрешение, обеспечивающее коррек</w:t>
      </w:r>
      <w:r w:rsidRPr="000E1F67">
        <w:rPr>
          <w:rFonts w:cs="Arial"/>
          <w:sz w:val="28"/>
          <w:szCs w:val="28"/>
        </w:rPr>
        <w:t>т</w:t>
      </w:r>
      <w:r w:rsidRPr="000E1F67">
        <w:rPr>
          <w:rFonts w:cs="Arial"/>
          <w:sz w:val="28"/>
          <w:szCs w:val="28"/>
        </w:rPr>
        <w:t>ное прочтение всех элементов подлинного документа, в том числе буквы, ци</w:t>
      </w:r>
      <w:r w:rsidRPr="000E1F67">
        <w:rPr>
          <w:rFonts w:cs="Arial"/>
          <w:sz w:val="28"/>
          <w:szCs w:val="28"/>
        </w:rPr>
        <w:t>ф</w:t>
      </w:r>
      <w:r w:rsidRPr="000E1F67">
        <w:rPr>
          <w:rFonts w:cs="Arial"/>
          <w:sz w:val="28"/>
          <w:szCs w:val="28"/>
        </w:rPr>
        <w:t>ры, знаки, изображения, элементы печати, подписи и т.д.</w:t>
      </w:r>
    </w:p>
    <w:p w:rsidR="00900795" w:rsidRPr="000E1F67" w:rsidRDefault="00900795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2.9.</w:t>
      </w:r>
      <w:r w:rsidRPr="000E1F67">
        <w:rPr>
          <w:sz w:val="28"/>
          <w:szCs w:val="28"/>
        </w:rPr>
        <w:t xml:space="preserve"> Запрет требовать от заявителя предоставление иных документов и информации или осуществления действий для получения муниципальной усл</w:t>
      </w:r>
      <w:r w:rsidRPr="000E1F67">
        <w:rPr>
          <w:sz w:val="28"/>
          <w:szCs w:val="28"/>
        </w:rPr>
        <w:t>у</w:t>
      </w:r>
      <w:r w:rsidRPr="000E1F67">
        <w:rPr>
          <w:sz w:val="28"/>
          <w:szCs w:val="28"/>
        </w:rPr>
        <w:t>ги.</w:t>
      </w:r>
    </w:p>
    <w:p w:rsidR="00900795" w:rsidRPr="000E1F67" w:rsidRDefault="00900795" w:rsidP="00F34345">
      <w:pPr>
        <w:ind w:firstLine="851"/>
        <w:jc w:val="both"/>
        <w:rPr>
          <w:sz w:val="28"/>
          <w:szCs w:val="28"/>
        </w:rPr>
      </w:pPr>
      <w:r w:rsidRPr="000E1F67">
        <w:rPr>
          <w:sz w:val="28"/>
          <w:szCs w:val="28"/>
        </w:rPr>
        <w:t>Запрещается требовать от заявителя:</w:t>
      </w:r>
    </w:p>
    <w:p w:rsidR="00900795" w:rsidRPr="000E1F67" w:rsidRDefault="00900795" w:rsidP="00F34345">
      <w:pPr>
        <w:ind w:firstLine="851"/>
        <w:jc w:val="both"/>
        <w:rPr>
          <w:sz w:val="28"/>
          <w:szCs w:val="28"/>
        </w:rPr>
      </w:pPr>
      <w:r w:rsidRPr="000E1F67">
        <w:rPr>
          <w:sz w:val="28"/>
          <w:szCs w:val="28"/>
        </w:rPr>
        <w:t>предоставления документов и информации или осуществления дейс</w:t>
      </w:r>
      <w:r w:rsidRPr="000E1F67">
        <w:rPr>
          <w:sz w:val="28"/>
          <w:szCs w:val="28"/>
        </w:rPr>
        <w:t>т</w:t>
      </w:r>
      <w:r w:rsidRPr="000E1F67">
        <w:rPr>
          <w:sz w:val="28"/>
          <w:szCs w:val="28"/>
        </w:rPr>
        <w:t>вий, предоставление или осуществление которых не предусмотрено нормати</w:t>
      </w:r>
      <w:r w:rsidRPr="000E1F67">
        <w:rPr>
          <w:sz w:val="28"/>
          <w:szCs w:val="28"/>
        </w:rPr>
        <w:t>в</w:t>
      </w:r>
      <w:r w:rsidRPr="000E1F67">
        <w:rPr>
          <w:sz w:val="28"/>
          <w:szCs w:val="28"/>
        </w:rPr>
        <w:t>ными правовыми актами, регулирующими отношения, возникающие в связи с предоставлением муниципальной услуги;</w:t>
      </w:r>
    </w:p>
    <w:p w:rsidR="00900795" w:rsidRPr="000E1F67" w:rsidRDefault="00900795" w:rsidP="00F34345">
      <w:pPr>
        <w:ind w:firstLine="851"/>
        <w:jc w:val="both"/>
        <w:rPr>
          <w:b/>
          <w:sz w:val="28"/>
          <w:szCs w:val="28"/>
        </w:rPr>
      </w:pPr>
      <w:proofErr w:type="gramStart"/>
      <w:r w:rsidRPr="000E1F67">
        <w:rPr>
          <w:sz w:val="28"/>
          <w:szCs w:val="28"/>
        </w:rPr>
        <w:lastRenderedPageBreak/>
        <w:t>предоставления документов и информации, которые находятся в расп</w:t>
      </w:r>
      <w:r w:rsidRPr="000E1F67">
        <w:rPr>
          <w:sz w:val="28"/>
          <w:szCs w:val="28"/>
        </w:rPr>
        <w:t>о</w:t>
      </w:r>
      <w:r w:rsidRPr="000E1F67">
        <w:rPr>
          <w:sz w:val="28"/>
          <w:szCs w:val="28"/>
        </w:rPr>
        <w:t xml:space="preserve">ряжении </w:t>
      </w:r>
      <w:r w:rsidR="00AA08BD" w:rsidRPr="00B93326">
        <w:rPr>
          <w:sz w:val="28"/>
          <w:szCs w:val="28"/>
        </w:rPr>
        <w:t>Администрации</w:t>
      </w:r>
      <w:r w:rsidR="00B93326" w:rsidRPr="00B93326">
        <w:rPr>
          <w:sz w:val="28"/>
          <w:szCs w:val="28"/>
        </w:rPr>
        <w:t xml:space="preserve"> района</w:t>
      </w:r>
      <w:r w:rsidRPr="000E1F67">
        <w:rPr>
          <w:sz w:val="28"/>
          <w:szCs w:val="28"/>
        </w:rPr>
        <w:t>, иных органов местного самоуправления, г</w:t>
      </w:r>
      <w:r w:rsidRPr="000E1F67">
        <w:rPr>
          <w:sz w:val="28"/>
          <w:szCs w:val="28"/>
        </w:rPr>
        <w:t>о</w:t>
      </w:r>
      <w:r w:rsidRPr="000E1F67">
        <w:rPr>
          <w:sz w:val="28"/>
          <w:szCs w:val="28"/>
        </w:rPr>
        <w:t>сударственных органов, организаций в соответствии с нормативными правов</w:t>
      </w:r>
      <w:r w:rsidRPr="000E1F67">
        <w:rPr>
          <w:sz w:val="28"/>
          <w:szCs w:val="28"/>
        </w:rPr>
        <w:t>ы</w:t>
      </w:r>
      <w:r w:rsidRPr="000E1F67">
        <w:rPr>
          <w:sz w:val="28"/>
          <w:szCs w:val="28"/>
        </w:rPr>
        <w:t>ми актами Российской Федерации, нормативными правовыми актами Алта</w:t>
      </w:r>
      <w:r w:rsidRPr="000E1F67">
        <w:rPr>
          <w:sz w:val="28"/>
          <w:szCs w:val="28"/>
        </w:rPr>
        <w:t>й</w:t>
      </w:r>
      <w:r w:rsidRPr="000E1F67">
        <w:rPr>
          <w:sz w:val="28"/>
          <w:szCs w:val="28"/>
        </w:rPr>
        <w:t>ского края и муниципальными правовыми актами, за исключением документов, указанных в части 6 статьи 7 Федерального закона от 27.07.2010 №210-ФЗ «Об организации предоставления государственных и муниципальных услуг».</w:t>
      </w:r>
      <w:proofErr w:type="gramEnd"/>
    </w:p>
    <w:p w:rsidR="00900795" w:rsidRPr="000E1F67" w:rsidRDefault="00900795" w:rsidP="00F34345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2.10.</w:t>
      </w:r>
      <w:r w:rsidRPr="00F34345">
        <w:rPr>
          <w:sz w:val="28"/>
          <w:szCs w:val="28"/>
        </w:rPr>
        <w:tab/>
      </w:r>
      <w:r w:rsidR="00F34345">
        <w:rPr>
          <w:sz w:val="28"/>
          <w:szCs w:val="28"/>
        </w:rPr>
        <w:t xml:space="preserve"> </w:t>
      </w:r>
      <w:r w:rsidRPr="000E1F67">
        <w:rPr>
          <w:sz w:val="28"/>
          <w:szCs w:val="28"/>
        </w:rPr>
        <w:t>Исчерпывающий перечень оснований для отказа в приеме докуме</w:t>
      </w:r>
      <w:r w:rsidRPr="000E1F67">
        <w:rPr>
          <w:sz w:val="28"/>
          <w:szCs w:val="28"/>
        </w:rPr>
        <w:t>н</w:t>
      </w:r>
      <w:r w:rsidRPr="000E1F67">
        <w:rPr>
          <w:sz w:val="28"/>
          <w:szCs w:val="28"/>
        </w:rPr>
        <w:t>тов, необходимых для предоставления муниципальной услуги.</w:t>
      </w:r>
    </w:p>
    <w:p w:rsidR="00516A2E" w:rsidRPr="000E1F67" w:rsidRDefault="00900795" w:rsidP="00F34345">
      <w:pPr>
        <w:pStyle w:val="2"/>
        <w:tabs>
          <w:tab w:val="left" w:pos="1134"/>
        </w:tabs>
        <w:ind w:firstLine="709"/>
        <w:jc w:val="both"/>
        <w:rPr>
          <w:b/>
        </w:rPr>
      </w:pPr>
      <w:r w:rsidRPr="000E1F67">
        <w:rPr>
          <w:szCs w:val="28"/>
        </w:rPr>
        <w:t>Основания для отказа в приеме документов отсутствуют. Поступившее заявление подлежит обязательному приему.</w:t>
      </w:r>
    </w:p>
    <w:p w:rsidR="00516A2E" w:rsidRPr="000E1F67" w:rsidRDefault="00516A2E" w:rsidP="00F34345">
      <w:pPr>
        <w:tabs>
          <w:tab w:val="left" w:pos="1276"/>
        </w:tabs>
        <w:ind w:firstLine="709"/>
        <w:jc w:val="both"/>
        <w:outlineLvl w:val="2"/>
        <w:rPr>
          <w:sz w:val="28"/>
          <w:szCs w:val="28"/>
        </w:rPr>
      </w:pPr>
      <w:r w:rsidRPr="00F34345">
        <w:rPr>
          <w:sz w:val="28"/>
          <w:szCs w:val="28"/>
        </w:rPr>
        <w:t>2.11.</w:t>
      </w:r>
      <w:r w:rsidRPr="000E1F67">
        <w:rPr>
          <w:sz w:val="28"/>
          <w:szCs w:val="28"/>
        </w:rPr>
        <w:t xml:space="preserve"> Исчерпывающий перечень оснований для отказа в предоставлении муниципальной услуги</w:t>
      </w:r>
      <w:r w:rsidRPr="000E1F67">
        <w:t>.</w:t>
      </w:r>
    </w:p>
    <w:p w:rsidR="003F7DC9" w:rsidRPr="00F076B6" w:rsidRDefault="003F7DC9" w:rsidP="00F343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6B6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</w:t>
      </w:r>
      <w:r w:rsidR="00DE65B3" w:rsidRPr="00F076B6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F076B6">
        <w:rPr>
          <w:rFonts w:ascii="Times New Roman" w:hAnsi="Times New Roman" w:cs="Times New Roman"/>
          <w:sz w:val="28"/>
          <w:szCs w:val="28"/>
        </w:rPr>
        <w:t xml:space="preserve"> услуги явл</w:t>
      </w:r>
      <w:r w:rsidRPr="00F076B6">
        <w:rPr>
          <w:rFonts w:ascii="Times New Roman" w:hAnsi="Times New Roman" w:cs="Times New Roman"/>
          <w:sz w:val="28"/>
          <w:szCs w:val="28"/>
        </w:rPr>
        <w:t>я</w:t>
      </w:r>
      <w:r w:rsidRPr="00F076B6">
        <w:rPr>
          <w:rFonts w:ascii="Times New Roman" w:hAnsi="Times New Roman" w:cs="Times New Roman"/>
          <w:sz w:val="28"/>
          <w:szCs w:val="28"/>
        </w:rPr>
        <w:t>ются:</w:t>
      </w:r>
    </w:p>
    <w:p w:rsidR="003F7DC9" w:rsidRPr="00F076B6" w:rsidRDefault="003F7DC9" w:rsidP="00DC20B6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076B6">
        <w:rPr>
          <w:sz w:val="28"/>
          <w:szCs w:val="28"/>
        </w:rPr>
        <w:t>невозможность установить из содержания обращения, какая именно информация запрашивается.</w:t>
      </w:r>
    </w:p>
    <w:p w:rsidR="003F7DC9" w:rsidRPr="00F076B6" w:rsidRDefault="003F7DC9" w:rsidP="00DC20B6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076B6">
        <w:rPr>
          <w:sz w:val="28"/>
          <w:szCs w:val="28"/>
        </w:rPr>
        <w:t xml:space="preserve">невозможность идентификации объекта по указанным в заявлении сведениям и (или) отсутствие топографических материалов, копии технического, кадастрового паспортов на объект, запрашиваемых сотрудником, ответственным за предоставление </w:t>
      </w:r>
      <w:r w:rsidR="00DE65B3" w:rsidRPr="00F076B6">
        <w:rPr>
          <w:bCs/>
          <w:sz w:val="28"/>
          <w:szCs w:val="28"/>
        </w:rPr>
        <w:t>муниципальной</w:t>
      </w:r>
      <w:r w:rsidRPr="00F076B6">
        <w:rPr>
          <w:sz w:val="28"/>
          <w:szCs w:val="28"/>
        </w:rPr>
        <w:t xml:space="preserve"> услуги;</w:t>
      </w:r>
    </w:p>
    <w:p w:rsidR="003F7DC9" w:rsidRPr="00F076B6" w:rsidRDefault="003F7DC9" w:rsidP="00DC20B6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076B6">
        <w:rPr>
          <w:sz w:val="28"/>
          <w:szCs w:val="28"/>
        </w:rPr>
        <w:t>отсутствие запрашиваемой информации в реестре объектов культурного наследия (памятников истории и культуры) народов Российской Федерации, в случае обращения физических и юридических лиц, нет в перечне видов информации, содержащейся в реестре, предоставляемой в обязательном порядке;</w:t>
      </w:r>
    </w:p>
    <w:p w:rsidR="003F7DC9" w:rsidRPr="00AA08BD" w:rsidRDefault="003F7DC9" w:rsidP="00DC20B6">
      <w:pPr>
        <w:shd w:val="clear" w:color="auto" w:fill="FFFFFF"/>
        <w:suppressAutoHyphens/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076B6">
        <w:rPr>
          <w:sz w:val="28"/>
          <w:szCs w:val="28"/>
        </w:rPr>
        <w:t xml:space="preserve">принадлежность информации, за которой обратился заявитель к сведениям, доступ к которым ограничен федеральными законами, в том числе Указом Президента Российской Федерации от </w:t>
      </w:r>
      <w:r w:rsidR="00015CC4">
        <w:rPr>
          <w:sz w:val="28"/>
          <w:szCs w:val="28"/>
        </w:rPr>
        <w:t>0</w:t>
      </w:r>
      <w:r w:rsidRPr="00F076B6">
        <w:rPr>
          <w:sz w:val="28"/>
          <w:szCs w:val="28"/>
        </w:rPr>
        <w:t>6</w:t>
      </w:r>
      <w:r w:rsidR="00015CC4">
        <w:rPr>
          <w:sz w:val="28"/>
          <w:szCs w:val="28"/>
        </w:rPr>
        <w:t>.</w:t>
      </w:r>
      <w:r w:rsidRPr="00F076B6">
        <w:rPr>
          <w:sz w:val="28"/>
          <w:szCs w:val="28"/>
        </w:rPr>
        <w:t xml:space="preserve"> </w:t>
      </w:r>
      <w:r w:rsidR="00015CC4">
        <w:rPr>
          <w:sz w:val="28"/>
          <w:szCs w:val="28"/>
        </w:rPr>
        <w:t>03.</w:t>
      </w:r>
      <w:r w:rsidRPr="00F076B6">
        <w:rPr>
          <w:sz w:val="28"/>
          <w:szCs w:val="28"/>
        </w:rPr>
        <w:t xml:space="preserve"> 1997 N 188</w:t>
      </w:r>
      <w:r w:rsidR="00015CC4">
        <w:rPr>
          <w:sz w:val="28"/>
          <w:szCs w:val="28"/>
        </w:rPr>
        <w:t xml:space="preserve"> </w:t>
      </w:r>
      <w:r w:rsidR="00DC20B6">
        <w:rPr>
          <w:sz w:val="28"/>
          <w:szCs w:val="28"/>
        </w:rPr>
        <w:t>«</w:t>
      </w:r>
      <w:r w:rsidRPr="00AA08BD">
        <w:rPr>
          <w:sz w:val="28"/>
          <w:szCs w:val="28"/>
        </w:rPr>
        <w:t>Об утверждении перечня сведений конфиденциального характера</w:t>
      </w:r>
      <w:r w:rsidR="00DC20B6">
        <w:rPr>
          <w:sz w:val="28"/>
          <w:szCs w:val="28"/>
        </w:rPr>
        <w:t>»</w:t>
      </w:r>
      <w:r w:rsidR="004A6BAA">
        <w:rPr>
          <w:color w:val="808080" w:themeColor="background1" w:themeShade="80"/>
          <w:sz w:val="28"/>
          <w:szCs w:val="28"/>
        </w:rPr>
        <w:t>;</w:t>
      </w:r>
    </w:p>
    <w:p w:rsidR="00516A2E" w:rsidRDefault="003F7DC9" w:rsidP="00DC20B6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F076B6">
        <w:rPr>
          <w:sz w:val="28"/>
          <w:szCs w:val="28"/>
        </w:rPr>
        <w:t>отсутствие документов, подтверждающих право заявителя на допуск к информации, доступ к которой ограничен федеральными законами.</w:t>
      </w:r>
    </w:p>
    <w:p w:rsidR="00516A2E" w:rsidRPr="000E1F67" w:rsidRDefault="00516A2E" w:rsidP="00F34345">
      <w:pPr>
        <w:pStyle w:val="2"/>
        <w:ind w:firstLine="709"/>
        <w:jc w:val="both"/>
        <w:outlineLvl w:val="2"/>
        <w:rPr>
          <w:b/>
          <w:szCs w:val="28"/>
        </w:rPr>
      </w:pPr>
      <w:r w:rsidRPr="00F34345">
        <w:rPr>
          <w:szCs w:val="28"/>
        </w:rPr>
        <w:t>2.12.</w:t>
      </w:r>
      <w:r w:rsidRPr="000E1F67">
        <w:rPr>
          <w:szCs w:val="28"/>
        </w:rPr>
        <w:t xml:space="preserve"> Порядок,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1B6A22" w:rsidRPr="000E1F67" w:rsidRDefault="00516A2E" w:rsidP="00F34345">
      <w:pPr>
        <w:pStyle w:val="2"/>
        <w:ind w:firstLine="709"/>
        <w:jc w:val="both"/>
        <w:outlineLvl w:val="2"/>
        <w:rPr>
          <w:szCs w:val="28"/>
        </w:rPr>
      </w:pPr>
      <w:r w:rsidRPr="000E1F67">
        <w:rPr>
          <w:szCs w:val="28"/>
        </w:rPr>
        <w:t>Предоставление муниципальной услуги осуществляется бесплатно.</w:t>
      </w:r>
    </w:p>
    <w:p w:rsidR="00516A2E" w:rsidRDefault="00516A2E" w:rsidP="00F34345">
      <w:pPr>
        <w:pStyle w:val="2"/>
        <w:ind w:firstLine="709"/>
        <w:jc w:val="both"/>
        <w:outlineLvl w:val="2"/>
        <w:rPr>
          <w:szCs w:val="28"/>
        </w:rPr>
      </w:pPr>
      <w:r w:rsidRPr="00F34345">
        <w:rPr>
          <w:szCs w:val="28"/>
        </w:rPr>
        <w:t>2.13.</w:t>
      </w:r>
      <w:r w:rsidRPr="000E1F67">
        <w:rPr>
          <w:b/>
          <w:szCs w:val="28"/>
        </w:rPr>
        <w:t xml:space="preserve"> </w:t>
      </w:r>
      <w:r w:rsidRPr="000E1F67">
        <w:rPr>
          <w:szCs w:val="28"/>
        </w:rPr>
        <w:t>Перечень услуг, которые являются необходимыми и обязательными для предоставления муниципальной услуги.</w:t>
      </w:r>
    </w:p>
    <w:p w:rsidR="00AA08BD" w:rsidRPr="00C509DC" w:rsidRDefault="00AA08BD" w:rsidP="00F34345">
      <w:pPr>
        <w:pStyle w:val="2"/>
        <w:ind w:firstLine="709"/>
        <w:jc w:val="both"/>
        <w:outlineLvl w:val="2"/>
        <w:rPr>
          <w:b/>
          <w:color w:val="7030A0"/>
          <w:szCs w:val="28"/>
        </w:rPr>
      </w:pPr>
      <w:proofErr w:type="gramStart"/>
      <w:r>
        <w:rPr>
          <w:szCs w:val="28"/>
        </w:rPr>
        <w:t>Н</w:t>
      </w:r>
      <w:r w:rsidRPr="000E1F67">
        <w:rPr>
          <w:szCs w:val="28"/>
        </w:rPr>
        <w:t>еобходимы</w:t>
      </w:r>
      <w:r>
        <w:rPr>
          <w:szCs w:val="28"/>
        </w:rPr>
        <w:t>е</w:t>
      </w:r>
      <w:r w:rsidRPr="000E1F67">
        <w:rPr>
          <w:szCs w:val="28"/>
        </w:rPr>
        <w:t xml:space="preserve"> и обязательны</w:t>
      </w:r>
      <w:r>
        <w:rPr>
          <w:szCs w:val="28"/>
        </w:rPr>
        <w:t>е</w:t>
      </w:r>
      <w:r w:rsidRPr="000E1F67">
        <w:rPr>
          <w:szCs w:val="28"/>
        </w:rPr>
        <w:t xml:space="preserve"> для предоставления муниципальной услуги</w:t>
      </w:r>
      <w:r>
        <w:rPr>
          <w:szCs w:val="28"/>
        </w:rPr>
        <w:t xml:space="preserve"> отсутствуют.</w:t>
      </w:r>
      <w:proofErr w:type="gramEnd"/>
    </w:p>
    <w:p w:rsidR="00516A2E" w:rsidRPr="000E1F67" w:rsidRDefault="00516A2E" w:rsidP="00F34345">
      <w:pPr>
        <w:pStyle w:val="2"/>
        <w:ind w:firstLine="709"/>
        <w:jc w:val="both"/>
        <w:outlineLvl w:val="2"/>
        <w:rPr>
          <w:szCs w:val="28"/>
        </w:rPr>
      </w:pPr>
      <w:r w:rsidRPr="00F34345">
        <w:rPr>
          <w:szCs w:val="28"/>
        </w:rPr>
        <w:t>2.14.</w:t>
      </w:r>
      <w:r w:rsidRPr="000E1F67">
        <w:rPr>
          <w:szCs w:val="28"/>
        </w:rPr>
        <w:t xml:space="preserve"> Максимальный срок ожидания в очереди при подаче заявления о предоставлении муниципальной услуги и при получении результата предоста</w:t>
      </w:r>
      <w:r w:rsidRPr="000E1F67">
        <w:rPr>
          <w:szCs w:val="28"/>
        </w:rPr>
        <w:t>в</w:t>
      </w:r>
      <w:r w:rsidRPr="000E1F67">
        <w:rPr>
          <w:szCs w:val="28"/>
        </w:rPr>
        <w:t>ления муниципальной услуги.</w:t>
      </w:r>
    </w:p>
    <w:p w:rsidR="00516A2E" w:rsidRPr="000E1F67" w:rsidRDefault="00516A2E" w:rsidP="00F34345">
      <w:pPr>
        <w:ind w:firstLine="709"/>
        <w:jc w:val="both"/>
        <w:outlineLvl w:val="2"/>
        <w:rPr>
          <w:b/>
          <w:szCs w:val="28"/>
        </w:rPr>
      </w:pPr>
      <w:r w:rsidRPr="000E1F67">
        <w:rPr>
          <w:sz w:val="28"/>
          <w:szCs w:val="28"/>
        </w:rPr>
        <w:t>Срок ожидания в очереди при подаче заявления о предоставлении мун</w:t>
      </w:r>
      <w:r w:rsidRPr="000E1F67">
        <w:rPr>
          <w:sz w:val="28"/>
          <w:szCs w:val="28"/>
        </w:rPr>
        <w:t>и</w:t>
      </w:r>
      <w:r w:rsidRPr="000E1F67">
        <w:rPr>
          <w:sz w:val="28"/>
          <w:szCs w:val="28"/>
        </w:rPr>
        <w:t>ципальной услуги и при получении результата предоставления муниципальной услуги не должен превышать 15 минут.</w:t>
      </w:r>
    </w:p>
    <w:p w:rsidR="00516A2E" w:rsidRPr="000E1F67" w:rsidRDefault="00516A2E" w:rsidP="00F34345">
      <w:pPr>
        <w:pStyle w:val="2"/>
        <w:ind w:firstLine="709"/>
        <w:jc w:val="both"/>
        <w:outlineLvl w:val="2"/>
        <w:rPr>
          <w:szCs w:val="28"/>
        </w:rPr>
      </w:pPr>
      <w:r w:rsidRPr="00F34345">
        <w:rPr>
          <w:szCs w:val="28"/>
        </w:rPr>
        <w:lastRenderedPageBreak/>
        <w:t>2.15.</w:t>
      </w:r>
      <w:r w:rsidRPr="000E1F67">
        <w:rPr>
          <w:szCs w:val="28"/>
        </w:rPr>
        <w:t xml:space="preserve"> Срок регистрации заявления о предоставлении муниципальной у</w:t>
      </w:r>
      <w:r w:rsidRPr="000E1F67">
        <w:rPr>
          <w:szCs w:val="28"/>
        </w:rPr>
        <w:t>с</w:t>
      </w:r>
      <w:r w:rsidRPr="000E1F67">
        <w:rPr>
          <w:szCs w:val="28"/>
        </w:rPr>
        <w:t>луги.</w:t>
      </w:r>
    </w:p>
    <w:p w:rsidR="00516A2E" w:rsidRDefault="00516A2E" w:rsidP="00F34345">
      <w:pPr>
        <w:pStyle w:val="2"/>
        <w:ind w:firstLine="709"/>
        <w:jc w:val="both"/>
        <w:outlineLvl w:val="2"/>
        <w:rPr>
          <w:szCs w:val="28"/>
        </w:rPr>
      </w:pPr>
      <w:r w:rsidRPr="000E1F67">
        <w:rPr>
          <w:szCs w:val="28"/>
        </w:rPr>
        <w:t>Регистрация заявления, поданного заявителем, в том числе в электронном виде, осуществляется в день приема.</w:t>
      </w:r>
    </w:p>
    <w:p w:rsidR="005F4C13" w:rsidRPr="000E1F67" w:rsidRDefault="005F4C13" w:rsidP="00F34345">
      <w:pPr>
        <w:pStyle w:val="2"/>
        <w:ind w:firstLine="709"/>
        <w:jc w:val="both"/>
        <w:outlineLvl w:val="2"/>
        <w:rPr>
          <w:szCs w:val="28"/>
        </w:rPr>
      </w:pPr>
      <w:r w:rsidRPr="00F34345">
        <w:rPr>
          <w:szCs w:val="28"/>
        </w:rPr>
        <w:t>2.16.</w:t>
      </w:r>
      <w:r w:rsidRPr="000E1F67">
        <w:rPr>
          <w:szCs w:val="28"/>
        </w:rPr>
        <w:t xml:space="preserve"> </w:t>
      </w:r>
      <w:proofErr w:type="gramStart"/>
      <w:r w:rsidRPr="000E1F67">
        <w:rPr>
          <w:szCs w:val="28"/>
        </w:rPr>
        <w:t>Требования к помещениям, в которых предоставляется муниципал</w:t>
      </w:r>
      <w:r w:rsidRPr="000E1F67">
        <w:rPr>
          <w:szCs w:val="28"/>
        </w:rPr>
        <w:t>ь</w:t>
      </w:r>
      <w:r w:rsidRPr="000E1F67">
        <w:rPr>
          <w:szCs w:val="28"/>
        </w:rPr>
        <w:t>ная услуга, к местам ожидания, местам для заполнения заявлений</w:t>
      </w:r>
      <w:r w:rsidRPr="00C509DC">
        <w:rPr>
          <w:color w:val="7030A0"/>
          <w:szCs w:val="28"/>
        </w:rPr>
        <w:t xml:space="preserve"> </w:t>
      </w:r>
      <w:r w:rsidRPr="000E1F67">
        <w:rPr>
          <w:szCs w:val="28"/>
        </w:rPr>
        <w:t>о предоста</w:t>
      </w:r>
      <w:r w:rsidRPr="000E1F67">
        <w:rPr>
          <w:szCs w:val="28"/>
        </w:rPr>
        <w:t>в</w:t>
      </w:r>
      <w:r w:rsidRPr="000E1F67">
        <w:rPr>
          <w:szCs w:val="28"/>
        </w:rPr>
        <w:t>лении муниципальной услуги, информационным стендам с образцами их з</w:t>
      </w:r>
      <w:r w:rsidRPr="000E1F67">
        <w:rPr>
          <w:szCs w:val="28"/>
        </w:rPr>
        <w:t>а</w:t>
      </w:r>
      <w:r w:rsidRPr="000E1F67">
        <w:rPr>
          <w:szCs w:val="28"/>
        </w:rPr>
        <w:t>полнения и перечнем документов, необходимых для предоставления муниц</w:t>
      </w:r>
      <w:r w:rsidRPr="000E1F67">
        <w:rPr>
          <w:szCs w:val="28"/>
        </w:rPr>
        <w:t>и</w:t>
      </w:r>
      <w:r w:rsidRPr="000E1F67">
        <w:rPr>
          <w:szCs w:val="28"/>
        </w:rPr>
        <w:t>пальной услуги, в том числе к обеспечению доступности для инвалидов указа</w:t>
      </w:r>
      <w:r w:rsidRPr="000E1F67">
        <w:rPr>
          <w:szCs w:val="28"/>
        </w:rPr>
        <w:t>н</w:t>
      </w:r>
      <w:r w:rsidRPr="000E1F67">
        <w:rPr>
          <w:szCs w:val="28"/>
        </w:rPr>
        <w:t>ных объектов в соответствии с законодательством Российской Федерации о с</w:t>
      </w:r>
      <w:r w:rsidRPr="000E1F67">
        <w:rPr>
          <w:szCs w:val="28"/>
        </w:rPr>
        <w:t>о</w:t>
      </w:r>
      <w:r w:rsidRPr="000E1F67">
        <w:rPr>
          <w:szCs w:val="28"/>
        </w:rPr>
        <w:t>циальной защите инвалидов</w:t>
      </w:r>
      <w:proofErr w:type="gramEnd"/>
    </w:p>
    <w:p w:rsidR="00516A2E" w:rsidRPr="000E1F67" w:rsidRDefault="005F4C13" w:rsidP="00F34345">
      <w:pPr>
        <w:ind w:firstLine="720"/>
        <w:jc w:val="both"/>
        <w:outlineLvl w:val="2"/>
        <w:rPr>
          <w:spacing w:val="-6"/>
          <w:sz w:val="28"/>
          <w:szCs w:val="28"/>
        </w:rPr>
      </w:pPr>
      <w:r w:rsidRPr="00F34345">
        <w:rPr>
          <w:sz w:val="28"/>
          <w:szCs w:val="28"/>
        </w:rPr>
        <w:t>2.16</w:t>
      </w:r>
      <w:r w:rsidR="00516A2E" w:rsidRPr="00F34345">
        <w:rPr>
          <w:sz w:val="28"/>
          <w:szCs w:val="28"/>
        </w:rPr>
        <w:t>.1.</w:t>
      </w:r>
      <w:r w:rsidR="00516A2E" w:rsidRPr="000E1F67">
        <w:rPr>
          <w:sz w:val="28"/>
          <w:szCs w:val="28"/>
        </w:rPr>
        <w:t xml:space="preserve"> </w:t>
      </w:r>
      <w:r w:rsidR="00516A2E" w:rsidRPr="000E1F67">
        <w:rPr>
          <w:spacing w:val="-6"/>
          <w:sz w:val="28"/>
          <w:szCs w:val="28"/>
        </w:rPr>
        <w:t>Помещение, в котором осуществляется прием заявителей, должно обеспечивать:</w:t>
      </w:r>
    </w:p>
    <w:p w:rsidR="00516A2E" w:rsidRPr="000E1F67" w:rsidRDefault="00516A2E" w:rsidP="00F34345">
      <w:pPr>
        <w:ind w:firstLine="720"/>
        <w:jc w:val="both"/>
        <w:outlineLvl w:val="2"/>
        <w:rPr>
          <w:sz w:val="28"/>
          <w:szCs w:val="28"/>
        </w:rPr>
      </w:pPr>
      <w:r w:rsidRPr="000E1F67">
        <w:rPr>
          <w:sz w:val="28"/>
          <w:szCs w:val="28"/>
        </w:rPr>
        <w:t>1) комфортное расположение заявителя;</w:t>
      </w:r>
    </w:p>
    <w:p w:rsidR="00516A2E" w:rsidRPr="000E1F67" w:rsidRDefault="00516A2E" w:rsidP="00F34345">
      <w:pPr>
        <w:ind w:firstLine="720"/>
        <w:jc w:val="both"/>
        <w:outlineLvl w:val="2"/>
        <w:rPr>
          <w:sz w:val="28"/>
          <w:szCs w:val="28"/>
        </w:rPr>
      </w:pPr>
      <w:r w:rsidRPr="000E1F67">
        <w:rPr>
          <w:sz w:val="28"/>
          <w:szCs w:val="28"/>
        </w:rPr>
        <w:t>2) возможность и удобство оформления заявителем письменного обращ</w:t>
      </w:r>
      <w:r w:rsidRPr="000E1F67">
        <w:rPr>
          <w:sz w:val="28"/>
          <w:szCs w:val="28"/>
        </w:rPr>
        <w:t>е</w:t>
      </w:r>
      <w:r w:rsidRPr="000E1F67">
        <w:rPr>
          <w:sz w:val="28"/>
          <w:szCs w:val="28"/>
        </w:rPr>
        <w:t>ния;</w:t>
      </w:r>
    </w:p>
    <w:p w:rsidR="00516A2E" w:rsidRPr="000E1F67" w:rsidRDefault="00516A2E" w:rsidP="00F34345">
      <w:pPr>
        <w:ind w:firstLine="720"/>
        <w:jc w:val="both"/>
        <w:outlineLvl w:val="2"/>
        <w:rPr>
          <w:sz w:val="28"/>
          <w:szCs w:val="28"/>
        </w:rPr>
      </w:pPr>
      <w:r w:rsidRPr="000E1F67">
        <w:rPr>
          <w:sz w:val="28"/>
          <w:szCs w:val="28"/>
        </w:rPr>
        <w:t>3) доступ к нормативным правовым актам, регулирующим предоставл</w:t>
      </w:r>
      <w:r w:rsidRPr="000E1F67">
        <w:rPr>
          <w:sz w:val="28"/>
          <w:szCs w:val="28"/>
        </w:rPr>
        <w:t>е</w:t>
      </w:r>
      <w:r w:rsidRPr="000E1F67">
        <w:rPr>
          <w:sz w:val="28"/>
          <w:szCs w:val="28"/>
        </w:rPr>
        <w:t>ние муниципальной услуги;</w:t>
      </w:r>
    </w:p>
    <w:p w:rsidR="00516A2E" w:rsidRPr="000E1F67" w:rsidRDefault="00516A2E" w:rsidP="00F34345">
      <w:pPr>
        <w:ind w:firstLine="720"/>
        <w:jc w:val="both"/>
        <w:outlineLvl w:val="2"/>
        <w:rPr>
          <w:sz w:val="28"/>
          <w:szCs w:val="28"/>
        </w:rPr>
      </w:pPr>
      <w:r w:rsidRPr="000E1F67">
        <w:rPr>
          <w:sz w:val="28"/>
          <w:szCs w:val="28"/>
        </w:rPr>
        <w:t>4) наличие информационных стендов с образцами заполнения заявлений и перечнем документов, необходимых для предоставления муниципальной у</w:t>
      </w:r>
      <w:r w:rsidRPr="000E1F67">
        <w:rPr>
          <w:sz w:val="28"/>
          <w:szCs w:val="28"/>
        </w:rPr>
        <w:t>с</w:t>
      </w:r>
      <w:r w:rsidRPr="000E1F67">
        <w:rPr>
          <w:sz w:val="28"/>
          <w:szCs w:val="28"/>
        </w:rPr>
        <w:t>луги.</w:t>
      </w:r>
    </w:p>
    <w:p w:rsidR="00516A2E" w:rsidRPr="000E1F67" w:rsidRDefault="005F4C13" w:rsidP="00F34345">
      <w:pPr>
        <w:ind w:firstLine="720"/>
        <w:jc w:val="both"/>
        <w:outlineLvl w:val="2"/>
        <w:rPr>
          <w:sz w:val="28"/>
          <w:szCs w:val="28"/>
        </w:rPr>
      </w:pPr>
      <w:r w:rsidRPr="00F34345">
        <w:rPr>
          <w:sz w:val="28"/>
          <w:szCs w:val="28"/>
        </w:rPr>
        <w:t>2.16</w:t>
      </w:r>
      <w:r w:rsidR="00516A2E" w:rsidRPr="00F34345">
        <w:rPr>
          <w:sz w:val="28"/>
          <w:szCs w:val="28"/>
        </w:rPr>
        <w:t>.2.</w:t>
      </w:r>
      <w:r w:rsidR="00F34345">
        <w:rPr>
          <w:b/>
          <w:sz w:val="28"/>
          <w:szCs w:val="28"/>
        </w:rPr>
        <w:t xml:space="preserve"> </w:t>
      </w:r>
      <w:r w:rsidR="00516A2E" w:rsidRPr="000E1F67">
        <w:rPr>
          <w:sz w:val="28"/>
          <w:szCs w:val="28"/>
        </w:rPr>
        <w:t xml:space="preserve"> Вход и передвижение по помещению, в котором проводится ли</w:t>
      </w:r>
      <w:r w:rsidR="00516A2E" w:rsidRPr="000E1F67">
        <w:rPr>
          <w:sz w:val="28"/>
          <w:szCs w:val="28"/>
        </w:rPr>
        <w:t>ч</w:t>
      </w:r>
      <w:r w:rsidR="00516A2E" w:rsidRPr="000E1F67">
        <w:rPr>
          <w:sz w:val="28"/>
          <w:szCs w:val="28"/>
        </w:rPr>
        <w:t>ный прием, не должны создавать затруднений для лиц с ограниченными во</w:t>
      </w:r>
      <w:r w:rsidR="00516A2E" w:rsidRPr="000E1F67">
        <w:rPr>
          <w:sz w:val="28"/>
          <w:szCs w:val="28"/>
        </w:rPr>
        <w:t>з</w:t>
      </w:r>
      <w:r w:rsidR="00516A2E" w:rsidRPr="000E1F67">
        <w:rPr>
          <w:sz w:val="28"/>
          <w:szCs w:val="28"/>
        </w:rPr>
        <w:t>можностями.</w:t>
      </w:r>
    </w:p>
    <w:p w:rsidR="00516A2E" w:rsidRPr="00AA08BD" w:rsidRDefault="005F4C13" w:rsidP="00F34345">
      <w:pPr>
        <w:ind w:firstLine="720"/>
        <w:jc w:val="both"/>
        <w:outlineLvl w:val="2"/>
        <w:rPr>
          <w:color w:val="C00000"/>
          <w:sz w:val="28"/>
          <w:szCs w:val="28"/>
        </w:rPr>
      </w:pPr>
      <w:r w:rsidRPr="00F34345">
        <w:rPr>
          <w:sz w:val="28"/>
          <w:szCs w:val="28"/>
        </w:rPr>
        <w:t>2.16</w:t>
      </w:r>
      <w:r w:rsidR="00516A2E" w:rsidRPr="00F34345">
        <w:rPr>
          <w:sz w:val="28"/>
          <w:szCs w:val="28"/>
        </w:rPr>
        <w:t>.3.</w:t>
      </w:r>
      <w:r w:rsidR="00F34345">
        <w:rPr>
          <w:sz w:val="28"/>
          <w:szCs w:val="28"/>
        </w:rPr>
        <w:t xml:space="preserve"> </w:t>
      </w:r>
      <w:r w:rsidR="00516A2E" w:rsidRPr="000E1F67">
        <w:rPr>
          <w:sz w:val="28"/>
          <w:szCs w:val="28"/>
        </w:rPr>
        <w:t>Информирование заявителей по предоставлению муниципальной услуги в части факта поступления заявления, его входящих регистрационных реквизитов осуществляет</w:t>
      </w:r>
      <w:r w:rsidR="000B3F79">
        <w:rPr>
          <w:sz w:val="28"/>
          <w:szCs w:val="28"/>
        </w:rPr>
        <w:t xml:space="preserve"> </w:t>
      </w:r>
      <w:r w:rsidR="00516A2E" w:rsidRPr="000E1F67">
        <w:rPr>
          <w:sz w:val="28"/>
          <w:szCs w:val="28"/>
        </w:rPr>
        <w:t xml:space="preserve">сотрудник </w:t>
      </w:r>
      <w:r w:rsidR="0079676E">
        <w:rPr>
          <w:sz w:val="28"/>
          <w:szCs w:val="28"/>
        </w:rPr>
        <w:t>Комитета</w:t>
      </w:r>
    </w:p>
    <w:p w:rsidR="00516A2E" w:rsidRPr="000E1F67" w:rsidRDefault="005F4C13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2.16</w:t>
      </w:r>
      <w:r w:rsidR="00516A2E" w:rsidRPr="00F34345">
        <w:rPr>
          <w:sz w:val="28"/>
          <w:szCs w:val="28"/>
        </w:rPr>
        <w:t>.4.</w:t>
      </w:r>
      <w:r w:rsidR="00516A2E" w:rsidRPr="000E1F67">
        <w:rPr>
          <w:sz w:val="28"/>
          <w:szCs w:val="28"/>
        </w:rPr>
        <w:t xml:space="preserve"> Места информирования, предназначенные для ознакомления за</w:t>
      </w:r>
      <w:r w:rsidR="00516A2E" w:rsidRPr="000E1F67">
        <w:rPr>
          <w:sz w:val="28"/>
          <w:szCs w:val="28"/>
        </w:rPr>
        <w:t>я</w:t>
      </w:r>
      <w:r w:rsidR="00516A2E" w:rsidRPr="000E1F67">
        <w:rPr>
          <w:sz w:val="28"/>
          <w:szCs w:val="28"/>
        </w:rPr>
        <w:t>вителей с информационными материалами, оборудуются стендами, стульями и столами для возможности оформления документов.</w:t>
      </w:r>
    </w:p>
    <w:p w:rsidR="00516A2E" w:rsidRPr="000E1F67" w:rsidRDefault="005F4C13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2.16</w:t>
      </w:r>
      <w:r w:rsidR="00516A2E" w:rsidRPr="00F34345">
        <w:rPr>
          <w:sz w:val="28"/>
          <w:szCs w:val="28"/>
        </w:rPr>
        <w:t>.5.</w:t>
      </w:r>
      <w:r w:rsidR="00516A2E" w:rsidRPr="000E1F67">
        <w:rPr>
          <w:sz w:val="28"/>
          <w:szCs w:val="28"/>
        </w:rPr>
        <w:t xml:space="preserve"> На информационных стендах </w:t>
      </w:r>
      <w:r w:rsidR="0079676E">
        <w:rPr>
          <w:sz w:val="28"/>
          <w:szCs w:val="28"/>
        </w:rPr>
        <w:t xml:space="preserve">Комитета </w:t>
      </w:r>
      <w:r w:rsidR="00516A2E" w:rsidRPr="000E1F67">
        <w:rPr>
          <w:sz w:val="28"/>
          <w:szCs w:val="28"/>
        </w:rPr>
        <w:t xml:space="preserve">размещается следующая информация: </w:t>
      </w:r>
    </w:p>
    <w:p w:rsidR="00516A2E" w:rsidRPr="000E1F67" w:rsidRDefault="00516A2E" w:rsidP="00F34345">
      <w:pPr>
        <w:ind w:firstLine="709"/>
        <w:jc w:val="both"/>
        <w:rPr>
          <w:sz w:val="28"/>
          <w:szCs w:val="28"/>
        </w:rPr>
      </w:pPr>
      <w:r w:rsidRPr="000E1F67">
        <w:rPr>
          <w:sz w:val="28"/>
          <w:szCs w:val="28"/>
        </w:rPr>
        <w:t>1) извлечения из законодательных и иных нормативных правовых актов, содержащих нормы, регулирующие деятельность по предоставлению муниц</w:t>
      </w:r>
      <w:r w:rsidRPr="000E1F67">
        <w:rPr>
          <w:sz w:val="28"/>
          <w:szCs w:val="28"/>
        </w:rPr>
        <w:t>и</w:t>
      </w:r>
      <w:r w:rsidRPr="000E1F67">
        <w:rPr>
          <w:sz w:val="28"/>
          <w:szCs w:val="28"/>
        </w:rPr>
        <w:t>пальной услуги;</w:t>
      </w:r>
    </w:p>
    <w:p w:rsidR="00516A2E" w:rsidRPr="000E1F67" w:rsidRDefault="00516A2E" w:rsidP="00F34345">
      <w:pPr>
        <w:ind w:firstLine="709"/>
        <w:jc w:val="both"/>
        <w:rPr>
          <w:sz w:val="28"/>
          <w:szCs w:val="28"/>
        </w:rPr>
      </w:pPr>
      <w:r w:rsidRPr="000E1F67">
        <w:rPr>
          <w:sz w:val="28"/>
          <w:szCs w:val="28"/>
        </w:rPr>
        <w:t xml:space="preserve">2) график (режим) работы </w:t>
      </w:r>
      <w:r w:rsidR="0079676E">
        <w:rPr>
          <w:sz w:val="28"/>
          <w:szCs w:val="28"/>
        </w:rPr>
        <w:t xml:space="preserve">Комитета, </w:t>
      </w:r>
      <w:r w:rsidRPr="000E1F67">
        <w:rPr>
          <w:sz w:val="28"/>
          <w:szCs w:val="28"/>
        </w:rPr>
        <w:t>предоставляющего муниципальную услугу;</w:t>
      </w:r>
    </w:p>
    <w:p w:rsidR="00516A2E" w:rsidRPr="000E1F67" w:rsidRDefault="00516A2E" w:rsidP="00F34345">
      <w:pPr>
        <w:ind w:firstLine="709"/>
        <w:jc w:val="both"/>
        <w:rPr>
          <w:sz w:val="28"/>
          <w:szCs w:val="28"/>
        </w:rPr>
      </w:pPr>
      <w:r w:rsidRPr="000E1F67">
        <w:rPr>
          <w:sz w:val="28"/>
          <w:szCs w:val="28"/>
        </w:rPr>
        <w:t>3) Административный регламент предоставления муниципальной услуги;</w:t>
      </w:r>
    </w:p>
    <w:p w:rsidR="00516A2E" w:rsidRPr="000E1F67" w:rsidRDefault="00516A2E" w:rsidP="00F34345">
      <w:pPr>
        <w:ind w:firstLine="709"/>
        <w:jc w:val="both"/>
        <w:rPr>
          <w:sz w:val="28"/>
          <w:szCs w:val="28"/>
        </w:rPr>
      </w:pPr>
      <w:r w:rsidRPr="000E1F67">
        <w:rPr>
          <w:sz w:val="28"/>
          <w:szCs w:val="28"/>
        </w:rPr>
        <w:t xml:space="preserve">4) место нахождения </w:t>
      </w:r>
      <w:r w:rsidR="0079676E">
        <w:rPr>
          <w:sz w:val="28"/>
          <w:szCs w:val="28"/>
        </w:rPr>
        <w:t xml:space="preserve">Комитета, </w:t>
      </w:r>
      <w:r w:rsidRPr="000E1F67">
        <w:rPr>
          <w:sz w:val="28"/>
          <w:szCs w:val="28"/>
        </w:rPr>
        <w:t>предоставляющего муниципальную усл</w:t>
      </w:r>
      <w:r w:rsidRPr="000E1F67">
        <w:rPr>
          <w:sz w:val="28"/>
          <w:szCs w:val="28"/>
        </w:rPr>
        <w:t>у</w:t>
      </w:r>
      <w:r w:rsidRPr="000E1F67">
        <w:rPr>
          <w:sz w:val="28"/>
          <w:szCs w:val="28"/>
        </w:rPr>
        <w:t>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516A2E" w:rsidRPr="000E1F67" w:rsidRDefault="00516A2E" w:rsidP="00F34345">
      <w:pPr>
        <w:ind w:firstLine="709"/>
        <w:jc w:val="both"/>
        <w:rPr>
          <w:sz w:val="28"/>
          <w:szCs w:val="28"/>
        </w:rPr>
      </w:pPr>
      <w:r w:rsidRPr="000E1F67">
        <w:rPr>
          <w:sz w:val="28"/>
          <w:szCs w:val="28"/>
        </w:rPr>
        <w:t>5) телефон для справок;</w:t>
      </w:r>
    </w:p>
    <w:p w:rsidR="00516A2E" w:rsidRPr="000E1F67" w:rsidRDefault="00516A2E" w:rsidP="00F34345">
      <w:pPr>
        <w:ind w:firstLine="709"/>
        <w:jc w:val="both"/>
        <w:rPr>
          <w:sz w:val="28"/>
          <w:szCs w:val="28"/>
        </w:rPr>
      </w:pPr>
      <w:r w:rsidRPr="000E1F67">
        <w:rPr>
          <w:sz w:val="28"/>
          <w:szCs w:val="28"/>
        </w:rPr>
        <w:t xml:space="preserve">6) адрес электронной почты </w:t>
      </w:r>
      <w:r w:rsidR="0079676E" w:rsidRPr="0079676E">
        <w:rPr>
          <w:sz w:val="28"/>
          <w:szCs w:val="28"/>
        </w:rPr>
        <w:t>Комитета,</w:t>
      </w:r>
      <w:r w:rsidR="005F4C13">
        <w:rPr>
          <w:sz w:val="28"/>
          <w:szCs w:val="28"/>
        </w:rPr>
        <w:t xml:space="preserve"> </w:t>
      </w:r>
      <w:r w:rsidRPr="000E1F67">
        <w:rPr>
          <w:sz w:val="28"/>
          <w:szCs w:val="28"/>
        </w:rPr>
        <w:t>предоставляющего муниципал</w:t>
      </w:r>
      <w:r w:rsidRPr="000E1F67">
        <w:rPr>
          <w:sz w:val="28"/>
          <w:szCs w:val="28"/>
        </w:rPr>
        <w:t>ь</w:t>
      </w:r>
      <w:r w:rsidRPr="000E1F67">
        <w:rPr>
          <w:sz w:val="28"/>
          <w:szCs w:val="28"/>
        </w:rPr>
        <w:t>ную услугу;</w:t>
      </w:r>
    </w:p>
    <w:p w:rsidR="00516A2E" w:rsidRPr="000E1F67" w:rsidRDefault="00516A2E" w:rsidP="00F34345">
      <w:pPr>
        <w:ind w:firstLine="709"/>
        <w:jc w:val="both"/>
        <w:rPr>
          <w:spacing w:val="-4"/>
          <w:sz w:val="28"/>
          <w:szCs w:val="28"/>
        </w:rPr>
      </w:pPr>
      <w:r w:rsidRPr="000E1F67">
        <w:rPr>
          <w:spacing w:val="-4"/>
          <w:sz w:val="28"/>
          <w:szCs w:val="28"/>
        </w:rPr>
        <w:t>7) адрес официального интернет-сайта</w:t>
      </w:r>
      <w:r w:rsidR="005F4C13">
        <w:rPr>
          <w:spacing w:val="-4"/>
          <w:sz w:val="28"/>
          <w:szCs w:val="28"/>
        </w:rPr>
        <w:t xml:space="preserve"> Комитета</w:t>
      </w:r>
      <w:proofErr w:type="gramStart"/>
      <w:r w:rsidR="005F4C13">
        <w:rPr>
          <w:spacing w:val="-4"/>
          <w:sz w:val="28"/>
          <w:szCs w:val="28"/>
        </w:rPr>
        <w:t>,</w:t>
      </w:r>
      <w:r w:rsidRPr="00AA08BD">
        <w:rPr>
          <w:color w:val="C00000"/>
          <w:spacing w:val="-4"/>
          <w:sz w:val="28"/>
          <w:szCs w:val="28"/>
        </w:rPr>
        <w:t>,</w:t>
      </w:r>
      <w:r w:rsidRPr="000E1F67">
        <w:rPr>
          <w:spacing w:val="-4"/>
          <w:sz w:val="28"/>
          <w:szCs w:val="28"/>
        </w:rPr>
        <w:t xml:space="preserve"> </w:t>
      </w:r>
      <w:proofErr w:type="gramEnd"/>
      <w:r w:rsidRPr="000E1F67">
        <w:rPr>
          <w:spacing w:val="-4"/>
          <w:sz w:val="28"/>
          <w:szCs w:val="28"/>
        </w:rPr>
        <w:t>предоставляющего мун</w:t>
      </w:r>
      <w:r w:rsidRPr="000E1F67">
        <w:rPr>
          <w:spacing w:val="-4"/>
          <w:sz w:val="28"/>
          <w:szCs w:val="28"/>
        </w:rPr>
        <w:t>и</w:t>
      </w:r>
      <w:r w:rsidRPr="000E1F67">
        <w:rPr>
          <w:spacing w:val="-4"/>
          <w:sz w:val="28"/>
          <w:szCs w:val="28"/>
        </w:rPr>
        <w:lastRenderedPageBreak/>
        <w:t>ципальную услугу;</w:t>
      </w:r>
    </w:p>
    <w:p w:rsidR="00516A2E" w:rsidRPr="000E1F67" w:rsidRDefault="00516A2E" w:rsidP="00F34345">
      <w:pPr>
        <w:ind w:firstLine="709"/>
        <w:jc w:val="both"/>
        <w:rPr>
          <w:sz w:val="28"/>
          <w:szCs w:val="28"/>
        </w:rPr>
      </w:pPr>
      <w:r w:rsidRPr="000E1F67">
        <w:rPr>
          <w:sz w:val="28"/>
          <w:szCs w:val="28"/>
        </w:rPr>
        <w:t>8) порядок получения консультаций;</w:t>
      </w:r>
    </w:p>
    <w:p w:rsidR="00516A2E" w:rsidRPr="000E1F67" w:rsidRDefault="00516A2E" w:rsidP="00F34345">
      <w:pPr>
        <w:ind w:firstLine="709"/>
        <w:jc w:val="both"/>
        <w:rPr>
          <w:sz w:val="28"/>
          <w:szCs w:val="28"/>
        </w:rPr>
      </w:pPr>
      <w:r w:rsidRPr="000E1F67">
        <w:rPr>
          <w:sz w:val="28"/>
          <w:szCs w:val="28"/>
        </w:rPr>
        <w:t>9) порядок обжалования решений, действий (бездействия)</w:t>
      </w:r>
      <w:r w:rsidRPr="005F4C13">
        <w:rPr>
          <w:sz w:val="28"/>
          <w:szCs w:val="28"/>
        </w:rPr>
        <w:t xml:space="preserve"> </w:t>
      </w:r>
      <w:r w:rsidR="005F4C13" w:rsidRPr="005F4C13">
        <w:rPr>
          <w:sz w:val="28"/>
          <w:szCs w:val="28"/>
        </w:rPr>
        <w:t>Комитета,</w:t>
      </w:r>
      <w:r w:rsidRPr="000E1F67">
        <w:rPr>
          <w:sz w:val="28"/>
          <w:szCs w:val="28"/>
        </w:rPr>
        <w:t xml:space="preserve"> пр</w:t>
      </w:r>
      <w:r w:rsidRPr="000E1F67">
        <w:rPr>
          <w:sz w:val="28"/>
          <w:szCs w:val="28"/>
        </w:rPr>
        <w:t>е</w:t>
      </w:r>
      <w:r w:rsidRPr="000E1F67">
        <w:rPr>
          <w:sz w:val="28"/>
          <w:szCs w:val="28"/>
        </w:rPr>
        <w:t>доставляющих муниципальную услугу, его должностных лиц и муниципальных служащих.</w:t>
      </w:r>
    </w:p>
    <w:p w:rsidR="00516A2E" w:rsidRPr="000E1F67" w:rsidRDefault="005F4C13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2.16</w:t>
      </w:r>
      <w:r w:rsidR="00516A2E" w:rsidRPr="00F34345">
        <w:rPr>
          <w:sz w:val="28"/>
          <w:szCs w:val="28"/>
        </w:rPr>
        <w:t xml:space="preserve">.6. </w:t>
      </w:r>
      <w:r w:rsidR="00516A2E" w:rsidRPr="000E1F67">
        <w:rPr>
          <w:sz w:val="28"/>
          <w:szCs w:val="28"/>
        </w:rPr>
        <w:t>Помещение для оказания муниципальной услуги должно быть о</w:t>
      </w:r>
      <w:r w:rsidR="00516A2E" w:rsidRPr="000E1F67">
        <w:rPr>
          <w:sz w:val="28"/>
          <w:szCs w:val="28"/>
        </w:rPr>
        <w:t>с</w:t>
      </w:r>
      <w:r w:rsidR="00516A2E" w:rsidRPr="000E1F67">
        <w:rPr>
          <w:sz w:val="28"/>
          <w:szCs w:val="28"/>
        </w:rPr>
        <w:t>нащено стульями, столами. Количество мест ожидания определяется исходя из фактической нагрузки и возможности для размещения в здании.</w:t>
      </w:r>
    </w:p>
    <w:p w:rsidR="00516A2E" w:rsidRPr="000E1F67" w:rsidRDefault="005F4C13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2.16</w:t>
      </w:r>
      <w:r w:rsidR="00516A2E" w:rsidRPr="00F34345">
        <w:rPr>
          <w:sz w:val="28"/>
          <w:szCs w:val="28"/>
        </w:rPr>
        <w:t>.7.</w:t>
      </w:r>
      <w:r w:rsidR="00516A2E" w:rsidRPr="000E1F67">
        <w:rPr>
          <w:sz w:val="28"/>
          <w:szCs w:val="28"/>
        </w:rPr>
        <w:t xml:space="preserve"> Кабинет приема заявителей должен быть оборудован информац</w:t>
      </w:r>
      <w:r w:rsidR="00516A2E" w:rsidRPr="000E1F67">
        <w:rPr>
          <w:sz w:val="28"/>
          <w:szCs w:val="28"/>
        </w:rPr>
        <w:t>и</w:t>
      </w:r>
      <w:r w:rsidR="00516A2E" w:rsidRPr="000E1F67">
        <w:rPr>
          <w:sz w:val="28"/>
          <w:szCs w:val="28"/>
        </w:rPr>
        <w:t>онной табличкой (вывеской) с указанием номера кабинета, фамилии, имени, отчества и должности специалиста, ведущего прием, а также графика работы.</w:t>
      </w:r>
    </w:p>
    <w:p w:rsidR="00516A2E" w:rsidRPr="000E1F67" w:rsidRDefault="005F4C13" w:rsidP="00F34345">
      <w:pPr>
        <w:ind w:firstLine="709"/>
        <w:jc w:val="both"/>
        <w:rPr>
          <w:sz w:val="28"/>
          <w:szCs w:val="28"/>
        </w:rPr>
      </w:pPr>
      <w:r w:rsidRPr="00F34345">
        <w:rPr>
          <w:sz w:val="28"/>
          <w:szCs w:val="28"/>
        </w:rPr>
        <w:t>2.18</w:t>
      </w:r>
      <w:r w:rsidR="00516A2E" w:rsidRPr="00F34345">
        <w:rPr>
          <w:sz w:val="28"/>
          <w:szCs w:val="28"/>
        </w:rPr>
        <w:t>.8.</w:t>
      </w:r>
      <w:r w:rsidR="00516A2E" w:rsidRPr="000E1F67">
        <w:rPr>
          <w:sz w:val="28"/>
          <w:szCs w:val="28"/>
        </w:rPr>
        <w:t xml:space="preserve"> Обеспечение требования к помещениям, в которых предоставляе</w:t>
      </w:r>
      <w:r w:rsidR="00516A2E" w:rsidRPr="000E1F67">
        <w:rPr>
          <w:sz w:val="28"/>
          <w:szCs w:val="28"/>
        </w:rPr>
        <w:t>т</w:t>
      </w:r>
      <w:r w:rsidR="00516A2E" w:rsidRPr="000E1F67">
        <w:rPr>
          <w:sz w:val="28"/>
          <w:szCs w:val="28"/>
        </w:rPr>
        <w:t>ся муниципальная услуга, в части обеспечения доступности для инвалидов:</w:t>
      </w:r>
    </w:p>
    <w:p w:rsidR="00516A2E" w:rsidRPr="000E1F67" w:rsidRDefault="00516A2E" w:rsidP="00F34345">
      <w:pPr>
        <w:ind w:firstLine="709"/>
        <w:jc w:val="both"/>
        <w:rPr>
          <w:sz w:val="28"/>
          <w:szCs w:val="28"/>
        </w:rPr>
      </w:pPr>
      <w:r w:rsidRPr="000E1F67">
        <w:rPr>
          <w:sz w:val="28"/>
          <w:szCs w:val="28"/>
        </w:rPr>
        <w:t>Помещения, в которых предоставляется муниципальная услуга, должны соответствовать требованиям законодательства Российской Федерации о соц</w:t>
      </w:r>
      <w:r w:rsidRPr="000E1F67">
        <w:rPr>
          <w:sz w:val="28"/>
          <w:szCs w:val="28"/>
        </w:rPr>
        <w:t>и</w:t>
      </w:r>
      <w:r w:rsidRPr="000E1F67">
        <w:rPr>
          <w:sz w:val="28"/>
          <w:szCs w:val="28"/>
        </w:rPr>
        <w:t>альной защите инвалидов.</w:t>
      </w:r>
    </w:p>
    <w:p w:rsidR="00516A2E" w:rsidRPr="000E1F67" w:rsidRDefault="00516A2E" w:rsidP="00F34345">
      <w:pPr>
        <w:ind w:firstLine="709"/>
        <w:jc w:val="both"/>
        <w:outlineLvl w:val="2"/>
        <w:rPr>
          <w:sz w:val="28"/>
          <w:szCs w:val="28"/>
        </w:rPr>
      </w:pPr>
      <w:r w:rsidRPr="00F04061">
        <w:rPr>
          <w:sz w:val="28"/>
          <w:szCs w:val="28"/>
        </w:rPr>
        <w:t>2.17.</w:t>
      </w:r>
      <w:r w:rsidRPr="000E1F67">
        <w:rPr>
          <w:sz w:val="28"/>
          <w:szCs w:val="28"/>
        </w:rPr>
        <w:t xml:space="preserve"> Показатели доступности и качества муниципальной услуги.</w:t>
      </w:r>
    </w:p>
    <w:p w:rsidR="00516A2E" w:rsidRPr="000E1F67" w:rsidRDefault="00516A2E" w:rsidP="00F34345">
      <w:pPr>
        <w:ind w:firstLine="709"/>
        <w:jc w:val="both"/>
        <w:outlineLvl w:val="2"/>
        <w:rPr>
          <w:sz w:val="28"/>
          <w:szCs w:val="28"/>
        </w:rPr>
      </w:pPr>
      <w:r w:rsidRPr="00F04061">
        <w:rPr>
          <w:sz w:val="28"/>
          <w:szCs w:val="28"/>
        </w:rPr>
        <w:t>2.17.1.</w:t>
      </w:r>
      <w:r w:rsidRPr="000E1F67">
        <w:rPr>
          <w:sz w:val="28"/>
          <w:szCs w:val="28"/>
        </w:rPr>
        <w:t xml:space="preserve"> </w:t>
      </w:r>
      <w:r w:rsidRPr="000E1F67">
        <w:rPr>
          <w:spacing w:val="-6"/>
          <w:sz w:val="28"/>
          <w:szCs w:val="28"/>
        </w:rPr>
        <w:t>Целевые значения показателя доступности и качества муниципальной услуги.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21"/>
        <w:gridCol w:w="3260"/>
      </w:tblGrid>
      <w:tr w:rsidR="00516A2E" w:rsidRPr="000E1F67" w:rsidTr="00DC20B6">
        <w:trPr>
          <w:cantSplit/>
          <w:trHeight w:val="360"/>
        </w:trPr>
        <w:tc>
          <w:tcPr>
            <w:tcW w:w="6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6A2E" w:rsidRPr="000E1F67" w:rsidRDefault="00516A2E" w:rsidP="00F34345">
            <w:pPr>
              <w:jc w:val="center"/>
              <w:outlineLvl w:val="2"/>
            </w:pPr>
            <w:r w:rsidRPr="000E1F67">
              <w:t>Показатели качества и доступности</w:t>
            </w:r>
            <w:r w:rsidRPr="000E1F67">
              <w:br/>
              <w:t>муниципальной услуги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 xml:space="preserve">Целевое значение показателя </w:t>
            </w:r>
          </w:p>
        </w:tc>
      </w:tr>
      <w:tr w:rsidR="00516A2E" w:rsidRPr="000E1F67" w:rsidTr="00DC20B6">
        <w:trPr>
          <w:cantSplit/>
          <w:trHeight w:val="360"/>
        </w:trPr>
        <w:tc>
          <w:tcPr>
            <w:tcW w:w="6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A2E" w:rsidRPr="000E1F67" w:rsidTr="00DC20B6">
        <w:trPr>
          <w:cantSplit/>
          <w:trHeight w:val="240"/>
        </w:trPr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1. Своевременность</w:t>
            </w:r>
          </w:p>
        </w:tc>
      </w:tr>
      <w:tr w:rsidR="00516A2E" w:rsidRPr="000E1F67" w:rsidTr="00DC20B6">
        <w:trPr>
          <w:cantSplit/>
          <w:trHeight w:val="48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1.1. % (доля) случаев предоставления услуги в установле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ный срок с момента сдачи документа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516A2E" w:rsidRPr="000E1F67" w:rsidTr="00DC20B6">
        <w:trPr>
          <w:cantSplit/>
          <w:trHeight w:val="240"/>
        </w:trPr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2. Качество</w:t>
            </w:r>
          </w:p>
        </w:tc>
      </w:tr>
      <w:tr w:rsidR="00516A2E" w:rsidRPr="000E1F67" w:rsidTr="00DC20B6">
        <w:trPr>
          <w:cantSplit/>
          <w:trHeight w:val="48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2.1. % (доля) Заявителей, удовлетворенных качеством пр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цесса предоставления услуги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516A2E" w:rsidRPr="000E1F67" w:rsidTr="00DC20B6">
        <w:trPr>
          <w:cantSplit/>
          <w:trHeight w:val="48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2.2. % (доля) случаев правильно оформленных документов должностным лицом (регистрация)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516A2E" w:rsidRPr="000E1F67" w:rsidTr="00DC20B6">
        <w:trPr>
          <w:cantSplit/>
          <w:trHeight w:val="240"/>
        </w:trPr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3. Доступность</w:t>
            </w:r>
          </w:p>
        </w:tc>
      </w:tr>
      <w:tr w:rsidR="00516A2E" w:rsidRPr="000E1F67" w:rsidTr="00DC20B6">
        <w:trPr>
          <w:cantSplit/>
          <w:trHeight w:val="60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3.1. % (доля) Заявителей, удовлетворенных качеством и и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формацией о порядке предоставления услуги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516A2E" w:rsidRPr="000E1F67" w:rsidTr="00DC20B6">
        <w:trPr>
          <w:cantSplit/>
          <w:trHeight w:val="60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r w:rsidRPr="000E1F67">
              <w:t xml:space="preserve">3.2. % (доля) случаев правильно заполненных заявителем документов и сданных с первого раза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70-80 %</w:t>
            </w:r>
          </w:p>
        </w:tc>
      </w:tr>
      <w:tr w:rsidR="00516A2E" w:rsidRPr="000E1F67" w:rsidTr="00DC20B6">
        <w:trPr>
          <w:cantSplit/>
          <w:trHeight w:val="60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75-80%</w:t>
            </w:r>
          </w:p>
        </w:tc>
      </w:tr>
      <w:tr w:rsidR="00516A2E" w:rsidRPr="000E1F67" w:rsidTr="00DC20B6">
        <w:trPr>
          <w:cantSplit/>
          <w:trHeight w:val="240"/>
        </w:trPr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4. Процесс обжалования</w:t>
            </w:r>
          </w:p>
        </w:tc>
      </w:tr>
      <w:tr w:rsidR="00516A2E" w:rsidRPr="000E1F67" w:rsidTr="00DC20B6">
        <w:trPr>
          <w:cantSplit/>
          <w:trHeight w:val="48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4.1. % (доля) обоснованных жалоб к общему количеству о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служенных Заявителей по данному виду услуг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0,2 % - 0,1 %</w:t>
            </w:r>
          </w:p>
        </w:tc>
      </w:tr>
      <w:tr w:rsidR="00516A2E" w:rsidRPr="000E1F67" w:rsidTr="00DC20B6">
        <w:trPr>
          <w:cantSplit/>
          <w:trHeight w:val="48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4.2. % (доля) обоснованных жалоб, рассмотренных в уст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новленный срок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516A2E" w:rsidRPr="000E1F67" w:rsidTr="00DC20B6">
        <w:trPr>
          <w:cantSplit/>
          <w:trHeight w:val="240"/>
        </w:trPr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5. Вежливость</w:t>
            </w:r>
          </w:p>
        </w:tc>
      </w:tr>
      <w:tr w:rsidR="00516A2E" w:rsidRPr="000E1F67" w:rsidTr="00DC20B6">
        <w:trPr>
          <w:cantSplit/>
          <w:trHeight w:val="48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5.1. % (доля) Заявителей, удовлетворенных            вежлив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стью должностных лиц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A2E" w:rsidRPr="000E1F67" w:rsidRDefault="00516A2E" w:rsidP="00F34345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F67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</w:tbl>
    <w:p w:rsidR="00516A2E" w:rsidRPr="000E1F67" w:rsidRDefault="00516A2E" w:rsidP="00F34345">
      <w:pPr>
        <w:ind w:firstLine="709"/>
        <w:jc w:val="both"/>
        <w:outlineLvl w:val="1"/>
      </w:pPr>
    </w:p>
    <w:p w:rsidR="00516A2E" w:rsidRPr="000E1F67" w:rsidRDefault="00516A2E" w:rsidP="00F34345">
      <w:pPr>
        <w:ind w:firstLine="709"/>
        <w:jc w:val="both"/>
        <w:outlineLvl w:val="1"/>
        <w:rPr>
          <w:sz w:val="28"/>
          <w:szCs w:val="28"/>
        </w:rPr>
      </w:pPr>
      <w:r w:rsidRPr="00F04061">
        <w:rPr>
          <w:sz w:val="28"/>
          <w:szCs w:val="28"/>
        </w:rPr>
        <w:t>2.18.</w:t>
      </w:r>
      <w:r w:rsidRPr="000E1F67">
        <w:rPr>
          <w:sz w:val="28"/>
          <w:szCs w:val="28"/>
        </w:rPr>
        <w:t xml:space="preserve"> Иные требования, в том числе учитывающие особенности предо</w:t>
      </w:r>
      <w:r w:rsidRPr="000E1F67">
        <w:rPr>
          <w:sz w:val="28"/>
          <w:szCs w:val="28"/>
        </w:rPr>
        <w:t>с</w:t>
      </w:r>
      <w:r w:rsidRPr="000E1F67">
        <w:rPr>
          <w:sz w:val="28"/>
          <w:szCs w:val="28"/>
        </w:rPr>
        <w:t>тавления муниципальной услуги через Многофункциональный центр и особе</w:t>
      </w:r>
      <w:r w:rsidRPr="000E1F67">
        <w:rPr>
          <w:sz w:val="28"/>
          <w:szCs w:val="28"/>
        </w:rPr>
        <w:t>н</w:t>
      </w:r>
      <w:r w:rsidRPr="000E1F67">
        <w:rPr>
          <w:sz w:val="28"/>
          <w:szCs w:val="28"/>
        </w:rPr>
        <w:lastRenderedPageBreak/>
        <w:t>ности предоставления муниципальной услуги в электронной форме.</w:t>
      </w:r>
    </w:p>
    <w:p w:rsidR="00516A2E" w:rsidRPr="000E1F67" w:rsidRDefault="00516A2E" w:rsidP="00F34345">
      <w:pPr>
        <w:ind w:firstLine="709"/>
        <w:jc w:val="both"/>
        <w:outlineLvl w:val="1"/>
        <w:rPr>
          <w:sz w:val="28"/>
          <w:szCs w:val="28"/>
        </w:rPr>
      </w:pPr>
      <w:r w:rsidRPr="00F04061">
        <w:rPr>
          <w:sz w:val="28"/>
          <w:szCs w:val="28"/>
        </w:rPr>
        <w:t>2.18.1.</w:t>
      </w:r>
      <w:r w:rsidRPr="000E1F67">
        <w:rPr>
          <w:sz w:val="28"/>
          <w:szCs w:val="28"/>
        </w:rPr>
        <w:t xml:space="preserve"> </w:t>
      </w:r>
      <w:r w:rsidR="00AA08BD" w:rsidRPr="000B3F79">
        <w:rPr>
          <w:sz w:val="28"/>
          <w:szCs w:val="28"/>
        </w:rPr>
        <w:t>Комитет</w:t>
      </w:r>
      <w:r w:rsidRPr="00AA08BD">
        <w:rPr>
          <w:sz w:val="28"/>
          <w:szCs w:val="28"/>
        </w:rPr>
        <w:t xml:space="preserve"> </w:t>
      </w:r>
      <w:r w:rsidRPr="000E1F67">
        <w:rPr>
          <w:sz w:val="28"/>
          <w:szCs w:val="28"/>
        </w:rPr>
        <w:t>обеспечивает возможность получения заявителем инфо</w:t>
      </w:r>
      <w:r w:rsidRPr="000E1F67">
        <w:rPr>
          <w:sz w:val="28"/>
          <w:szCs w:val="28"/>
        </w:rPr>
        <w:t>р</w:t>
      </w:r>
      <w:r w:rsidRPr="000E1F67">
        <w:rPr>
          <w:sz w:val="28"/>
          <w:szCs w:val="28"/>
        </w:rPr>
        <w:t xml:space="preserve">мации о предоставляемой муниципальной услуге на официальном интернет-сайте </w:t>
      </w:r>
      <w:r w:rsidR="00AA08BD" w:rsidRPr="000B3F79">
        <w:rPr>
          <w:sz w:val="28"/>
          <w:szCs w:val="28"/>
        </w:rPr>
        <w:t>Администрации</w:t>
      </w:r>
      <w:r w:rsidRPr="000B3F79">
        <w:rPr>
          <w:sz w:val="28"/>
          <w:szCs w:val="28"/>
        </w:rPr>
        <w:t xml:space="preserve">, </w:t>
      </w:r>
      <w:r w:rsidRPr="000E1F67">
        <w:rPr>
          <w:sz w:val="28"/>
          <w:szCs w:val="28"/>
        </w:rPr>
        <w:t>интернет-сайте Многофункционального центра, а также на Едином портале государственных и муниципальных услуг (функций).</w:t>
      </w:r>
    </w:p>
    <w:p w:rsidR="00516A2E" w:rsidRPr="000E1F67" w:rsidRDefault="00516A2E" w:rsidP="00F34345">
      <w:pPr>
        <w:pStyle w:val="2"/>
        <w:ind w:firstLine="709"/>
        <w:jc w:val="both"/>
        <w:outlineLvl w:val="2"/>
        <w:rPr>
          <w:szCs w:val="28"/>
        </w:rPr>
      </w:pPr>
      <w:r w:rsidRPr="00F04061">
        <w:rPr>
          <w:szCs w:val="28"/>
        </w:rPr>
        <w:t>2.18.2.</w:t>
      </w:r>
      <w:r w:rsidRPr="000E1F67">
        <w:rPr>
          <w:szCs w:val="28"/>
        </w:rPr>
        <w:t xml:space="preserve">  </w:t>
      </w:r>
      <w:r w:rsidR="00AA08BD" w:rsidRPr="000B3F79">
        <w:rPr>
          <w:szCs w:val="28"/>
        </w:rPr>
        <w:t>Комитет</w:t>
      </w:r>
      <w:r w:rsidR="00AA08BD" w:rsidRPr="000E1F67">
        <w:rPr>
          <w:szCs w:val="28"/>
        </w:rPr>
        <w:t xml:space="preserve"> </w:t>
      </w:r>
      <w:r w:rsidRPr="000E1F67">
        <w:rPr>
          <w:szCs w:val="28"/>
        </w:rPr>
        <w:t xml:space="preserve">обеспечивает возможность получения и копирования заявителями на официальном интернет-сайте </w:t>
      </w:r>
      <w:r w:rsidR="00AA08BD" w:rsidRPr="000B3F79">
        <w:rPr>
          <w:szCs w:val="28"/>
        </w:rPr>
        <w:t>Администрации</w:t>
      </w:r>
      <w:r w:rsidRPr="000B3F79">
        <w:rPr>
          <w:szCs w:val="28"/>
        </w:rPr>
        <w:t>,</w:t>
      </w:r>
      <w:r w:rsidRPr="000E1F67">
        <w:rPr>
          <w:szCs w:val="28"/>
        </w:rPr>
        <w:t xml:space="preserve"> а также на Ед</w:t>
      </w:r>
      <w:r w:rsidRPr="000E1F67">
        <w:rPr>
          <w:szCs w:val="28"/>
        </w:rPr>
        <w:t>и</w:t>
      </w:r>
      <w:r w:rsidRPr="000E1F67">
        <w:rPr>
          <w:szCs w:val="28"/>
        </w:rPr>
        <w:t>ном портале государственных и муниципальных услуг (функций) форм заявл</w:t>
      </w:r>
      <w:r w:rsidRPr="000E1F67">
        <w:rPr>
          <w:szCs w:val="28"/>
        </w:rPr>
        <w:t>е</w:t>
      </w:r>
      <w:r w:rsidRPr="000E1F67">
        <w:rPr>
          <w:szCs w:val="28"/>
        </w:rPr>
        <w:t>ний и иных документов, необходимых для получения муниципальной услуги в электронном виде.</w:t>
      </w:r>
    </w:p>
    <w:p w:rsidR="00516A2E" w:rsidRPr="000E1F67" w:rsidRDefault="00516A2E" w:rsidP="00F34345">
      <w:pPr>
        <w:ind w:firstLine="709"/>
        <w:jc w:val="center"/>
        <w:outlineLvl w:val="1"/>
        <w:rPr>
          <w:b/>
          <w:bCs/>
          <w:sz w:val="28"/>
          <w:szCs w:val="28"/>
        </w:rPr>
      </w:pPr>
    </w:p>
    <w:p w:rsidR="00516A2E" w:rsidRPr="000E1F67" w:rsidRDefault="00516A2E" w:rsidP="00F34345">
      <w:pPr>
        <w:keepNext/>
        <w:ind w:firstLine="720"/>
        <w:jc w:val="center"/>
        <w:outlineLvl w:val="1"/>
        <w:rPr>
          <w:rFonts w:cs="Arial"/>
          <w:bCs/>
          <w:iCs/>
          <w:sz w:val="28"/>
          <w:szCs w:val="28"/>
        </w:rPr>
      </w:pPr>
      <w:r w:rsidRPr="008E3929">
        <w:rPr>
          <w:rFonts w:cs="Arial"/>
          <w:b/>
          <w:bCs/>
          <w:iCs/>
          <w:sz w:val="28"/>
          <w:szCs w:val="28"/>
        </w:rPr>
        <w:t>3.</w:t>
      </w:r>
      <w:r w:rsidRPr="000E1F67">
        <w:rPr>
          <w:rFonts w:cs="Arial"/>
          <w:bCs/>
          <w:iCs/>
          <w:sz w:val="28"/>
          <w:szCs w:val="28"/>
        </w:rPr>
        <w:t xml:space="preserve"> </w:t>
      </w:r>
      <w:r w:rsidRPr="003C1F43">
        <w:rPr>
          <w:rFonts w:cs="Arial"/>
          <w:b/>
          <w:bCs/>
          <w:iCs/>
          <w:sz w:val="28"/>
          <w:szCs w:val="28"/>
        </w:rPr>
        <w:t>Состав, последовательность и сроки выполнения администрати</w:t>
      </w:r>
      <w:r w:rsidRPr="003C1F43">
        <w:rPr>
          <w:rFonts w:cs="Arial"/>
          <w:b/>
          <w:bCs/>
          <w:iCs/>
          <w:sz w:val="28"/>
          <w:szCs w:val="28"/>
        </w:rPr>
        <w:t>в</w:t>
      </w:r>
      <w:r w:rsidRPr="003C1F43">
        <w:rPr>
          <w:rFonts w:cs="Arial"/>
          <w:b/>
          <w:bCs/>
          <w:iCs/>
          <w:sz w:val="28"/>
          <w:szCs w:val="28"/>
        </w:rPr>
        <w:t>ных процедур, требования к порядку их выполнения, в том числе особе</w:t>
      </w:r>
      <w:r w:rsidRPr="003C1F43">
        <w:rPr>
          <w:rFonts w:cs="Arial"/>
          <w:b/>
          <w:bCs/>
          <w:iCs/>
          <w:sz w:val="28"/>
          <w:szCs w:val="28"/>
        </w:rPr>
        <w:t>н</w:t>
      </w:r>
      <w:r w:rsidRPr="003C1F43">
        <w:rPr>
          <w:rFonts w:cs="Arial"/>
          <w:b/>
          <w:bCs/>
          <w:iCs/>
          <w:sz w:val="28"/>
          <w:szCs w:val="28"/>
        </w:rPr>
        <w:t>ности выполнения административных процедур в электронной форме</w:t>
      </w:r>
    </w:p>
    <w:p w:rsidR="00516A2E" w:rsidRPr="00F04061" w:rsidRDefault="00516A2E" w:rsidP="00F34345">
      <w:pPr>
        <w:pStyle w:val="2"/>
        <w:ind w:firstLine="709"/>
        <w:jc w:val="both"/>
        <w:outlineLvl w:val="2"/>
        <w:rPr>
          <w:szCs w:val="28"/>
        </w:rPr>
      </w:pPr>
      <w:r w:rsidRPr="00F04061">
        <w:rPr>
          <w:szCs w:val="28"/>
        </w:rPr>
        <w:t>Блок-схема предоставления муниципальной услуги приведена в прил</w:t>
      </w:r>
      <w:r w:rsidRPr="00F04061">
        <w:rPr>
          <w:szCs w:val="28"/>
        </w:rPr>
        <w:t>о</w:t>
      </w:r>
      <w:r w:rsidRPr="00F04061">
        <w:rPr>
          <w:szCs w:val="28"/>
        </w:rPr>
        <w:t>жении 4 настоящего Административного регламента.</w:t>
      </w:r>
    </w:p>
    <w:p w:rsidR="003F7DC9" w:rsidRPr="00F076B6" w:rsidRDefault="003F7DC9" w:rsidP="00F3434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061">
        <w:rPr>
          <w:rFonts w:ascii="Times New Roman" w:hAnsi="Times New Roman" w:cs="Times New Roman"/>
          <w:sz w:val="28"/>
          <w:szCs w:val="28"/>
        </w:rPr>
        <w:t>3.1.</w:t>
      </w:r>
      <w:r w:rsidRPr="00F076B6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0D3BC6" w:rsidRPr="00F076B6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F076B6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777EAE" w:rsidRPr="00176DD3" w:rsidRDefault="00777EAE" w:rsidP="00F34345">
      <w:pPr>
        <w:ind w:firstLine="720"/>
        <w:jc w:val="both"/>
        <w:rPr>
          <w:sz w:val="28"/>
          <w:szCs w:val="28"/>
        </w:rPr>
      </w:pPr>
      <w:r w:rsidRPr="00176DD3">
        <w:rPr>
          <w:sz w:val="28"/>
          <w:szCs w:val="28"/>
        </w:rPr>
        <w:t>1) прием заявления и документов, их регистрация;</w:t>
      </w:r>
    </w:p>
    <w:p w:rsidR="00777EAE" w:rsidRPr="00176DD3" w:rsidRDefault="00777EAE" w:rsidP="00F34345">
      <w:pPr>
        <w:ind w:firstLine="720"/>
        <w:jc w:val="both"/>
        <w:rPr>
          <w:sz w:val="28"/>
          <w:szCs w:val="28"/>
        </w:rPr>
      </w:pPr>
      <w:r w:rsidRPr="00176DD3">
        <w:rPr>
          <w:sz w:val="28"/>
          <w:szCs w:val="28"/>
        </w:rPr>
        <w:t>2) рассмотрение и проверка заявления и документов, подготовка резул</w:t>
      </w:r>
      <w:r w:rsidRPr="00176DD3">
        <w:rPr>
          <w:sz w:val="28"/>
          <w:szCs w:val="28"/>
        </w:rPr>
        <w:t>ь</w:t>
      </w:r>
      <w:r w:rsidRPr="00176DD3">
        <w:rPr>
          <w:sz w:val="28"/>
          <w:szCs w:val="28"/>
        </w:rPr>
        <w:t>тата предоставления муниципальной услуги;</w:t>
      </w:r>
    </w:p>
    <w:p w:rsidR="00777EAE" w:rsidRPr="00176DD3" w:rsidRDefault="00777EAE" w:rsidP="00F34345">
      <w:pPr>
        <w:ind w:firstLine="720"/>
        <w:jc w:val="both"/>
        <w:rPr>
          <w:sz w:val="28"/>
          <w:szCs w:val="28"/>
        </w:rPr>
      </w:pPr>
      <w:r w:rsidRPr="00176DD3">
        <w:rPr>
          <w:sz w:val="28"/>
          <w:szCs w:val="28"/>
        </w:rPr>
        <w:t>3) принятие решения о предоставлении или об отказе в предоставлении муниципальной услуги, информирование и выдача результата предоставления муниципальной услуги;</w:t>
      </w:r>
    </w:p>
    <w:p w:rsidR="00777EAE" w:rsidRPr="00176DD3" w:rsidRDefault="00777EAE" w:rsidP="00F34345">
      <w:pPr>
        <w:ind w:firstLine="709"/>
        <w:jc w:val="both"/>
        <w:rPr>
          <w:sz w:val="28"/>
          <w:szCs w:val="28"/>
        </w:rPr>
      </w:pPr>
      <w:r w:rsidRPr="00176DD3">
        <w:rPr>
          <w:sz w:val="28"/>
          <w:szCs w:val="28"/>
        </w:rPr>
        <w:t>4) направление заявителю сведений о ходе выполнения заявления о пр</w:t>
      </w:r>
      <w:r w:rsidRPr="00176DD3">
        <w:rPr>
          <w:sz w:val="28"/>
          <w:szCs w:val="28"/>
        </w:rPr>
        <w:t>е</w:t>
      </w:r>
      <w:r w:rsidRPr="00176DD3">
        <w:rPr>
          <w:sz w:val="28"/>
          <w:szCs w:val="28"/>
        </w:rPr>
        <w:t>доставлении услуги</w:t>
      </w:r>
      <w:r w:rsidRPr="00176DD3">
        <w:rPr>
          <w:rStyle w:val="a8"/>
          <w:sz w:val="28"/>
          <w:szCs w:val="28"/>
        </w:rPr>
        <w:footnoteReference w:id="3"/>
      </w:r>
      <w:r w:rsidRPr="00176DD3">
        <w:rPr>
          <w:sz w:val="28"/>
          <w:szCs w:val="28"/>
        </w:rPr>
        <w:t>;</w:t>
      </w:r>
    </w:p>
    <w:p w:rsidR="00777EAE" w:rsidRPr="00176DD3" w:rsidRDefault="00777EAE" w:rsidP="00F34345">
      <w:pPr>
        <w:ind w:firstLine="709"/>
        <w:jc w:val="both"/>
        <w:rPr>
          <w:sz w:val="28"/>
          <w:szCs w:val="28"/>
        </w:rPr>
      </w:pPr>
      <w:r w:rsidRPr="00176DD3">
        <w:rPr>
          <w:sz w:val="28"/>
          <w:szCs w:val="28"/>
        </w:rPr>
        <w:t>5) обеспечение возможности для заявителя оценить качество предоста</w:t>
      </w:r>
      <w:r w:rsidRPr="00176DD3">
        <w:rPr>
          <w:sz w:val="28"/>
          <w:szCs w:val="28"/>
        </w:rPr>
        <w:t>в</w:t>
      </w:r>
      <w:r w:rsidRPr="00176DD3">
        <w:rPr>
          <w:sz w:val="28"/>
          <w:szCs w:val="28"/>
        </w:rPr>
        <w:t>ления услуги</w:t>
      </w:r>
      <w:r w:rsidRPr="00176DD3">
        <w:rPr>
          <w:sz w:val="28"/>
          <w:szCs w:val="28"/>
          <w:vertAlign w:val="superscript"/>
        </w:rPr>
        <w:t>3</w:t>
      </w:r>
      <w:r w:rsidRPr="00176DD3">
        <w:rPr>
          <w:sz w:val="28"/>
          <w:szCs w:val="28"/>
        </w:rPr>
        <w:t>;</w:t>
      </w:r>
    </w:p>
    <w:p w:rsidR="00777EAE" w:rsidRPr="00176DD3" w:rsidRDefault="00777EAE" w:rsidP="00F34345">
      <w:pPr>
        <w:ind w:firstLine="709"/>
        <w:jc w:val="both"/>
        <w:rPr>
          <w:sz w:val="28"/>
          <w:szCs w:val="28"/>
        </w:rPr>
      </w:pPr>
      <w:r w:rsidRPr="00176DD3">
        <w:rPr>
          <w:sz w:val="28"/>
          <w:szCs w:val="28"/>
        </w:rPr>
        <w:t>6) обеспечение возможности для обжалования решений, действий или</w:t>
      </w:r>
      <w:r w:rsidRPr="007C7058">
        <w:rPr>
          <w:color w:val="7030A0"/>
          <w:sz w:val="28"/>
          <w:szCs w:val="28"/>
        </w:rPr>
        <w:t xml:space="preserve"> </w:t>
      </w:r>
      <w:r w:rsidRPr="00176DD3">
        <w:rPr>
          <w:sz w:val="28"/>
          <w:szCs w:val="28"/>
        </w:rPr>
        <w:t>бездействия должностных</w:t>
      </w:r>
      <w:r w:rsidRPr="00176DD3">
        <w:rPr>
          <w:sz w:val="28"/>
          <w:szCs w:val="28"/>
          <w:vertAlign w:val="subscript"/>
        </w:rPr>
        <w:t xml:space="preserve"> </w:t>
      </w:r>
      <w:r w:rsidRPr="00176DD3">
        <w:rPr>
          <w:sz w:val="28"/>
          <w:szCs w:val="28"/>
        </w:rPr>
        <w:t>лиц органа местного самоуправления при предоста</w:t>
      </w:r>
      <w:r w:rsidRPr="00176DD3">
        <w:rPr>
          <w:sz w:val="28"/>
          <w:szCs w:val="28"/>
        </w:rPr>
        <w:t>в</w:t>
      </w:r>
      <w:r w:rsidRPr="00176DD3">
        <w:rPr>
          <w:sz w:val="28"/>
          <w:szCs w:val="28"/>
        </w:rPr>
        <w:t>лении муниципальной услуги</w:t>
      </w:r>
      <w:r w:rsidRPr="00176DD3">
        <w:rPr>
          <w:sz w:val="28"/>
          <w:szCs w:val="28"/>
          <w:vertAlign w:val="superscript"/>
        </w:rPr>
        <w:t>3</w:t>
      </w:r>
      <w:r w:rsidRPr="00176DD3">
        <w:rPr>
          <w:sz w:val="28"/>
          <w:szCs w:val="28"/>
        </w:rPr>
        <w:t>.</w:t>
      </w:r>
    </w:p>
    <w:p w:rsidR="003F7DC9" w:rsidRPr="00F04061" w:rsidRDefault="003F7DC9" w:rsidP="00F34345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F04061">
        <w:rPr>
          <w:sz w:val="28"/>
          <w:szCs w:val="28"/>
        </w:rPr>
        <w:t xml:space="preserve">3.2. </w:t>
      </w:r>
      <w:r w:rsidR="00B85E9B" w:rsidRPr="00F04061">
        <w:rPr>
          <w:sz w:val="28"/>
          <w:szCs w:val="28"/>
        </w:rPr>
        <w:t>П</w:t>
      </w:r>
      <w:r w:rsidR="00777EAE" w:rsidRPr="00F04061">
        <w:rPr>
          <w:sz w:val="28"/>
          <w:szCs w:val="28"/>
        </w:rPr>
        <w:t>рием заявления и документов, их регистрация</w:t>
      </w:r>
      <w:r w:rsidRPr="00F04061">
        <w:rPr>
          <w:sz w:val="28"/>
          <w:szCs w:val="28"/>
        </w:rPr>
        <w:t xml:space="preserve">. </w:t>
      </w:r>
    </w:p>
    <w:p w:rsidR="00777EAE" w:rsidRPr="007C7058" w:rsidRDefault="00777EAE" w:rsidP="00F34345">
      <w:pPr>
        <w:ind w:firstLine="709"/>
        <w:jc w:val="both"/>
        <w:rPr>
          <w:sz w:val="28"/>
          <w:szCs w:val="28"/>
        </w:rPr>
      </w:pPr>
      <w:r w:rsidRPr="00F04061">
        <w:rPr>
          <w:sz w:val="28"/>
          <w:szCs w:val="28"/>
        </w:rPr>
        <w:t>3.2.1.</w:t>
      </w:r>
      <w:r w:rsidRPr="007C7058">
        <w:rPr>
          <w:sz w:val="28"/>
          <w:szCs w:val="28"/>
        </w:rPr>
        <w:t xml:space="preserve"> Юридические факты, являющиеся основанием для начала админ</w:t>
      </w:r>
      <w:r w:rsidRPr="007C7058">
        <w:rPr>
          <w:sz w:val="28"/>
          <w:szCs w:val="28"/>
        </w:rPr>
        <w:t>и</w:t>
      </w:r>
      <w:r w:rsidRPr="007C7058">
        <w:rPr>
          <w:sz w:val="28"/>
          <w:szCs w:val="28"/>
        </w:rPr>
        <w:t>стративной процедуры.</w:t>
      </w:r>
    </w:p>
    <w:p w:rsidR="00777EAE" w:rsidRPr="00176DD3" w:rsidRDefault="00777EAE" w:rsidP="00F34345">
      <w:pPr>
        <w:ind w:firstLine="708"/>
        <w:jc w:val="both"/>
        <w:rPr>
          <w:sz w:val="28"/>
          <w:szCs w:val="28"/>
        </w:rPr>
      </w:pPr>
      <w:r w:rsidRPr="007C7058">
        <w:rPr>
          <w:sz w:val="28"/>
          <w:szCs w:val="28"/>
        </w:rPr>
        <w:t xml:space="preserve">Основанием для начала предоставления муниципальной услуги является обращение заявителя (его </w:t>
      </w:r>
      <w:r w:rsidRPr="00176DD3">
        <w:rPr>
          <w:sz w:val="28"/>
          <w:szCs w:val="28"/>
        </w:rPr>
        <w:t>уполномоченного представителя) лично, либо с и</w:t>
      </w:r>
      <w:r w:rsidRPr="00176DD3">
        <w:rPr>
          <w:sz w:val="28"/>
          <w:szCs w:val="28"/>
        </w:rPr>
        <w:t>с</w:t>
      </w:r>
      <w:r w:rsidRPr="00176DD3">
        <w:rPr>
          <w:sz w:val="28"/>
          <w:szCs w:val="28"/>
        </w:rPr>
        <w:t>пользованием почтовой связи, через Многофункциональный центр или в эле</w:t>
      </w:r>
      <w:r w:rsidRPr="00176DD3">
        <w:rPr>
          <w:sz w:val="28"/>
          <w:szCs w:val="28"/>
        </w:rPr>
        <w:t>к</w:t>
      </w:r>
      <w:r w:rsidRPr="00176DD3">
        <w:rPr>
          <w:sz w:val="28"/>
          <w:szCs w:val="28"/>
        </w:rPr>
        <w:t>тронной форме с использованием Единого портала государственных и муниц</w:t>
      </w:r>
      <w:r w:rsidRPr="00176DD3">
        <w:rPr>
          <w:sz w:val="28"/>
          <w:szCs w:val="28"/>
        </w:rPr>
        <w:t>и</w:t>
      </w:r>
      <w:r w:rsidRPr="00176DD3">
        <w:rPr>
          <w:sz w:val="28"/>
          <w:szCs w:val="28"/>
        </w:rPr>
        <w:t>пальных услуг (функций) в информационно-телекоммуникационной сети «И</w:t>
      </w:r>
      <w:r w:rsidRPr="00176DD3">
        <w:rPr>
          <w:sz w:val="28"/>
          <w:szCs w:val="28"/>
        </w:rPr>
        <w:t>н</w:t>
      </w:r>
      <w:r w:rsidRPr="00176DD3">
        <w:rPr>
          <w:sz w:val="28"/>
          <w:szCs w:val="28"/>
        </w:rPr>
        <w:t>тернет» Комитет с заявлением о предоставлении услуги.</w:t>
      </w:r>
    </w:p>
    <w:p w:rsidR="00F619CD" w:rsidRPr="00176DD3" w:rsidRDefault="00F619CD" w:rsidP="00F34345">
      <w:pPr>
        <w:ind w:firstLine="708"/>
        <w:jc w:val="both"/>
        <w:rPr>
          <w:sz w:val="28"/>
          <w:szCs w:val="28"/>
        </w:rPr>
      </w:pPr>
      <w:proofErr w:type="gramStart"/>
      <w:r w:rsidRPr="00176DD3">
        <w:rPr>
          <w:sz w:val="28"/>
          <w:szCs w:val="28"/>
        </w:rPr>
        <w:t>При наличии интерактивного сервиса Единого портала для заявителя м</w:t>
      </w:r>
      <w:r w:rsidRPr="00176DD3">
        <w:rPr>
          <w:sz w:val="28"/>
          <w:szCs w:val="28"/>
        </w:rPr>
        <w:t>о</w:t>
      </w:r>
      <w:r w:rsidRPr="00176DD3">
        <w:rPr>
          <w:sz w:val="28"/>
          <w:szCs w:val="28"/>
        </w:rPr>
        <w:t>жет быть предоставлена возможность осуществить запись на прием в орган м</w:t>
      </w:r>
      <w:r w:rsidRPr="00176DD3">
        <w:rPr>
          <w:sz w:val="28"/>
          <w:szCs w:val="28"/>
        </w:rPr>
        <w:t>е</w:t>
      </w:r>
      <w:r w:rsidRPr="00176DD3">
        <w:rPr>
          <w:sz w:val="28"/>
          <w:szCs w:val="28"/>
        </w:rPr>
        <w:t>стного самоуправления в удобные для него дату и время в пределах устано</w:t>
      </w:r>
      <w:r w:rsidRPr="00176DD3">
        <w:rPr>
          <w:sz w:val="28"/>
          <w:szCs w:val="28"/>
        </w:rPr>
        <w:t>в</w:t>
      </w:r>
      <w:r w:rsidRPr="00176DD3">
        <w:rPr>
          <w:sz w:val="28"/>
          <w:szCs w:val="28"/>
        </w:rPr>
        <w:lastRenderedPageBreak/>
        <w:t>ленного диапазона.</w:t>
      </w:r>
      <w:proofErr w:type="gramEnd"/>
    </w:p>
    <w:p w:rsidR="00F619CD" w:rsidRPr="00176DD3" w:rsidRDefault="00F619CD" w:rsidP="00F34345">
      <w:pPr>
        <w:ind w:firstLine="708"/>
        <w:jc w:val="both"/>
        <w:rPr>
          <w:sz w:val="28"/>
          <w:szCs w:val="28"/>
        </w:rPr>
      </w:pPr>
      <w:r w:rsidRPr="00176DD3">
        <w:rPr>
          <w:sz w:val="28"/>
          <w:szCs w:val="28"/>
        </w:rPr>
        <w:t>В случае обращения заявителя за предоставлением муниципальной усл</w:t>
      </w:r>
      <w:r w:rsidRPr="00176DD3">
        <w:rPr>
          <w:sz w:val="28"/>
          <w:szCs w:val="28"/>
        </w:rPr>
        <w:t>у</w:t>
      </w:r>
      <w:r w:rsidRPr="00176DD3">
        <w:rPr>
          <w:sz w:val="28"/>
          <w:szCs w:val="28"/>
        </w:rPr>
        <w:t>ги через МФЦ, заявитель вправе выбрать удобные для него дату и время при</w:t>
      </w:r>
      <w:r w:rsidRPr="00176DD3">
        <w:rPr>
          <w:sz w:val="28"/>
          <w:szCs w:val="28"/>
        </w:rPr>
        <w:t>е</w:t>
      </w:r>
      <w:r w:rsidRPr="00176DD3">
        <w:rPr>
          <w:sz w:val="28"/>
          <w:szCs w:val="28"/>
        </w:rPr>
        <w:t>ма на официальном сайте МФЦ либо через центр телефонного обслуживания МФЦ.</w:t>
      </w:r>
    </w:p>
    <w:p w:rsidR="00777EAE" w:rsidRPr="00F04061" w:rsidRDefault="00777EAE" w:rsidP="00F34345">
      <w:pPr>
        <w:ind w:firstLine="708"/>
        <w:jc w:val="both"/>
        <w:rPr>
          <w:sz w:val="28"/>
          <w:szCs w:val="28"/>
        </w:rPr>
      </w:pPr>
      <w:r w:rsidRPr="00F04061">
        <w:rPr>
          <w:sz w:val="28"/>
          <w:szCs w:val="28"/>
        </w:rPr>
        <w:t>3.2.2. Сведения о должностном лице, ответственном за выполнение адм</w:t>
      </w:r>
      <w:r w:rsidRPr="00F04061">
        <w:rPr>
          <w:sz w:val="28"/>
          <w:szCs w:val="28"/>
        </w:rPr>
        <w:t>и</w:t>
      </w:r>
      <w:r w:rsidRPr="00F04061">
        <w:rPr>
          <w:sz w:val="28"/>
          <w:szCs w:val="28"/>
        </w:rPr>
        <w:t>нистративного действия, входящего в состав административной процедуры.</w:t>
      </w:r>
    </w:p>
    <w:p w:rsidR="00777EAE" w:rsidRPr="00F04061" w:rsidRDefault="00777EAE" w:rsidP="00F34345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F04061">
        <w:rPr>
          <w:sz w:val="28"/>
          <w:szCs w:val="28"/>
        </w:rPr>
        <w:t>Выполнение данной административной процедуры осуществляется сп</w:t>
      </w:r>
      <w:r w:rsidRPr="00F04061">
        <w:rPr>
          <w:sz w:val="28"/>
          <w:szCs w:val="28"/>
        </w:rPr>
        <w:t>е</w:t>
      </w:r>
      <w:r w:rsidRPr="00F04061">
        <w:rPr>
          <w:sz w:val="28"/>
          <w:szCs w:val="28"/>
        </w:rPr>
        <w:t>циалистом Комитета, ответственным за прием и регистрацию заявления</w:t>
      </w:r>
      <w:r w:rsidR="00707C47" w:rsidRPr="00F04061">
        <w:rPr>
          <w:sz w:val="28"/>
          <w:szCs w:val="28"/>
        </w:rPr>
        <w:t xml:space="preserve"> </w:t>
      </w:r>
      <w:r w:rsidRPr="00F04061">
        <w:rPr>
          <w:sz w:val="28"/>
          <w:szCs w:val="28"/>
        </w:rPr>
        <w:t xml:space="preserve">(далее - специалист). </w:t>
      </w:r>
    </w:p>
    <w:p w:rsidR="00777EAE" w:rsidRPr="00F04061" w:rsidRDefault="00777EAE" w:rsidP="00F34345">
      <w:pPr>
        <w:ind w:firstLine="708"/>
        <w:jc w:val="both"/>
        <w:rPr>
          <w:sz w:val="28"/>
          <w:szCs w:val="28"/>
        </w:rPr>
      </w:pPr>
      <w:r w:rsidRPr="00F04061">
        <w:rPr>
          <w:sz w:val="28"/>
          <w:szCs w:val="28"/>
        </w:rPr>
        <w:t>3.2.3. Содержание административного действия, входящего в состав а</w:t>
      </w:r>
      <w:r w:rsidRPr="00F04061">
        <w:rPr>
          <w:sz w:val="28"/>
          <w:szCs w:val="28"/>
        </w:rPr>
        <w:t>д</w:t>
      </w:r>
      <w:r w:rsidRPr="00F04061">
        <w:rPr>
          <w:sz w:val="28"/>
          <w:szCs w:val="28"/>
        </w:rPr>
        <w:t>министративной процедуры, продолжительность и (или) максимальный срок его выполнения.</w:t>
      </w:r>
    </w:p>
    <w:p w:rsidR="00F619CD" w:rsidRPr="007C7058" w:rsidRDefault="00F619CD" w:rsidP="00F34345">
      <w:pPr>
        <w:ind w:firstLine="709"/>
        <w:jc w:val="both"/>
        <w:rPr>
          <w:sz w:val="28"/>
          <w:szCs w:val="28"/>
        </w:rPr>
      </w:pPr>
      <w:r w:rsidRPr="00F04061">
        <w:rPr>
          <w:sz w:val="28"/>
          <w:szCs w:val="28"/>
        </w:rPr>
        <w:t>3.2.3.1.</w:t>
      </w:r>
      <w:r w:rsidRPr="007C7058">
        <w:rPr>
          <w:sz w:val="28"/>
          <w:szCs w:val="28"/>
        </w:rPr>
        <w:t xml:space="preserve"> При личном обращении заявителя либо при направлении запроса (заявления) почтой специалист, ответственный за прием и регистрацию запроса (заявления) о предоставлении муниципальной услуги и документов, при приеме запроса (заявления): </w:t>
      </w:r>
    </w:p>
    <w:p w:rsidR="00F619CD" w:rsidRPr="007C7058" w:rsidRDefault="00F619CD" w:rsidP="00F34345">
      <w:pPr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 xml:space="preserve">1) устанавливает предмет обращения, </w:t>
      </w:r>
    </w:p>
    <w:p w:rsidR="00F619CD" w:rsidRPr="007C7058" w:rsidRDefault="00F619CD" w:rsidP="00F34345">
      <w:pPr>
        <w:ind w:firstLine="709"/>
        <w:jc w:val="both"/>
        <w:rPr>
          <w:color w:val="808080" w:themeColor="background1" w:themeShade="80"/>
          <w:sz w:val="28"/>
          <w:szCs w:val="28"/>
        </w:rPr>
      </w:pPr>
      <w:r w:rsidRPr="007C7058">
        <w:rPr>
          <w:sz w:val="28"/>
          <w:szCs w:val="28"/>
        </w:rPr>
        <w:t>2) проверяет правильность оформления заявления;</w:t>
      </w:r>
      <w:r w:rsidRPr="007C7058">
        <w:rPr>
          <w:color w:val="808080" w:themeColor="background1" w:themeShade="80"/>
          <w:sz w:val="28"/>
          <w:szCs w:val="28"/>
        </w:rPr>
        <w:t xml:space="preserve"> </w:t>
      </w:r>
    </w:p>
    <w:p w:rsidR="00F619CD" w:rsidRPr="007C7058" w:rsidRDefault="00F619CD" w:rsidP="00F34345">
      <w:pPr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3) обеспечивает внесение соответствующей записи с указанием даты приема, номера уведомления, сведений о заявителе, иных необходимых свед</w:t>
      </w:r>
      <w:r w:rsidRPr="007C7058">
        <w:rPr>
          <w:sz w:val="28"/>
          <w:szCs w:val="28"/>
        </w:rPr>
        <w:t>е</w:t>
      </w:r>
      <w:r w:rsidRPr="007C7058">
        <w:rPr>
          <w:sz w:val="28"/>
          <w:szCs w:val="28"/>
        </w:rPr>
        <w:t>ний в соответствии с порядком делопроизводства не позднее дня поступления заявления в орган местного самоуправления;</w:t>
      </w:r>
    </w:p>
    <w:p w:rsidR="00F619CD" w:rsidRPr="007C7058" w:rsidRDefault="00F619CD" w:rsidP="00F34345">
      <w:pPr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4) получает письменное согласие заявителя на обработку его персонал</w:t>
      </w:r>
      <w:r w:rsidRPr="007C7058">
        <w:rPr>
          <w:sz w:val="28"/>
          <w:szCs w:val="28"/>
        </w:rPr>
        <w:t>ь</w:t>
      </w:r>
      <w:r w:rsidRPr="007C7058">
        <w:rPr>
          <w:sz w:val="28"/>
          <w:szCs w:val="28"/>
        </w:rPr>
        <w:t>ных данных в соответствии с требованиями Федерального закона от 27.07.2006 № 152-ФЗ «О персональных данных». В случае подачи заявления и документов через МФЦ заявитель дополнительно дает согласие МФЦ на обработку его пе</w:t>
      </w:r>
      <w:r w:rsidRPr="007C7058">
        <w:rPr>
          <w:sz w:val="28"/>
          <w:szCs w:val="28"/>
        </w:rPr>
        <w:t>р</w:t>
      </w:r>
      <w:r w:rsidRPr="007C7058">
        <w:rPr>
          <w:sz w:val="28"/>
          <w:szCs w:val="28"/>
        </w:rPr>
        <w:t>сональных данных.</w:t>
      </w:r>
    </w:p>
    <w:p w:rsidR="00F619CD" w:rsidRPr="007C7058" w:rsidRDefault="00F619CD" w:rsidP="00F34345">
      <w:pPr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По завершению приема документов при личном обращении специалист формирует расписку в приеме документов. В расписке указывается номер з</w:t>
      </w:r>
      <w:r w:rsidRPr="007C7058">
        <w:rPr>
          <w:sz w:val="28"/>
          <w:szCs w:val="28"/>
        </w:rPr>
        <w:t>а</w:t>
      </w:r>
      <w:r w:rsidRPr="007C7058">
        <w:rPr>
          <w:sz w:val="28"/>
          <w:szCs w:val="28"/>
        </w:rPr>
        <w:t>проса (заявления), дата регистрации заявления, наименование муниципальной услуги, перечень документов, представленных заявителем, сроки предоставл</w:t>
      </w:r>
      <w:r w:rsidRPr="007C7058">
        <w:rPr>
          <w:sz w:val="28"/>
          <w:szCs w:val="28"/>
        </w:rPr>
        <w:t>е</w:t>
      </w:r>
      <w:r w:rsidRPr="007C7058">
        <w:rPr>
          <w:sz w:val="28"/>
          <w:szCs w:val="28"/>
        </w:rPr>
        <w:t>ния услуги, сведения о специалисте, принявшего документы и иные сведения, существенные для предоставления муниципальной услуги. Расписка формир</w:t>
      </w:r>
      <w:r w:rsidRPr="007C7058">
        <w:rPr>
          <w:sz w:val="28"/>
          <w:szCs w:val="28"/>
        </w:rPr>
        <w:t>у</w:t>
      </w:r>
      <w:r w:rsidRPr="007C7058">
        <w:rPr>
          <w:sz w:val="28"/>
          <w:szCs w:val="28"/>
        </w:rPr>
        <w:t>ется в двух экземплярах, оба экземпляра подписываются специалистом и заяв</w:t>
      </w:r>
      <w:r w:rsidRPr="007C7058">
        <w:rPr>
          <w:sz w:val="28"/>
          <w:szCs w:val="28"/>
        </w:rPr>
        <w:t>и</w:t>
      </w:r>
      <w:r w:rsidRPr="007C7058">
        <w:rPr>
          <w:sz w:val="28"/>
          <w:szCs w:val="28"/>
        </w:rPr>
        <w:t>телем, один экземпляр передаетс</w:t>
      </w:r>
      <w:r w:rsidR="002603A6">
        <w:rPr>
          <w:sz w:val="28"/>
          <w:szCs w:val="28"/>
        </w:rPr>
        <w:t>я заявителю, второй остается в К</w:t>
      </w:r>
      <w:r w:rsidRPr="007C7058">
        <w:rPr>
          <w:sz w:val="28"/>
          <w:szCs w:val="28"/>
        </w:rPr>
        <w:t>омитете А</w:t>
      </w:r>
      <w:r w:rsidRPr="007C7058">
        <w:rPr>
          <w:sz w:val="28"/>
          <w:szCs w:val="28"/>
        </w:rPr>
        <w:t>д</w:t>
      </w:r>
      <w:r w:rsidRPr="007C7058">
        <w:rPr>
          <w:sz w:val="28"/>
          <w:szCs w:val="28"/>
        </w:rPr>
        <w:t xml:space="preserve">министрации Каменского района Алтайского края по </w:t>
      </w:r>
      <w:r w:rsidR="002603A6">
        <w:rPr>
          <w:sz w:val="28"/>
          <w:szCs w:val="28"/>
        </w:rPr>
        <w:t>культуре</w:t>
      </w:r>
      <w:r w:rsidRPr="007C7058">
        <w:rPr>
          <w:sz w:val="28"/>
          <w:szCs w:val="28"/>
        </w:rPr>
        <w:t xml:space="preserve"> и </w:t>
      </w:r>
      <w:r w:rsidR="002603A6">
        <w:rPr>
          <w:sz w:val="28"/>
          <w:szCs w:val="28"/>
        </w:rPr>
        <w:t>делам мол</w:t>
      </w:r>
      <w:r w:rsidR="002603A6">
        <w:rPr>
          <w:sz w:val="28"/>
          <w:szCs w:val="28"/>
        </w:rPr>
        <w:t>о</w:t>
      </w:r>
      <w:r w:rsidR="002603A6">
        <w:rPr>
          <w:sz w:val="28"/>
          <w:szCs w:val="28"/>
        </w:rPr>
        <w:t>дежи</w:t>
      </w:r>
      <w:r w:rsidRPr="007C7058">
        <w:rPr>
          <w:sz w:val="28"/>
          <w:szCs w:val="28"/>
        </w:rPr>
        <w:t>. При обращении заявителя почтой расписка в приеме документов не фо</w:t>
      </w:r>
      <w:r w:rsidRPr="007C7058">
        <w:rPr>
          <w:sz w:val="28"/>
          <w:szCs w:val="28"/>
        </w:rPr>
        <w:t>р</w:t>
      </w:r>
      <w:r w:rsidRPr="007C7058">
        <w:rPr>
          <w:sz w:val="28"/>
          <w:szCs w:val="28"/>
        </w:rPr>
        <w:t>мируется.</w:t>
      </w:r>
    </w:p>
    <w:p w:rsidR="00F619CD" w:rsidRPr="007C7058" w:rsidRDefault="00F619CD" w:rsidP="00F34345">
      <w:pPr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 xml:space="preserve">При личном обращении заявитель в праве по собственной инициативе представлять копии документов, заверенных в установленном порядке. </w:t>
      </w:r>
    </w:p>
    <w:p w:rsidR="00F619CD" w:rsidRPr="007C7058" w:rsidRDefault="00F619CD" w:rsidP="00F34345">
      <w:pPr>
        <w:ind w:firstLine="709"/>
        <w:jc w:val="both"/>
        <w:rPr>
          <w:i/>
          <w:color w:val="FF0000"/>
          <w:sz w:val="28"/>
          <w:szCs w:val="28"/>
        </w:rPr>
      </w:pPr>
      <w:r w:rsidRPr="007C7058">
        <w:rPr>
          <w:sz w:val="28"/>
          <w:szCs w:val="28"/>
        </w:rPr>
        <w:t>В случае</w:t>
      </w:r>
      <w:proofErr w:type="gramStart"/>
      <w:r w:rsidRPr="007C7058">
        <w:rPr>
          <w:sz w:val="28"/>
          <w:szCs w:val="28"/>
        </w:rPr>
        <w:t>,</w:t>
      </w:r>
      <w:proofErr w:type="gramEnd"/>
      <w:r w:rsidRPr="007C7058">
        <w:rPr>
          <w:sz w:val="28"/>
          <w:szCs w:val="28"/>
        </w:rPr>
        <w:t xml:space="preserve"> если представленные заявителем документы не заверены в у</w:t>
      </w:r>
      <w:r w:rsidRPr="007C7058">
        <w:rPr>
          <w:sz w:val="28"/>
          <w:szCs w:val="28"/>
        </w:rPr>
        <w:t>с</w:t>
      </w:r>
      <w:r w:rsidRPr="007C7058">
        <w:rPr>
          <w:sz w:val="28"/>
          <w:szCs w:val="28"/>
        </w:rPr>
        <w:t>тановленном порядке, одновременно с копиям документов предъявляются их оригиналы.</w:t>
      </w:r>
      <w:r w:rsidRPr="007C7058">
        <w:rPr>
          <w:i/>
          <w:color w:val="FF0000"/>
          <w:sz w:val="28"/>
          <w:szCs w:val="28"/>
        </w:rPr>
        <w:t xml:space="preserve"> </w:t>
      </w:r>
      <w:r w:rsidRPr="007C7058">
        <w:rPr>
          <w:sz w:val="28"/>
          <w:szCs w:val="28"/>
        </w:rPr>
        <w:t>Копия документа после проверки ее соответствия оригиналу зав</w:t>
      </w:r>
      <w:r w:rsidRPr="007C7058">
        <w:rPr>
          <w:sz w:val="28"/>
          <w:szCs w:val="28"/>
        </w:rPr>
        <w:t>е</w:t>
      </w:r>
      <w:r w:rsidRPr="007C7058">
        <w:rPr>
          <w:sz w:val="28"/>
          <w:szCs w:val="28"/>
        </w:rPr>
        <w:t>ряется лицом, принимающим документы. При личном предоставлении док</w:t>
      </w:r>
      <w:r w:rsidRPr="007C7058">
        <w:rPr>
          <w:sz w:val="28"/>
          <w:szCs w:val="28"/>
        </w:rPr>
        <w:t>у</w:t>
      </w:r>
      <w:r w:rsidRPr="007C7058">
        <w:rPr>
          <w:sz w:val="28"/>
          <w:szCs w:val="28"/>
        </w:rPr>
        <w:lastRenderedPageBreak/>
        <w:t>мента сверка производится немедленно, после чего подлинники возвращаются заявителю лицом, принимающим документы. При направлении подлинников документов почтой сверка документов производится в соответствии со сроками административной процедуры по рассмотрению, проверке заявления и док</w:t>
      </w:r>
      <w:r w:rsidRPr="007C7058">
        <w:rPr>
          <w:sz w:val="28"/>
          <w:szCs w:val="28"/>
        </w:rPr>
        <w:t>у</w:t>
      </w:r>
      <w:r w:rsidRPr="007C7058">
        <w:rPr>
          <w:sz w:val="28"/>
          <w:szCs w:val="28"/>
        </w:rPr>
        <w:t>ментов, после чего подлинники возвращаются вместе с результатом предоста</w:t>
      </w:r>
      <w:r w:rsidRPr="007C7058">
        <w:rPr>
          <w:sz w:val="28"/>
          <w:szCs w:val="28"/>
        </w:rPr>
        <w:t>в</w:t>
      </w:r>
      <w:r w:rsidRPr="007C7058">
        <w:rPr>
          <w:sz w:val="28"/>
          <w:szCs w:val="28"/>
        </w:rPr>
        <w:t>ления муниципальной услуги.</w:t>
      </w:r>
    </w:p>
    <w:p w:rsidR="00F619CD" w:rsidRPr="007C7058" w:rsidRDefault="00F619CD" w:rsidP="00F3434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04061">
        <w:rPr>
          <w:sz w:val="28"/>
          <w:szCs w:val="28"/>
        </w:rPr>
        <w:t xml:space="preserve">3.2.3.2. </w:t>
      </w:r>
      <w:r w:rsidRPr="00F04061">
        <w:rPr>
          <w:rFonts w:eastAsia="Calibri"/>
          <w:sz w:val="28"/>
          <w:szCs w:val="28"/>
          <w:lang w:eastAsia="en-US"/>
        </w:rPr>
        <w:t>При</w:t>
      </w:r>
      <w:r w:rsidRPr="007C7058">
        <w:rPr>
          <w:rFonts w:eastAsia="Calibri"/>
          <w:sz w:val="28"/>
          <w:szCs w:val="28"/>
          <w:lang w:eastAsia="en-US"/>
        </w:rPr>
        <w:t xml:space="preserve"> обращении заявителя через </w:t>
      </w:r>
      <w:r w:rsidRPr="007C7058">
        <w:rPr>
          <w:sz w:val="28"/>
          <w:szCs w:val="28"/>
        </w:rPr>
        <w:t>Единый портал государственных и муниципальных услуг (функций)</w:t>
      </w:r>
      <w:r w:rsidRPr="007C7058">
        <w:rPr>
          <w:rFonts w:eastAsia="Calibri"/>
          <w:sz w:val="28"/>
          <w:szCs w:val="28"/>
          <w:lang w:eastAsia="en-US"/>
        </w:rPr>
        <w:t xml:space="preserve"> электронное заявление передается в автом</w:t>
      </w:r>
      <w:r w:rsidRPr="007C7058">
        <w:rPr>
          <w:rFonts w:eastAsia="Calibri"/>
          <w:sz w:val="28"/>
          <w:szCs w:val="28"/>
          <w:lang w:eastAsia="en-US"/>
        </w:rPr>
        <w:t>а</w:t>
      </w:r>
      <w:r w:rsidRPr="007C7058">
        <w:rPr>
          <w:rFonts w:eastAsia="Calibri"/>
          <w:sz w:val="28"/>
          <w:szCs w:val="28"/>
          <w:lang w:eastAsia="en-US"/>
        </w:rPr>
        <w:t xml:space="preserve">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(далее – «АИС»). </w:t>
      </w:r>
    </w:p>
    <w:p w:rsidR="00F619CD" w:rsidRPr="007C7058" w:rsidRDefault="00F619CD" w:rsidP="00F3434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7058">
        <w:rPr>
          <w:rFonts w:eastAsia="Calibri"/>
          <w:sz w:val="28"/>
          <w:szCs w:val="28"/>
          <w:lang w:eastAsia="en-US"/>
        </w:rPr>
        <w:t xml:space="preserve">Специалист, ответственный за </w:t>
      </w:r>
      <w:r w:rsidRPr="007C7058">
        <w:rPr>
          <w:sz w:val="28"/>
          <w:szCs w:val="28"/>
        </w:rPr>
        <w:t>прием и регистрацию запросов, поступи</w:t>
      </w:r>
      <w:r w:rsidRPr="007C7058">
        <w:rPr>
          <w:sz w:val="28"/>
          <w:szCs w:val="28"/>
        </w:rPr>
        <w:t>в</w:t>
      </w:r>
      <w:r w:rsidRPr="007C7058">
        <w:rPr>
          <w:sz w:val="28"/>
          <w:szCs w:val="28"/>
        </w:rPr>
        <w:t xml:space="preserve">ших в  </w:t>
      </w:r>
      <w:r w:rsidRPr="007C7058">
        <w:rPr>
          <w:rFonts w:eastAsia="Calibri"/>
          <w:sz w:val="28"/>
          <w:szCs w:val="28"/>
          <w:lang w:eastAsia="en-US"/>
        </w:rPr>
        <w:t xml:space="preserve"> электронном виде: </w:t>
      </w:r>
    </w:p>
    <w:p w:rsidR="00F619CD" w:rsidRPr="007C7058" w:rsidRDefault="00F619CD" w:rsidP="00F34345">
      <w:pPr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1) устанавливает предмет обращения;</w:t>
      </w:r>
    </w:p>
    <w:p w:rsidR="00F619CD" w:rsidRPr="007C7058" w:rsidRDefault="00F619CD" w:rsidP="00F34345">
      <w:pPr>
        <w:ind w:firstLine="709"/>
        <w:jc w:val="both"/>
        <w:rPr>
          <w:color w:val="808080" w:themeColor="background1" w:themeShade="80"/>
          <w:sz w:val="28"/>
          <w:szCs w:val="28"/>
        </w:rPr>
      </w:pPr>
      <w:r w:rsidRPr="007C7058">
        <w:rPr>
          <w:sz w:val="28"/>
          <w:szCs w:val="28"/>
        </w:rPr>
        <w:t>2) проверяет правильность оформления заявления;</w:t>
      </w:r>
    </w:p>
    <w:p w:rsidR="00F619CD" w:rsidRPr="007C7058" w:rsidRDefault="00F619CD" w:rsidP="00F34345">
      <w:pPr>
        <w:ind w:right="-1" w:firstLine="710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3) обеспечивает внесение соответствующей записи с указанием даты приема, номера заявления, сведений о заявителе, иных необходимых сведений в соответствии порядком делопроизводства не позднее дня поступления заявл</w:t>
      </w:r>
      <w:r w:rsidRPr="007C7058">
        <w:rPr>
          <w:sz w:val="28"/>
          <w:szCs w:val="28"/>
        </w:rPr>
        <w:t>е</w:t>
      </w:r>
      <w:r w:rsidRPr="007C7058">
        <w:rPr>
          <w:sz w:val="28"/>
          <w:szCs w:val="28"/>
        </w:rPr>
        <w:t>ния в орган местного самоуправления;</w:t>
      </w:r>
    </w:p>
    <w:p w:rsidR="00F619CD" w:rsidRPr="007C7058" w:rsidRDefault="00F619CD" w:rsidP="00F34345">
      <w:pPr>
        <w:ind w:firstLine="708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4) проверяет наличие в электронной форме заявления соответствующей отметки заявителя о согласии на обработку его персональных данных.</w:t>
      </w:r>
    </w:p>
    <w:p w:rsidR="00F619CD" w:rsidRPr="007C7058" w:rsidRDefault="00F619CD" w:rsidP="00F3434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7058">
        <w:rPr>
          <w:rFonts w:eastAsia="Calibri"/>
          <w:sz w:val="28"/>
          <w:szCs w:val="28"/>
          <w:lang w:eastAsia="en-US"/>
        </w:rPr>
        <w:t xml:space="preserve">АИС автоматически формирует подтверждение о регистрации </w:t>
      </w:r>
      <w:r w:rsidRPr="007C7058">
        <w:rPr>
          <w:sz w:val="28"/>
          <w:szCs w:val="28"/>
        </w:rPr>
        <w:t>запроса (заявления)</w:t>
      </w:r>
      <w:r w:rsidRPr="007C7058">
        <w:rPr>
          <w:rFonts w:eastAsia="Calibri"/>
          <w:sz w:val="28"/>
          <w:szCs w:val="28"/>
          <w:lang w:eastAsia="en-US"/>
        </w:rPr>
        <w:t xml:space="preserve"> и направляет </w:t>
      </w:r>
      <w:r w:rsidRPr="007C7058">
        <w:rPr>
          <w:sz w:val="28"/>
          <w:szCs w:val="28"/>
        </w:rPr>
        <w:t>запрос (заявление)</w:t>
      </w:r>
      <w:r w:rsidRPr="007C7058">
        <w:rPr>
          <w:rFonts w:eastAsia="Calibri"/>
          <w:sz w:val="28"/>
          <w:szCs w:val="28"/>
          <w:lang w:eastAsia="en-US"/>
        </w:rPr>
        <w:t xml:space="preserve"> в «Личный кабинет» заявителя на Едином портале</w:t>
      </w:r>
      <w:r w:rsidRPr="007C7058">
        <w:rPr>
          <w:sz w:val="28"/>
          <w:szCs w:val="28"/>
        </w:rPr>
        <w:t xml:space="preserve"> государственных и муниципальных услуг (функций)</w:t>
      </w:r>
      <w:r w:rsidRPr="007C7058">
        <w:rPr>
          <w:rFonts w:eastAsia="Calibri"/>
          <w:sz w:val="28"/>
          <w:szCs w:val="28"/>
          <w:lang w:eastAsia="en-US"/>
        </w:rPr>
        <w:t>.</w:t>
      </w:r>
    </w:p>
    <w:p w:rsidR="00F619CD" w:rsidRPr="007C7058" w:rsidRDefault="00F619CD" w:rsidP="00F34345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04061">
        <w:rPr>
          <w:sz w:val="28"/>
          <w:szCs w:val="28"/>
        </w:rPr>
        <w:t>3.2.3.3.</w:t>
      </w:r>
      <w:r w:rsidRPr="007C7058">
        <w:rPr>
          <w:rFonts w:eastAsia="Calibri"/>
          <w:bCs/>
          <w:sz w:val="28"/>
          <w:szCs w:val="28"/>
        </w:rPr>
        <w:t xml:space="preserve"> При обращении заявителя через МФЦ, специалист МФЦ прин</w:t>
      </w:r>
      <w:r w:rsidRPr="007C7058">
        <w:rPr>
          <w:rFonts w:eastAsia="Calibri"/>
          <w:bCs/>
          <w:sz w:val="28"/>
          <w:szCs w:val="28"/>
        </w:rPr>
        <w:t>и</w:t>
      </w:r>
      <w:r w:rsidRPr="007C7058">
        <w:rPr>
          <w:rFonts w:eastAsia="Calibri"/>
          <w:bCs/>
          <w:sz w:val="28"/>
          <w:szCs w:val="28"/>
        </w:rPr>
        <w:t xml:space="preserve">мает документы от заявителя и передает в </w:t>
      </w:r>
      <w:r w:rsidR="002603A6">
        <w:rPr>
          <w:sz w:val="28"/>
          <w:szCs w:val="28"/>
        </w:rPr>
        <w:t>К</w:t>
      </w:r>
      <w:r w:rsidRPr="007C7058">
        <w:rPr>
          <w:sz w:val="28"/>
          <w:szCs w:val="28"/>
        </w:rPr>
        <w:t xml:space="preserve">омитет Администрации Каменского района Алтайского края по </w:t>
      </w:r>
      <w:r w:rsidR="002603A6">
        <w:rPr>
          <w:sz w:val="28"/>
          <w:szCs w:val="28"/>
        </w:rPr>
        <w:t>культуре</w:t>
      </w:r>
      <w:r w:rsidRPr="007C7058">
        <w:rPr>
          <w:sz w:val="28"/>
          <w:szCs w:val="28"/>
        </w:rPr>
        <w:t xml:space="preserve"> и </w:t>
      </w:r>
      <w:r w:rsidR="002603A6">
        <w:rPr>
          <w:sz w:val="28"/>
          <w:szCs w:val="28"/>
        </w:rPr>
        <w:t xml:space="preserve">делам молодежи </w:t>
      </w:r>
      <w:r w:rsidRPr="007C7058">
        <w:rPr>
          <w:sz w:val="28"/>
          <w:szCs w:val="28"/>
        </w:rPr>
        <w:t>в порядке и сроки, у</w:t>
      </w:r>
      <w:r w:rsidRPr="007C7058">
        <w:rPr>
          <w:sz w:val="28"/>
          <w:szCs w:val="28"/>
        </w:rPr>
        <w:t>с</w:t>
      </w:r>
      <w:r w:rsidRPr="007C7058">
        <w:rPr>
          <w:sz w:val="28"/>
          <w:szCs w:val="28"/>
        </w:rPr>
        <w:t>тановленные заключенным между ними соглашением о взаимодействии</w:t>
      </w:r>
      <w:r w:rsidRPr="007C7058">
        <w:rPr>
          <w:rFonts w:eastAsia="Calibri"/>
          <w:bCs/>
          <w:sz w:val="28"/>
          <w:szCs w:val="28"/>
        </w:rPr>
        <w:t>.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F619CD" w:rsidRPr="007C7058" w:rsidRDefault="00F619CD" w:rsidP="00F34345">
      <w:pPr>
        <w:ind w:firstLine="708"/>
        <w:jc w:val="both"/>
        <w:rPr>
          <w:sz w:val="28"/>
          <w:szCs w:val="28"/>
        </w:rPr>
      </w:pPr>
      <w:r w:rsidRPr="007C7058">
        <w:rPr>
          <w:sz w:val="28"/>
          <w:szCs w:val="28"/>
        </w:rPr>
        <w:t xml:space="preserve">Заявитель в праве по собственной инициативе представлять в МФЦ копии документов, заверенных в установленном порядке. </w:t>
      </w:r>
    </w:p>
    <w:p w:rsidR="00F619CD" w:rsidRPr="007C7058" w:rsidRDefault="00F619CD" w:rsidP="00F34345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7C7058">
        <w:rPr>
          <w:sz w:val="28"/>
          <w:szCs w:val="28"/>
        </w:rPr>
        <w:t>В случае</w:t>
      </w:r>
      <w:proofErr w:type="gramStart"/>
      <w:r w:rsidRPr="007C7058">
        <w:rPr>
          <w:sz w:val="28"/>
          <w:szCs w:val="28"/>
        </w:rPr>
        <w:t>,</w:t>
      </w:r>
      <w:proofErr w:type="gramEnd"/>
      <w:r w:rsidRPr="007C7058">
        <w:rPr>
          <w:sz w:val="28"/>
          <w:szCs w:val="28"/>
        </w:rPr>
        <w:t xml:space="preserve"> если заявителем представлены копии документов, не завере</w:t>
      </w:r>
      <w:r w:rsidRPr="007C7058">
        <w:rPr>
          <w:sz w:val="28"/>
          <w:szCs w:val="28"/>
        </w:rPr>
        <w:t>н</w:t>
      </w:r>
      <w:r w:rsidRPr="007C7058">
        <w:rPr>
          <w:sz w:val="28"/>
          <w:szCs w:val="28"/>
        </w:rPr>
        <w:t>ные в установленном порядке, одновременно с копиям документов предъявл</w:t>
      </w:r>
      <w:r w:rsidRPr="007C7058">
        <w:rPr>
          <w:sz w:val="28"/>
          <w:szCs w:val="28"/>
        </w:rPr>
        <w:t>я</w:t>
      </w:r>
      <w:r w:rsidRPr="007C7058">
        <w:rPr>
          <w:sz w:val="28"/>
          <w:szCs w:val="28"/>
        </w:rPr>
        <w:t>ются их оригиналы. Сверка производится в присутствии заявителя незамедл</w:t>
      </w:r>
      <w:r w:rsidRPr="007C7058">
        <w:rPr>
          <w:sz w:val="28"/>
          <w:szCs w:val="28"/>
        </w:rPr>
        <w:t>и</w:t>
      </w:r>
      <w:r w:rsidRPr="007C7058">
        <w:rPr>
          <w:sz w:val="28"/>
          <w:szCs w:val="28"/>
        </w:rPr>
        <w:t>тельно, после чего подлинники возвращаются заявителю лицом, принимающим документы. Копия документа после проверки ее соответствия оригиналу зав</w:t>
      </w:r>
      <w:r w:rsidRPr="007C7058">
        <w:rPr>
          <w:sz w:val="28"/>
          <w:szCs w:val="28"/>
        </w:rPr>
        <w:t>е</w:t>
      </w:r>
      <w:r w:rsidRPr="007C7058">
        <w:rPr>
          <w:sz w:val="28"/>
          <w:szCs w:val="28"/>
        </w:rPr>
        <w:t>ряется лицом, принимающим документы. При этом МФЦ гарантирует полную идентичность заверенных им копий оригиналам документов.</w:t>
      </w:r>
    </w:p>
    <w:p w:rsidR="00F619CD" w:rsidRPr="007C7058" w:rsidRDefault="00F619CD" w:rsidP="00F34345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7C7058">
        <w:rPr>
          <w:sz w:val="28"/>
          <w:szCs w:val="28"/>
        </w:rPr>
        <w:t>Специалист Комитета, ответственный за прием и регистрацию, приним</w:t>
      </w:r>
      <w:r w:rsidRPr="007C7058">
        <w:rPr>
          <w:sz w:val="28"/>
          <w:szCs w:val="28"/>
        </w:rPr>
        <w:t>а</w:t>
      </w:r>
      <w:r w:rsidRPr="007C7058">
        <w:rPr>
          <w:sz w:val="28"/>
          <w:szCs w:val="28"/>
        </w:rPr>
        <w:t>ет заявление и пакет документов из МФЦ и регистрирует их в журнале регис</w:t>
      </w:r>
      <w:r w:rsidRPr="007C7058">
        <w:rPr>
          <w:sz w:val="28"/>
          <w:szCs w:val="28"/>
        </w:rPr>
        <w:t>т</w:t>
      </w:r>
      <w:r w:rsidRPr="007C7058">
        <w:rPr>
          <w:sz w:val="28"/>
          <w:szCs w:val="28"/>
        </w:rPr>
        <w:t xml:space="preserve">рации не позднее дня поступления заявления в орган местного самоуправления. </w:t>
      </w:r>
    </w:p>
    <w:p w:rsidR="00F619CD" w:rsidRPr="007C7058" w:rsidRDefault="00F619CD" w:rsidP="00F34345">
      <w:pPr>
        <w:ind w:firstLine="709"/>
        <w:jc w:val="both"/>
        <w:rPr>
          <w:sz w:val="28"/>
          <w:szCs w:val="28"/>
        </w:rPr>
      </w:pPr>
      <w:r w:rsidRPr="00F04061">
        <w:rPr>
          <w:sz w:val="28"/>
          <w:szCs w:val="28"/>
        </w:rPr>
        <w:t>3.2.3.4.</w:t>
      </w:r>
      <w:r w:rsidRPr="007C7058">
        <w:rPr>
          <w:sz w:val="28"/>
          <w:szCs w:val="28"/>
        </w:rPr>
        <w:t xml:space="preserve"> После регистрации заявления специалист, ответственный за прием и регистрацию заявления, передает заявление с документами </w:t>
      </w:r>
      <w:r w:rsidR="000B3F79" w:rsidRPr="0079676E">
        <w:rPr>
          <w:sz w:val="28"/>
          <w:szCs w:val="28"/>
        </w:rPr>
        <w:t>Заместителю председателя Комитета</w:t>
      </w:r>
      <w:r w:rsidRPr="007C7058">
        <w:rPr>
          <w:sz w:val="28"/>
          <w:szCs w:val="28"/>
        </w:rPr>
        <w:t>, который назначает специалиста, ответственного за ра</w:t>
      </w:r>
      <w:r w:rsidRPr="007C7058">
        <w:rPr>
          <w:sz w:val="28"/>
          <w:szCs w:val="28"/>
        </w:rPr>
        <w:t>с</w:t>
      </w:r>
      <w:r w:rsidRPr="007C7058">
        <w:rPr>
          <w:sz w:val="28"/>
          <w:szCs w:val="28"/>
        </w:rPr>
        <w:t>смотрение заявления и приложенных к нему документов (далее – «уполном</w:t>
      </w:r>
      <w:r w:rsidRPr="007C7058">
        <w:rPr>
          <w:sz w:val="28"/>
          <w:szCs w:val="28"/>
        </w:rPr>
        <w:t>о</w:t>
      </w:r>
      <w:r w:rsidRPr="007C7058">
        <w:rPr>
          <w:sz w:val="28"/>
          <w:szCs w:val="28"/>
        </w:rPr>
        <w:t>ченный специалист»), в соответствии с его должностной инструкцией.</w:t>
      </w:r>
    </w:p>
    <w:p w:rsidR="00F619CD" w:rsidRPr="007C7058" w:rsidRDefault="00F619CD" w:rsidP="00F34345">
      <w:pPr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lastRenderedPageBreak/>
        <w:t>В течение одного дня, следующего за днем поступления запроса (заявл</w:t>
      </w:r>
      <w:r w:rsidRPr="007C7058">
        <w:rPr>
          <w:sz w:val="28"/>
          <w:szCs w:val="28"/>
        </w:rPr>
        <w:t>е</w:t>
      </w:r>
      <w:r w:rsidRPr="007C7058">
        <w:rPr>
          <w:sz w:val="28"/>
          <w:szCs w:val="28"/>
        </w:rPr>
        <w:t>ния)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</w:t>
      </w:r>
      <w:r w:rsidRPr="007C7058">
        <w:rPr>
          <w:sz w:val="28"/>
          <w:szCs w:val="28"/>
        </w:rPr>
        <w:t>и прилагаемых документов, заявителю вручается (направляется) уведо</w:t>
      </w:r>
      <w:r w:rsidRPr="007C7058">
        <w:rPr>
          <w:sz w:val="28"/>
          <w:szCs w:val="28"/>
        </w:rPr>
        <w:t>м</w:t>
      </w:r>
      <w:r w:rsidRPr="007C7058">
        <w:rPr>
          <w:sz w:val="28"/>
          <w:szCs w:val="28"/>
        </w:rPr>
        <w:t>ление о приеме запроса (заявления)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</w:t>
      </w:r>
      <w:r w:rsidRPr="007C7058">
        <w:rPr>
          <w:sz w:val="28"/>
          <w:szCs w:val="28"/>
        </w:rPr>
        <w:t xml:space="preserve">к рассмотрению. </w:t>
      </w:r>
    </w:p>
    <w:p w:rsidR="00F619CD" w:rsidRPr="007C7058" w:rsidRDefault="00F619C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F04061">
        <w:rPr>
          <w:sz w:val="28"/>
          <w:szCs w:val="28"/>
        </w:rPr>
        <w:t>3.2.4.</w:t>
      </w:r>
      <w:r w:rsidRPr="007C7058">
        <w:rPr>
          <w:sz w:val="28"/>
          <w:szCs w:val="28"/>
        </w:rPr>
        <w:t xml:space="preserve"> Результатом исполнения административной процедуры является:</w:t>
      </w:r>
    </w:p>
    <w:p w:rsidR="00F619CD" w:rsidRPr="007C7058" w:rsidRDefault="00F619C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1) При предоставлении заявителем запроса (заявления)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</w:t>
      </w:r>
      <w:r w:rsidRPr="007C7058">
        <w:rPr>
          <w:sz w:val="28"/>
          <w:szCs w:val="28"/>
        </w:rPr>
        <w:t>лично (направл</w:t>
      </w:r>
      <w:r w:rsidRPr="007C7058">
        <w:rPr>
          <w:sz w:val="28"/>
          <w:szCs w:val="28"/>
        </w:rPr>
        <w:t>е</w:t>
      </w:r>
      <w:r w:rsidRPr="007C7058">
        <w:rPr>
          <w:sz w:val="28"/>
          <w:szCs w:val="28"/>
        </w:rPr>
        <w:t>нии документов почтой) – прием, регистрация запроса (заявления)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и прилага</w:t>
      </w:r>
      <w:r w:rsidRPr="007C7058">
        <w:rPr>
          <w:rFonts w:eastAsia="Calibri"/>
          <w:bCs/>
          <w:sz w:val="28"/>
          <w:szCs w:val="28"/>
          <w:lang w:eastAsia="en-US"/>
        </w:rPr>
        <w:t>е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мых документов. </w:t>
      </w:r>
      <w:r w:rsidRPr="007C7058">
        <w:rPr>
          <w:sz w:val="28"/>
          <w:szCs w:val="28"/>
        </w:rPr>
        <w:t>Максимальный срок выполнения действий административной процедуры</w:t>
      </w:r>
      <w:r w:rsidR="0085199F">
        <w:rPr>
          <w:sz w:val="28"/>
          <w:szCs w:val="28"/>
        </w:rPr>
        <w:t xml:space="preserve"> – 15 минут с момента подачи в К</w:t>
      </w:r>
      <w:r w:rsidRPr="007C7058">
        <w:rPr>
          <w:sz w:val="28"/>
          <w:szCs w:val="28"/>
        </w:rPr>
        <w:t>омитет Администрации Каменск</w:t>
      </w:r>
      <w:r w:rsidRPr="007C7058">
        <w:rPr>
          <w:sz w:val="28"/>
          <w:szCs w:val="28"/>
        </w:rPr>
        <w:t>о</w:t>
      </w:r>
      <w:r w:rsidRPr="007C7058">
        <w:rPr>
          <w:sz w:val="28"/>
          <w:szCs w:val="28"/>
        </w:rPr>
        <w:t xml:space="preserve">го района Алтайского края </w:t>
      </w:r>
      <w:r w:rsidR="0085199F" w:rsidRPr="007C7058">
        <w:rPr>
          <w:sz w:val="28"/>
          <w:szCs w:val="28"/>
        </w:rPr>
        <w:t xml:space="preserve">по </w:t>
      </w:r>
      <w:r w:rsidR="0085199F">
        <w:rPr>
          <w:sz w:val="28"/>
          <w:szCs w:val="28"/>
        </w:rPr>
        <w:t>культуре</w:t>
      </w:r>
      <w:r w:rsidR="0085199F" w:rsidRPr="007C7058">
        <w:rPr>
          <w:sz w:val="28"/>
          <w:szCs w:val="28"/>
        </w:rPr>
        <w:t xml:space="preserve"> и </w:t>
      </w:r>
      <w:r w:rsidR="0085199F">
        <w:rPr>
          <w:sz w:val="28"/>
          <w:szCs w:val="28"/>
        </w:rPr>
        <w:t>делам молодежи</w:t>
      </w:r>
      <w:r w:rsidRPr="007C7058">
        <w:rPr>
          <w:sz w:val="28"/>
          <w:szCs w:val="28"/>
        </w:rPr>
        <w:t xml:space="preserve"> запроса (заявления)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</w:t>
      </w:r>
      <w:r w:rsidRPr="007C7058">
        <w:rPr>
          <w:sz w:val="28"/>
          <w:szCs w:val="28"/>
        </w:rPr>
        <w:t>с комплектом документов.</w:t>
      </w:r>
    </w:p>
    <w:p w:rsidR="00F619CD" w:rsidRPr="007C7058" w:rsidRDefault="00F619C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2) При предоставлении заявителем запроса (заявления)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</w:t>
      </w:r>
      <w:r w:rsidRPr="007C7058">
        <w:rPr>
          <w:sz w:val="28"/>
          <w:szCs w:val="28"/>
        </w:rPr>
        <w:t>через Единый портал государственных и муниципальных услуг (функций) – прием и регис</w:t>
      </w:r>
      <w:r w:rsidRPr="007C7058">
        <w:rPr>
          <w:sz w:val="28"/>
          <w:szCs w:val="28"/>
        </w:rPr>
        <w:t>т</w:t>
      </w:r>
      <w:r w:rsidRPr="007C7058">
        <w:rPr>
          <w:sz w:val="28"/>
          <w:szCs w:val="28"/>
        </w:rPr>
        <w:t>рация запроса (заявления)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</w:t>
      </w:r>
      <w:r w:rsidRPr="007C7058">
        <w:rPr>
          <w:sz w:val="28"/>
          <w:szCs w:val="28"/>
        </w:rPr>
        <w:t>и документов заявителя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и уведомление о регистр</w:t>
      </w:r>
      <w:r w:rsidRPr="007C7058">
        <w:rPr>
          <w:rFonts w:eastAsia="Calibri"/>
          <w:bCs/>
          <w:sz w:val="28"/>
          <w:szCs w:val="28"/>
          <w:lang w:eastAsia="en-US"/>
        </w:rPr>
        <w:t>а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ции через «Личный </w:t>
      </w:r>
      <w:r w:rsidRPr="007C7058">
        <w:rPr>
          <w:rFonts w:eastAsia="Calibri"/>
          <w:sz w:val="28"/>
          <w:szCs w:val="28"/>
          <w:lang w:eastAsia="en-US"/>
        </w:rPr>
        <w:t xml:space="preserve">кабинет» либо, по выбору заявителя, на электронную почту или путем направления СМС оповещения. </w:t>
      </w:r>
    </w:p>
    <w:p w:rsidR="00F619CD" w:rsidRPr="007C7058" w:rsidRDefault="00F619C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Уведомление заявит</w:t>
      </w:r>
      <w:r w:rsidR="0064481D">
        <w:rPr>
          <w:sz w:val="28"/>
          <w:szCs w:val="28"/>
        </w:rPr>
        <w:t>еля о поступлении документов в К</w:t>
      </w:r>
      <w:r w:rsidRPr="007C7058">
        <w:rPr>
          <w:sz w:val="28"/>
          <w:szCs w:val="28"/>
        </w:rPr>
        <w:t>омитет Админис</w:t>
      </w:r>
      <w:r w:rsidRPr="007C7058">
        <w:rPr>
          <w:sz w:val="28"/>
          <w:szCs w:val="28"/>
        </w:rPr>
        <w:t>т</w:t>
      </w:r>
      <w:r w:rsidRPr="007C7058">
        <w:rPr>
          <w:sz w:val="28"/>
          <w:szCs w:val="28"/>
        </w:rPr>
        <w:t xml:space="preserve">рации Каменского района Алтайского края </w:t>
      </w:r>
      <w:r w:rsidR="0064481D" w:rsidRPr="007C7058">
        <w:rPr>
          <w:sz w:val="28"/>
          <w:szCs w:val="28"/>
        </w:rPr>
        <w:t xml:space="preserve">по </w:t>
      </w:r>
      <w:r w:rsidR="0064481D">
        <w:rPr>
          <w:sz w:val="28"/>
          <w:szCs w:val="28"/>
        </w:rPr>
        <w:t>культуре</w:t>
      </w:r>
      <w:r w:rsidR="0064481D" w:rsidRPr="007C7058">
        <w:rPr>
          <w:sz w:val="28"/>
          <w:szCs w:val="28"/>
        </w:rPr>
        <w:t xml:space="preserve"> и </w:t>
      </w:r>
      <w:r w:rsidR="0064481D">
        <w:rPr>
          <w:sz w:val="28"/>
          <w:szCs w:val="28"/>
        </w:rPr>
        <w:t xml:space="preserve">делам молодежи </w:t>
      </w:r>
      <w:r w:rsidRPr="007C7058">
        <w:rPr>
          <w:sz w:val="28"/>
          <w:szCs w:val="28"/>
        </w:rPr>
        <w:t>ос</w:t>
      </w:r>
      <w:r w:rsidRPr="007C7058">
        <w:rPr>
          <w:sz w:val="28"/>
          <w:szCs w:val="28"/>
        </w:rPr>
        <w:t>у</w:t>
      </w:r>
      <w:r w:rsidRPr="007C7058">
        <w:rPr>
          <w:sz w:val="28"/>
          <w:szCs w:val="28"/>
        </w:rPr>
        <w:t>ществляется автоматически в соответствии со временем регистрации запроса (заявления) на Едином портале государственных и муниципальных услуг (функций) (с точным указанием часов и минут).</w:t>
      </w:r>
    </w:p>
    <w:p w:rsidR="00F619CD" w:rsidRPr="007C7058" w:rsidRDefault="00F619C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Уведомление заявителя о регистрации запрос (заявления)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</w:t>
      </w:r>
      <w:r w:rsidRPr="007C7058">
        <w:rPr>
          <w:sz w:val="28"/>
          <w:szCs w:val="28"/>
        </w:rPr>
        <w:t xml:space="preserve">через 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«Личный </w:t>
      </w:r>
      <w:r w:rsidRPr="007C7058">
        <w:rPr>
          <w:rFonts w:eastAsia="Calibri"/>
          <w:sz w:val="28"/>
          <w:szCs w:val="28"/>
          <w:lang w:eastAsia="en-US"/>
        </w:rPr>
        <w:t xml:space="preserve">кабинет» </w:t>
      </w:r>
      <w:r w:rsidRPr="007C7058">
        <w:rPr>
          <w:sz w:val="28"/>
          <w:szCs w:val="28"/>
        </w:rPr>
        <w:t>на Едином портале государственных и муниципальных услуг (фун</w:t>
      </w:r>
      <w:r w:rsidRPr="007C7058">
        <w:rPr>
          <w:sz w:val="28"/>
          <w:szCs w:val="28"/>
        </w:rPr>
        <w:t>к</w:t>
      </w:r>
      <w:r w:rsidRPr="007C7058">
        <w:rPr>
          <w:sz w:val="28"/>
          <w:szCs w:val="28"/>
        </w:rPr>
        <w:t xml:space="preserve">ций) осуществляется автоматически после внесения в </w:t>
      </w:r>
      <w:r w:rsidRPr="007C7058">
        <w:rPr>
          <w:rFonts w:eastAsia="Calibri"/>
          <w:sz w:val="28"/>
          <w:szCs w:val="28"/>
          <w:lang w:eastAsia="en-US"/>
        </w:rPr>
        <w:t>АИС</w:t>
      </w:r>
      <w:r w:rsidRPr="007C7058">
        <w:rPr>
          <w:sz w:val="28"/>
          <w:szCs w:val="28"/>
        </w:rPr>
        <w:t xml:space="preserve"> сведений о регис</w:t>
      </w:r>
      <w:r w:rsidRPr="007C7058">
        <w:rPr>
          <w:sz w:val="28"/>
          <w:szCs w:val="28"/>
        </w:rPr>
        <w:t>т</w:t>
      </w:r>
      <w:r w:rsidRPr="007C7058">
        <w:rPr>
          <w:sz w:val="28"/>
          <w:szCs w:val="28"/>
        </w:rPr>
        <w:t xml:space="preserve">рации запроса (заявления). </w:t>
      </w:r>
    </w:p>
    <w:p w:rsidR="00F619CD" w:rsidRPr="007C7058" w:rsidRDefault="00F619C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 xml:space="preserve">3) При предоставлении заявителем запроса (заявления) через </w:t>
      </w:r>
      <w:r w:rsidRPr="007C7058">
        <w:rPr>
          <w:rFonts w:eastAsia="Calibri"/>
          <w:bCs/>
          <w:sz w:val="28"/>
          <w:szCs w:val="28"/>
        </w:rPr>
        <w:t xml:space="preserve">МФЦ – </w:t>
      </w:r>
      <w:r w:rsidRPr="007C7058">
        <w:rPr>
          <w:sz w:val="28"/>
          <w:szCs w:val="28"/>
        </w:rPr>
        <w:t>пр</w:t>
      </w:r>
      <w:r w:rsidRPr="007C7058">
        <w:rPr>
          <w:sz w:val="28"/>
          <w:szCs w:val="28"/>
        </w:rPr>
        <w:t>и</w:t>
      </w:r>
      <w:r w:rsidRPr="007C7058">
        <w:rPr>
          <w:sz w:val="28"/>
          <w:szCs w:val="28"/>
        </w:rPr>
        <w:t>ем и регистрация запроса (заявления)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и документов, </w:t>
      </w:r>
      <w:r w:rsidRPr="007C7058">
        <w:rPr>
          <w:rFonts w:eastAsia="Calibri"/>
          <w:sz w:val="28"/>
          <w:szCs w:val="28"/>
          <w:lang w:eastAsia="en-US"/>
        </w:rPr>
        <w:t>назначение уполномоче</w:t>
      </w:r>
      <w:r w:rsidRPr="007C7058">
        <w:rPr>
          <w:rFonts w:eastAsia="Calibri"/>
          <w:sz w:val="28"/>
          <w:szCs w:val="28"/>
          <w:lang w:eastAsia="en-US"/>
        </w:rPr>
        <w:t>н</w:t>
      </w:r>
      <w:r w:rsidRPr="007C7058">
        <w:rPr>
          <w:rFonts w:eastAsia="Calibri"/>
          <w:sz w:val="28"/>
          <w:szCs w:val="28"/>
          <w:lang w:eastAsia="en-US"/>
        </w:rPr>
        <w:t>ного специалиста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. </w:t>
      </w:r>
      <w:r w:rsidRPr="007C7058">
        <w:rPr>
          <w:sz w:val="28"/>
          <w:szCs w:val="28"/>
        </w:rPr>
        <w:t>Максимальный срок выполнения действий администрати</w:t>
      </w:r>
      <w:r w:rsidRPr="007C7058">
        <w:rPr>
          <w:sz w:val="28"/>
          <w:szCs w:val="28"/>
        </w:rPr>
        <w:t>в</w:t>
      </w:r>
      <w:r w:rsidRPr="007C7058">
        <w:rPr>
          <w:sz w:val="28"/>
          <w:szCs w:val="28"/>
        </w:rPr>
        <w:t xml:space="preserve">ной процедуры – в течение дня с момента приема 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из </w:t>
      </w:r>
      <w:r w:rsidRPr="007C7058">
        <w:rPr>
          <w:rFonts w:eastAsia="Calibri"/>
          <w:bCs/>
          <w:sz w:val="28"/>
          <w:szCs w:val="28"/>
        </w:rPr>
        <w:t xml:space="preserve">МФЦ </w:t>
      </w:r>
      <w:r w:rsidR="0064481D">
        <w:rPr>
          <w:sz w:val="28"/>
          <w:szCs w:val="28"/>
        </w:rPr>
        <w:t>в К</w:t>
      </w:r>
      <w:r w:rsidRPr="007C7058">
        <w:rPr>
          <w:sz w:val="28"/>
          <w:szCs w:val="28"/>
        </w:rPr>
        <w:t>омитет Админ</w:t>
      </w:r>
      <w:r w:rsidRPr="007C7058">
        <w:rPr>
          <w:sz w:val="28"/>
          <w:szCs w:val="28"/>
        </w:rPr>
        <w:t>и</w:t>
      </w:r>
      <w:r w:rsidRPr="007C7058">
        <w:rPr>
          <w:sz w:val="28"/>
          <w:szCs w:val="28"/>
        </w:rPr>
        <w:t xml:space="preserve">страции Каменского района Алтайского края </w:t>
      </w:r>
      <w:r w:rsidR="0064481D" w:rsidRPr="007C7058">
        <w:rPr>
          <w:sz w:val="28"/>
          <w:szCs w:val="28"/>
        </w:rPr>
        <w:t xml:space="preserve">по </w:t>
      </w:r>
      <w:r w:rsidR="0064481D">
        <w:rPr>
          <w:sz w:val="28"/>
          <w:szCs w:val="28"/>
        </w:rPr>
        <w:t>культуре</w:t>
      </w:r>
      <w:r w:rsidR="0064481D" w:rsidRPr="007C7058">
        <w:rPr>
          <w:sz w:val="28"/>
          <w:szCs w:val="28"/>
        </w:rPr>
        <w:t xml:space="preserve"> и </w:t>
      </w:r>
      <w:r w:rsidR="0064481D">
        <w:rPr>
          <w:sz w:val="28"/>
          <w:szCs w:val="28"/>
        </w:rPr>
        <w:t>делам молодежи</w:t>
      </w:r>
      <w:r w:rsidRPr="007C7058">
        <w:rPr>
          <w:sz w:val="28"/>
          <w:szCs w:val="28"/>
        </w:rPr>
        <w:t xml:space="preserve"> з</w:t>
      </w:r>
      <w:r w:rsidRPr="007C7058">
        <w:rPr>
          <w:sz w:val="28"/>
          <w:szCs w:val="28"/>
        </w:rPr>
        <w:t>а</w:t>
      </w:r>
      <w:r w:rsidRPr="007C7058">
        <w:rPr>
          <w:sz w:val="28"/>
          <w:szCs w:val="28"/>
        </w:rPr>
        <w:t>явления с прилагаемыми документами.</w:t>
      </w:r>
    </w:p>
    <w:p w:rsidR="00F619CD" w:rsidRPr="007C7058" w:rsidRDefault="00F619CD" w:rsidP="00F34345">
      <w:pPr>
        <w:shd w:val="clear" w:color="auto" w:fill="FFFFFF"/>
        <w:ind w:firstLine="720"/>
        <w:jc w:val="both"/>
        <w:rPr>
          <w:sz w:val="28"/>
          <w:szCs w:val="28"/>
        </w:rPr>
      </w:pPr>
      <w:r w:rsidRPr="00F04061">
        <w:rPr>
          <w:sz w:val="28"/>
          <w:szCs w:val="28"/>
        </w:rPr>
        <w:t>3.2.4.</w:t>
      </w:r>
      <w:r w:rsidRPr="007C7058">
        <w:rPr>
          <w:sz w:val="28"/>
          <w:szCs w:val="28"/>
        </w:rPr>
        <w:t xml:space="preserve"> Результатом исполнения административной процедуры является:</w:t>
      </w:r>
    </w:p>
    <w:p w:rsidR="00F619CD" w:rsidRPr="007C7058" w:rsidRDefault="00F619CD" w:rsidP="00F34345">
      <w:pPr>
        <w:shd w:val="clear" w:color="auto" w:fill="FFFFFF"/>
        <w:ind w:firstLine="720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1) При предоставлении заявителем заявления лично (направлении заявл</w:t>
      </w:r>
      <w:r w:rsidRPr="007C7058">
        <w:rPr>
          <w:sz w:val="28"/>
          <w:szCs w:val="28"/>
        </w:rPr>
        <w:t>е</w:t>
      </w:r>
      <w:r w:rsidRPr="007C7058">
        <w:rPr>
          <w:sz w:val="28"/>
          <w:szCs w:val="28"/>
        </w:rPr>
        <w:t>ния почтой) – прием,  регистрация заявления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. </w:t>
      </w:r>
      <w:r w:rsidRPr="007C7058">
        <w:rPr>
          <w:sz w:val="28"/>
          <w:szCs w:val="28"/>
        </w:rPr>
        <w:t xml:space="preserve">Максимальный срок выполнения действий административной процедуры – </w:t>
      </w:r>
      <w:r w:rsidR="00707C47">
        <w:rPr>
          <w:sz w:val="28"/>
          <w:szCs w:val="28"/>
        </w:rPr>
        <w:t>15</w:t>
      </w:r>
      <w:r w:rsidRPr="007C7058">
        <w:rPr>
          <w:sz w:val="28"/>
          <w:szCs w:val="28"/>
        </w:rPr>
        <w:t xml:space="preserve"> минут с момента подачи </w:t>
      </w:r>
      <w:r w:rsidRPr="00707C47">
        <w:rPr>
          <w:color w:val="7030A0"/>
          <w:sz w:val="28"/>
          <w:szCs w:val="28"/>
        </w:rPr>
        <w:t>в</w:t>
      </w:r>
      <w:r w:rsidRPr="00707C47">
        <w:rPr>
          <w:color w:val="C00000"/>
          <w:sz w:val="28"/>
          <w:szCs w:val="28"/>
        </w:rPr>
        <w:t xml:space="preserve"> </w:t>
      </w:r>
      <w:r w:rsidR="00707C47" w:rsidRPr="000B3F79">
        <w:rPr>
          <w:sz w:val="28"/>
          <w:szCs w:val="28"/>
        </w:rPr>
        <w:t>Ком</w:t>
      </w:r>
      <w:r w:rsidR="00707C47" w:rsidRPr="000B3F79">
        <w:rPr>
          <w:sz w:val="28"/>
          <w:szCs w:val="28"/>
        </w:rPr>
        <w:t>и</w:t>
      </w:r>
      <w:r w:rsidR="00707C47" w:rsidRPr="000B3F79">
        <w:rPr>
          <w:sz w:val="28"/>
          <w:szCs w:val="28"/>
        </w:rPr>
        <w:t>тет</w:t>
      </w:r>
      <w:r w:rsidR="00707C47" w:rsidRPr="00707C47">
        <w:rPr>
          <w:color w:val="7030A0"/>
          <w:sz w:val="28"/>
          <w:szCs w:val="28"/>
        </w:rPr>
        <w:t xml:space="preserve"> </w:t>
      </w:r>
      <w:r w:rsidRPr="007C7058">
        <w:rPr>
          <w:sz w:val="28"/>
          <w:szCs w:val="28"/>
        </w:rPr>
        <w:t>заявления.</w:t>
      </w:r>
    </w:p>
    <w:p w:rsidR="00F619CD" w:rsidRPr="007C7058" w:rsidRDefault="00F619CD" w:rsidP="00F34345">
      <w:pPr>
        <w:shd w:val="clear" w:color="auto" w:fill="FFFFFF"/>
        <w:ind w:firstLine="720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2) При предоставлении заявителем заявления через Единый портал гос</w:t>
      </w:r>
      <w:r w:rsidRPr="007C7058">
        <w:rPr>
          <w:sz w:val="28"/>
          <w:szCs w:val="28"/>
        </w:rPr>
        <w:t>у</w:t>
      </w:r>
      <w:r w:rsidRPr="007C7058">
        <w:rPr>
          <w:sz w:val="28"/>
          <w:szCs w:val="28"/>
        </w:rPr>
        <w:t>дарственных и муниципальных услуг (функций) – прием и регистрация заявл</w:t>
      </w:r>
      <w:r w:rsidRPr="007C7058">
        <w:rPr>
          <w:sz w:val="28"/>
          <w:szCs w:val="28"/>
        </w:rPr>
        <w:t>е</w:t>
      </w:r>
      <w:r w:rsidRPr="007C7058">
        <w:rPr>
          <w:sz w:val="28"/>
          <w:szCs w:val="28"/>
        </w:rPr>
        <w:t>ния и документов заявителя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 и уведомление о регистрации через «Личный </w:t>
      </w:r>
      <w:r w:rsidRPr="007C7058">
        <w:rPr>
          <w:rFonts w:eastAsia="Calibri"/>
          <w:sz w:val="28"/>
          <w:szCs w:val="28"/>
          <w:lang w:eastAsia="en-US"/>
        </w:rPr>
        <w:t>каб</w:t>
      </w:r>
      <w:r w:rsidRPr="007C7058">
        <w:rPr>
          <w:rFonts w:eastAsia="Calibri"/>
          <w:sz w:val="28"/>
          <w:szCs w:val="28"/>
          <w:lang w:eastAsia="en-US"/>
        </w:rPr>
        <w:t>и</w:t>
      </w:r>
      <w:r w:rsidRPr="007C7058">
        <w:rPr>
          <w:rFonts w:eastAsia="Calibri"/>
          <w:sz w:val="28"/>
          <w:szCs w:val="28"/>
          <w:lang w:eastAsia="en-US"/>
        </w:rPr>
        <w:t xml:space="preserve">нет» либо, по выбору заявителя, на электронную почту или путем направления СМС оповещения. </w:t>
      </w:r>
    </w:p>
    <w:p w:rsidR="00F619CD" w:rsidRPr="007C7058" w:rsidRDefault="00F619CD" w:rsidP="00F34345">
      <w:pPr>
        <w:shd w:val="clear" w:color="auto" w:fill="FFFFFF"/>
        <w:ind w:firstLine="720"/>
        <w:jc w:val="both"/>
        <w:rPr>
          <w:sz w:val="28"/>
          <w:szCs w:val="28"/>
        </w:rPr>
      </w:pPr>
      <w:r w:rsidRPr="007C7058">
        <w:rPr>
          <w:sz w:val="28"/>
          <w:szCs w:val="28"/>
        </w:rPr>
        <w:t xml:space="preserve">Уведомление заявителя о поступлении заявления в </w:t>
      </w:r>
      <w:r w:rsidR="00707C47" w:rsidRPr="000B3F79">
        <w:rPr>
          <w:sz w:val="28"/>
          <w:szCs w:val="28"/>
        </w:rPr>
        <w:t>Комитет</w:t>
      </w:r>
      <w:r w:rsidRPr="000B3F79">
        <w:rPr>
          <w:sz w:val="28"/>
          <w:szCs w:val="28"/>
        </w:rPr>
        <w:t xml:space="preserve"> </w:t>
      </w:r>
      <w:r w:rsidRPr="007C7058">
        <w:rPr>
          <w:sz w:val="28"/>
          <w:szCs w:val="28"/>
        </w:rPr>
        <w:t>осуществл</w:t>
      </w:r>
      <w:r w:rsidRPr="007C7058">
        <w:rPr>
          <w:sz w:val="28"/>
          <w:szCs w:val="28"/>
        </w:rPr>
        <w:t>я</w:t>
      </w:r>
      <w:r w:rsidRPr="007C7058">
        <w:rPr>
          <w:sz w:val="28"/>
          <w:szCs w:val="28"/>
        </w:rPr>
        <w:t>ется автоматически в соответствии со временем регистрации заявления на Ед</w:t>
      </w:r>
      <w:r w:rsidRPr="007C7058">
        <w:rPr>
          <w:sz w:val="28"/>
          <w:szCs w:val="28"/>
        </w:rPr>
        <w:t>и</w:t>
      </w:r>
      <w:r w:rsidRPr="007C7058">
        <w:rPr>
          <w:sz w:val="28"/>
          <w:szCs w:val="28"/>
        </w:rPr>
        <w:t>ном портале государственных и муниципальных услуг (функций) (с точным указанием часов и минут).</w:t>
      </w:r>
    </w:p>
    <w:p w:rsidR="00F619CD" w:rsidRPr="007C7058" w:rsidRDefault="00F619CD" w:rsidP="00F34345">
      <w:pPr>
        <w:shd w:val="clear" w:color="auto" w:fill="FFFFFF"/>
        <w:ind w:firstLine="720"/>
        <w:jc w:val="both"/>
        <w:rPr>
          <w:sz w:val="28"/>
          <w:szCs w:val="28"/>
        </w:rPr>
      </w:pPr>
      <w:r w:rsidRPr="007C7058">
        <w:rPr>
          <w:sz w:val="28"/>
          <w:szCs w:val="28"/>
        </w:rPr>
        <w:t xml:space="preserve">Уведомление заявителя о регистрации заявления через 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«Личный </w:t>
      </w:r>
      <w:r w:rsidRPr="007C7058">
        <w:rPr>
          <w:rFonts w:eastAsia="Calibri"/>
          <w:sz w:val="28"/>
          <w:szCs w:val="28"/>
          <w:lang w:eastAsia="en-US"/>
        </w:rPr>
        <w:t xml:space="preserve">кабинет» </w:t>
      </w:r>
      <w:r w:rsidRPr="007C7058">
        <w:rPr>
          <w:sz w:val="28"/>
          <w:szCs w:val="28"/>
        </w:rPr>
        <w:lastRenderedPageBreak/>
        <w:t>на Едином портале государственных и муниципальных услуг (функций) осущ</w:t>
      </w:r>
      <w:r w:rsidRPr="007C7058">
        <w:rPr>
          <w:sz w:val="28"/>
          <w:szCs w:val="28"/>
        </w:rPr>
        <w:t>е</w:t>
      </w:r>
      <w:r w:rsidRPr="007C7058">
        <w:rPr>
          <w:sz w:val="28"/>
          <w:szCs w:val="28"/>
        </w:rPr>
        <w:t>ствляется автоматически после внесения в АИС сведений о регистрации зая</w:t>
      </w:r>
      <w:r w:rsidRPr="007C7058">
        <w:rPr>
          <w:sz w:val="28"/>
          <w:szCs w:val="28"/>
        </w:rPr>
        <w:t>в</w:t>
      </w:r>
      <w:r w:rsidRPr="007C7058">
        <w:rPr>
          <w:sz w:val="28"/>
          <w:szCs w:val="28"/>
        </w:rPr>
        <w:t xml:space="preserve">ления. </w:t>
      </w:r>
    </w:p>
    <w:p w:rsidR="00F619CD" w:rsidRPr="00216B4D" w:rsidRDefault="00F619CD" w:rsidP="00F34345">
      <w:pPr>
        <w:shd w:val="clear" w:color="auto" w:fill="FFFFFF"/>
        <w:ind w:firstLine="720"/>
        <w:jc w:val="both"/>
        <w:rPr>
          <w:sz w:val="28"/>
          <w:szCs w:val="28"/>
        </w:rPr>
      </w:pPr>
      <w:r w:rsidRPr="007C7058">
        <w:rPr>
          <w:sz w:val="28"/>
          <w:szCs w:val="28"/>
        </w:rPr>
        <w:t xml:space="preserve">3) При предоставлении заявителем заявления через </w:t>
      </w:r>
      <w:r w:rsidRPr="007C7058">
        <w:rPr>
          <w:rFonts w:eastAsia="Calibri"/>
          <w:bCs/>
          <w:sz w:val="28"/>
          <w:szCs w:val="28"/>
        </w:rPr>
        <w:t>Многофункционал</w:t>
      </w:r>
      <w:r w:rsidRPr="007C7058">
        <w:rPr>
          <w:rFonts w:eastAsia="Calibri"/>
          <w:bCs/>
          <w:sz w:val="28"/>
          <w:szCs w:val="28"/>
        </w:rPr>
        <w:t>ь</w:t>
      </w:r>
      <w:r w:rsidRPr="007C7058">
        <w:rPr>
          <w:rFonts w:eastAsia="Calibri"/>
          <w:bCs/>
          <w:sz w:val="28"/>
          <w:szCs w:val="28"/>
        </w:rPr>
        <w:t xml:space="preserve">ный центр – </w:t>
      </w:r>
      <w:r w:rsidRPr="007C7058">
        <w:rPr>
          <w:sz w:val="28"/>
          <w:szCs w:val="28"/>
        </w:rPr>
        <w:t xml:space="preserve">прием и регистрация 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заявления, </w:t>
      </w:r>
      <w:r w:rsidRPr="007C7058">
        <w:rPr>
          <w:rFonts w:eastAsia="Calibri"/>
          <w:sz w:val="28"/>
          <w:szCs w:val="28"/>
          <w:lang w:eastAsia="en-US"/>
        </w:rPr>
        <w:t>назначение уполномоченного сп</w:t>
      </w:r>
      <w:r w:rsidRPr="007C7058">
        <w:rPr>
          <w:rFonts w:eastAsia="Calibri"/>
          <w:sz w:val="28"/>
          <w:szCs w:val="28"/>
          <w:lang w:eastAsia="en-US"/>
        </w:rPr>
        <w:t>е</w:t>
      </w:r>
      <w:r w:rsidRPr="007C7058">
        <w:rPr>
          <w:rFonts w:eastAsia="Calibri"/>
          <w:sz w:val="28"/>
          <w:szCs w:val="28"/>
          <w:lang w:eastAsia="en-US"/>
        </w:rPr>
        <w:t>циалиста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. </w:t>
      </w:r>
      <w:r w:rsidRPr="007C7058">
        <w:rPr>
          <w:sz w:val="28"/>
          <w:szCs w:val="28"/>
        </w:rPr>
        <w:t>Максимальный срок выполнения действий административной проц</w:t>
      </w:r>
      <w:r w:rsidRPr="007C7058">
        <w:rPr>
          <w:sz w:val="28"/>
          <w:szCs w:val="28"/>
        </w:rPr>
        <w:t>е</w:t>
      </w:r>
      <w:r w:rsidRPr="007C7058">
        <w:rPr>
          <w:sz w:val="28"/>
          <w:szCs w:val="28"/>
        </w:rPr>
        <w:t xml:space="preserve">дуры – в течение дня с момента приема </w:t>
      </w:r>
      <w:r w:rsidRPr="007C7058">
        <w:rPr>
          <w:rFonts w:eastAsia="Calibri"/>
          <w:bCs/>
          <w:sz w:val="28"/>
          <w:szCs w:val="28"/>
          <w:lang w:eastAsia="en-US"/>
        </w:rPr>
        <w:t xml:space="preserve">из </w:t>
      </w:r>
      <w:r w:rsidRPr="00216B4D">
        <w:rPr>
          <w:rFonts w:eastAsia="Calibri"/>
          <w:bCs/>
          <w:sz w:val="28"/>
          <w:szCs w:val="28"/>
        </w:rPr>
        <w:t xml:space="preserve">Многофункционального центра </w:t>
      </w:r>
      <w:r w:rsidRPr="00216B4D">
        <w:rPr>
          <w:sz w:val="28"/>
          <w:szCs w:val="28"/>
        </w:rPr>
        <w:t xml:space="preserve">в </w:t>
      </w:r>
      <w:r w:rsidR="00707C47" w:rsidRPr="000B3F79">
        <w:rPr>
          <w:sz w:val="28"/>
          <w:szCs w:val="28"/>
        </w:rPr>
        <w:t xml:space="preserve">Комитет </w:t>
      </w:r>
      <w:r w:rsidRPr="00216B4D">
        <w:rPr>
          <w:sz w:val="28"/>
          <w:szCs w:val="28"/>
        </w:rPr>
        <w:t>заявления.</w:t>
      </w:r>
    </w:p>
    <w:p w:rsidR="00F619CD" w:rsidRPr="00F04061" w:rsidRDefault="00F619CD" w:rsidP="00F34345">
      <w:pPr>
        <w:ind w:firstLine="709"/>
        <w:jc w:val="both"/>
        <w:rPr>
          <w:rFonts w:eastAsia="Calibri"/>
          <w:sz w:val="28"/>
          <w:szCs w:val="28"/>
        </w:rPr>
      </w:pPr>
      <w:r w:rsidRPr="00F04061">
        <w:rPr>
          <w:sz w:val="28"/>
          <w:szCs w:val="28"/>
        </w:rPr>
        <w:t>3.3. Рассмотрение и проверка заявления, подготовка результата предо</w:t>
      </w:r>
      <w:r w:rsidRPr="00F04061">
        <w:rPr>
          <w:sz w:val="28"/>
          <w:szCs w:val="28"/>
        </w:rPr>
        <w:t>с</w:t>
      </w:r>
      <w:r w:rsidRPr="00F04061">
        <w:rPr>
          <w:sz w:val="28"/>
          <w:szCs w:val="28"/>
        </w:rPr>
        <w:t>тавления муниципальной услуги.</w:t>
      </w:r>
    </w:p>
    <w:p w:rsidR="00F619CD" w:rsidRPr="00F04061" w:rsidRDefault="00F619CD" w:rsidP="00F34345">
      <w:pPr>
        <w:ind w:firstLine="709"/>
        <w:jc w:val="both"/>
        <w:rPr>
          <w:rFonts w:eastAsia="Calibri"/>
          <w:sz w:val="28"/>
          <w:szCs w:val="28"/>
        </w:rPr>
      </w:pPr>
      <w:r w:rsidRPr="00F04061">
        <w:rPr>
          <w:rFonts w:eastAsia="Calibri"/>
          <w:sz w:val="28"/>
          <w:szCs w:val="28"/>
        </w:rPr>
        <w:t>3.3.1. Основанием для начала исполнения процедуры</w:t>
      </w:r>
      <w:r w:rsidRPr="00F04061">
        <w:rPr>
          <w:sz w:val="28"/>
          <w:szCs w:val="28"/>
        </w:rPr>
        <w:t xml:space="preserve"> проверки заявления</w:t>
      </w:r>
      <w:r w:rsidRPr="00F04061">
        <w:rPr>
          <w:rFonts w:eastAsia="Calibri"/>
          <w:sz w:val="28"/>
          <w:szCs w:val="28"/>
        </w:rPr>
        <w:t xml:space="preserve"> является назначение уполномоченного специалиста.</w:t>
      </w:r>
    </w:p>
    <w:p w:rsidR="00F619CD" w:rsidRPr="007C7058" w:rsidRDefault="00F619CD" w:rsidP="00F34345">
      <w:pPr>
        <w:ind w:firstLine="709"/>
        <w:jc w:val="both"/>
        <w:rPr>
          <w:sz w:val="28"/>
          <w:szCs w:val="28"/>
        </w:rPr>
      </w:pPr>
      <w:r w:rsidRPr="00F04061">
        <w:rPr>
          <w:rFonts w:eastAsia="Calibri"/>
          <w:sz w:val="28"/>
          <w:szCs w:val="28"/>
          <w:lang w:eastAsia="en-US"/>
        </w:rPr>
        <w:t>3.3.2</w:t>
      </w:r>
      <w:r w:rsidRPr="008E3929">
        <w:rPr>
          <w:rFonts w:eastAsia="Calibri"/>
          <w:b/>
          <w:sz w:val="28"/>
          <w:szCs w:val="28"/>
          <w:lang w:eastAsia="en-US"/>
        </w:rPr>
        <w:t>.</w:t>
      </w:r>
      <w:r w:rsidRPr="007C7058">
        <w:rPr>
          <w:rFonts w:eastAsia="Calibri"/>
          <w:sz w:val="28"/>
          <w:szCs w:val="28"/>
          <w:lang w:eastAsia="en-US"/>
        </w:rPr>
        <w:t xml:space="preserve"> Уполномоченный </w:t>
      </w:r>
      <w:r w:rsidRPr="007C7058">
        <w:rPr>
          <w:sz w:val="28"/>
          <w:szCs w:val="28"/>
        </w:rPr>
        <w:t xml:space="preserve">специалист в течение пяти рабочих дней </w:t>
      </w:r>
      <w:proofErr w:type="gramStart"/>
      <w:r w:rsidRPr="007C7058">
        <w:rPr>
          <w:sz w:val="28"/>
          <w:szCs w:val="28"/>
        </w:rPr>
        <w:t>с даты поступления</w:t>
      </w:r>
      <w:proofErr w:type="gramEnd"/>
      <w:r w:rsidRPr="007C7058">
        <w:rPr>
          <w:sz w:val="28"/>
          <w:szCs w:val="28"/>
        </w:rPr>
        <w:t xml:space="preserve"> к нему заявления проверяет их комплектность, наличие оснований для отказа в предоставлении муниципальной услуги в соответствии с пунктом 2.12 Административного регламента.</w:t>
      </w:r>
    </w:p>
    <w:p w:rsidR="00F619CD" w:rsidRPr="00C21B5D" w:rsidRDefault="00F619CD" w:rsidP="00C21B5D">
      <w:pPr>
        <w:ind w:firstLine="709"/>
        <w:jc w:val="both"/>
        <w:rPr>
          <w:bCs/>
          <w:noProof/>
          <w:sz w:val="28"/>
          <w:szCs w:val="28"/>
        </w:rPr>
      </w:pPr>
      <w:bookmarkStart w:id="0" w:name="sub_63"/>
      <w:r w:rsidRPr="00C21B5D">
        <w:rPr>
          <w:sz w:val="28"/>
          <w:szCs w:val="28"/>
        </w:rPr>
        <w:t>3.3.3. После рассмотрения заявления уполномоченный специалист осущ</w:t>
      </w:r>
      <w:r w:rsidRPr="00C21B5D">
        <w:rPr>
          <w:sz w:val="28"/>
          <w:szCs w:val="28"/>
        </w:rPr>
        <w:t>е</w:t>
      </w:r>
      <w:r w:rsidRPr="00C21B5D">
        <w:rPr>
          <w:sz w:val="28"/>
          <w:szCs w:val="28"/>
        </w:rPr>
        <w:t xml:space="preserve">ствляет подготовку </w:t>
      </w:r>
      <w:r w:rsidR="00965F24" w:rsidRPr="00C21B5D">
        <w:rPr>
          <w:sz w:val="28"/>
          <w:szCs w:val="28"/>
        </w:rPr>
        <w:t xml:space="preserve">письма с </w:t>
      </w:r>
      <w:r w:rsidR="00965F24" w:rsidRPr="00C21B5D">
        <w:rPr>
          <w:bCs/>
          <w:noProof/>
          <w:sz w:val="28"/>
          <w:szCs w:val="28"/>
        </w:rPr>
        <w:t>информацией об объектах культурного наследия</w:t>
      </w:r>
      <w:r w:rsidRPr="00C21B5D">
        <w:rPr>
          <w:sz w:val="28"/>
          <w:szCs w:val="28"/>
        </w:rPr>
        <w:t>, либо проект уведомления об отказе в предоставлении муниципальной услуги и направляет на согласование уполномоченным должностным лицам в соответс</w:t>
      </w:r>
      <w:r w:rsidRPr="00C21B5D">
        <w:rPr>
          <w:sz w:val="28"/>
          <w:szCs w:val="28"/>
        </w:rPr>
        <w:t>т</w:t>
      </w:r>
      <w:r w:rsidRPr="00C21B5D">
        <w:rPr>
          <w:sz w:val="28"/>
          <w:szCs w:val="28"/>
        </w:rPr>
        <w:t>вии с порядком делопроизводства.</w:t>
      </w:r>
    </w:p>
    <w:p w:rsidR="00F619CD" w:rsidRPr="00C21B5D" w:rsidRDefault="00F619CD" w:rsidP="00F34345">
      <w:pPr>
        <w:ind w:firstLine="720"/>
        <w:jc w:val="both"/>
        <w:rPr>
          <w:sz w:val="28"/>
          <w:szCs w:val="28"/>
        </w:rPr>
      </w:pPr>
      <w:r w:rsidRPr="00C21B5D">
        <w:rPr>
          <w:sz w:val="28"/>
          <w:szCs w:val="28"/>
        </w:rPr>
        <w:t xml:space="preserve">После чего </w:t>
      </w:r>
      <w:r w:rsidR="00965F24" w:rsidRPr="00C21B5D">
        <w:rPr>
          <w:sz w:val="28"/>
          <w:szCs w:val="28"/>
        </w:rPr>
        <w:t xml:space="preserve">письмо с </w:t>
      </w:r>
      <w:r w:rsidR="00965F24" w:rsidRPr="00C21B5D">
        <w:rPr>
          <w:bCs/>
          <w:noProof/>
          <w:sz w:val="28"/>
          <w:szCs w:val="28"/>
        </w:rPr>
        <w:t>информацией об объектах культурного наследия</w:t>
      </w:r>
      <w:r w:rsidRPr="00C21B5D">
        <w:rPr>
          <w:sz w:val="28"/>
          <w:szCs w:val="28"/>
        </w:rPr>
        <w:t xml:space="preserve"> л</w:t>
      </w:r>
      <w:r w:rsidRPr="00C21B5D">
        <w:rPr>
          <w:sz w:val="28"/>
          <w:szCs w:val="28"/>
        </w:rPr>
        <w:t>и</w:t>
      </w:r>
      <w:r w:rsidRPr="00C21B5D">
        <w:rPr>
          <w:sz w:val="28"/>
          <w:szCs w:val="28"/>
        </w:rPr>
        <w:t>бо проект уведомления об отказе в предоставлении муниципальной услуги  н</w:t>
      </w:r>
      <w:r w:rsidRPr="00C21B5D">
        <w:rPr>
          <w:sz w:val="28"/>
          <w:szCs w:val="28"/>
        </w:rPr>
        <w:t>а</w:t>
      </w:r>
      <w:r w:rsidRPr="00C21B5D">
        <w:rPr>
          <w:sz w:val="28"/>
          <w:szCs w:val="28"/>
        </w:rPr>
        <w:t xml:space="preserve">правляются на подпись </w:t>
      </w:r>
      <w:r w:rsidR="00EE70E4" w:rsidRPr="00C21B5D">
        <w:rPr>
          <w:sz w:val="28"/>
          <w:szCs w:val="28"/>
        </w:rPr>
        <w:t>председателю Комитета.</w:t>
      </w:r>
    </w:p>
    <w:p w:rsidR="00F619CD" w:rsidRPr="00C21B5D" w:rsidRDefault="00F619CD" w:rsidP="00F34345">
      <w:pPr>
        <w:ind w:firstLine="708"/>
        <w:jc w:val="both"/>
        <w:rPr>
          <w:sz w:val="28"/>
          <w:szCs w:val="28"/>
        </w:rPr>
      </w:pPr>
      <w:bookmarkStart w:id="1" w:name="sub_64"/>
      <w:bookmarkEnd w:id="0"/>
      <w:r w:rsidRPr="00C21B5D">
        <w:rPr>
          <w:sz w:val="28"/>
          <w:szCs w:val="28"/>
        </w:rPr>
        <w:t xml:space="preserve">3.3.4. Результатом выполнения административной процедуры является подготовка </w:t>
      </w:r>
      <w:r w:rsidR="00965F24" w:rsidRPr="00C21B5D">
        <w:rPr>
          <w:sz w:val="28"/>
          <w:szCs w:val="28"/>
        </w:rPr>
        <w:t xml:space="preserve">письма с </w:t>
      </w:r>
      <w:r w:rsidR="00965F24" w:rsidRPr="00C21B5D">
        <w:rPr>
          <w:bCs/>
          <w:noProof/>
          <w:sz w:val="28"/>
          <w:szCs w:val="28"/>
        </w:rPr>
        <w:t>информацией об объектах культурного наследия</w:t>
      </w:r>
      <w:r w:rsidRPr="00C21B5D">
        <w:rPr>
          <w:sz w:val="28"/>
          <w:szCs w:val="28"/>
        </w:rPr>
        <w:t>, либо проекта уведомления об отказе в предоставлении муниципальной услуги с ук</w:t>
      </w:r>
      <w:r w:rsidRPr="00C21B5D">
        <w:rPr>
          <w:sz w:val="28"/>
          <w:szCs w:val="28"/>
        </w:rPr>
        <w:t>а</w:t>
      </w:r>
      <w:r w:rsidRPr="00C21B5D">
        <w:rPr>
          <w:sz w:val="28"/>
          <w:szCs w:val="28"/>
        </w:rPr>
        <w:t xml:space="preserve">занием мотивированных причин отказа. </w:t>
      </w:r>
      <w:bookmarkEnd w:id="1"/>
      <w:r w:rsidRPr="00C21B5D">
        <w:rPr>
          <w:sz w:val="28"/>
          <w:szCs w:val="28"/>
        </w:rPr>
        <w:t>Срок выполнения данной администр</w:t>
      </w:r>
      <w:r w:rsidRPr="00C21B5D">
        <w:rPr>
          <w:sz w:val="28"/>
          <w:szCs w:val="28"/>
        </w:rPr>
        <w:t>а</w:t>
      </w:r>
      <w:r w:rsidRPr="00C21B5D">
        <w:rPr>
          <w:sz w:val="28"/>
          <w:szCs w:val="28"/>
        </w:rPr>
        <w:t>тивной процедуры не должен превышать пятнадцати дней.</w:t>
      </w:r>
    </w:p>
    <w:p w:rsidR="00F619CD" w:rsidRPr="00C21B5D" w:rsidRDefault="00F619CD" w:rsidP="00F34345">
      <w:pPr>
        <w:ind w:firstLine="708"/>
        <w:jc w:val="both"/>
        <w:rPr>
          <w:sz w:val="28"/>
          <w:szCs w:val="28"/>
        </w:rPr>
      </w:pPr>
      <w:r w:rsidRPr="00C21B5D">
        <w:rPr>
          <w:sz w:val="28"/>
          <w:szCs w:val="28"/>
        </w:rPr>
        <w:t>3.4. Принятие решения о предоставлении или об отказе в предоставлении муниципальной услуги, информирование и выдача результата предоставления муниципальной услуги.</w:t>
      </w:r>
    </w:p>
    <w:p w:rsidR="00F619CD" w:rsidRPr="00C21B5D" w:rsidRDefault="00F619CD" w:rsidP="00F34345">
      <w:pPr>
        <w:ind w:firstLine="720"/>
        <w:jc w:val="both"/>
        <w:rPr>
          <w:sz w:val="28"/>
          <w:szCs w:val="28"/>
        </w:rPr>
      </w:pPr>
      <w:bookmarkStart w:id="2" w:name="sub_66"/>
      <w:r w:rsidRPr="00C21B5D">
        <w:rPr>
          <w:sz w:val="28"/>
          <w:szCs w:val="28"/>
        </w:rPr>
        <w:t xml:space="preserve">3.4.1. </w:t>
      </w:r>
      <w:proofErr w:type="gramStart"/>
      <w:r w:rsidRPr="00C21B5D">
        <w:rPr>
          <w:sz w:val="28"/>
          <w:szCs w:val="28"/>
        </w:rPr>
        <w:t xml:space="preserve">Основанием для начала административной процедуры по принятию решения о предоставлении (об отказе в предоставлении) муниципальной услуги является поступление </w:t>
      </w:r>
      <w:r w:rsidR="00EE70E4" w:rsidRPr="00C21B5D">
        <w:rPr>
          <w:sz w:val="28"/>
          <w:szCs w:val="28"/>
        </w:rPr>
        <w:t>председателю Комитета</w:t>
      </w:r>
      <w:r w:rsidR="00A84447" w:rsidRPr="00C21B5D">
        <w:rPr>
          <w:sz w:val="28"/>
          <w:szCs w:val="28"/>
        </w:rPr>
        <w:t xml:space="preserve"> </w:t>
      </w:r>
      <w:r w:rsidRPr="00C21B5D">
        <w:rPr>
          <w:sz w:val="28"/>
          <w:szCs w:val="28"/>
        </w:rPr>
        <w:t>подготовленных уполномоче</w:t>
      </w:r>
      <w:r w:rsidRPr="00C21B5D">
        <w:rPr>
          <w:sz w:val="28"/>
          <w:szCs w:val="28"/>
        </w:rPr>
        <w:t>н</w:t>
      </w:r>
      <w:r w:rsidRPr="00C21B5D">
        <w:rPr>
          <w:sz w:val="28"/>
          <w:szCs w:val="28"/>
        </w:rPr>
        <w:t>ным специалистом и согласованных уполномоченными должностными лицами проекта уведомления о предоставлении муниципальной услуги, и приложенных документов либо проекта уведомления (ответа, справки) об отказе в предоста</w:t>
      </w:r>
      <w:r w:rsidRPr="00C21B5D">
        <w:rPr>
          <w:sz w:val="28"/>
          <w:szCs w:val="28"/>
        </w:rPr>
        <w:t>в</w:t>
      </w:r>
      <w:r w:rsidRPr="00C21B5D">
        <w:rPr>
          <w:sz w:val="28"/>
          <w:szCs w:val="28"/>
        </w:rPr>
        <w:t>лении муниципальной услуги с указанием мотивированных причин отказа.</w:t>
      </w:r>
      <w:proofErr w:type="gramEnd"/>
    </w:p>
    <w:p w:rsidR="00F619CD" w:rsidRPr="00216B4D" w:rsidRDefault="00F619CD" w:rsidP="00F34345">
      <w:pPr>
        <w:ind w:firstLine="720"/>
        <w:jc w:val="both"/>
        <w:rPr>
          <w:sz w:val="28"/>
          <w:szCs w:val="28"/>
        </w:rPr>
      </w:pPr>
      <w:bookmarkStart w:id="3" w:name="sub_67"/>
      <w:bookmarkEnd w:id="2"/>
      <w:r w:rsidRPr="00C21B5D">
        <w:rPr>
          <w:sz w:val="28"/>
          <w:szCs w:val="28"/>
        </w:rPr>
        <w:t>3.4.2</w:t>
      </w:r>
      <w:r w:rsidRPr="008E3929">
        <w:rPr>
          <w:b/>
          <w:sz w:val="28"/>
          <w:szCs w:val="28"/>
        </w:rPr>
        <w:t>.</w:t>
      </w:r>
      <w:r w:rsidRPr="007C7058">
        <w:rPr>
          <w:sz w:val="28"/>
          <w:szCs w:val="28"/>
        </w:rPr>
        <w:t xml:space="preserve"> </w:t>
      </w:r>
      <w:r w:rsidR="00EE70E4">
        <w:rPr>
          <w:sz w:val="28"/>
          <w:szCs w:val="28"/>
        </w:rPr>
        <w:t>Председатель Комитета</w:t>
      </w:r>
      <w:r w:rsidR="00A84447">
        <w:rPr>
          <w:sz w:val="28"/>
          <w:szCs w:val="28"/>
        </w:rPr>
        <w:t xml:space="preserve"> </w:t>
      </w:r>
      <w:r w:rsidRPr="007C7058">
        <w:rPr>
          <w:sz w:val="28"/>
          <w:szCs w:val="28"/>
        </w:rPr>
        <w:t xml:space="preserve">рассматривает представленные документы, подписывает </w:t>
      </w:r>
      <w:r w:rsidR="000D2229" w:rsidRPr="00EE70E4">
        <w:rPr>
          <w:sz w:val="28"/>
          <w:szCs w:val="28"/>
        </w:rPr>
        <w:t>письмо</w:t>
      </w:r>
      <w:r w:rsidR="000D2229" w:rsidRPr="000D2229">
        <w:rPr>
          <w:color w:val="7030A0"/>
          <w:sz w:val="28"/>
          <w:szCs w:val="28"/>
        </w:rPr>
        <w:t xml:space="preserve"> </w:t>
      </w:r>
      <w:r w:rsidR="000D2229" w:rsidRPr="00EE70E4">
        <w:rPr>
          <w:sz w:val="28"/>
          <w:szCs w:val="28"/>
        </w:rPr>
        <w:t xml:space="preserve">с </w:t>
      </w:r>
      <w:r w:rsidR="000D2229" w:rsidRPr="00EE70E4">
        <w:rPr>
          <w:bCs/>
          <w:noProof/>
          <w:sz w:val="28"/>
          <w:szCs w:val="28"/>
        </w:rPr>
        <w:t>информацией об объектах культурного</w:t>
      </w:r>
      <w:r w:rsidR="000D2229" w:rsidRPr="000D2229">
        <w:rPr>
          <w:bCs/>
          <w:noProof/>
          <w:color w:val="7030A0"/>
          <w:sz w:val="28"/>
          <w:szCs w:val="28"/>
        </w:rPr>
        <w:t xml:space="preserve"> </w:t>
      </w:r>
      <w:r w:rsidR="000D2229" w:rsidRPr="00EE70E4">
        <w:rPr>
          <w:bCs/>
          <w:noProof/>
          <w:sz w:val="28"/>
          <w:szCs w:val="28"/>
        </w:rPr>
        <w:t>наследия</w:t>
      </w:r>
      <w:r w:rsidR="00EE70E4">
        <w:rPr>
          <w:bCs/>
          <w:noProof/>
          <w:sz w:val="28"/>
          <w:szCs w:val="28"/>
        </w:rPr>
        <w:t>,</w:t>
      </w:r>
      <w:r w:rsidRPr="007C7058">
        <w:rPr>
          <w:sz w:val="28"/>
          <w:szCs w:val="28"/>
        </w:rPr>
        <w:t xml:space="preserve"> либо </w:t>
      </w:r>
      <w:r w:rsidRPr="007C7058">
        <w:rPr>
          <w:rFonts w:eastAsia="Calibri"/>
          <w:sz w:val="28"/>
          <w:szCs w:val="28"/>
          <w:lang w:eastAsia="en-US"/>
        </w:rPr>
        <w:t>мотивированный</w:t>
      </w:r>
      <w:r w:rsidRPr="007C7058">
        <w:rPr>
          <w:sz w:val="28"/>
          <w:szCs w:val="28"/>
        </w:rPr>
        <w:t xml:space="preserve"> отказ в предоставлении муниципальной услуги и направляет их уполномоченному специалисту. </w:t>
      </w:r>
      <w:bookmarkStart w:id="4" w:name="sub_68"/>
      <w:bookmarkEnd w:id="3"/>
      <w:r w:rsidRPr="00216B4D">
        <w:rPr>
          <w:sz w:val="28"/>
          <w:szCs w:val="28"/>
        </w:rPr>
        <w:t>Максимальный срок выполнения действий данной административной процедуры не должен превышать пяти дней.</w:t>
      </w:r>
    </w:p>
    <w:p w:rsidR="00F619CD" w:rsidRPr="00216B4D" w:rsidRDefault="00F619CD" w:rsidP="00F34345">
      <w:pPr>
        <w:ind w:firstLine="720"/>
        <w:jc w:val="both"/>
        <w:rPr>
          <w:sz w:val="28"/>
          <w:szCs w:val="28"/>
        </w:rPr>
      </w:pPr>
    </w:p>
    <w:p w:rsidR="00F619CD" w:rsidRPr="00C21B5D" w:rsidRDefault="00F619CD" w:rsidP="00F34345">
      <w:pPr>
        <w:ind w:firstLine="720"/>
        <w:jc w:val="both"/>
        <w:rPr>
          <w:sz w:val="28"/>
          <w:szCs w:val="28"/>
        </w:rPr>
      </w:pPr>
      <w:bookmarkStart w:id="5" w:name="sub_73"/>
      <w:bookmarkEnd w:id="4"/>
      <w:r w:rsidRPr="00C21B5D">
        <w:rPr>
          <w:sz w:val="28"/>
          <w:szCs w:val="28"/>
        </w:rPr>
        <w:lastRenderedPageBreak/>
        <w:t>3.4.3. Информирование и выдача результата предоставления муниц</w:t>
      </w:r>
      <w:r w:rsidRPr="00C21B5D">
        <w:rPr>
          <w:sz w:val="28"/>
          <w:szCs w:val="28"/>
        </w:rPr>
        <w:t>и</w:t>
      </w:r>
      <w:r w:rsidRPr="00C21B5D">
        <w:rPr>
          <w:sz w:val="28"/>
          <w:szCs w:val="28"/>
        </w:rPr>
        <w:t>пальной услуги.</w:t>
      </w:r>
    </w:p>
    <w:p w:rsidR="00F619CD" w:rsidRPr="00C21B5D" w:rsidRDefault="00F619CD" w:rsidP="00F34345">
      <w:pPr>
        <w:ind w:firstLine="720"/>
        <w:jc w:val="both"/>
        <w:rPr>
          <w:sz w:val="28"/>
          <w:szCs w:val="28"/>
        </w:rPr>
      </w:pPr>
      <w:r w:rsidRPr="00C21B5D">
        <w:rPr>
          <w:sz w:val="28"/>
          <w:szCs w:val="28"/>
        </w:rPr>
        <w:t xml:space="preserve">3.4.3.1. </w:t>
      </w:r>
      <w:proofErr w:type="gramStart"/>
      <w:r w:rsidRPr="00C21B5D">
        <w:rPr>
          <w:sz w:val="28"/>
          <w:szCs w:val="28"/>
        </w:rPr>
        <w:t>Уполномоченный специалист не позднее чем через три дня со дня принятия одного из указанных в пункта 2.4 Административного регламента решений выдает или направляет по адресу, указанному в заявлении, либо через Многофункциональный центр</w:t>
      </w:r>
      <w:r w:rsidRPr="00C21B5D">
        <w:rPr>
          <w:bCs/>
          <w:sz w:val="28"/>
          <w:szCs w:val="28"/>
        </w:rPr>
        <w:t xml:space="preserve"> </w:t>
      </w:r>
      <w:r w:rsidRPr="00C21B5D">
        <w:rPr>
          <w:sz w:val="28"/>
          <w:szCs w:val="28"/>
        </w:rPr>
        <w:t>заявителю документ, подтверждающий принятие одного из указанных решений.</w:t>
      </w:r>
      <w:proofErr w:type="gramEnd"/>
    </w:p>
    <w:p w:rsidR="00F619CD" w:rsidRPr="00C21B5D" w:rsidRDefault="00F619CD" w:rsidP="00F34345">
      <w:pPr>
        <w:ind w:firstLine="720"/>
        <w:jc w:val="both"/>
        <w:rPr>
          <w:bCs/>
          <w:iCs/>
          <w:sz w:val="28"/>
          <w:szCs w:val="28"/>
        </w:rPr>
      </w:pPr>
      <w:r w:rsidRPr="00C21B5D">
        <w:rPr>
          <w:bCs/>
          <w:sz w:val="28"/>
          <w:szCs w:val="28"/>
        </w:rPr>
        <w:t>При этом заявителю сообщается о принятом решении и о возможности получения результата</w:t>
      </w:r>
      <w:r w:rsidRPr="00C21B5D">
        <w:rPr>
          <w:bCs/>
          <w:iCs/>
          <w:sz w:val="28"/>
          <w:szCs w:val="28"/>
        </w:rPr>
        <w:t xml:space="preserve"> муниципальной услуги лично в течение одного рабочего дня, следующего за днем принятия решения.</w:t>
      </w:r>
    </w:p>
    <w:p w:rsidR="00F619CD" w:rsidRPr="00C21B5D" w:rsidRDefault="00F619CD" w:rsidP="00F3434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21B5D">
        <w:rPr>
          <w:rFonts w:eastAsia="Calibri"/>
          <w:sz w:val="28"/>
          <w:szCs w:val="28"/>
          <w:lang w:eastAsia="en-US"/>
        </w:rPr>
        <w:t xml:space="preserve">3.4.3.2. </w:t>
      </w:r>
      <w:proofErr w:type="gramStart"/>
      <w:r w:rsidRPr="00C21B5D">
        <w:rPr>
          <w:rFonts w:eastAsia="Calibri"/>
          <w:sz w:val="28"/>
          <w:szCs w:val="28"/>
          <w:lang w:eastAsia="en-US"/>
        </w:rPr>
        <w:t>При обращении заявителя через Единый портал государственных и</w:t>
      </w:r>
      <w:r w:rsidRPr="00C21B5D">
        <w:rPr>
          <w:sz w:val="28"/>
          <w:szCs w:val="28"/>
        </w:rPr>
        <w:t xml:space="preserve"> муниципальных услуг (функций)</w:t>
      </w:r>
      <w:r w:rsidRPr="00C21B5D">
        <w:rPr>
          <w:bCs/>
          <w:sz w:val="28"/>
          <w:szCs w:val="28"/>
        </w:rPr>
        <w:t xml:space="preserve"> уведомление о принятом решении и о нео</w:t>
      </w:r>
      <w:r w:rsidRPr="00C21B5D">
        <w:rPr>
          <w:bCs/>
          <w:sz w:val="28"/>
          <w:szCs w:val="28"/>
        </w:rPr>
        <w:t>б</w:t>
      </w:r>
      <w:r w:rsidRPr="00C21B5D">
        <w:rPr>
          <w:bCs/>
          <w:sz w:val="28"/>
          <w:szCs w:val="28"/>
        </w:rPr>
        <w:t xml:space="preserve">ходимости явиться за получением результата </w:t>
      </w:r>
      <w:r w:rsidRPr="00C21B5D">
        <w:rPr>
          <w:rFonts w:eastAsia="Calibri"/>
          <w:sz w:val="28"/>
          <w:szCs w:val="28"/>
          <w:lang w:eastAsia="en-US"/>
        </w:rPr>
        <w:t>(уведомление о статусе заявл</w:t>
      </w:r>
      <w:r w:rsidRPr="00C21B5D">
        <w:rPr>
          <w:rFonts w:eastAsia="Calibri"/>
          <w:sz w:val="28"/>
          <w:szCs w:val="28"/>
          <w:lang w:eastAsia="en-US"/>
        </w:rPr>
        <w:t>е</w:t>
      </w:r>
      <w:r w:rsidRPr="00C21B5D">
        <w:rPr>
          <w:rFonts w:eastAsia="Calibri"/>
          <w:sz w:val="28"/>
          <w:szCs w:val="28"/>
          <w:lang w:eastAsia="en-US"/>
        </w:rPr>
        <w:t xml:space="preserve">ния) </w:t>
      </w:r>
      <w:r w:rsidRPr="00C21B5D">
        <w:rPr>
          <w:bCs/>
          <w:sz w:val="28"/>
          <w:szCs w:val="28"/>
        </w:rPr>
        <w:t>направляется заявителю</w:t>
      </w:r>
      <w:r w:rsidRPr="00C21B5D">
        <w:rPr>
          <w:rFonts w:eastAsia="Calibri"/>
          <w:sz w:val="28"/>
          <w:szCs w:val="28"/>
          <w:lang w:eastAsia="en-US"/>
        </w:rPr>
        <w:t xml:space="preserve"> в «Личный кабинет» заявителя на Едином портале</w:t>
      </w:r>
      <w:r w:rsidRPr="00C21B5D">
        <w:rPr>
          <w:sz w:val="28"/>
          <w:szCs w:val="28"/>
        </w:rPr>
        <w:t xml:space="preserve"> государственных и </w:t>
      </w:r>
      <w:r w:rsidRPr="00C21B5D">
        <w:rPr>
          <w:rFonts w:eastAsia="Calibri"/>
          <w:sz w:val="28"/>
          <w:szCs w:val="28"/>
          <w:lang w:eastAsia="en-US"/>
        </w:rPr>
        <w:t>муниципальных услуг (функций) либо, по выбору заявит</w:t>
      </w:r>
      <w:r w:rsidRPr="00C21B5D">
        <w:rPr>
          <w:rFonts w:eastAsia="Calibri"/>
          <w:sz w:val="28"/>
          <w:szCs w:val="28"/>
          <w:lang w:eastAsia="en-US"/>
        </w:rPr>
        <w:t>е</w:t>
      </w:r>
      <w:r w:rsidRPr="00C21B5D">
        <w:rPr>
          <w:rFonts w:eastAsia="Calibri"/>
          <w:sz w:val="28"/>
          <w:szCs w:val="28"/>
          <w:lang w:eastAsia="en-US"/>
        </w:rPr>
        <w:t>ля, на электронную почту или путем направления СМС оповещения.</w:t>
      </w:r>
      <w:proofErr w:type="gramEnd"/>
    </w:p>
    <w:bookmarkEnd w:id="5"/>
    <w:p w:rsidR="00F619CD" w:rsidRPr="00C21B5D" w:rsidRDefault="00F619CD" w:rsidP="00F34345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21B5D">
        <w:rPr>
          <w:rFonts w:eastAsia="Calibri"/>
          <w:sz w:val="28"/>
          <w:szCs w:val="28"/>
          <w:lang w:eastAsia="en-US"/>
        </w:rPr>
        <w:t>3.4.3.3.</w:t>
      </w:r>
      <w:r w:rsidRPr="00C21B5D">
        <w:rPr>
          <w:bCs/>
          <w:iCs/>
          <w:sz w:val="28"/>
          <w:szCs w:val="28"/>
        </w:rPr>
        <w:t xml:space="preserve"> </w:t>
      </w:r>
      <w:r w:rsidRPr="00C21B5D">
        <w:rPr>
          <w:rFonts w:eastAsia="Calibri"/>
          <w:sz w:val="28"/>
          <w:szCs w:val="28"/>
          <w:lang w:eastAsia="en-US"/>
        </w:rPr>
        <w:t>При предоставлении муниципальной услуги через Многофун</w:t>
      </w:r>
      <w:r w:rsidRPr="00C21B5D">
        <w:rPr>
          <w:rFonts w:eastAsia="Calibri"/>
          <w:sz w:val="28"/>
          <w:szCs w:val="28"/>
          <w:lang w:eastAsia="en-US"/>
        </w:rPr>
        <w:t>к</w:t>
      </w:r>
      <w:r w:rsidRPr="00C21B5D">
        <w:rPr>
          <w:rFonts w:eastAsia="Calibri"/>
          <w:sz w:val="28"/>
          <w:szCs w:val="28"/>
          <w:lang w:eastAsia="en-US"/>
        </w:rPr>
        <w:t xml:space="preserve">циональный центр </w:t>
      </w:r>
      <w:r w:rsidR="00707C47" w:rsidRPr="00C21B5D">
        <w:rPr>
          <w:rFonts w:eastAsia="Calibri"/>
          <w:sz w:val="28"/>
          <w:szCs w:val="28"/>
          <w:lang w:eastAsia="en-US"/>
        </w:rPr>
        <w:t>Комитет</w:t>
      </w:r>
      <w:r w:rsidRPr="00C21B5D">
        <w:rPr>
          <w:rFonts w:eastAsia="Calibri"/>
          <w:sz w:val="28"/>
          <w:szCs w:val="28"/>
          <w:lang w:eastAsia="en-US"/>
        </w:rPr>
        <w:t xml:space="preserve">: </w:t>
      </w:r>
    </w:p>
    <w:p w:rsidR="00F619CD" w:rsidRPr="007C7058" w:rsidRDefault="00F619CD" w:rsidP="00F34345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21B5D">
        <w:rPr>
          <w:rFonts w:eastAsia="Calibri"/>
          <w:sz w:val="28"/>
          <w:szCs w:val="28"/>
          <w:lang w:eastAsia="en-US"/>
        </w:rPr>
        <w:t>1) в срок, указанный в пункте 3.4.3.1 Административного</w:t>
      </w:r>
      <w:r w:rsidRPr="007C7058">
        <w:rPr>
          <w:rFonts w:eastAsia="Calibri"/>
          <w:sz w:val="28"/>
          <w:szCs w:val="28"/>
          <w:lang w:eastAsia="en-US"/>
        </w:rPr>
        <w:t xml:space="preserve"> регламента, н</w:t>
      </w:r>
      <w:r w:rsidRPr="007C7058">
        <w:rPr>
          <w:rFonts w:eastAsia="Calibri"/>
          <w:sz w:val="28"/>
          <w:szCs w:val="28"/>
          <w:lang w:eastAsia="en-US"/>
        </w:rPr>
        <w:t>а</w:t>
      </w:r>
      <w:r w:rsidRPr="007C7058">
        <w:rPr>
          <w:rFonts w:eastAsia="Calibri"/>
          <w:sz w:val="28"/>
          <w:szCs w:val="28"/>
          <w:lang w:eastAsia="en-US"/>
        </w:rPr>
        <w:t>правляет решение о предоставлении или об отказе в предоставлении муниц</w:t>
      </w:r>
      <w:r w:rsidRPr="007C7058">
        <w:rPr>
          <w:rFonts w:eastAsia="Calibri"/>
          <w:sz w:val="28"/>
          <w:szCs w:val="28"/>
          <w:lang w:eastAsia="en-US"/>
        </w:rPr>
        <w:t>и</w:t>
      </w:r>
      <w:r w:rsidRPr="007C7058">
        <w:rPr>
          <w:rFonts w:eastAsia="Calibri"/>
          <w:sz w:val="28"/>
          <w:szCs w:val="28"/>
          <w:lang w:eastAsia="en-US"/>
        </w:rPr>
        <w:t>пальной услуги в Многофункциональный центр, который сообщает о принятом решении заявителю и выдает соответствующий документ заявителю при его обращении в Многофункциональный центр (при отметке в заявлении о получ</w:t>
      </w:r>
      <w:r w:rsidRPr="007C7058">
        <w:rPr>
          <w:rFonts w:eastAsia="Calibri"/>
          <w:sz w:val="28"/>
          <w:szCs w:val="28"/>
          <w:lang w:eastAsia="en-US"/>
        </w:rPr>
        <w:t>е</w:t>
      </w:r>
      <w:r w:rsidRPr="007C7058">
        <w:rPr>
          <w:rFonts w:eastAsia="Calibri"/>
          <w:sz w:val="28"/>
          <w:szCs w:val="28"/>
          <w:lang w:eastAsia="en-US"/>
        </w:rPr>
        <w:t>нии результата услуги в Многофункциональном центре);</w:t>
      </w:r>
      <w:proofErr w:type="gramEnd"/>
    </w:p>
    <w:p w:rsidR="00F619CD" w:rsidRPr="00C21B5D" w:rsidRDefault="00F619CD" w:rsidP="00F34345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C7058">
        <w:rPr>
          <w:rFonts w:eastAsia="Calibri"/>
          <w:sz w:val="28"/>
          <w:szCs w:val="28"/>
          <w:lang w:eastAsia="en-US"/>
        </w:rPr>
        <w:t xml:space="preserve">2) в срок, указанный в </w:t>
      </w:r>
      <w:r w:rsidRPr="00C21B5D">
        <w:rPr>
          <w:rFonts w:eastAsia="Calibri"/>
          <w:sz w:val="28"/>
          <w:szCs w:val="28"/>
          <w:lang w:eastAsia="en-US"/>
        </w:rPr>
        <w:t>пункте 3.4.3.1 Административного регламента,  сообщает о принятом решении заявителю</w:t>
      </w:r>
      <w:r w:rsidRPr="00C21B5D">
        <w:rPr>
          <w:bCs/>
          <w:sz w:val="28"/>
          <w:szCs w:val="28"/>
        </w:rPr>
        <w:t xml:space="preserve"> и</w:t>
      </w:r>
      <w:r w:rsidRPr="00C21B5D">
        <w:rPr>
          <w:rFonts w:eastAsia="Calibri"/>
          <w:sz w:val="28"/>
          <w:szCs w:val="28"/>
          <w:lang w:eastAsia="en-US"/>
        </w:rPr>
        <w:t xml:space="preserve"> выдает соответствующий документ заявителю при его личном обращении </w:t>
      </w:r>
      <w:r w:rsidRPr="00C21B5D">
        <w:rPr>
          <w:sz w:val="28"/>
          <w:szCs w:val="28"/>
        </w:rPr>
        <w:t xml:space="preserve">либо направляет по адресу, указанному в заявлении, </w:t>
      </w:r>
      <w:r w:rsidRPr="00C21B5D">
        <w:rPr>
          <w:rFonts w:eastAsia="Calibri"/>
          <w:sz w:val="28"/>
          <w:szCs w:val="28"/>
          <w:lang w:eastAsia="en-US"/>
        </w:rPr>
        <w:t xml:space="preserve">а также направляет в Многофункциональный центр </w:t>
      </w:r>
      <w:r w:rsidRPr="00C21B5D">
        <w:rPr>
          <w:sz w:val="28"/>
          <w:szCs w:val="28"/>
        </w:rPr>
        <w:t>уведомление, в котором раскрывает суть решения, принятого по обращению, указывает дату принятия решения</w:t>
      </w:r>
      <w:r w:rsidRPr="00C21B5D">
        <w:rPr>
          <w:rFonts w:eastAsia="Calibri"/>
          <w:sz w:val="28"/>
          <w:szCs w:val="28"/>
          <w:lang w:eastAsia="en-US"/>
        </w:rPr>
        <w:t xml:space="preserve"> (при отметке в заявлении о получении услуги в </w:t>
      </w:r>
      <w:r w:rsidR="00707C47" w:rsidRPr="00C21B5D">
        <w:rPr>
          <w:sz w:val="28"/>
          <w:szCs w:val="28"/>
        </w:rPr>
        <w:t>Комитете</w:t>
      </w:r>
      <w:r w:rsidRPr="00C21B5D">
        <w:rPr>
          <w:rFonts w:eastAsia="Calibri"/>
          <w:sz w:val="28"/>
          <w:szCs w:val="28"/>
          <w:u w:val="single"/>
          <w:lang w:eastAsia="en-US"/>
        </w:rPr>
        <w:t>).</w:t>
      </w:r>
      <w:proofErr w:type="gramEnd"/>
    </w:p>
    <w:p w:rsidR="00F619CD" w:rsidRPr="00C21B5D" w:rsidRDefault="00F619CD" w:rsidP="00F34345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21B5D">
        <w:rPr>
          <w:rFonts w:eastAsia="Calibri"/>
          <w:sz w:val="28"/>
          <w:szCs w:val="28"/>
          <w:lang w:eastAsia="en-US"/>
        </w:rPr>
        <w:t xml:space="preserve">3.4.3.4. Заявителю передаются документы, подготовленные </w:t>
      </w:r>
      <w:r w:rsidR="00707C47" w:rsidRPr="00C21B5D">
        <w:rPr>
          <w:sz w:val="28"/>
          <w:szCs w:val="28"/>
        </w:rPr>
        <w:t>Комитетом</w:t>
      </w:r>
      <w:r w:rsidRPr="00C21B5D">
        <w:rPr>
          <w:rFonts w:eastAsia="Calibri"/>
          <w:sz w:val="28"/>
          <w:szCs w:val="28"/>
          <w:lang w:eastAsia="en-US"/>
        </w:rPr>
        <w:t xml:space="preserve"> по результатам предоставления муниципальной услуги.</w:t>
      </w:r>
    </w:p>
    <w:p w:rsidR="00F619CD" w:rsidRPr="00C21B5D" w:rsidRDefault="00F619CD" w:rsidP="00F34345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21B5D">
        <w:rPr>
          <w:rFonts w:eastAsia="Calibri"/>
          <w:sz w:val="28"/>
          <w:szCs w:val="28"/>
          <w:lang w:eastAsia="en-US"/>
        </w:rPr>
        <w:t>Выдача документов производится заявителю либо доверенному лицу за</w:t>
      </w:r>
      <w:r w:rsidRPr="00C21B5D">
        <w:rPr>
          <w:rFonts w:eastAsia="Calibri"/>
          <w:sz w:val="28"/>
          <w:szCs w:val="28"/>
          <w:lang w:eastAsia="en-US"/>
        </w:rPr>
        <w:t>я</w:t>
      </w:r>
      <w:r w:rsidRPr="00C21B5D">
        <w:rPr>
          <w:rFonts w:eastAsia="Calibri"/>
          <w:sz w:val="28"/>
          <w:szCs w:val="28"/>
          <w:lang w:eastAsia="en-US"/>
        </w:rPr>
        <w:t>вителя при предъявлении документа, удостоверяющего личность, а также д</w:t>
      </w:r>
      <w:r w:rsidRPr="00C21B5D">
        <w:rPr>
          <w:rFonts w:eastAsia="Calibri"/>
          <w:sz w:val="28"/>
          <w:szCs w:val="28"/>
          <w:lang w:eastAsia="en-US"/>
        </w:rPr>
        <w:t>о</w:t>
      </w:r>
      <w:r w:rsidRPr="00C21B5D">
        <w:rPr>
          <w:rFonts w:eastAsia="Calibri"/>
          <w:sz w:val="28"/>
          <w:szCs w:val="28"/>
          <w:lang w:eastAsia="en-US"/>
        </w:rPr>
        <w:t>кумента, подтверждающего полномочия по получению документов от имени заявителя (для доверенных лиц).</w:t>
      </w:r>
    </w:p>
    <w:p w:rsidR="00F619CD" w:rsidRPr="00C21B5D" w:rsidRDefault="00F619CD" w:rsidP="00F34345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21B5D">
        <w:rPr>
          <w:rFonts w:eastAsia="Calibri"/>
          <w:sz w:val="28"/>
          <w:szCs w:val="28"/>
          <w:lang w:eastAsia="en-US"/>
        </w:rPr>
        <w:t>При выдаче документов заявитель дает расписку в получении докуме</w:t>
      </w:r>
      <w:r w:rsidRPr="00C21B5D">
        <w:rPr>
          <w:rFonts w:eastAsia="Calibri"/>
          <w:sz w:val="28"/>
          <w:szCs w:val="28"/>
          <w:lang w:eastAsia="en-US"/>
        </w:rPr>
        <w:t>н</w:t>
      </w:r>
      <w:r w:rsidRPr="00C21B5D">
        <w:rPr>
          <w:rFonts w:eastAsia="Calibri"/>
          <w:sz w:val="28"/>
          <w:szCs w:val="28"/>
          <w:lang w:eastAsia="en-US"/>
        </w:rPr>
        <w:t>тов, в которой указываются все документы передаваемые заявителю, дата пер</w:t>
      </w:r>
      <w:r w:rsidRPr="00C21B5D">
        <w:rPr>
          <w:rFonts w:eastAsia="Calibri"/>
          <w:sz w:val="28"/>
          <w:szCs w:val="28"/>
          <w:lang w:eastAsia="en-US"/>
        </w:rPr>
        <w:t>е</w:t>
      </w:r>
      <w:r w:rsidRPr="00C21B5D">
        <w:rPr>
          <w:rFonts w:eastAsia="Calibri"/>
          <w:sz w:val="28"/>
          <w:szCs w:val="28"/>
          <w:lang w:eastAsia="en-US"/>
        </w:rPr>
        <w:t>дачи документов.</w:t>
      </w:r>
    </w:p>
    <w:p w:rsidR="00F619CD" w:rsidRPr="00C21B5D" w:rsidRDefault="00F619CD" w:rsidP="00F34345">
      <w:pPr>
        <w:ind w:firstLine="720"/>
        <w:jc w:val="both"/>
        <w:rPr>
          <w:sz w:val="28"/>
          <w:szCs w:val="28"/>
        </w:rPr>
      </w:pPr>
      <w:r w:rsidRPr="00C21B5D">
        <w:rPr>
          <w:rFonts w:eastAsia="Calibri"/>
          <w:sz w:val="28"/>
          <w:szCs w:val="28"/>
          <w:lang w:eastAsia="en-US"/>
        </w:rPr>
        <w:t xml:space="preserve">3.4.4. </w:t>
      </w:r>
      <w:r w:rsidRPr="00C21B5D">
        <w:rPr>
          <w:sz w:val="28"/>
          <w:szCs w:val="28"/>
        </w:rPr>
        <w:t>Результатом выполнения административной процедуры является:</w:t>
      </w:r>
    </w:p>
    <w:p w:rsidR="00F619CD" w:rsidRPr="00216B4D" w:rsidRDefault="00F619CD" w:rsidP="00F34345">
      <w:pPr>
        <w:ind w:firstLine="708"/>
        <w:jc w:val="both"/>
        <w:rPr>
          <w:bCs/>
          <w:noProof/>
          <w:sz w:val="28"/>
          <w:szCs w:val="28"/>
        </w:rPr>
      </w:pPr>
      <w:r w:rsidRPr="00C21B5D">
        <w:rPr>
          <w:sz w:val="28"/>
          <w:szCs w:val="28"/>
        </w:rPr>
        <w:t xml:space="preserve">1) </w:t>
      </w:r>
      <w:r w:rsidR="00216B4D" w:rsidRPr="00C21B5D">
        <w:rPr>
          <w:bCs/>
          <w:noProof/>
          <w:sz w:val="28"/>
          <w:szCs w:val="28"/>
        </w:rPr>
        <w:t>предоставление информации об объектах</w:t>
      </w:r>
      <w:r w:rsidR="00216B4D" w:rsidRPr="005A7975">
        <w:rPr>
          <w:bCs/>
          <w:noProof/>
          <w:sz w:val="28"/>
          <w:szCs w:val="28"/>
        </w:rPr>
        <w:t xml:space="preserve"> культурного наследия</w:t>
      </w:r>
      <w:r w:rsidRPr="007C7058">
        <w:rPr>
          <w:sz w:val="28"/>
          <w:szCs w:val="28"/>
        </w:rPr>
        <w:t>;</w:t>
      </w:r>
    </w:p>
    <w:p w:rsidR="00F619CD" w:rsidRPr="007C7058" w:rsidRDefault="00F619CD" w:rsidP="00F34345">
      <w:pPr>
        <w:ind w:firstLine="709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2) выдача уведомления об отказе в предоставлении муниципальной усл</w:t>
      </w:r>
      <w:r w:rsidRPr="007C7058">
        <w:rPr>
          <w:sz w:val="28"/>
          <w:szCs w:val="28"/>
        </w:rPr>
        <w:t>у</w:t>
      </w:r>
      <w:r w:rsidRPr="007C7058">
        <w:rPr>
          <w:sz w:val="28"/>
          <w:szCs w:val="28"/>
        </w:rPr>
        <w:t>ги.</w:t>
      </w:r>
    </w:p>
    <w:p w:rsidR="00216B4D" w:rsidRDefault="00F619CD" w:rsidP="00F34345">
      <w:pPr>
        <w:ind w:firstLine="708"/>
        <w:jc w:val="both"/>
      </w:pPr>
      <w:r w:rsidRPr="00216B4D">
        <w:rPr>
          <w:sz w:val="28"/>
          <w:szCs w:val="28"/>
        </w:rPr>
        <w:t xml:space="preserve">Максимальный срок выполнения данной административной процедуры не должен превышать </w:t>
      </w:r>
      <w:r w:rsidR="00216B4D" w:rsidRPr="00216B4D">
        <w:rPr>
          <w:sz w:val="28"/>
          <w:szCs w:val="28"/>
        </w:rPr>
        <w:t>девять</w:t>
      </w:r>
      <w:r w:rsidRPr="00216B4D">
        <w:rPr>
          <w:sz w:val="28"/>
          <w:szCs w:val="28"/>
        </w:rPr>
        <w:t xml:space="preserve"> дней.</w:t>
      </w:r>
    </w:p>
    <w:p w:rsidR="00216B4D" w:rsidRPr="00C21B5D" w:rsidRDefault="00216B4D" w:rsidP="00F34345">
      <w:pPr>
        <w:ind w:firstLine="709"/>
        <w:jc w:val="both"/>
        <w:rPr>
          <w:sz w:val="28"/>
          <w:szCs w:val="28"/>
        </w:rPr>
      </w:pPr>
      <w:r w:rsidRPr="00C21B5D">
        <w:rPr>
          <w:sz w:val="28"/>
          <w:szCs w:val="28"/>
        </w:rPr>
        <w:lastRenderedPageBreak/>
        <w:t>3.5. Направление органом местного самоуправления заявителю сведений о ходе выполнения запроса о предоставлении услуги.</w:t>
      </w:r>
    </w:p>
    <w:p w:rsidR="00216B4D" w:rsidRPr="00C21B5D" w:rsidRDefault="00216B4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C21B5D">
        <w:rPr>
          <w:sz w:val="28"/>
          <w:szCs w:val="28"/>
        </w:rPr>
        <w:t>3.5.1. Под направлением заявителю сведений о ходе выполнения запроса (заявления) о предоставлении услуги (далее – «уведомление о ходе предоста</w:t>
      </w:r>
      <w:r w:rsidRPr="00C21B5D">
        <w:rPr>
          <w:sz w:val="28"/>
          <w:szCs w:val="28"/>
        </w:rPr>
        <w:t>в</w:t>
      </w:r>
      <w:r w:rsidRPr="00C21B5D">
        <w:rPr>
          <w:sz w:val="28"/>
          <w:szCs w:val="28"/>
        </w:rPr>
        <w:t>ления услуги») понимается уведомление заявителя о завершении выполнения административной процедуры предоставления услуги.</w:t>
      </w:r>
    </w:p>
    <w:p w:rsidR="00216B4D" w:rsidRPr="00C21B5D" w:rsidRDefault="00216B4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C21B5D">
        <w:rPr>
          <w:sz w:val="28"/>
          <w:szCs w:val="28"/>
        </w:rPr>
        <w:t>3.5.2. Уведомления о ходе предоставления услуги направляется органом местного самоуправления в «Личный кабинет» заявителя на Едином портале государственных и муниципальных услуг (функций).</w:t>
      </w:r>
    </w:p>
    <w:p w:rsidR="00216B4D" w:rsidRPr="00C21B5D" w:rsidRDefault="00216B4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C21B5D">
        <w:rPr>
          <w:sz w:val="28"/>
          <w:szCs w:val="28"/>
        </w:rPr>
        <w:t>Уведомление о ходе предоставления услуги направляется органом мес</w:t>
      </w:r>
      <w:r w:rsidRPr="00C21B5D">
        <w:rPr>
          <w:sz w:val="28"/>
          <w:szCs w:val="28"/>
        </w:rPr>
        <w:t>т</w:t>
      </w:r>
      <w:r w:rsidRPr="00C21B5D">
        <w:rPr>
          <w:sz w:val="28"/>
          <w:szCs w:val="28"/>
        </w:rPr>
        <w:t>ного самоуправления не позднее дня завершения выполнения администрати</w:t>
      </w:r>
      <w:r w:rsidRPr="00C21B5D">
        <w:rPr>
          <w:sz w:val="28"/>
          <w:szCs w:val="28"/>
        </w:rPr>
        <w:t>в</w:t>
      </w:r>
      <w:r w:rsidRPr="00C21B5D">
        <w:rPr>
          <w:sz w:val="28"/>
          <w:szCs w:val="28"/>
        </w:rPr>
        <w:t>ной процедуры.</w:t>
      </w:r>
    </w:p>
    <w:p w:rsidR="00216B4D" w:rsidRPr="00BF398F" w:rsidRDefault="00216B4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C21B5D">
        <w:rPr>
          <w:sz w:val="28"/>
          <w:szCs w:val="28"/>
        </w:rPr>
        <w:t>3.5.3. При предоставлении муниципальной услуги</w:t>
      </w:r>
      <w:r w:rsidRPr="00BF398F">
        <w:rPr>
          <w:sz w:val="28"/>
          <w:szCs w:val="28"/>
        </w:rPr>
        <w:t xml:space="preserve"> в электронной форме используются следующие уведомления:</w:t>
      </w:r>
    </w:p>
    <w:p w:rsidR="00216B4D" w:rsidRPr="00BF398F" w:rsidRDefault="00216B4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BF398F">
        <w:rPr>
          <w:sz w:val="28"/>
          <w:szCs w:val="28"/>
        </w:rPr>
        <w:t>уведомление о регистрации полученных от заявителя документов, соде</w:t>
      </w:r>
      <w:r w:rsidRPr="00BF398F">
        <w:rPr>
          <w:sz w:val="28"/>
          <w:szCs w:val="28"/>
        </w:rPr>
        <w:t>р</w:t>
      </w:r>
      <w:r w:rsidRPr="00BF398F">
        <w:rPr>
          <w:sz w:val="28"/>
          <w:szCs w:val="28"/>
        </w:rPr>
        <w:t>жащее сведения о факте получения от заявителя документов, необходимых для предоставления услуги;</w:t>
      </w:r>
    </w:p>
    <w:p w:rsidR="00216B4D" w:rsidRPr="00BF398F" w:rsidRDefault="00216B4D" w:rsidP="00F34345">
      <w:pPr>
        <w:shd w:val="clear" w:color="auto" w:fill="FFFFFF"/>
        <w:ind w:firstLine="709"/>
        <w:jc w:val="both"/>
        <w:rPr>
          <w:sz w:val="28"/>
          <w:szCs w:val="28"/>
        </w:rPr>
      </w:pPr>
      <w:r w:rsidRPr="00BF398F">
        <w:rPr>
          <w:sz w:val="28"/>
          <w:szCs w:val="28"/>
        </w:rPr>
        <w:t>уведомление о приеме представленных заявителем документов, соде</w:t>
      </w:r>
      <w:r w:rsidRPr="00BF398F">
        <w:rPr>
          <w:sz w:val="28"/>
          <w:szCs w:val="28"/>
        </w:rPr>
        <w:t>р</w:t>
      </w:r>
      <w:r w:rsidRPr="00BF398F">
        <w:rPr>
          <w:sz w:val="28"/>
          <w:szCs w:val="28"/>
        </w:rPr>
        <w:t>жащее сведения о приеме органом местного самоуправления представленных заявителем документов и о начале процедуры предоставления услуги, либо с</w:t>
      </w:r>
      <w:r w:rsidRPr="00BF398F">
        <w:rPr>
          <w:sz w:val="28"/>
          <w:szCs w:val="28"/>
        </w:rPr>
        <w:t>о</w:t>
      </w:r>
      <w:r w:rsidRPr="00BF398F">
        <w:rPr>
          <w:sz w:val="28"/>
          <w:szCs w:val="28"/>
        </w:rPr>
        <w:t>держащее мотивированный отказ в приеме документов;</w:t>
      </w:r>
    </w:p>
    <w:p w:rsidR="00216B4D" w:rsidRPr="00BF398F" w:rsidRDefault="00216B4D" w:rsidP="00F34345">
      <w:pPr>
        <w:pStyle w:val="ac"/>
        <w:ind w:left="0" w:firstLine="709"/>
        <w:jc w:val="both"/>
        <w:rPr>
          <w:sz w:val="28"/>
          <w:szCs w:val="28"/>
        </w:rPr>
      </w:pPr>
      <w:r w:rsidRPr="00BF398F">
        <w:rPr>
          <w:sz w:val="28"/>
          <w:szCs w:val="28"/>
        </w:rPr>
        <w:t>уведомление заявителя о записи на прием, содержащее сведения о по</w:t>
      </w:r>
      <w:r w:rsidRPr="00BF398F">
        <w:rPr>
          <w:sz w:val="28"/>
          <w:szCs w:val="28"/>
        </w:rPr>
        <w:t>д</w:t>
      </w:r>
      <w:r w:rsidRPr="00BF398F">
        <w:rPr>
          <w:sz w:val="28"/>
          <w:szCs w:val="28"/>
        </w:rPr>
        <w:t>твержденном времени и месте приема, а также указание на должностное лицо или подразделение органа местного самоуправления, осуществляющее прием;</w:t>
      </w:r>
    </w:p>
    <w:p w:rsidR="00216B4D" w:rsidRPr="00BF398F" w:rsidRDefault="00216B4D" w:rsidP="00F34345">
      <w:pPr>
        <w:pStyle w:val="ac"/>
        <w:ind w:left="0" w:firstLine="709"/>
        <w:jc w:val="both"/>
        <w:rPr>
          <w:sz w:val="28"/>
          <w:szCs w:val="28"/>
        </w:rPr>
      </w:pPr>
      <w:r w:rsidRPr="00BF398F">
        <w:rPr>
          <w:sz w:val="28"/>
          <w:szCs w:val="28"/>
        </w:rPr>
        <w:t>уведомление заявителя о направлении органом местного самоуправления межведомственных запросов, содержащих сведения о составе межведомстве</w:t>
      </w:r>
      <w:r w:rsidRPr="00BF398F">
        <w:rPr>
          <w:sz w:val="28"/>
          <w:szCs w:val="28"/>
        </w:rPr>
        <w:t>н</w:t>
      </w:r>
      <w:r w:rsidRPr="00BF398F">
        <w:rPr>
          <w:sz w:val="28"/>
          <w:szCs w:val="28"/>
        </w:rPr>
        <w:t>ных запросов, наименование органов или организаций, в которые направлены запросы;</w:t>
      </w:r>
    </w:p>
    <w:p w:rsidR="00216B4D" w:rsidRPr="00BF398F" w:rsidRDefault="00216B4D" w:rsidP="00F34345">
      <w:pPr>
        <w:pStyle w:val="ac"/>
        <w:ind w:left="0" w:firstLine="709"/>
        <w:jc w:val="both"/>
        <w:rPr>
          <w:sz w:val="28"/>
          <w:szCs w:val="28"/>
        </w:rPr>
      </w:pPr>
      <w:r w:rsidRPr="00BF398F">
        <w:rPr>
          <w:sz w:val="28"/>
          <w:szCs w:val="28"/>
        </w:rPr>
        <w:t xml:space="preserve">уведомление заявителя о факте получения или </w:t>
      </w:r>
      <w:proofErr w:type="gramStart"/>
      <w:r w:rsidRPr="00BF398F">
        <w:rPr>
          <w:sz w:val="28"/>
          <w:szCs w:val="28"/>
        </w:rPr>
        <w:t>не получения</w:t>
      </w:r>
      <w:proofErr w:type="gramEnd"/>
      <w:r w:rsidRPr="00BF398F">
        <w:rPr>
          <w:sz w:val="28"/>
          <w:szCs w:val="28"/>
        </w:rPr>
        <w:t xml:space="preserve"> ответов на межведомственные запросы, направляемое заявителю по истечению срока, о</w:t>
      </w:r>
      <w:r w:rsidRPr="00BF398F">
        <w:rPr>
          <w:sz w:val="28"/>
          <w:szCs w:val="28"/>
        </w:rPr>
        <w:t>т</w:t>
      </w:r>
      <w:r w:rsidRPr="00BF398F">
        <w:rPr>
          <w:sz w:val="28"/>
          <w:szCs w:val="28"/>
        </w:rPr>
        <w:t>веденного на межведомственное взаимодействие;</w:t>
      </w:r>
    </w:p>
    <w:p w:rsidR="00216B4D" w:rsidRPr="00BF398F" w:rsidRDefault="00216B4D" w:rsidP="00F34345">
      <w:pPr>
        <w:pStyle w:val="ac"/>
        <w:ind w:left="0" w:firstLine="709"/>
        <w:jc w:val="both"/>
        <w:rPr>
          <w:sz w:val="28"/>
          <w:szCs w:val="28"/>
        </w:rPr>
      </w:pPr>
      <w:proofErr w:type="gramStart"/>
      <w:r w:rsidRPr="00BF398F">
        <w:rPr>
          <w:sz w:val="28"/>
          <w:szCs w:val="28"/>
        </w:rPr>
        <w:t>уведомление заявителя о результатах рассмотрения документов, соде</w:t>
      </w:r>
      <w:r w:rsidRPr="00BF398F">
        <w:rPr>
          <w:sz w:val="28"/>
          <w:szCs w:val="28"/>
        </w:rPr>
        <w:t>р</w:t>
      </w:r>
      <w:r w:rsidRPr="00BF398F">
        <w:rPr>
          <w:sz w:val="28"/>
          <w:szCs w:val="28"/>
        </w:rPr>
        <w:t>жащее сведения о результатах рассмотрения представленных заявителем док</w:t>
      </w:r>
      <w:r w:rsidRPr="00BF398F">
        <w:rPr>
          <w:sz w:val="28"/>
          <w:szCs w:val="28"/>
        </w:rPr>
        <w:t>у</w:t>
      </w:r>
      <w:r w:rsidRPr="00BF398F">
        <w:rPr>
          <w:sz w:val="28"/>
          <w:szCs w:val="28"/>
        </w:rPr>
        <w:t>ментов и о принятии решения о предоставлении заявителю результата услуги и возможности получить такой результат, а также месте получения результата оказания услуги и механизме, позволяющем при необходимости осуществить запись на прием для получения результата оказания услуги, либо содержащее мотивированный отказ в предоставлении заявителю результата услуги;</w:t>
      </w:r>
      <w:proofErr w:type="gramEnd"/>
    </w:p>
    <w:p w:rsidR="00216B4D" w:rsidRPr="00BF398F" w:rsidRDefault="00216B4D" w:rsidP="00F34345">
      <w:pPr>
        <w:pStyle w:val="ac"/>
        <w:ind w:left="0" w:firstLine="709"/>
        <w:jc w:val="both"/>
        <w:rPr>
          <w:sz w:val="28"/>
          <w:szCs w:val="28"/>
        </w:rPr>
      </w:pPr>
      <w:r w:rsidRPr="00BF398F">
        <w:rPr>
          <w:sz w:val="28"/>
          <w:szCs w:val="28"/>
        </w:rPr>
        <w:t>уведомление о завершении процедуры предоставления услуги, содерж</w:t>
      </w:r>
      <w:r w:rsidRPr="00BF398F">
        <w:rPr>
          <w:sz w:val="28"/>
          <w:szCs w:val="28"/>
        </w:rPr>
        <w:t>а</w:t>
      </w:r>
      <w:r w:rsidRPr="00BF398F">
        <w:rPr>
          <w:sz w:val="28"/>
          <w:szCs w:val="28"/>
        </w:rPr>
        <w:t>щее сведения о получении заявителем результата услуги;</w:t>
      </w:r>
    </w:p>
    <w:p w:rsidR="00216B4D" w:rsidRPr="00BF398F" w:rsidRDefault="00216B4D" w:rsidP="00F34345">
      <w:pPr>
        <w:pStyle w:val="ac"/>
        <w:ind w:left="0" w:firstLine="709"/>
        <w:jc w:val="both"/>
        <w:rPr>
          <w:sz w:val="28"/>
          <w:szCs w:val="28"/>
        </w:rPr>
      </w:pPr>
      <w:r w:rsidRPr="00BF398F">
        <w:rPr>
          <w:sz w:val="28"/>
          <w:szCs w:val="28"/>
        </w:rPr>
        <w:t>и другие.</w:t>
      </w:r>
    </w:p>
    <w:p w:rsidR="00C37F1C" w:rsidRPr="00C21B5D" w:rsidRDefault="00C37F1C" w:rsidP="00F34345">
      <w:pPr>
        <w:ind w:firstLine="709"/>
        <w:jc w:val="both"/>
        <w:rPr>
          <w:sz w:val="28"/>
          <w:szCs w:val="28"/>
          <w:vertAlign w:val="superscript"/>
        </w:rPr>
      </w:pPr>
      <w:r w:rsidRPr="00C21B5D">
        <w:rPr>
          <w:sz w:val="28"/>
          <w:szCs w:val="28"/>
        </w:rPr>
        <w:t>3.6. Обеспечение органом местного самоуправления возможности для заявителя оценить качество предоставления услуги.</w:t>
      </w:r>
      <w:r w:rsidRPr="00C21B5D">
        <w:rPr>
          <w:sz w:val="28"/>
          <w:szCs w:val="28"/>
          <w:vertAlign w:val="superscript"/>
        </w:rPr>
        <w:t>.</w:t>
      </w:r>
    </w:p>
    <w:p w:rsidR="00C37F1C" w:rsidRPr="00C21B5D" w:rsidRDefault="00C37F1C" w:rsidP="00F34345">
      <w:pPr>
        <w:ind w:firstLine="709"/>
        <w:jc w:val="both"/>
        <w:rPr>
          <w:sz w:val="28"/>
          <w:szCs w:val="28"/>
        </w:rPr>
      </w:pPr>
      <w:r w:rsidRPr="00C21B5D">
        <w:rPr>
          <w:sz w:val="28"/>
          <w:szCs w:val="28"/>
        </w:rPr>
        <w:t>3.6.1. В целях предоставления услуг орган местного самоуправления обеспечивают заявителю возможность оценить качество выполнения в эле</w:t>
      </w:r>
      <w:r w:rsidRPr="00C21B5D">
        <w:rPr>
          <w:sz w:val="28"/>
          <w:szCs w:val="28"/>
        </w:rPr>
        <w:t>к</w:t>
      </w:r>
      <w:r w:rsidRPr="00C21B5D">
        <w:rPr>
          <w:sz w:val="28"/>
          <w:szCs w:val="28"/>
        </w:rPr>
        <w:lastRenderedPageBreak/>
        <w:t>тронной форме каждой из административных процедур предоставления услуги.</w:t>
      </w:r>
    </w:p>
    <w:p w:rsidR="00C37F1C" w:rsidRPr="00C21B5D" w:rsidRDefault="00C37F1C" w:rsidP="00F34345">
      <w:pPr>
        <w:ind w:firstLine="709"/>
        <w:jc w:val="both"/>
        <w:rPr>
          <w:sz w:val="28"/>
          <w:szCs w:val="28"/>
        </w:rPr>
      </w:pPr>
      <w:r w:rsidRPr="00C21B5D">
        <w:rPr>
          <w:sz w:val="28"/>
          <w:szCs w:val="28"/>
        </w:rPr>
        <w:t>3.6.2. Орган местного самоуправления обеспечивает возможность заяв</w:t>
      </w:r>
      <w:r w:rsidRPr="00C21B5D">
        <w:rPr>
          <w:sz w:val="28"/>
          <w:szCs w:val="28"/>
        </w:rPr>
        <w:t>и</w:t>
      </w:r>
      <w:r w:rsidRPr="00C21B5D">
        <w:rPr>
          <w:sz w:val="28"/>
          <w:szCs w:val="28"/>
        </w:rPr>
        <w:t>телю оценить на Едином портале государственных и муниципальных услуг (функций) качество выполнения административной процедуры непосредстве</w:t>
      </w:r>
      <w:r w:rsidRPr="00C21B5D">
        <w:rPr>
          <w:sz w:val="28"/>
          <w:szCs w:val="28"/>
        </w:rPr>
        <w:t>н</w:t>
      </w:r>
      <w:r w:rsidRPr="00C21B5D">
        <w:rPr>
          <w:sz w:val="28"/>
          <w:szCs w:val="28"/>
        </w:rPr>
        <w:t>но после ее завершения.</w:t>
      </w:r>
    </w:p>
    <w:p w:rsidR="00C37F1C" w:rsidRPr="00C21B5D" w:rsidRDefault="00C37F1C" w:rsidP="00F34345">
      <w:pPr>
        <w:ind w:firstLine="709"/>
        <w:jc w:val="both"/>
        <w:rPr>
          <w:sz w:val="28"/>
          <w:szCs w:val="28"/>
        </w:rPr>
      </w:pPr>
      <w:r w:rsidRPr="00C21B5D">
        <w:rPr>
          <w:sz w:val="28"/>
          <w:szCs w:val="28"/>
        </w:rPr>
        <w:t>3.6.3. Оценка заявителем качества выполнения административной проц</w:t>
      </w:r>
      <w:r w:rsidRPr="00C21B5D">
        <w:rPr>
          <w:sz w:val="28"/>
          <w:szCs w:val="28"/>
        </w:rPr>
        <w:t>е</w:t>
      </w:r>
      <w:r w:rsidRPr="00C21B5D">
        <w:rPr>
          <w:sz w:val="28"/>
          <w:szCs w:val="28"/>
        </w:rPr>
        <w:t>дуры не может являться обязательным условием продолжения предоставления органом местного самоуправления услуги.</w:t>
      </w:r>
    </w:p>
    <w:p w:rsidR="00C37F1C" w:rsidRPr="00BF398F" w:rsidRDefault="00C37F1C" w:rsidP="00F34345">
      <w:pPr>
        <w:ind w:firstLine="709"/>
        <w:jc w:val="both"/>
        <w:rPr>
          <w:sz w:val="28"/>
          <w:szCs w:val="28"/>
        </w:rPr>
      </w:pPr>
      <w:r w:rsidRPr="00C21B5D">
        <w:rPr>
          <w:sz w:val="28"/>
          <w:szCs w:val="28"/>
        </w:rPr>
        <w:t>3.7. Обеспечение органом местного самоуправления</w:t>
      </w:r>
      <w:r w:rsidRPr="00BF398F">
        <w:rPr>
          <w:sz w:val="28"/>
          <w:szCs w:val="28"/>
        </w:rPr>
        <w:t xml:space="preserve"> возможности для обжалования решений, действий или бездействия должностных</w:t>
      </w:r>
      <w:r w:rsidRPr="00BF398F">
        <w:rPr>
          <w:sz w:val="28"/>
          <w:szCs w:val="28"/>
          <w:vertAlign w:val="subscript"/>
        </w:rPr>
        <w:t xml:space="preserve"> </w:t>
      </w:r>
      <w:r w:rsidRPr="00BF398F">
        <w:rPr>
          <w:sz w:val="28"/>
          <w:szCs w:val="28"/>
        </w:rPr>
        <w:t>лиц органа м</w:t>
      </w:r>
      <w:r w:rsidRPr="00BF398F">
        <w:rPr>
          <w:sz w:val="28"/>
          <w:szCs w:val="28"/>
        </w:rPr>
        <w:t>е</w:t>
      </w:r>
      <w:r w:rsidRPr="00BF398F">
        <w:rPr>
          <w:sz w:val="28"/>
          <w:szCs w:val="28"/>
        </w:rPr>
        <w:t>стного самоуправления при предоставлении муниципальной услуги.</w:t>
      </w:r>
    </w:p>
    <w:p w:rsidR="00C37F1C" w:rsidRPr="00BF398F" w:rsidRDefault="00C37F1C" w:rsidP="00F34345">
      <w:pPr>
        <w:ind w:firstLine="709"/>
        <w:jc w:val="both"/>
        <w:rPr>
          <w:sz w:val="28"/>
          <w:szCs w:val="28"/>
        </w:rPr>
      </w:pPr>
      <w:r w:rsidRPr="00BF398F">
        <w:rPr>
          <w:sz w:val="28"/>
          <w:szCs w:val="28"/>
        </w:rPr>
        <w:t>В целях предоставления услуг орган местного самоуправления обеспеч</w:t>
      </w:r>
      <w:r w:rsidRPr="00BF398F">
        <w:rPr>
          <w:sz w:val="28"/>
          <w:szCs w:val="28"/>
        </w:rPr>
        <w:t>и</w:t>
      </w:r>
      <w:r w:rsidRPr="00BF398F">
        <w:rPr>
          <w:sz w:val="28"/>
          <w:szCs w:val="28"/>
        </w:rPr>
        <w:t>вает возможность для заявителя направить жалобу на решения, действия или бездействие должностного лица органа местного самоуправления, предоста</w:t>
      </w:r>
      <w:r w:rsidRPr="00BF398F">
        <w:rPr>
          <w:sz w:val="28"/>
          <w:szCs w:val="28"/>
        </w:rPr>
        <w:t>в</w:t>
      </w:r>
      <w:r w:rsidRPr="00BF398F">
        <w:rPr>
          <w:sz w:val="28"/>
          <w:szCs w:val="28"/>
        </w:rPr>
        <w:t>ляющего муниципальную услугу, в том числе посредством Единого портала г</w:t>
      </w:r>
      <w:r w:rsidRPr="00BF398F">
        <w:rPr>
          <w:sz w:val="28"/>
          <w:szCs w:val="28"/>
        </w:rPr>
        <w:t>о</w:t>
      </w:r>
      <w:r w:rsidRPr="00BF398F">
        <w:rPr>
          <w:sz w:val="28"/>
          <w:szCs w:val="28"/>
        </w:rPr>
        <w:t>сударственных и муниципальных услуг (функций).</w:t>
      </w:r>
    </w:p>
    <w:p w:rsidR="00777EAE" w:rsidRDefault="00777EAE" w:rsidP="00F3434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F619CD" w:rsidRPr="008E3929" w:rsidRDefault="00F619CD" w:rsidP="00F34345">
      <w:pPr>
        <w:jc w:val="center"/>
        <w:rPr>
          <w:b/>
          <w:sz w:val="28"/>
          <w:szCs w:val="28"/>
        </w:rPr>
      </w:pPr>
      <w:r w:rsidRPr="008E3929">
        <w:rPr>
          <w:b/>
          <w:sz w:val="28"/>
          <w:szCs w:val="28"/>
          <w:lang w:val="en-US"/>
        </w:rPr>
        <w:t>IV</w:t>
      </w:r>
      <w:r w:rsidRPr="008E3929">
        <w:rPr>
          <w:b/>
          <w:sz w:val="28"/>
          <w:szCs w:val="28"/>
        </w:rPr>
        <w:t>. Формы контроля за исполнением Административного регламента</w:t>
      </w:r>
    </w:p>
    <w:p w:rsidR="00F619CD" w:rsidRPr="00C21B5D" w:rsidRDefault="00F619CD" w:rsidP="00F34345">
      <w:pPr>
        <w:ind w:firstLine="720"/>
        <w:jc w:val="both"/>
        <w:rPr>
          <w:sz w:val="28"/>
          <w:szCs w:val="28"/>
        </w:rPr>
      </w:pPr>
      <w:r w:rsidRPr="00C21B5D">
        <w:rPr>
          <w:sz w:val="28"/>
          <w:szCs w:val="28"/>
        </w:rPr>
        <w:t xml:space="preserve">4.1. </w:t>
      </w:r>
      <w:proofErr w:type="gramStart"/>
      <w:r w:rsidRPr="00C21B5D">
        <w:rPr>
          <w:sz w:val="28"/>
          <w:szCs w:val="28"/>
        </w:rPr>
        <w:t>Контроль за</w:t>
      </w:r>
      <w:proofErr w:type="gramEnd"/>
      <w:r w:rsidRPr="00C21B5D">
        <w:rPr>
          <w:sz w:val="28"/>
          <w:szCs w:val="28"/>
        </w:rPr>
        <w:t xml:space="preserve"> предоставлением муниципальной услуги осуществляется в форме текущего контроля за соблюдением и исполнением </w:t>
      </w:r>
      <w:r w:rsidRPr="00C21B5D">
        <w:rPr>
          <w:rFonts w:eastAsia="Calibri"/>
          <w:sz w:val="28"/>
          <w:szCs w:val="28"/>
          <w:lang w:eastAsia="en-US"/>
        </w:rPr>
        <w:t xml:space="preserve">ответственными </w:t>
      </w:r>
      <w:r w:rsidRPr="00C21B5D">
        <w:rPr>
          <w:sz w:val="28"/>
          <w:szCs w:val="28"/>
        </w:rPr>
        <w:t xml:space="preserve">должностными лицами </w:t>
      </w:r>
      <w:r w:rsidR="00707C47" w:rsidRPr="00C21B5D">
        <w:rPr>
          <w:sz w:val="28"/>
          <w:szCs w:val="28"/>
        </w:rPr>
        <w:t>Администрации, Комитета</w:t>
      </w:r>
      <w:r w:rsidR="00707C47" w:rsidRPr="00C21B5D">
        <w:rPr>
          <w:color w:val="7030A0"/>
          <w:sz w:val="28"/>
          <w:szCs w:val="28"/>
        </w:rPr>
        <w:t xml:space="preserve"> </w:t>
      </w:r>
      <w:r w:rsidRPr="00C21B5D">
        <w:rPr>
          <w:sz w:val="28"/>
          <w:szCs w:val="28"/>
        </w:rPr>
        <w:t>положений Администрати</w:t>
      </w:r>
      <w:r w:rsidRPr="00C21B5D">
        <w:rPr>
          <w:sz w:val="28"/>
          <w:szCs w:val="28"/>
        </w:rPr>
        <w:t>в</w:t>
      </w:r>
      <w:r w:rsidRPr="00C21B5D">
        <w:rPr>
          <w:sz w:val="28"/>
          <w:szCs w:val="28"/>
        </w:rPr>
        <w:t>ного регламента, плановых и внеплановых проверок полноты и качества пр</w:t>
      </w:r>
      <w:r w:rsidRPr="00C21B5D">
        <w:rPr>
          <w:sz w:val="28"/>
          <w:szCs w:val="28"/>
        </w:rPr>
        <w:t>е</w:t>
      </w:r>
      <w:r w:rsidRPr="00C21B5D">
        <w:rPr>
          <w:sz w:val="28"/>
          <w:szCs w:val="28"/>
        </w:rPr>
        <w:t>доставления муниципальной услуги.</w:t>
      </w:r>
    </w:p>
    <w:p w:rsidR="00F619CD" w:rsidRPr="00C21B5D" w:rsidRDefault="00F619CD" w:rsidP="00F34345">
      <w:pPr>
        <w:tabs>
          <w:tab w:val="left" w:pos="426"/>
        </w:tabs>
        <w:ind w:firstLine="720"/>
        <w:jc w:val="both"/>
        <w:rPr>
          <w:spacing w:val="-4"/>
          <w:sz w:val="28"/>
          <w:szCs w:val="28"/>
        </w:rPr>
      </w:pPr>
      <w:r w:rsidRPr="00C21B5D">
        <w:rPr>
          <w:rFonts w:eastAsia="Calibri"/>
          <w:sz w:val="28"/>
          <w:szCs w:val="28"/>
          <w:lang w:eastAsia="en-US"/>
        </w:rPr>
        <w:t xml:space="preserve">4.2. Порядок осуществления текущего </w:t>
      </w:r>
      <w:proofErr w:type="gramStart"/>
      <w:r w:rsidRPr="00C21B5D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C21B5D">
        <w:rPr>
          <w:rFonts w:eastAsia="Calibri"/>
          <w:sz w:val="28"/>
          <w:szCs w:val="28"/>
          <w:lang w:eastAsia="en-US"/>
        </w:rPr>
        <w:t xml:space="preserve"> соблюдением и испо</w:t>
      </w:r>
      <w:r w:rsidRPr="00C21B5D">
        <w:rPr>
          <w:rFonts w:eastAsia="Calibri"/>
          <w:sz w:val="28"/>
          <w:szCs w:val="28"/>
          <w:lang w:eastAsia="en-US"/>
        </w:rPr>
        <w:t>л</w:t>
      </w:r>
      <w:r w:rsidRPr="00C21B5D">
        <w:rPr>
          <w:rFonts w:eastAsia="Calibri"/>
          <w:sz w:val="28"/>
          <w:szCs w:val="28"/>
          <w:lang w:eastAsia="en-US"/>
        </w:rPr>
        <w:t>нением ответственными должностными лицами положений Административн</w:t>
      </w:r>
      <w:r w:rsidRPr="00C21B5D">
        <w:rPr>
          <w:rFonts w:eastAsia="Calibri"/>
          <w:sz w:val="28"/>
          <w:szCs w:val="28"/>
          <w:lang w:eastAsia="en-US"/>
        </w:rPr>
        <w:t>о</w:t>
      </w:r>
      <w:r w:rsidRPr="00C21B5D">
        <w:rPr>
          <w:rFonts w:eastAsia="Calibri"/>
          <w:sz w:val="28"/>
          <w:szCs w:val="28"/>
          <w:lang w:eastAsia="en-US"/>
        </w:rPr>
        <w:t>го регламента и иных нормативных правовых актов, устанавливающих треб</w:t>
      </w:r>
      <w:r w:rsidRPr="00C21B5D">
        <w:rPr>
          <w:rFonts w:eastAsia="Calibri"/>
          <w:sz w:val="28"/>
          <w:szCs w:val="28"/>
          <w:lang w:eastAsia="en-US"/>
        </w:rPr>
        <w:t>о</w:t>
      </w:r>
      <w:r w:rsidRPr="00C21B5D">
        <w:rPr>
          <w:rFonts w:eastAsia="Calibri"/>
          <w:sz w:val="28"/>
          <w:szCs w:val="28"/>
          <w:lang w:eastAsia="en-US"/>
        </w:rPr>
        <w:t>вания к предоставлению муниципальной услуги, а также за принятием решений ответственными</w:t>
      </w:r>
      <w:r w:rsidRPr="00C21B5D">
        <w:rPr>
          <w:sz w:val="28"/>
          <w:szCs w:val="28"/>
        </w:rPr>
        <w:t xml:space="preserve"> должностными</w:t>
      </w:r>
      <w:r w:rsidRPr="00C21B5D">
        <w:rPr>
          <w:rFonts w:eastAsia="Calibri"/>
          <w:sz w:val="28"/>
          <w:szCs w:val="28"/>
          <w:lang w:eastAsia="en-US"/>
        </w:rPr>
        <w:t xml:space="preserve"> лицами </w:t>
      </w:r>
      <w:r w:rsidRPr="00C21B5D">
        <w:rPr>
          <w:spacing w:val="-4"/>
          <w:sz w:val="28"/>
          <w:szCs w:val="28"/>
        </w:rPr>
        <w:t xml:space="preserve">осуществляется </w:t>
      </w:r>
      <w:r w:rsidR="00A84447" w:rsidRPr="00C21B5D">
        <w:rPr>
          <w:spacing w:val="-4"/>
          <w:sz w:val="28"/>
          <w:szCs w:val="28"/>
        </w:rPr>
        <w:t>главой А</w:t>
      </w:r>
      <w:r w:rsidRPr="00C21B5D">
        <w:rPr>
          <w:spacing w:val="-4"/>
          <w:sz w:val="28"/>
          <w:szCs w:val="28"/>
        </w:rPr>
        <w:t xml:space="preserve">дминистрации </w:t>
      </w:r>
      <w:r w:rsidR="00A84447" w:rsidRPr="00C21B5D">
        <w:rPr>
          <w:spacing w:val="-4"/>
          <w:sz w:val="28"/>
          <w:szCs w:val="28"/>
        </w:rPr>
        <w:t>Каменского района</w:t>
      </w:r>
      <w:r w:rsidRPr="00C21B5D">
        <w:rPr>
          <w:spacing w:val="-4"/>
          <w:sz w:val="28"/>
          <w:szCs w:val="28"/>
        </w:rPr>
        <w:t xml:space="preserve">, </w:t>
      </w:r>
      <w:r w:rsidR="00A84447" w:rsidRPr="00C21B5D">
        <w:rPr>
          <w:spacing w:val="-4"/>
          <w:sz w:val="28"/>
          <w:szCs w:val="28"/>
        </w:rPr>
        <w:t>председателем Комитета</w:t>
      </w:r>
      <w:r w:rsidR="000D2229" w:rsidRPr="00C21B5D">
        <w:rPr>
          <w:spacing w:val="-4"/>
          <w:sz w:val="28"/>
          <w:szCs w:val="28"/>
        </w:rPr>
        <w:t>.</w:t>
      </w:r>
    </w:p>
    <w:p w:rsidR="00F619CD" w:rsidRPr="00C21B5D" w:rsidRDefault="00F619CD" w:rsidP="00F34345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21B5D">
        <w:rPr>
          <w:rFonts w:eastAsia="Calibri"/>
          <w:sz w:val="28"/>
          <w:szCs w:val="28"/>
          <w:lang w:eastAsia="en-US"/>
        </w:rPr>
        <w:t>4.3. Порядок и периодичность проведения плановых и внеплановых пр</w:t>
      </w:r>
      <w:r w:rsidRPr="00C21B5D">
        <w:rPr>
          <w:rFonts w:eastAsia="Calibri"/>
          <w:sz w:val="28"/>
          <w:szCs w:val="28"/>
          <w:lang w:eastAsia="en-US"/>
        </w:rPr>
        <w:t>о</w:t>
      </w:r>
      <w:r w:rsidRPr="00C21B5D">
        <w:rPr>
          <w:rFonts w:eastAsia="Calibri"/>
          <w:sz w:val="28"/>
          <w:szCs w:val="28"/>
          <w:lang w:eastAsia="en-US"/>
        </w:rPr>
        <w:t xml:space="preserve">верок полноты и качества предоставления муниципальной услуги, в том числе порядок и формы </w:t>
      </w:r>
      <w:proofErr w:type="gramStart"/>
      <w:r w:rsidRPr="00C21B5D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C21B5D">
        <w:rPr>
          <w:rFonts w:eastAsia="Calibri"/>
          <w:sz w:val="28"/>
          <w:szCs w:val="28"/>
          <w:lang w:eastAsia="en-US"/>
        </w:rPr>
        <w:t xml:space="preserve"> полнотой и качеством ее предоставления, осущ</w:t>
      </w:r>
      <w:r w:rsidRPr="00C21B5D">
        <w:rPr>
          <w:rFonts w:eastAsia="Calibri"/>
          <w:sz w:val="28"/>
          <w:szCs w:val="28"/>
          <w:lang w:eastAsia="en-US"/>
        </w:rPr>
        <w:t>е</w:t>
      </w:r>
      <w:r w:rsidRPr="00C21B5D">
        <w:rPr>
          <w:rFonts w:eastAsia="Calibri"/>
          <w:sz w:val="28"/>
          <w:szCs w:val="28"/>
          <w:lang w:eastAsia="en-US"/>
        </w:rPr>
        <w:t>ствляется соответственно на основании ежегодных планов работы и по ко</w:t>
      </w:r>
      <w:r w:rsidRPr="00C21B5D">
        <w:rPr>
          <w:rFonts w:eastAsia="Calibri"/>
          <w:sz w:val="28"/>
          <w:szCs w:val="28"/>
          <w:lang w:eastAsia="en-US"/>
        </w:rPr>
        <w:t>н</w:t>
      </w:r>
      <w:r w:rsidRPr="00C21B5D">
        <w:rPr>
          <w:rFonts w:eastAsia="Calibri"/>
          <w:sz w:val="28"/>
          <w:szCs w:val="28"/>
          <w:lang w:eastAsia="en-US"/>
        </w:rPr>
        <w:t>кретному обращению.</w:t>
      </w:r>
    </w:p>
    <w:p w:rsidR="00F619CD" w:rsidRPr="007C7058" w:rsidRDefault="00F619CD" w:rsidP="00F34345">
      <w:pPr>
        <w:tabs>
          <w:tab w:val="left" w:pos="426"/>
        </w:tabs>
        <w:ind w:firstLine="720"/>
        <w:jc w:val="both"/>
        <w:rPr>
          <w:spacing w:val="-4"/>
          <w:sz w:val="28"/>
          <w:szCs w:val="28"/>
        </w:rPr>
      </w:pPr>
      <w:r w:rsidRPr="00C21B5D">
        <w:rPr>
          <w:spacing w:val="-4"/>
          <w:sz w:val="28"/>
          <w:szCs w:val="28"/>
        </w:rPr>
        <w:t>При ежегодной плановой проверке рассматриваются все вопросы, связа</w:t>
      </w:r>
      <w:r w:rsidRPr="00C21B5D">
        <w:rPr>
          <w:spacing w:val="-4"/>
          <w:sz w:val="28"/>
          <w:szCs w:val="28"/>
        </w:rPr>
        <w:t>н</w:t>
      </w:r>
      <w:r w:rsidRPr="00C21B5D">
        <w:rPr>
          <w:spacing w:val="-4"/>
          <w:sz w:val="28"/>
          <w:szCs w:val="28"/>
        </w:rPr>
        <w:t>ные с предоставлением муниципальной услуги (комплексные проверки) или о</w:t>
      </w:r>
      <w:r w:rsidRPr="00C21B5D">
        <w:rPr>
          <w:spacing w:val="-4"/>
          <w:sz w:val="28"/>
          <w:szCs w:val="28"/>
        </w:rPr>
        <w:t>т</w:t>
      </w:r>
      <w:r w:rsidRPr="00C21B5D">
        <w:rPr>
          <w:spacing w:val="-4"/>
          <w:sz w:val="28"/>
          <w:szCs w:val="28"/>
        </w:rPr>
        <w:t>дельные вопросы</w:t>
      </w:r>
      <w:r w:rsidRPr="007C7058">
        <w:rPr>
          <w:spacing w:val="-4"/>
          <w:sz w:val="28"/>
          <w:szCs w:val="28"/>
        </w:rPr>
        <w:t xml:space="preserve"> (тематические проверки).</w:t>
      </w:r>
    </w:p>
    <w:p w:rsidR="00F619CD" w:rsidRPr="00BF398F" w:rsidRDefault="00F619CD" w:rsidP="00F34345">
      <w:pPr>
        <w:tabs>
          <w:tab w:val="left" w:pos="426"/>
        </w:tabs>
        <w:ind w:firstLine="720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Для проведения проверки полноты и качества предоставления муниц</w:t>
      </w:r>
      <w:r w:rsidRPr="007C7058">
        <w:rPr>
          <w:sz w:val="28"/>
          <w:szCs w:val="28"/>
        </w:rPr>
        <w:t>и</w:t>
      </w:r>
      <w:r w:rsidRPr="007C7058">
        <w:rPr>
          <w:sz w:val="28"/>
          <w:szCs w:val="28"/>
        </w:rPr>
        <w:t xml:space="preserve">пальной услуги формируется комиссия, состав которой утверждается </w:t>
      </w:r>
      <w:r w:rsidR="00BF398F" w:rsidRPr="00BF398F">
        <w:rPr>
          <w:spacing w:val="-4"/>
          <w:sz w:val="28"/>
          <w:szCs w:val="28"/>
        </w:rPr>
        <w:t>замест</w:t>
      </w:r>
      <w:r w:rsidR="00BF398F" w:rsidRPr="00BF398F">
        <w:rPr>
          <w:spacing w:val="-4"/>
          <w:sz w:val="28"/>
          <w:szCs w:val="28"/>
        </w:rPr>
        <w:t>и</w:t>
      </w:r>
      <w:r w:rsidR="00BF398F" w:rsidRPr="00BF398F">
        <w:rPr>
          <w:spacing w:val="-4"/>
          <w:sz w:val="28"/>
          <w:szCs w:val="28"/>
        </w:rPr>
        <w:t>телем главы А</w:t>
      </w:r>
      <w:r w:rsidRPr="00BF398F">
        <w:rPr>
          <w:spacing w:val="-4"/>
          <w:sz w:val="28"/>
          <w:szCs w:val="28"/>
        </w:rPr>
        <w:t>дминист</w:t>
      </w:r>
      <w:r w:rsidR="00BF398F" w:rsidRPr="00BF398F">
        <w:rPr>
          <w:spacing w:val="-4"/>
          <w:sz w:val="28"/>
          <w:szCs w:val="28"/>
        </w:rPr>
        <w:t>рации Каменского района Алтайского края по социальным вопросам</w:t>
      </w:r>
      <w:r w:rsidRPr="00BF398F">
        <w:rPr>
          <w:spacing w:val="-4"/>
          <w:sz w:val="28"/>
          <w:szCs w:val="28"/>
        </w:rPr>
        <w:t>.</w:t>
      </w:r>
    </w:p>
    <w:p w:rsidR="00F619CD" w:rsidRPr="007C7058" w:rsidRDefault="00F619CD" w:rsidP="00F34345">
      <w:pPr>
        <w:tabs>
          <w:tab w:val="left" w:pos="426"/>
        </w:tabs>
        <w:ind w:firstLine="720"/>
        <w:jc w:val="both"/>
        <w:rPr>
          <w:sz w:val="28"/>
          <w:szCs w:val="28"/>
        </w:rPr>
      </w:pPr>
      <w:r w:rsidRPr="007C7058">
        <w:rPr>
          <w:spacing w:val="-2"/>
          <w:sz w:val="28"/>
          <w:szCs w:val="28"/>
        </w:rPr>
        <w:t>Результаты деятельности комиссии оформляются в виде Акта</w:t>
      </w:r>
      <w:r w:rsidRPr="007C7058">
        <w:rPr>
          <w:sz w:val="28"/>
          <w:szCs w:val="28"/>
        </w:rPr>
        <w:t xml:space="preserve"> проверки полноты и качества предоставления муниципальной услуги (далее – Акт)</w:t>
      </w:r>
      <w:r w:rsidRPr="007C7058">
        <w:rPr>
          <w:spacing w:val="-2"/>
          <w:sz w:val="28"/>
          <w:szCs w:val="28"/>
        </w:rPr>
        <w:t>, в к</w:t>
      </w:r>
      <w:r w:rsidRPr="007C7058">
        <w:rPr>
          <w:spacing w:val="-2"/>
          <w:sz w:val="28"/>
          <w:szCs w:val="28"/>
        </w:rPr>
        <w:t>о</w:t>
      </w:r>
      <w:r w:rsidRPr="007C7058">
        <w:rPr>
          <w:spacing w:val="-2"/>
          <w:sz w:val="28"/>
          <w:szCs w:val="28"/>
        </w:rPr>
        <w:t xml:space="preserve">тором отмечаются выявленные недостатки и предложения по их устранению. </w:t>
      </w:r>
      <w:r w:rsidRPr="007C7058">
        <w:rPr>
          <w:sz w:val="28"/>
          <w:szCs w:val="28"/>
        </w:rPr>
        <w:t>Акт подписывается членами комиссии.</w:t>
      </w:r>
    </w:p>
    <w:p w:rsidR="00F619CD" w:rsidRPr="007C7058" w:rsidRDefault="00F619CD" w:rsidP="00F34345">
      <w:pPr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C21B5D">
        <w:rPr>
          <w:rFonts w:eastAsia="Calibri"/>
          <w:sz w:val="28"/>
          <w:szCs w:val="28"/>
          <w:lang w:eastAsia="en-US"/>
        </w:rPr>
        <w:lastRenderedPageBreak/>
        <w:t>4.4. Ответственность</w:t>
      </w:r>
      <w:r w:rsidRPr="007C7058">
        <w:rPr>
          <w:rFonts w:eastAsia="Calibri"/>
          <w:sz w:val="28"/>
          <w:szCs w:val="28"/>
          <w:lang w:eastAsia="en-US"/>
        </w:rPr>
        <w:t xml:space="preserve"> муниципальных служащих органа местного сам</w:t>
      </w:r>
      <w:r w:rsidRPr="007C7058">
        <w:rPr>
          <w:rFonts w:eastAsia="Calibri"/>
          <w:sz w:val="28"/>
          <w:szCs w:val="28"/>
          <w:lang w:eastAsia="en-US"/>
        </w:rPr>
        <w:t>о</w:t>
      </w:r>
      <w:r w:rsidRPr="007C7058">
        <w:rPr>
          <w:rFonts w:eastAsia="Calibri"/>
          <w:sz w:val="28"/>
          <w:szCs w:val="28"/>
          <w:lang w:eastAsia="en-US"/>
        </w:rPr>
        <w:t>управления Алтайского края и иных должностных лиц за решения и действия (бездействие), принимаемые (осуществляемые) в ходе предоставления муниц</w:t>
      </w:r>
      <w:r w:rsidRPr="007C7058">
        <w:rPr>
          <w:rFonts w:eastAsia="Calibri"/>
          <w:sz w:val="28"/>
          <w:szCs w:val="28"/>
          <w:lang w:eastAsia="en-US"/>
        </w:rPr>
        <w:t>и</w:t>
      </w:r>
      <w:r w:rsidRPr="007C7058">
        <w:rPr>
          <w:rFonts w:eastAsia="Calibri"/>
          <w:sz w:val="28"/>
          <w:szCs w:val="28"/>
          <w:lang w:eastAsia="en-US"/>
        </w:rPr>
        <w:t>пальной услуги.</w:t>
      </w:r>
    </w:p>
    <w:p w:rsidR="00F619CD" w:rsidRPr="007C7058" w:rsidRDefault="00F619CD" w:rsidP="00F34345">
      <w:pPr>
        <w:ind w:firstLine="720"/>
        <w:jc w:val="both"/>
        <w:rPr>
          <w:sz w:val="28"/>
          <w:szCs w:val="28"/>
        </w:rPr>
      </w:pPr>
      <w:r w:rsidRPr="007C7058">
        <w:rPr>
          <w:sz w:val="28"/>
          <w:szCs w:val="28"/>
        </w:rPr>
        <w:t>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F619CD" w:rsidRPr="007C7058" w:rsidRDefault="00F619CD" w:rsidP="00F34345">
      <w:pPr>
        <w:ind w:firstLine="720"/>
        <w:jc w:val="both"/>
        <w:rPr>
          <w:sz w:val="28"/>
          <w:szCs w:val="28"/>
        </w:rPr>
      </w:pPr>
      <w:r w:rsidRPr="007C7058">
        <w:rPr>
          <w:sz w:val="28"/>
          <w:szCs w:val="28"/>
        </w:rPr>
        <w:t xml:space="preserve">Персональная ответственность </w:t>
      </w:r>
      <w:r w:rsidRPr="007C7058">
        <w:rPr>
          <w:rFonts w:eastAsia="Calibri"/>
          <w:sz w:val="28"/>
          <w:szCs w:val="28"/>
          <w:lang w:eastAsia="en-US"/>
        </w:rPr>
        <w:t xml:space="preserve">должностных лиц </w:t>
      </w:r>
      <w:r w:rsidR="00A84447" w:rsidRPr="00A84447">
        <w:rPr>
          <w:rFonts w:eastAsia="Calibri"/>
          <w:sz w:val="28"/>
          <w:szCs w:val="28"/>
          <w:lang w:eastAsia="en-US"/>
        </w:rPr>
        <w:t>Комитета</w:t>
      </w:r>
      <w:r w:rsidRPr="00707C47">
        <w:rPr>
          <w:rFonts w:eastAsia="Calibri"/>
          <w:color w:val="C00000"/>
          <w:sz w:val="28"/>
          <w:szCs w:val="28"/>
          <w:u w:val="single"/>
          <w:lang w:eastAsia="en-US"/>
        </w:rPr>
        <w:t xml:space="preserve"> </w:t>
      </w:r>
      <w:r w:rsidRPr="007C7058">
        <w:rPr>
          <w:sz w:val="28"/>
          <w:szCs w:val="28"/>
        </w:rPr>
        <w:t>закрепляется в их должностных инструкциях в соответствии с требованиями законодательс</w:t>
      </w:r>
      <w:r w:rsidRPr="007C7058">
        <w:rPr>
          <w:sz w:val="28"/>
          <w:szCs w:val="28"/>
        </w:rPr>
        <w:t>т</w:t>
      </w:r>
      <w:r w:rsidRPr="007C7058">
        <w:rPr>
          <w:sz w:val="28"/>
          <w:szCs w:val="28"/>
        </w:rPr>
        <w:t>ва Российской Федерации.</w:t>
      </w:r>
    </w:p>
    <w:p w:rsidR="00F619CD" w:rsidRPr="007C7058" w:rsidRDefault="00F619CD" w:rsidP="00F34345">
      <w:pPr>
        <w:jc w:val="center"/>
        <w:outlineLvl w:val="2"/>
        <w:rPr>
          <w:sz w:val="28"/>
          <w:szCs w:val="28"/>
        </w:rPr>
      </w:pPr>
    </w:p>
    <w:p w:rsidR="00F619CD" w:rsidRPr="008E3929" w:rsidRDefault="00F619CD" w:rsidP="00F34345">
      <w:pPr>
        <w:ind w:right="79"/>
        <w:jc w:val="center"/>
        <w:rPr>
          <w:b/>
          <w:sz w:val="28"/>
          <w:szCs w:val="28"/>
        </w:rPr>
      </w:pPr>
      <w:r w:rsidRPr="008E3929">
        <w:rPr>
          <w:b/>
          <w:sz w:val="28"/>
          <w:szCs w:val="28"/>
          <w:lang w:val="en-US"/>
        </w:rPr>
        <w:t>V</w:t>
      </w:r>
      <w:r w:rsidRPr="008E3929">
        <w:rPr>
          <w:b/>
          <w:sz w:val="28"/>
          <w:szCs w:val="28"/>
        </w:rPr>
        <w:t xml:space="preserve">. Досудебный (внесудебный) порядок обжалования решений и </w:t>
      </w:r>
      <w:r w:rsidRPr="008E3929">
        <w:rPr>
          <w:b/>
          <w:sz w:val="28"/>
          <w:szCs w:val="28"/>
        </w:rPr>
        <w:br/>
        <w:t>действий (бездействия) органа, предоставляющего муниципальную усл</w:t>
      </w:r>
      <w:r w:rsidRPr="008E3929">
        <w:rPr>
          <w:b/>
          <w:sz w:val="28"/>
          <w:szCs w:val="28"/>
        </w:rPr>
        <w:t>у</w:t>
      </w:r>
      <w:r w:rsidRPr="008E3929">
        <w:rPr>
          <w:b/>
          <w:sz w:val="28"/>
          <w:szCs w:val="28"/>
        </w:rPr>
        <w:t>гу, а также должностных лиц, муниципальных служащих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  <w:shd w:val="clear" w:color="auto" w:fill="FFFFFF"/>
        </w:rPr>
        <w:t>5.1. Жалоба на нарушение порядка предоставления муниципальн</w:t>
      </w:r>
      <w:r>
        <w:rPr>
          <w:sz w:val="28"/>
          <w:szCs w:val="28"/>
          <w:shd w:val="clear" w:color="auto" w:fill="FFFFFF"/>
        </w:rPr>
        <w:t xml:space="preserve">ых </w:t>
      </w:r>
      <w:r w:rsidRPr="0032104F">
        <w:rPr>
          <w:sz w:val="28"/>
          <w:szCs w:val="28"/>
          <w:shd w:val="clear" w:color="auto" w:fill="FFFFFF"/>
        </w:rPr>
        <w:t>у</w:t>
      </w:r>
      <w:r w:rsidRPr="0032104F">
        <w:rPr>
          <w:sz w:val="28"/>
          <w:szCs w:val="28"/>
          <w:shd w:val="clear" w:color="auto" w:fill="FFFFFF"/>
        </w:rPr>
        <w:t>с</w:t>
      </w:r>
      <w:r w:rsidRPr="0032104F">
        <w:rPr>
          <w:sz w:val="28"/>
          <w:szCs w:val="28"/>
          <w:shd w:val="clear" w:color="auto" w:fill="FFFFFF"/>
        </w:rPr>
        <w:t>луг, выразившееся в неправомерных решениях и действиях (бездействии) орг</w:t>
      </w:r>
      <w:r w:rsidRPr="0032104F">
        <w:rPr>
          <w:sz w:val="28"/>
          <w:szCs w:val="28"/>
          <w:shd w:val="clear" w:color="auto" w:fill="FFFFFF"/>
        </w:rPr>
        <w:t>а</w:t>
      </w:r>
      <w:r w:rsidRPr="0032104F">
        <w:rPr>
          <w:sz w:val="28"/>
          <w:szCs w:val="28"/>
          <w:shd w:val="clear" w:color="auto" w:fill="FFFFFF"/>
        </w:rPr>
        <w:t xml:space="preserve">нов местного самоуправления </w:t>
      </w:r>
      <w:r>
        <w:rPr>
          <w:sz w:val="28"/>
          <w:szCs w:val="28"/>
          <w:shd w:val="clear" w:color="auto" w:fill="FFFFFF"/>
        </w:rPr>
        <w:t xml:space="preserve"> </w:t>
      </w:r>
      <w:r w:rsidRPr="0032104F">
        <w:rPr>
          <w:sz w:val="28"/>
          <w:szCs w:val="28"/>
          <w:shd w:val="clear" w:color="auto" w:fill="FFFFFF"/>
        </w:rPr>
        <w:t xml:space="preserve">  и их должностных лиц, муниципальных  сл</w:t>
      </w:r>
      <w:r w:rsidRPr="0032104F">
        <w:rPr>
          <w:sz w:val="28"/>
          <w:szCs w:val="28"/>
          <w:shd w:val="clear" w:color="auto" w:fill="FFFFFF"/>
        </w:rPr>
        <w:t>у</w:t>
      </w:r>
      <w:r w:rsidRPr="0032104F">
        <w:rPr>
          <w:sz w:val="28"/>
          <w:szCs w:val="28"/>
          <w:shd w:val="clear" w:color="auto" w:fill="FFFFFF"/>
        </w:rPr>
        <w:t>жащих,  при предоставлении муниципальных услуг (</w:t>
      </w:r>
      <w:proofErr w:type="spellStart"/>
      <w:r w:rsidRPr="0032104F">
        <w:rPr>
          <w:sz w:val="28"/>
          <w:szCs w:val="28"/>
          <w:shd w:val="clear" w:color="auto" w:fill="FFFFFF"/>
        </w:rPr>
        <w:t>далее-жалоба</w:t>
      </w:r>
      <w:proofErr w:type="spellEnd"/>
      <w:r w:rsidRPr="0032104F">
        <w:rPr>
          <w:sz w:val="28"/>
          <w:szCs w:val="28"/>
          <w:shd w:val="clear" w:color="auto" w:fill="FFFFFF"/>
        </w:rPr>
        <w:t xml:space="preserve">) </w:t>
      </w:r>
      <w:r w:rsidRPr="0032104F">
        <w:rPr>
          <w:sz w:val="28"/>
          <w:szCs w:val="28"/>
        </w:rPr>
        <w:t xml:space="preserve">подается в </w:t>
      </w:r>
      <w:r>
        <w:rPr>
          <w:sz w:val="28"/>
          <w:szCs w:val="28"/>
        </w:rPr>
        <w:t xml:space="preserve">Администрацию Каменского района Алтайского края, либо в комитет </w:t>
      </w:r>
      <w:r w:rsidRPr="005346F5">
        <w:rPr>
          <w:sz w:val="28"/>
          <w:szCs w:val="28"/>
        </w:rPr>
        <w:t>Админ</w:t>
      </w:r>
      <w:r w:rsidRPr="005346F5">
        <w:rPr>
          <w:sz w:val="28"/>
          <w:szCs w:val="28"/>
        </w:rPr>
        <w:t>и</w:t>
      </w:r>
      <w:r w:rsidRPr="005346F5">
        <w:rPr>
          <w:sz w:val="28"/>
          <w:szCs w:val="28"/>
        </w:rPr>
        <w:t xml:space="preserve">страции Каменского района Алтайского края по культуре и делам молодежи, </w:t>
      </w:r>
      <w:r w:rsidRPr="0032104F">
        <w:rPr>
          <w:sz w:val="28"/>
          <w:szCs w:val="28"/>
        </w:rPr>
        <w:t>предоставляющи</w:t>
      </w:r>
      <w:r>
        <w:rPr>
          <w:sz w:val="28"/>
          <w:szCs w:val="28"/>
        </w:rPr>
        <w:t xml:space="preserve">й </w:t>
      </w:r>
      <w:r w:rsidRPr="0032104F">
        <w:rPr>
          <w:sz w:val="28"/>
          <w:szCs w:val="28"/>
          <w:shd w:val="clear" w:color="auto" w:fill="FFFFFF"/>
        </w:rPr>
        <w:t>муниципальн</w:t>
      </w:r>
      <w:r>
        <w:rPr>
          <w:sz w:val="28"/>
          <w:szCs w:val="28"/>
          <w:shd w:val="clear" w:color="auto" w:fill="FFFFFF"/>
        </w:rPr>
        <w:t>ую</w:t>
      </w:r>
      <w:r w:rsidRPr="0032104F">
        <w:rPr>
          <w:sz w:val="28"/>
          <w:szCs w:val="28"/>
        </w:rPr>
        <w:t xml:space="preserve"> услуг</w:t>
      </w:r>
      <w:r>
        <w:rPr>
          <w:sz w:val="28"/>
          <w:szCs w:val="28"/>
        </w:rPr>
        <w:t>у</w:t>
      </w:r>
      <w:r w:rsidRPr="0032104F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32104F">
        <w:rPr>
          <w:sz w:val="28"/>
          <w:szCs w:val="28"/>
        </w:rPr>
        <w:t xml:space="preserve"> орган</w:t>
      </w:r>
      <w:proofErr w:type="gramStart"/>
      <w:r>
        <w:rPr>
          <w:sz w:val="28"/>
          <w:szCs w:val="28"/>
        </w:rPr>
        <w:t xml:space="preserve"> </w:t>
      </w:r>
      <w:r w:rsidRPr="0032104F">
        <w:rPr>
          <w:sz w:val="28"/>
          <w:szCs w:val="28"/>
        </w:rPr>
        <w:t>,</w:t>
      </w:r>
      <w:proofErr w:type="gramEnd"/>
      <w:r w:rsidRPr="0032104F">
        <w:rPr>
          <w:sz w:val="28"/>
          <w:szCs w:val="28"/>
        </w:rPr>
        <w:t xml:space="preserve"> предоставляющи</w:t>
      </w:r>
      <w:r>
        <w:rPr>
          <w:sz w:val="28"/>
          <w:szCs w:val="28"/>
        </w:rPr>
        <w:t>й</w:t>
      </w:r>
      <w:r w:rsidRPr="0032104F">
        <w:rPr>
          <w:sz w:val="28"/>
          <w:szCs w:val="28"/>
        </w:rPr>
        <w:t xml:space="preserve"> </w:t>
      </w:r>
      <w:r w:rsidRPr="0032104F">
        <w:rPr>
          <w:sz w:val="28"/>
          <w:szCs w:val="28"/>
          <w:shd w:val="clear" w:color="auto" w:fill="FFFFFF"/>
        </w:rPr>
        <w:t>муниципальн</w:t>
      </w:r>
      <w:r>
        <w:rPr>
          <w:sz w:val="28"/>
          <w:szCs w:val="28"/>
          <w:shd w:val="clear" w:color="auto" w:fill="FFFFFF"/>
        </w:rPr>
        <w:t>ую</w:t>
      </w:r>
      <w:r w:rsidRPr="0032104F">
        <w:rPr>
          <w:sz w:val="28"/>
          <w:szCs w:val="28"/>
        </w:rPr>
        <w:t xml:space="preserve"> услуг</w:t>
      </w:r>
      <w:r>
        <w:rPr>
          <w:sz w:val="28"/>
          <w:szCs w:val="28"/>
        </w:rPr>
        <w:t>у</w:t>
      </w:r>
      <w:r w:rsidRPr="0032104F">
        <w:rPr>
          <w:sz w:val="28"/>
          <w:szCs w:val="28"/>
        </w:rPr>
        <w:t>), в письменной форме, в том числе при личном приеме заявителя, или в электронном виде.</w:t>
      </w:r>
      <w:r>
        <w:rPr>
          <w:sz w:val="28"/>
          <w:szCs w:val="28"/>
        </w:rPr>
        <w:t xml:space="preserve"> Контактные данные для подачи жалоб в связи с предоставлением муниципальной услуги указаны в приложении </w:t>
      </w:r>
      <w:r w:rsidRPr="005346F5">
        <w:rPr>
          <w:sz w:val="28"/>
          <w:szCs w:val="28"/>
        </w:rPr>
        <w:t>5</w:t>
      </w:r>
      <w:r>
        <w:rPr>
          <w:sz w:val="28"/>
          <w:szCs w:val="28"/>
        </w:rPr>
        <w:t xml:space="preserve"> к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стоящему Административному регламенту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5.2. Жалоба должна содержать: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а) наименование органа, предоставляющего </w:t>
      </w:r>
      <w:r w:rsidRPr="0032104F">
        <w:rPr>
          <w:sz w:val="28"/>
          <w:szCs w:val="28"/>
          <w:shd w:val="clear" w:color="auto" w:fill="FFFFFF"/>
        </w:rPr>
        <w:t>муниципальную</w:t>
      </w:r>
      <w:r w:rsidRPr="0032104F">
        <w:rPr>
          <w:sz w:val="28"/>
          <w:szCs w:val="28"/>
        </w:rPr>
        <w:t xml:space="preserve"> услугу, должностного лица органа, предоставляющего </w:t>
      </w:r>
      <w:r w:rsidRPr="0032104F">
        <w:rPr>
          <w:sz w:val="28"/>
          <w:szCs w:val="28"/>
          <w:shd w:val="clear" w:color="auto" w:fill="FFFFFF"/>
        </w:rPr>
        <w:t>муниципальную</w:t>
      </w:r>
      <w:r w:rsidRPr="0032104F">
        <w:rPr>
          <w:sz w:val="28"/>
          <w:szCs w:val="28"/>
        </w:rPr>
        <w:t xml:space="preserve"> услугу, либо </w:t>
      </w:r>
      <w:r w:rsidRPr="0032104F">
        <w:rPr>
          <w:sz w:val="28"/>
          <w:szCs w:val="28"/>
          <w:shd w:val="clear" w:color="auto" w:fill="FFFFFF"/>
        </w:rPr>
        <w:t xml:space="preserve">муниципального </w:t>
      </w:r>
      <w:r w:rsidRPr="0032104F">
        <w:rPr>
          <w:sz w:val="28"/>
          <w:szCs w:val="28"/>
        </w:rPr>
        <w:t>служащего, решения и действия (бездействие) которых обж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луются;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2104F">
        <w:rPr>
          <w:sz w:val="28"/>
          <w:szCs w:val="28"/>
        </w:rPr>
        <w:t>б) 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</w:t>
      </w:r>
      <w:r w:rsidRPr="0032104F">
        <w:rPr>
          <w:rStyle w:val="apple-converted-space"/>
          <w:sz w:val="28"/>
          <w:szCs w:val="28"/>
        </w:rPr>
        <w:t> </w:t>
      </w:r>
      <w:hyperlink r:id="rId11" w:anchor="/document/70216748/entry/1063" w:history="1">
        <w:r w:rsidRPr="005346F5">
          <w:rPr>
            <w:rStyle w:val="ab"/>
            <w:color w:val="auto"/>
            <w:sz w:val="28"/>
            <w:szCs w:val="28"/>
            <w:u w:val="none"/>
          </w:rPr>
          <w:t>подпункте "в" пункта </w:t>
        </w:r>
      </w:hyperlink>
      <w:r w:rsidRPr="005346F5">
        <w:rPr>
          <w:sz w:val="28"/>
          <w:szCs w:val="28"/>
        </w:rPr>
        <w:t>5.5</w:t>
      </w:r>
      <w:r w:rsidRPr="0032104F">
        <w:rPr>
          <w:rStyle w:val="apple-converted-space"/>
          <w:sz w:val="28"/>
          <w:szCs w:val="28"/>
        </w:rPr>
        <w:t> </w:t>
      </w:r>
      <w:r w:rsidRPr="0032104F">
        <w:rPr>
          <w:sz w:val="28"/>
          <w:szCs w:val="28"/>
        </w:rPr>
        <w:t>настоящего а</w:t>
      </w:r>
      <w:r w:rsidRPr="0032104F">
        <w:rPr>
          <w:sz w:val="28"/>
          <w:szCs w:val="28"/>
        </w:rPr>
        <w:t>д</w:t>
      </w:r>
      <w:r w:rsidRPr="0032104F">
        <w:rPr>
          <w:sz w:val="28"/>
          <w:szCs w:val="28"/>
        </w:rPr>
        <w:t>министративного регламента);</w:t>
      </w:r>
      <w:proofErr w:type="gramEnd"/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в) сведения об обжалуемых решениях и действиях (бездействии) органа, предоставляющего </w:t>
      </w:r>
      <w:r w:rsidRPr="0032104F">
        <w:rPr>
          <w:sz w:val="28"/>
          <w:szCs w:val="28"/>
          <w:shd w:val="clear" w:color="auto" w:fill="FFFFFF"/>
        </w:rPr>
        <w:t>муниципальную</w:t>
      </w:r>
      <w:r w:rsidRPr="0032104F">
        <w:rPr>
          <w:sz w:val="28"/>
          <w:szCs w:val="28"/>
        </w:rPr>
        <w:t xml:space="preserve"> услугу, его должностного лица либо </w:t>
      </w:r>
      <w:r w:rsidRPr="0032104F">
        <w:rPr>
          <w:sz w:val="28"/>
          <w:szCs w:val="28"/>
          <w:shd w:val="clear" w:color="auto" w:fill="FFFFFF"/>
        </w:rPr>
        <w:t>мун</w:t>
      </w:r>
      <w:r w:rsidRPr="0032104F">
        <w:rPr>
          <w:sz w:val="28"/>
          <w:szCs w:val="28"/>
          <w:shd w:val="clear" w:color="auto" w:fill="FFFFFF"/>
        </w:rPr>
        <w:t>и</w:t>
      </w:r>
      <w:r w:rsidRPr="0032104F">
        <w:rPr>
          <w:sz w:val="28"/>
          <w:szCs w:val="28"/>
          <w:shd w:val="clear" w:color="auto" w:fill="FFFFFF"/>
        </w:rPr>
        <w:t xml:space="preserve">ципального </w:t>
      </w:r>
      <w:r w:rsidRPr="0032104F">
        <w:rPr>
          <w:sz w:val="28"/>
          <w:szCs w:val="28"/>
        </w:rPr>
        <w:t>служащего;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Pr="0032104F">
        <w:rPr>
          <w:sz w:val="28"/>
          <w:szCs w:val="28"/>
          <w:shd w:val="clear" w:color="auto" w:fill="FFFFFF"/>
        </w:rPr>
        <w:t>муниципальную</w:t>
      </w:r>
      <w:r w:rsidRPr="0032104F">
        <w:rPr>
          <w:sz w:val="28"/>
          <w:szCs w:val="28"/>
        </w:rPr>
        <w:t xml:space="preserve"> услугу, его должностного лица либо </w:t>
      </w:r>
      <w:r w:rsidRPr="0032104F">
        <w:rPr>
          <w:sz w:val="28"/>
          <w:szCs w:val="28"/>
          <w:shd w:val="clear" w:color="auto" w:fill="FFFFFF"/>
        </w:rPr>
        <w:t xml:space="preserve">муниципального </w:t>
      </w:r>
      <w:r w:rsidRPr="0032104F">
        <w:rPr>
          <w:sz w:val="28"/>
          <w:szCs w:val="28"/>
        </w:rPr>
        <w:t>служащего. Заявителем могут быть представлены документы (при наличии), подтверждающие доводы заяв</w:t>
      </w:r>
      <w:r w:rsidRPr="0032104F">
        <w:rPr>
          <w:sz w:val="28"/>
          <w:szCs w:val="28"/>
        </w:rPr>
        <w:t>и</w:t>
      </w:r>
      <w:r w:rsidRPr="0032104F">
        <w:rPr>
          <w:sz w:val="28"/>
          <w:szCs w:val="28"/>
        </w:rPr>
        <w:t>теля, либо их копии.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lastRenderedPageBreak/>
        <w:t>5.3. 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 xml:space="preserve">мочия на осуществление действий от имени заявителя, может быть </w:t>
      </w:r>
      <w:proofErr w:type="gramStart"/>
      <w:r w:rsidRPr="0032104F">
        <w:rPr>
          <w:sz w:val="28"/>
          <w:szCs w:val="28"/>
        </w:rPr>
        <w:t>представл</w:t>
      </w:r>
      <w:r w:rsidRPr="0032104F">
        <w:rPr>
          <w:sz w:val="28"/>
          <w:szCs w:val="28"/>
        </w:rPr>
        <w:t>е</w:t>
      </w:r>
      <w:r w:rsidRPr="0032104F">
        <w:rPr>
          <w:sz w:val="28"/>
          <w:szCs w:val="28"/>
        </w:rPr>
        <w:t>на</w:t>
      </w:r>
      <w:proofErr w:type="gramEnd"/>
      <w:r w:rsidRPr="0032104F">
        <w:rPr>
          <w:sz w:val="28"/>
          <w:szCs w:val="28"/>
        </w:rPr>
        <w:t>:</w:t>
      </w:r>
    </w:p>
    <w:p w:rsidR="00F34345" w:rsidRPr="005346F5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а) оформленная в соответствии с</w:t>
      </w:r>
      <w:r w:rsidRPr="0032104F">
        <w:rPr>
          <w:rStyle w:val="apple-converted-space"/>
          <w:sz w:val="28"/>
          <w:szCs w:val="28"/>
        </w:rPr>
        <w:t> </w:t>
      </w:r>
      <w:hyperlink r:id="rId12" w:anchor="/document/10164072/entry/185" w:history="1">
        <w:r w:rsidRPr="005346F5">
          <w:rPr>
            <w:rStyle w:val="ab"/>
            <w:color w:val="auto"/>
            <w:sz w:val="28"/>
            <w:szCs w:val="28"/>
            <w:u w:val="none"/>
          </w:rPr>
          <w:t>законодательством</w:t>
        </w:r>
      </w:hyperlink>
      <w:r w:rsidRPr="005346F5">
        <w:rPr>
          <w:rStyle w:val="apple-converted-space"/>
          <w:sz w:val="28"/>
          <w:szCs w:val="28"/>
        </w:rPr>
        <w:t> </w:t>
      </w:r>
      <w:r w:rsidRPr="005346F5">
        <w:rPr>
          <w:sz w:val="28"/>
          <w:szCs w:val="28"/>
        </w:rPr>
        <w:t>Российской Федер</w:t>
      </w:r>
      <w:r w:rsidRPr="005346F5">
        <w:rPr>
          <w:sz w:val="28"/>
          <w:szCs w:val="28"/>
        </w:rPr>
        <w:t>а</w:t>
      </w:r>
      <w:r w:rsidRPr="005346F5">
        <w:rPr>
          <w:sz w:val="28"/>
          <w:szCs w:val="28"/>
        </w:rPr>
        <w:t>ции доверенность (для физических лиц);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46F5">
        <w:rPr>
          <w:sz w:val="28"/>
          <w:szCs w:val="28"/>
        </w:rPr>
        <w:t>б) оформленная в соответствии с</w:t>
      </w:r>
      <w:r w:rsidRPr="005346F5">
        <w:rPr>
          <w:rStyle w:val="apple-converted-space"/>
          <w:sz w:val="28"/>
          <w:szCs w:val="28"/>
        </w:rPr>
        <w:t> </w:t>
      </w:r>
      <w:hyperlink r:id="rId13" w:anchor="/document/10164072/entry/18505" w:history="1">
        <w:r w:rsidRPr="005346F5">
          <w:rPr>
            <w:rStyle w:val="ab"/>
            <w:color w:val="auto"/>
            <w:sz w:val="28"/>
            <w:szCs w:val="28"/>
            <w:u w:val="none"/>
          </w:rPr>
          <w:t>законодательством</w:t>
        </w:r>
      </w:hyperlink>
      <w:r w:rsidRPr="005346F5">
        <w:rPr>
          <w:rStyle w:val="apple-converted-space"/>
          <w:sz w:val="28"/>
          <w:szCs w:val="28"/>
        </w:rPr>
        <w:t> </w:t>
      </w:r>
      <w:r w:rsidRPr="005346F5">
        <w:rPr>
          <w:sz w:val="28"/>
          <w:szCs w:val="28"/>
        </w:rPr>
        <w:t>Российской Федер</w:t>
      </w:r>
      <w:r w:rsidRPr="005346F5">
        <w:rPr>
          <w:sz w:val="28"/>
          <w:szCs w:val="28"/>
        </w:rPr>
        <w:t>а</w:t>
      </w:r>
      <w:r w:rsidRPr="005346F5">
        <w:rPr>
          <w:sz w:val="28"/>
          <w:szCs w:val="28"/>
        </w:rPr>
        <w:t>ции доверенность, заверенная печатью заявителя и подп</w:t>
      </w:r>
      <w:r w:rsidRPr="0032104F">
        <w:rPr>
          <w:sz w:val="28"/>
          <w:szCs w:val="28"/>
        </w:rPr>
        <w:t>исанная руководителем заявителя или уполномоченным этим руководителем лицом (для юридических лиц);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в) копия решения о назначении или об избрании либо приказа о назнач</w:t>
      </w:r>
      <w:r w:rsidRPr="0032104F">
        <w:rPr>
          <w:sz w:val="28"/>
          <w:szCs w:val="28"/>
        </w:rPr>
        <w:t>е</w:t>
      </w:r>
      <w:r w:rsidRPr="0032104F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32104F">
        <w:rPr>
          <w:sz w:val="28"/>
          <w:szCs w:val="28"/>
        </w:rPr>
        <w:t>е</w:t>
      </w:r>
      <w:r w:rsidRPr="0032104F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5.4. Прием жалоб в письменной форме осуществляется органом, предо</w:t>
      </w:r>
      <w:r w:rsidRPr="0032104F">
        <w:rPr>
          <w:sz w:val="28"/>
          <w:szCs w:val="28"/>
        </w:rPr>
        <w:t>с</w:t>
      </w:r>
      <w:r w:rsidRPr="0032104F">
        <w:rPr>
          <w:sz w:val="28"/>
          <w:szCs w:val="28"/>
        </w:rPr>
        <w:t xml:space="preserve">тавляющим  </w:t>
      </w:r>
      <w:r w:rsidRPr="0032104F">
        <w:rPr>
          <w:sz w:val="28"/>
          <w:szCs w:val="28"/>
          <w:shd w:val="clear" w:color="auto" w:fill="FFFFFF"/>
        </w:rPr>
        <w:t>муниципальную</w:t>
      </w:r>
      <w:r w:rsidRPr="0032104F">
        <w:rPr>
          <w:sz w:val="28"/>
          <w:szCs w:val="28"/>
        </w:rPr>
        <w:t xml:space="preserve"> услугу, в месте предоставления </w:t>
      </w:r>
      <w:r w:rsidRPr="0032104F">
        <w:rPr>
          <w:sz w:val="28"/>
          <w:szCs w:val="28"/>
          <w:shd w:val="clear" w:color="auto" w:fill="FFFFFF"/>
        </w:rPr>
        <w:t>муниципальной</w:t>
      </w:r>
      <w:r w:rsidRPr="0032104F">
        <w:rPr>
          <w:sz w:val="28"/>
          <w:szCs w:val="28"/>
        </w:rPr>
        <w:t xml:space="preserve"> услуги (в месте, где заявитель подавал запрос на получение </w:t>
      </w:r>
      <w:r w:rsidRPr="0032104F">
        <w:rPr>
          <w:sz w:val="28"/>
          <w:szCs w:val="28"/>
          <w:shd w:val="clear" w:color="auto" w:fill="FFFFFF"/>
        </w:rPr>
        <w:t>муниципальной</w:t>
      </w:r>
      <w:r w:rsidRPr="0032104F">
        <w:rPr>
          <w:sz w:val="28"/>
          <w:szCs w:val="28"/>
        </w:rPr>
        <w:t xml:space="preserve"> у</w:t>
      </w:r>
      <w:r w:rsidRPr="0032104F">
        <w:rPr>
          <w:sz w:val="28"/>
          <w:szCs w:val="28"/>
        </w:rPr>
        <w:t>с</w:t>
      </w:r>
      <w:r w:rsidRPr="0032104F">
        <w:rPr>
          <w:sz w:val="28"/>
          <w:szCs w:val="28"/>
        </w:rPr>
        <w:t>луги, нарушение порядка которой обжалуется, либо в месте, где заявителем п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 xml:space="preserve">лучен результат указанной </w:t>
      </w:r>
      <w:r w:rsidRPr="0032104F">
        <w:rPr>
          <w:sz w:val="28"/>
          <w:szCs w:val="28"/>
          <w:shd w:val="clear" w:color="auto" w:fill="FFFFFF"/>
        </w:rPr>
        <w:t>муниципальной</w:t>
      </w:r>
      <w:r w:rsidRPr="0032104F">
        <w:rPr>
          <w:sz w:val="28"/>
          <w:szCs w:val="28"/>
        </w:rPr>
        <w:t xml:space="preserve"> услуги).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Время приема жалоб должно совпадать со временем предоставления </w:t>
      </w:r>
      <w:r w:rsidRPr="0032104F">
        <w:rPr>
          <w:sz w:val="28"/>
          <w:szCs w:val="28"/>
          <w:shd w:val="clear" w:color="auto" w:fill="FFFFFF"/>
        </w:rPr>
        <w:t>м</w:t>
      </w:r>
      <w:r w:rsidRPr="0032104F">
        <w:rPr>
          <w:sz w:val="28"/>
          <w:szCs w:val="28"/>
          <w:shd w:val="clear" w:color="auto" w:fill="FFFFFF"/>
        </w:rPr>
        <w:t>у</w:t>
      </w:r>
      <w:r w:rsidRPr="0032104F">
        <w:rPr>
          <w:sz w:val="28"/>
          <w:szCs w:val="28"/>
          <w:shd w:val="clear" w:color="auto" w:fill="FFFFFF"/>
        </w:rPr>
        <w:t>ниципальных</w:t>
      </w:r>
      <w:r w:rsidRPr="0032104F">
        <w:rPr>
          <w:sz w:val="28"/>
          <w:szCs w:val="28"/>
        </w:rPr>
        <w:t xml:space="preserve"> услуг.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Жалоба в письменной форме может быть также направлена по почте.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В случае подачи жалобы при личном приеме заявитель представляет д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>кумент, удостоверяющий его личность в соответствии с законодательством Российской Федерации.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5.5. В электронном виде жалоба может быть подана заявителем посредс</w:t>
      </w:r>
      <w:r w:rsidRPr="0032104F">
        <w:rPr>
          <w:sz w:val="28"/>
          <w:szCs w:val="28"/>
        </w:rPr>
        <w:t>т</w:t>
      </w:r>
      <w:r w:rsidRPr="0032104F">
        <w:rPr>
          <w:sz w:val="28"/>
          <w:szCs w:val="28"/>
        </w:rPr>
        <w:t>вом: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а) официального сайта Администрации Каменского района  Алтайского края, в информационно-телекоммуникационной сети "Интернет";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б) федеральной государственной информационной системы "Единый портал государственных и муниципальных услуг (функций)"  </w:t>
      </w:r>
    </w:p>
    <w:p w:rsidR="00F34345" w:rsidRPr="005346F5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346F5">
        <w:rPr>
          <w:sz w:val="28"/>
          <w:szCs w:val="28"/>
        </w:rPr>
        <w:t>в) </w:t>
      </w:r>
      <w:hyperlink r:id="rId14" w:tgtFrame="_blank" w:history="1">
        <w:r w:rsidRPr="005346F5">
          <w:rPr>
            <w:rStyle w:val="ab"/>
            <w:color w:val="auto"/>
            <w:sz w:val="28"/>
            <w:szCs w:val="28"/>
            <w:u w:val="none"/>
          </w:rPr>
          <w:t>портала</w:t>
        </w:r>
      </w:hyperlink>
      <w:r w:rsidRPr="005346F5">
        <w:rPr>
          <w:rStyle w:val="apple-converted-space"/>
          <w:sz w:val="28"/>
          <w:szCs w:val="28"/>
        </w:rPr>
        <w:t> </w:t>
      </w:r>
      <w:r w:rsidRPr="005346F5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</w:t>
      </w:r>
      <w:r w:rsidRPr="005346F5">
        <w:rPr>
          <w:sz w:val="28"/>
          <w:szCs w:val="28"/>
        </w:rPr>
        <w:t>и</w:t>
      </w:r>
      <w:r w:rsidRPr="005346F5">
        <w:rPr>
          <w:sz w:val="28"/>
          <w:szCs w:val="28"/>
        </w:rPr>
        <w:t>ципальные услуги, их должностными лицами, государственными и муниц</w:t>
      </w:r>
      <w:r w:rsidRPr="005346F5">
        <w:rPr>
          <w:sz w:val="28"/>
          <w:szCs w:val="28"/>
        </w:rPr>
        <w:t>и</w:t>
      </w:r>
      <w:r w:rsidRPr="005346F5">
        <w:rPr>
          <w:sz w:val="28"/>
          <w:szCs w:val="28"/>
        </w:rPr>
        <w:t>пальными служащими (далее - система досудебного обжалования) с использ</w:t>
      </w:r>
      <w:r w:rsidRPr="005346F5">
        <w:rPr>
          <w:sz w:val="28"/>
          <w:szCs w:val="28"/>
        </w:rPr>
        <w:t>о</w:t>
      </w:r>
      <w:r w:rsidRPr="005346F5">
        <w:rPr>
          <w:sz w:val="28"/>
          <w:szCs w:val="28"/>
        </w:rPr>
        <w:t>ванием информационно-телекоммуникационной сети "Интернет".</w:t>
      </w:r>
      <w:proofErr w:type="gramEnd"/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46F5">
        <w:rPr>
          <w:sz w:val="28"/>
          <w:szCs w:val="28"/>
        </w:rPr>
        <w:t>5.6. При подаче жалобы в электронном виде документы, указанные в</w:t>
      </w:r>
      <w:r w:rsidRPr="005346F5">
        <w:rPr>
          <w:rStyle w:val="apple-converted-space"/>
          <w:sz w:val="28"/>
          <w:szCs w:val="28"/>
        </w:rPr>
        <w:t> </w:t>
      </w:r>
      <w:hyperlink r:id="rId15" w:anchor="/document/70216748/entry/1004" w:history="1">
        <w:r w:rsidRPr="005346F5">
          <w:rPr>
            <w:rStyle w:val="ab"/>
            <w:color w:val="auto"/>
            <w:sz w:val="28"/>
            <w:szCs w:val="28"/>
            <w:u w:val="none"/>
          </w:rPr>
          <w:t>пункте 5.3</w:t>
        </w:r>
      </w:hyperlink>
      <w:r w:rsidRPr="005346F5">
        <w:rPr>
          <w:rStyle w:val="apple-converted-space"/>
          <w:sz w:val="28"/>
          <w:szCs w:val="28"/>
        </w:rPr>
        <w:t> </w:t>
      </w:r>
      <w:r w:rsidRPr="005346F5">
        <w:rPr>
          <w:sz w:val="28"/>
          <w:szCs w:val="28"/>
        </w:rPr>
        <w:t>настоящего административного регламента, могут быть предста</w:t>
      </w:r>
      <w:r w:rsidRPr="005346F5">
        <w:rPr>
          <w:sz w:val="28"/>
          <w:szCs w:val="28"/>
        </w:rPr>
        <w:t>в</w:t>
      </w:r>
      <w:r w:rsidRPr="005346F5">
        <w:rPr>
          <w:sz w:val="28"/>
          <w:szCs w:val="28"/>
        </w:rPr>
        <w:t>лены в форме электронных документов, подписанных</w:t>
      </w:r>
      <w:r w:rsidRPr="005346F5">
        <w:rPr>
          <w:rStyle w:val="apple-converted-space"/>
          <w:sz w:val="28"/>
          <w:szCs w:val="28"/>
        </w:rPr>
        <w:t> </w:t>
      </w:r>
      <w:hyperlink r:id="rId16" w:anchor="/document/12184522/entry/21" w:history="1">
        <w:r w:rsidRPr="005346F5">
          <w:rPr>
            <w:rStyle w:val="ab"/>
            <w:color w:val="auto"/>
            <w:sz w:val="28"/>
            <w:szCs w:val="28"/>
            <w:u w:val="none"/>
          </w:rPr>
          <w:t>электронной подписью</w:t>
        </w:r>
      </w:hyperlink>
      <w:r w:rsidRPr="005346F5">
        <w:rPr>
          <w:sz w:val="28"/>
          <w:szCs w:val="28"/>
        </w:rPr>
        <w:t>, вид которой предусмотрен законодательством Российской Федерации, при</w:t>
      </w:r>
      <w:r w:rsidRPr="0032104F">
        <w:rPr>
          <w:sz w:val="28"/>
          <w:szCs w:val="28"/>
        </w:rPr>
        <w:t xml:space="preserve"> этом документ, удостоверяющий личность заявителя, не требуется.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5.7. Жалоба рассматривается органом, предоставляющим </w:t>
      </w:r>
      <w:r w:rsidRPr="004F788C">
        <w:rPr>
          <w:color w:val="22272F"/>
          <w:sz w:val="28"/>
          <w:szCs w:val="28"/>
          <w:shd w:val="clear" w:color="auto" w:fill="FFFFFF"/>
        </w:rPr>
        <w:t>муниципальную</w:t>
      </w:r>
      <w:r w:rsidRPr="004F788C">
        <w:rPr>
          <w:sz w:val="28"/>
          <w:szCs w:val="28"/>
        </w:rPr>
        <w:t xml:space="preserve"> </w:t>
      </w:r>
      <w:r w:rsidRPr="0032104F">
        <w:rPr>
          <w:sz w:val="28"/>
          <w:szCs w:val="28"/>
        </w:rPr>
        <w:t xml:space="preserve">услугу, порядок предоставления которой был нарушен вследствие решений и </w:t>
      </w:r>
      <w:r w:rsidRPr="0032104F">
        <w:rPr>
          <w:sz w:val="28"/>
          <w:szCs w:val="28"/>
        </w:rPr>
        <w:lastRenderedPageBreak/>
        <w:t xml:space="preserve">действий (бездействия) органа, предоставляющего </w:t>
      </w:r>
      <w:r w:rsidRPr="0032104F">
        <w:rPr>
          <w:sz w:val="28"/>
          <w:szCs w:val="28"/>
          <w:shd w:val="clear" w:color="auto" w:fill="FFFFFF"/>
        </w:rPr>
        <w:t>муниципальную</w:t>
      </w:r>
      <w:r w:rsidRPr="0032104F">
        <w:rPr>
          <w:sz w:val="28"/>
          <w:szCs w:val="28"/>
        </w:rPr>
        <w:t xml:space="preserve"> услугу, его должностного лица либо </w:t>
      </w:r>
      <w:r w:rsidRPr="0032104F">
        <w:rPr>
          <w:sz w:val="28"/>
          <w:szCs w:val="28"/>
          <w:shd w:val="clear" w:color="auto" w:fill="FFFFFF"/>
        </w:rPr>
        <w:t>муниципальных</w:t>
      </w:r>
      <w:r w:rsidRPr="0032104F">
        <w:rPr>
          <w:sz w:val="28"/>
          <w:szCs w:val="28"/>
        </w:rPr>
        <w:t xml:space="preserve"> служащих. В случае если обжалуются решения руководителя органа, предоставляющего </w:t>
      </w:r>
      <w:r>
        <w:rPr>
          <w:color w:val="22272F"/>
          <w:sz w:val="23"/>
          <w:szCs w:val="23"/>
          <w:shd w:val="clear" w:color="auto" w:fill="FFFFFF"/>
        </w:rPr>
        <w:t>муниципальную</w:t>
      </w:r>
      <w:r w:rsidRPr="0032104F">
        <w:rPr>
          <w:sz w:val="28"/>
          <w:szCs w:val="28"/>
        </w:rPr>
        <w:t xml:space="preserve"> услугу, жалоба подается в </w:t>
      </w:r>
      <w:r>
        <w:rPr>
          <w:sz w:val="28"/>
          <w:szCs w:val="28"/>
        </w:rPr>
        <w:t xml:space="preserve">Администрацию Каменского района Алтайского края </w:t>
      </w:r>
      <w:r w:rsidRPr="0032104F">
        <w:rPr>
          <w:sz w:val="28"/>
          <w:szCs w:val="28"/>
        </w:rPr>
        <w:t xml:space="preserve"> и рассматр</w:t>
      </w:r>
      <w:r w:rsidRPr="0032104F">
        <w:rPr>
          <w:sz w:val="28"/>
          <w:szCs w:val="28"/>
        </w:rPr>
        <w:t>и</w:t>
      </w:r>
      <w:r w:rsidRPr="0032104F">
        <w:rPr>
          <w:sz w:val="28"/>
          <w:szCs w:val="28"/>
        </w:rPr>
        <w:t>вается им в порядке, предусмотренном настоящим</w:t>
      </w:r>
      <w:r>
        <w:rPr>
          <w:sz w:val="28"/>
          <w:szCs w:val="28"/>
        </w:rPr>
        <w:t xml:space="preserve"> административным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ментом</w:t>
      </w:r>
      <w:r w:rsidRPr="0032104F">
        <w:rPr>
          <w:sz w:val="28"/>
          <w:szCs w:val="28"/>
        </w:rPr>
        <w:t>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5.8. В случае если жалоба подана заявителем в орган</w:t>
      </w:r>
      <w:r>
        <w:rPr>
          <w:sz w:val="28"/>
          <w:szCs w:val="28"/>
        </w:rPr>
        <w:t xml:space="preserve"> Администрации района</w:t>
      </w:r>
      <w:proofErr w:type="gramStart"/>
      <w:r>
        <w:rPr>
          <w:sz w:val="28"/>
          <w:szCs w:val="28"/>
        </w:rPr>
        <w:t xml:space="preserve"> </w:t>
      </w:r>
      <w:r w:rsidRPr="0032104F">
        <w:rPr>
          <w:sz w:val="28"/>
          <w:szCs w:val="28"/>
        </w:rPr>
        <w:t>,</w:t>
      </w:r>
      <w:proofErr w:type="gramEnd"/>
      <w:r w:rsidRPr="0032104F">
        <w:rPr>
          <w:sz w:val="28"/>
          <w:szCs w:val="28"/>
        </w:rPr>
        <w:t xml:space="preserve"> в компетенцию которого не входит принятие решения по жалобе в с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>ответствии с требованиями</w:t>
      </w:r>
      <w:r w:rsidRPr="0032104F">
        <w:rPr>
          <w:rStyle w:val="apple-converted-space"/>
          <w:sz w:val="28"/>
          <w:szCs w:val="28"/>
        </w:rPr>
        <w:t> </w:t>
      </w:r>
      <w:hyperlink r:id="rId17" w:anchor="/document/70216748/entry/1008" w:history="1">
        <w:r w:rsidRPr="005346F5">
          <w:rPr>
            <w:rStyle w:val="ab"/>
            <w:color w:val="auto"/>
            <w:sz w:val="28"/>
            <w:szCs w:val="28"/>
            <w:u w:val="none"/>
          </w:rPr>
          <w:t>пункта 5.7</w:t>
        </w:r>
      </w:hyperlink>
      <w:r w:rsidRPr="005346F5">
        <w:rPr>
          <w:rStyle w:val="apple-converted-space"/>
          <w:sz w:val="28"/>
          <w:szCs w:val="28"/>
        </w:rPr>
        <w:t> </w:t>
      </w:r>
      <w:r w:rsidRPr="0032104F">
        <w:rPr>
          <w:sz w:val="28"/>
          <w:szCs w:val="28"/>
        </w:rPr>
        <w:t>настоящего административного регл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мента, в течение 3 рабочих дней со дня ее регистрации указанный орган н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При этом срок рассмотрения жалобы исчисляется со дня регистрации ж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лобы в уполномоченном на ее рассмотрение органе.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5.9. Жалоба может быть подана заявителем через КАУ «МФЦ». При п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>ступлении жалобы КАУ «МФЦ» обеспечивает ее передачу в уполномоченный на ее рассмотрение орган в порядке и сроки, которые установлены соглашен</w:t>
      </w:r>
      <w:r w:rsidRPr="0032104F">
        <w:rPr>
          <w:sz w:val="28"/>
          <w:szCs w:val="28"/>
        </w:rPr>
        <w:t>и</w:t>
      </w:r>
      <w:r w:rsidRPr="0032104F">
        <w:rPr>
          <w:sz w:val="28"/>
          <w:szCs w:val="28"/>
        </w:rPr>
        <w:t xml:space="preserve">ем о взаимодействии между КАУ «МФЦ» и органом, предоставляющим </w:t>
      </w:r>
      <w:r w:rsidRPr="0032104F">
        <w:rPr>
          <w:sz w:val="28"/>
          <w:szCs w:val="28"/>
          <w:shd w:val="clear" w:color="auto" w:fill="FFFFFF"/>
        </w:rPr>
        <w:t>мун</w:t>
      </w:r>
      <w:r w:rsidRPr="0032104F">
        <w:rPr>
          <w:sz w:val="28"/>
          <w:szCs w:val="28"/>
          <w:shd w:val="clear" w:color="auto" w:fill="FFFFFF"/>
        </w:rPr>
        <w:t>и</w:t>
      </w:r>
      <w:r w:rsidRPr="0032104F">
        <w:rPr>
          <w:sz w:val="28"/>
          <w:szCs w:val="28"/>
          <w:shd w:val="clear" w:color="auto" w:fill="FFFFFF"/>
        </w:rPr>
        <w:t xml:space="preserve">ципальную </w:t>
      </w:r>
      <w:r w:rsidRPr="0032104F">
        <w:rPr>
          <w:sz w:val="28"/>
          <w:szCs w:val="28"/>
        </w:rPr>
        <w:t>услугу (далее - соглашение о взаимодействии), но не позднее сл</w:t>
      </w:r>
      <w:r w:rsidRPr="0032104F">
        <w:rPr>
          <w:sz w:val="28"/>
          <w:szCs w:val="28"/>
        </w:rPr>
        <w:t>е</w:t>
      </w:r>
      <w:r w:rsidRPr="0032104F">
        <w:rPr>
          <w:sz w:val="28"/>
          <w:szCs w:val="28"/>
        </w:rPr>
        <w:t>дующего рабочего дня со дня поступления жалобы.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Жалоба на нарушение порядка предоставления </w:t>
      </w:r>
      <w:r w:rsidRPr="0032104F">
        <w:rPr>
          <w:sz w:val="28"/>
          <w:szCs w:val="28"/>
          <w:shd w:val="clear" w:color="auto" w:fill="FFFFFF"/>
        </w:rPr>
        <w:t>муниципальной</w:t>
      </w:r>
      <w:r w:rsidRPr="0032104F">
        <w:rPr>
          <w:sz w:val="28"/>
          <w:szCs w:val="28"/>
        </w:rPr>
        <w:t xml:space="preserve">  услуги КАУ «МФЦ» рассматривается в соответствии с настоящим административным регламентом органом, предоставляющим </w:t>
      </w:r>
      <w:r w:rsidRPr="0032104F">
        <w:rPr>
          <w:sz w:val="28"/>
          <w:szCs w:val="28"/>
          <w:shd w:val="clear" w:color="auto" w:fill="FFFFFF"/>
        </w:rPr>
        <w:t>муниципальную</w:t>
      </w:r>
      <w:r w:rsidRPr="0032104F">
        <w:rPr>
          <w:sz w:val="28"/>
          <w:szCs w:val="28"/>
        </w:rPr>
        <w:t xml:space="preserve"> услугу, заключи</w:t>
      </w:r>
      <w:r w:rsidRPr="0032104F">
        <w:rPr>
          <w:sz w:val="28"/>
          <w:szCs w:val="28"/>
        </w:rPr>
        <w:t>в</w:t>
      </w:r>
      <w:r w:rsidRPr="0032104F">
        <w:rPr>
          <w:sz w:val="28"/>
          <w:szCs w:val="28"/>
        </w:rPr>
        <w:t>шим соглашение о взаимодействии.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При этом срок рассмотрения жалобы исчисляется со дня регистрации ж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лобы в уполномоченном на ее рассмотрение органе.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5.10. Заявитель может обратиться с </w:t>
      </w:r>
      <w:proofErr w:type="gramStart"/>
      <w:r w:rsidRPr="0032104F">
        <w:rPr>
          <w:sz w:val="28"/>
          <w:szCs w:val="28"/>
        </w:rPr>
        <w:t>жалобой</w:t>
      </w:r>
      <w:proofErr w:type="gramEnd"/>
      <w:r w:rsidRPr="0032104F">
        <w:rPr>
          <w:sz w:val="28"/>
          <w:szCs w:val="28"/>
        </w:rPr>
        <w:t xml:space="preserve"> в том числе в следующих случаях: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а) нарушение срока регистрации запроса заявителя о предоставлении </w:t>
      </w:r>
      <w:r w:rsidRPr="0032104F">
        <w:rPr>
          <w:sz w:val="28"/>
          <w:szCs w:val="28"/>
          <w:shd w:val="clear" w:color="auto" w:fill="FFFFFF"/>
        </w:rPr>
        <w:t>м</w:t>
      </w:r>
      <w:r w:rsidRPr="0032104F">
        <w:rPr>
          <w:sz w:val="28"/>
          <w:szCs w:val="28"/>
          <w:shd w:val="clear" w:color="auto" w:fill="FFFFFF"/>
        </w:rPr>
        <w:t>у</w:t>
      </w:r>
      <w:r w:rsidRPr="0032104F">
        <w:rPr>
          <w:sz w:val="28"/>
          <w:szCs w:val="28"/>
          <w:shd w:val="clear" w:color="auto" w:fill="FFFFFF"/>
        </w:rPr>
        <w:t>ниципальной</w:t>
      </w:r>
      <w:r w:rsidRPr="0032104F">
        <w:rPr>
          <w:sz w:val="28"/>
          <w:szCs w:val="28"/>
        </w:rPr>
        <w:t xml:space="preserve">  услуги;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б) нарушение срока предоставления </w:t>
      </w:r>
      <w:r w:rsidRPr="0032104F">
        <w:rPr>
          <w:sz w:val="28"/>
          <w:szCs w:val="28"/>
          <w:shd w:val="clear" w:color="auto" w:fill="FFFFFF"/>
        </w:rPr>
        <w:t>муниципальной</w:t>
      </w:r>
      <w:r w:rsidRPr="0032104F">
        <w:rPr>
          <w:sz w:val="28"/>
          <w:szCs w:val="28"/>
        </w:rPr>
        <w:t xml:space="preserve">  услуги;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в) требование представления заявителем документов, не предусмотре</w:t>
      </w:r>
      <w:r w:rsidRPr="0032104F">
        <w:rPr>
          <w:sz w:val="28"/>
          <w:szCs w:val="28"/>
        </w:rPr>
        <w:t>н</w:t>
      </w:r>
      <w:r w:rsidRPr="0032104F">
        <w:rPr>
          <w:sz w:val="28"/>
          <w:szCs w:val="28"/>
        </w:rPr>
        <w:t>ных нормативными правовыми актами Российской Федерации, нормативными правовыми актами Алтайского края, муниципальными правовыми актами м</w:t>
      </w:r>
      <w:r w:rsidRPr="0032104F">
        <w:rPr>
          <w:sz w:val="28"/>
          <w:szCs w:val="28"/>
        </w:rPr>
        <w:t>у</w:t>
      </w:r>
      <w:r w:rsidRPr="0032104F">
        <w:rPr>
          <w:sz w:val="28"/>
          <w:szCs w:val="28"/>
        </w:rPr>
        <w:t>ниципального образования Каменский район Алтайского края для предоставл</w:t>
      </w:r>
      <w:r w:rsidRPr="0032104F">
        <w:rPr>
          <w:sz w:val="28"/>
          <w:szCs w:val="28"/>
        </w:rPr>
        <w:t>е</w:t>
      </w:r>
      <w:r w:rsidRPr="0032104F">
        <w:rPr>
          <w:sz w:val="28"/>
          <w:szCs w:val="28"/>
        </w:rPr>
        <w:t xml:space="preserve">ния </w:t>
      </w:r>
      <w:r w:rsidRPr="0032104F">
        <w:rPr>
          <w:sz w:val="28"/>
          <w:szCs w:val="28"/>
          <w:shd w:val="clear" w:color="auto" w:fill="FFFFFF"/>
        </w:rPr>
        <w:t>муниципальной</w:t>
      </w:r>
      <w:r w:rsidRPr="0032104F">
        <w:rPr>
          <w:sz w:val="28"/>
          <w:szCs w:val="28"/>
        </w:rPr>
        <w:t xml:space="preserve">  услуги;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г) 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вовыми актами Алтайского края, муниципальными правовыми актами муниц</w:t>
      </w:r>
      <w:r w:rsidRPr="0032104F">
        <w:rPr>
          <w:sz w:val="28"/>
          <w:szCs w:val="28"/>
        </w:rPr>
        <w:t>и</w:t>
      </w:r>
      <w:r w:rsidRPr="0032104F">
        <w:rPr>
          <w:sz w:val="28"/>
          <w:szCs w:val="28"/>
        </w:rPr>
        <w:t xml:space="preserve">пального образования Каменский район Алтайского края для предоставления </w:t>
      </w:r>
      <w:r w:rsidRPr="0032104F">
        <w:rPr>
          <w:sz w:val="28"/>
          <w:szCs w:val="28"/>
          <w:shd w:val="clear" w:color="auto" w:fill="FFFFFF"/>
        </w:rPr>
        <w:t>муниципальной</w:t>
      </w:r>
      <w:r w:rsidRPr="0032104F">
        <w:rPr>
          <w:sz w:val="28"/>
          <w:szCs w:val="28"/>
        </w:rPr>
        <w:t xml:space="preserve"> услуги;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32104F">
        <w:rPr>
          <w:sz w:val="28"/>
          <w:szCs w:val="28"/>
        </w:rPr>
        <w:t>д</w:t>
      </w:r>
      <w:proofErr w:type="spellEnd"/>
      <w:r w:rsidRPr="0032104F">
        <w:rPr>
          <w:sz w:val="28"/>
          <w:szCs w:val="28"/>
        </w:rPr>
        <w:t xml:space="preserve">) отказ в предоставлении </w:t>
      </w:r>
      <w:r w:rsidRPr="0032104F">
        <w:rPr>
          <w:sz w:val="28"/>
          <w:szCs w:val="28"/>
          <w:shd w:val="clear" w:color="auto" w:fill="FFFFFF"/>
        </w:rPr>
        <w:t>муниципальной</w:t>
      </w:r>
      <w:r w:rsidRPr="0032104F">
        <w:rPr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32104F">
        <w:rPr>
          <w:sz w:val="28"/>
          <w:szCs w:val="28"/>
        </w:rPr>
        <w:t>в</w:t>
      </w:r>
      <w:r w:rsidRPr="0032104F">
        <w:rPr>
          <w:sz w:val="28"/>
          <w:szCs w:val="28"/>
        </w:rPr>
        <w:lastRenderedPageBreak/>
        <w:t>ными правовыми актами Алтайского края, муниципальными правовыми актами муниципального образования Каменский район Алтайского края;</w:t>
      </w:r>
      <w:proofErr w:type="gramEnd"/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е) требование внесения заявителем при предоставлении </w:t>
      </w:r>
      <w:r w:rsidRPr="0032104F">
        <w:rPr>
          <w:sz w:val="28"/>
          <w:szCs w:val="28"/>
          <w:shd w:val="clear" w:color="auto" w:fill="FFFFFF"/>
        </w:rPr>
        <w:t>муниципальной</w:t>
      </w:r>
      <w:r w:rsidRPr="0032104F">
        <w:rPr>
          <w:sz w:val="28"/>
          <w:szCs w:val="28"/>
        </w:rPr>
        <w:t xml:space="preserve"> услуги платы, не предусмотренной нормативными правовыми актами Росси</w:t>
      </w:r>
      <w:r w:rsidRPr="0032104F">
        <w:rPr>
          <w:sz w:val="28"/>
          <w:szCs w:val="28"/>
        </w:rPr>
        <w:t>й</w:t>
      </w:r>
      <w:r w:rsidRPr="0032104F">
        <w:rPr>
          <w:sz w:val="28"/>
          <w:szCs w:val="28"/>
        </w:rPr>
        <w:t>ской Федерации, нормативными правовыми актами Алтайского края, муниц</w:t>
      </w:r>
      <w:r w:rsidRPr="0032104F">
        <w:rPr>
          <w:sz w:val="28"/>
          <w:szCs w:val="28"/>
        </w:rPr>
        <w:t>и</w:t>
      </w:r>
      <w:r w:rsidRPr="0032104F">
        <w:rPr>
          <w:sz w:val="28"/>
          <w:szCs w:val="28"/>
        </w:rPr>
        <w:t>пальными правовыми актами муниципального образования Каменский район Алтайского края;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2104F">
        <w:rPr>
          <w:sz w:val="28"/>
          <w:szCs w:val="28"/>
        </w:rPr>
        <w:t xml:space="preserve">ж) отказ органа, предоставляющего </w:t>
      </w:r>
      <w:r w:rsidRPr="0032104F">
        <w:rPr>
          <w:sz w:val="28"/>
          <w:szCs w:val="28"/>
          <w:shd w:val="clear" w:color="auto" w:fill="FFFFFF"/>
        </w:rPr>
        <w:t>муниципальную</w:t>
      </w:r>
      <w:r w:rsidRPr="0032104F">
        <w:rPr>
          <w:sz w:val="28"/>
          <w:szCs w:val="28"/>
        </w:rPr>
        <w:t xml:space="preserve"> услугу, его должн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>стного лица в исправлении допущенных опечаток и ошибок в выданных в р</w:t>
      </w:r>
      <w:r w:rsidRPr="0032104F">
        <w:rPr>
          <w:sz w:val="28"/>
          <w:szCs w:val="28"/>
        </w:rPr>
        <w:t>е</w:t>
      </w:r>
      <w:r w:rsidRPr="0032104F">
        <w:rPr>
          <w:sz w:val="28"/>
          <w:szCs w:val="28"/>
        </w:rPr>
        <w:t xml:space="preserve">зультате предоставления </w:t>
      </w:r>
      <w:r w:rsidRPr="0032104F">
        <w:rPr>
          <w:sz w:val="28"/>
          <w:szCs w:val="28"/>
          <w:shd w:val="clear" w:color="auto" w:fill="FFFFFF"/>
        </w:rPr>
        <w:t xml:space="preserve">муниципальной </w:t>
      </w:r>
      <w:r w:rsidRPr="0032104F">
        <w:rPr>
          <w:sz w:val="28"/>
          <w:szCs w:val="28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5.11. В случае установления в ходе или по результатам рассмотрения ж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лобы признаков состава административного правонарушения, предусмотренн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>го</w:t>
      </w:r>
      <w:r w:rsidRPr="0032104F">
        <w:rPr>
          <w:rStyle w:val="apple-converted-space"/>
          <w:sz w:val="28"/>
          <w:szCs w:val="28"/>
        </w:rPr>
        <w:t> </w:t>
      </w:r>
      <w:hyperlink r:id="rId18" w:anchor="/document/12125267/entry/563" w:history="1">
        <w:r w:rsidRPr="005346F5">
          <w:rPr>
            <w:rStyle w:val="ab"/>
            <w:color w:val="auto"/>
            <w:sz w:val="28"/>
            <w:szCs w:val="28"/>
            <w:u w:val="none"/>
          </w:rPr>
          <w:t>статьей 5.63</w:t>
        </w:r>
      </w:hyperlink>
      <w:r w:rsidRPr="005346F5">
        <w:rPr>
          <w:rStyle w:val="apple-converted-space"/>
          <w:sz w:val="28"/>
          <w:szCs w:val="28"/>
        </w:rPr>
        <w:t> </w:t>
      </w:r>
      <w:r w:rsidRPr="005346F5">
        <w:rPr>
          <w:sz w:val="28"/>
          <w:szCs w:val="28"/>
        </w:rPr>
        <w:t>К</w:t>
      </w:r>
      <w:r w:rsidRPr="0032104F">
        <w:rPr>
          <w:sz w:val="28"/>
          <w:szCs w:val="28"/>
        </w:rPr>
        <w:t>одекса Российской Федерации об административных правон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рушениях, или признаков состава преступления должностное лицо, уполном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>ченное на рассмотрение жалоб, незамедлительно направляет соответствующие материалы в органы прокуратуры.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5.12. Органы, предоставляющие </w:t>
      </w:r>
      <w:r w:rsidRPr="0032104F">
        <w:rPr>
          <w:sz w:val="28"/>
          <w:szCs w:val="28"/>
          <w:shd w:val="clear" w:color="auto" w:fill="FFFFFF"/>
        </w:rPr>
        <w:t>муниципальны</w:t>
      </w:r>
      <w:r w:rsidRPr="0032104F">
        <w:rPr>
          <w:sz w:val="28"/>
          <w:szCs w:val="28"/>
        </w:rPr>
        <w:t>е услуги, обеспечивают: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а) оснащение мест приема жалоб;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б) информирование заявителей о порядке обжалования решений и дейс</w:t>
      </w:r>
      <w:r w:rsidRPr="0032104F">
        <w:rPr>
          <w:sz w:val="28"/>
          <w:szCs w:val="28"/>
        </w:rPr>
        <w:t>т</w:t>
      </w:r>
      <w:r w:rsidRPr="0032104F">
        <w:rPr>
          <w:sz w:val="28"/>
          <w:szCs w:val="28"/>
        </w:rPr>
        <w:t xml:space="preserve">вий (бездействия) органов, предоставляющих </w:t>
      </w:r>
      <w:r w:rsidRPr="0032104F">
        <w:rPr>
          <w:sz w:val="28"/>
          <w:szCs w:val="28"/>
          <w:shd w:val="clear" w:color="auto" w:fill="FFFFFF"/>
        </w:rPr>
        <w:t>муниципальны</w:t>
      </w:r>
      <w:r w:rsidRPr="0032104F">
        <w:rPr>
          <w:sz w:val="28"/>
          <w:szCs w:val="28"/>
        </w:rPr>
        <w:t>е услуги, их дол</w:t>
      </w:r>
      <w:r w:rsidRPr="0032104F">
        <w:rPr>
          <w:sz w:val="28"/>
          <w:szCs w:val="28"/>
        </w:rPr>
        <w:t>ж</w:t>
      </w:r>
      <w:r w:rsidRPr="0032104F">
        <w:rPr>
          <w:sz w:val="28"/>
          <w:szCs w:val="28"/>
        </w:rPr>
        <w:t xml:space="preserve">ностных лиц либо </w:t>
      </w:r>
      <w:r w:rsidRPr="0032104F">
        <w:rPr>
          <w:sz w:val="28"/>
          <w:szCs w:val="28"/>
          <w:shd w:val="clear" w:color="auto" w:fill="FFFFFF"/>
        </w:rPr>
        <w:t>муниципальных</w:t>
      </w:r>
      <w:r w:rsidRPr="0032104F">
        <w:rPr>
          <w:sz w:val="28"/>
          <w:szCs w:val="28"/>
        </w:rPr>
        <w:t xml:space="preserve"> служащих посредством размещения инфо</w:t>
      </w:r>
      <w:r w:rsidRPr="0032104F">
        <w:rPr>
          <w:sz w:val="28"/>
          <w:szCs w:val="28"/>
        </w:rPr>
        <w:t>р</w:t>
      </w:r>
      <w:r w:rsidRPr="0032104F">
        <w:rPr>
          <w:sz w:val="28"/>
          <w:szCs w:val="28"/>
        </w:rPr>
        <w:t xml:space="preserve">мации на стендах в местах предоставления </w:t>
      </w:r>
      <w:r w:rsidRPr="0032104F">
        <w:rPr>
          <w:sz w:val="28"/>
          <w:szCs w:val="28"/>
          <w:shd w:val="clear" w:color="auto" w:fill="FFFFFF"/>
        </w:rPr>
        <w:t>муниципальных</w:t>
      </w:r>
      <w:r w:rsidRPr="0032104F">
        <w:rPr>
          <w:sz w:val="28"/>
          <w:szCs w:val="28"/>
        </w:rPr>
        <w:t xml:space="preserve"> услуг, на их офиц</w:t>
      </w:r>
      <w:r w:rsidRPr="0032104F">
        <w:rPr>
          <w:sz w:val="28"/>
          <w:szCs w:val="28"/>
        </w:rPr>
        <w:t>и</w:t>
      </w:r>
      <w:r w:rsidRPr="0032104F">
        <w:rPr>
          <w:sz w:val="28"/>
          <w:szCs w:val="28"/>
        </w:rPr>
        <w:t>альных сайтах, на Едином портале;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в) консультирование заявителей о порядке обжалования решений и де</w:t>
      </w:r>
      <w:r w:rsidRPr="0032104F">
        <w:rPr>
          <w:sz w:val="28"/>
          <w:szCs w:val="28"/>
        </w:rPr>
        <w:t>й</w:t>
      </w:r>
      <w:r w:rsidRPr="0032104F">
        <w:rPr>
          <w:sz w:val="28"/>
          <w:szCs w:val="28"/>
        </w:rPr>
        <w:t xml:space="preserve">ствий (бездействия) органов, предоставляющих </w:t>
      </w:r>
      <w:r w:rsidRPr="0032104F">
        <w:rPr>
          <w:sz w:val="28"/>
          <w:szCs w:val="28"/>
          <w:shd w:val="clear" w:color="auto" w:fill="FFFFFF"/>
        </w:rPr>
        <w:t>муниципальны</w:t>
      </w:r>
      <w:r w:rsidRPr="0032104F">
        <w:rPr>
          <w:sz w:val="28"/>
          <w:szCs w:val="28"/>
        </w:rPr>
        <w:t xml:space="preserve">е услуги, их должностных лиц либо </w:t>
      </w:r>
      <w:r w:rsidRPr="0032104F">
        <w:rPr>
          <w:sz w:val="28"/>
          <w:szCs w:val="28"/>
          <w:shd w:val="clear" w:color="auto" w:fill="FFFFFF"/>
        </w:rPr>
        <w:t>муниципальных</w:t>
      </w:r>
      <w:r w:rsidRPr="0032104F">
        <w:rPr>
          <w:sz w:val="28"/>
          <w:szCs w:val="28"/>
        </w:rPr>
        <w:t xml:space="preserve"> служащих, в том числе по телефону, электронной почте, при личном приеме;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г) заключение соглашений о взаимодействии в части осуществления КАУ «МФЦ» приема жалоб и выдачи заявителям результатов рассмотрения жалоб;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2104F">
        <w:rPr>
          <w:sz w:val="28"/>
          <w:szCs w:val="28"/>
        </w:rPr>
        <w:t>д</w:t>
      </w:r>
      <w:proofErr w:type="spellEnd"/>
      <w:r w:rsidRPr="0032104F">
        <w:rPr>
          <w:sz w:val="28"/>
          <w:szCs w:val="28"/>
        </w:rPr>
        <w:t>) формирование и представление ежеквартально в вышестоящий орган отчетности о полученных и рассмотренных жалобах (в том числе о количестве удовлетворенных и неудовлетворенных жалоб).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5.13. Жалоба, поступившая в уполномоченный на ее рассмотрение орган, подлежит регистрации не позднее следующего рабочего дня со дня ее посту</w:t>
      </w:r>
      <w:r w:rsidRPr="0032104F">
        <w:rPr>
          <w:sz w:val="28"/>
          <w:szCs w:val="28"/>
        </w:rPr>
        <w:t>п</w:t>
      </w:r>
      <w:r w:rsidRPr="0032104F">
        <w:rPr>
          <w:sz w:val="28"/>
          <w:szCs w:val="28"/>
        </w:rPr>
        <w:t>ления. Жалоба рассматривается в течение 15 рабочих дней со дня ее регистр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ции, если более короткие сроки рассмотрения жалобы не установлены органом, уполномоченным на ее рассмотрение.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 xml:space="preserve">В случае обжалования отказа органа, предоставляющего </w:t>
      </w:r>
      <w:r w:rsidRPr="0032104F">
        <w:rPr>
          <w:sz w:val="28"/>
          <w:szCs w:val="28"/>
          <w:shd w:val="clear" w:color="auto" w:fill="FFFFFF"/>
        </w:rPr>
        <w:t>муниципальную</w:t>
      </w:r>
      <w:r w:rsidRPr="0032104F">
        <w:rPr>
          <w:sz w:val="28"/>
          <w:szCs w:val="28"/>
        </w:rPr>
        <w:t xml:space="preserve"> услугу, его должностного лица в приеме документов у заявителя либо в и</w:t>
      </w:r>
      <w:r w:rsidRPr="0032104F">
        <w:rPr>
          <w:sz w:val="28"/>
          <w:szCs w:val="28"/>
        </w:rPr>
        <w:t>с</w:t>
      </w:r>
      <w:r w:rsidRPr="0032104F">
        <w:rPr>
          <w:sz w:val="28"/>
          <w:szCs w:val="28"/>
        </w:rPr>
        <w:t>правлении допущенных опечаток и ошибок или в случае обжалования заявит</w:t>
      </w:r>
      <w:r w:rsidRPr="0032104F">
        <w:rPr>
          <w:sz w:val="28"/>
          <w:szCs w:val="28"/>
        </w:rPr>
        <w:t>е</w:t>
      </w:r>
      <w:r w:rsidRPr="0032104F">
        <w:rPr>
          <w:sz w:val="28"/>
          <w:szCs w:val="28"/>
        </w:rPr>
        <w:t>лем нарушения установленного срока таких исправлений жалоба рассматрив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ется в течение 5 рабочих дней со дня ее регистрации.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5.14. По результатам рассмотрения жалобы в соответствии с</w:t>
      </w:r>
      <w:r w:rsidRPr="0032104F">
        <w:rPr>
          <w:rStyle w:val="apple-converted-space"/>
          <w:sz w:val="28"/>
          <w:szCs w:val="28"/>
        </w:rPr>
        <w:t> </w:t>
      </w:r>
      <w:hyperlink r:id="rId19" w:anchor="/document/12177515/entry/11027" w:history="1">
        <w:r w:rsidRPr="005346F5">
          <w:rPr>
            <w:rStyle w:val="ab"/>
            <w:color w:val="auto"/>
            <w:sz w:val="28"/>
            <w:szCs w:val="28"/>
            <w:u w:val="none"/>
          </w:rPr>
          <w:t>частью 7 статьи 11.2</w:t>
        </w:r>
      </w:hyperlink>
      <w:r w:rsidRPr="0032104F">
        <w:rPr>
          <w:rStyle w:val="apple-converted-space"/>
          <w:sz w:val="28"/>
          <w:szCs w:val="28"/>
        </w:rPr>
        <w:t> </w:t>
      </w:r>
      <w:r w:rsidRPr="0032104F">
        <w:rPr>
          <w:sz w:val="28"/>
          <w:szCs w:val="28"/>
        </w:rPr>
        <w:t>Федерального закона "Об организации предоставления государс</w:t>
      </w:r>
      <w:r w:rsidRPr="0032104F">
        <w:rPr>
          <w:sz w:val="28"/>
          <w:szCs w:val="28"/>
        </w:rPr>
        <w:t>т</w:t>
      </w:r>
      <w:r w:rsidRPr="0032104F">
        <w:rPr>
          <w:sz w:val="28"/>
          <w:szCs w:val="28"/>
        </w:rPr>
        <w:lastRenderedPageBreak/>
        <w:t>венных и муниципальных услуг" уполномоченный на ее рассмотрение орган принимает решение об удовлетворении жалобы либо об отказе в ее удовлетв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>рении. Указанное решение принимается в форме акта уполномоченного на ее рассмотрение органа.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2104F">
        <w:rPr>
          <w:sz w:val="28"/>
          <w:szCs w:val="28"/>
        </w:rPr>
        <w:t xml:space="preserve"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</w:t>
      </w:r>
      <w:r w:rsidRPr="0032104F">
        <w:rPr>
          <w:sz w:val="28"/>
          <w:szCs w:val="28"/>
          <w:shd w:val="clear" w:color="auto" w:fill="FFFFFF"/>
        </w:rPr>
        <w:t>муниципальной</w:t>
      </w:r>
      <w:r w:rsidRPr="0032104F">
        <w:rPr>
          <w:sz w:val="28"/>
          <w:szCs w:val="28"/>
        </w:rPr>
        <w:t xml:space="preserve"> услуги, не позднее 5 р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бочих дней со дня принятия решения, если иное не установлено законодател</w:t>
      </w:r>
      <w:r w:rsidRPr="0032104F">
        <w:rPr>
          <w:sz w:val="28"/>
          <w:szCs w:val="28"/>
        </w:rPr>
        <w:t>ь</w:t>
      </w:r>
      <w:r w:rsidRPr="0032104F">
        <w:rPr>
          <w:sz w:val="28"/>
          <w:szCs w:val="28"/>
        </w:rPr>
        <w:t>ством Российской Федерации, нормативными правовыми актами Алтайского края, муниципальными правовыми актами муниципального образования К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менский район Алтайского края.</w:t>
      </w:r>
      <w:proofErr w:type="gramEnd"/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5.15. Ответ по результатам рассмотрения жалобы направляется заявителю не позднее дня, следующего за днем принятия решения, в письменной форме. В случае если жалоба была направлена способом, указанным в</w:t>
      </w:r>
      <w:r w:rsidRPr="0032104F">
        <w:rPr>
          <w:rStyle w:val="apple-converted-space"/>
          <w:sz w:val="28"/>
          <w:szCs w:val="28"/>
        </w:rPr>
        <w:t> </w:t>
      </w:r>
      <w:r w:rsidRPr="0032104F">
        <w:rPr>
          <w:sz w:val="28"/>
          <w:szCs w:val="28"/>
        </w:rPr>
        <w:t>подпункте "в" пункта </w:t>
      </w:r>
      <w:r w:rsidRPr="0032104F">
        <w:rPr>
          <w:rStyle w:val="apple-converted-space"/>
          <w:sz w:val="28"/>
          <w:szCs w:val="28"/>
        </w:rPr>
        <w:t>5.5 </w:t>
      </w:r>
      <w:r w:rsidRPr="0032104F">
        <w:rPr>
          <w:sz w:val="28"/>
          <w:szCs w:val="28"/>
        </w:rPr>
        <w:t>настоящего административного регламента, ответ заявителю н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правляется посредством системы досудебного обжалования.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5.16. В ответе по результатам рассмотрения жалобы указываются: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2104F">
        <w:rPr>
          <w:sz w:val="28"/>
          <w:szCs w:val="28"/>
        </w:rPr>
        <w:t xml:space="preserve">а) наименование органа, предоставляющего </w:t>
      </w:r>
      <w:r w:rsidRPr="0032104F">
        <w:rPr>
          <w:sz w:val="28"/>
          <w:szCs w:val="28"/>
          <w:shd w:val="clear" w:color="auto" w:fill="FFFFFF"/>
        </w:rPr>
        <w:t>муниципальную</w:t>
      </w:r>
      <w:r w:rsidRPr="0032104F">
        <w:rPr>
          <w:sz w:val="28"/>
          <w:szCs w:val="28"/>
        </w:rPr>
        <w:t xml:space="preserve"> услугу, ра</w:t>
      </w:r>
      <w:r w:rsidRPr="0032104F">
        <w:rPr>
          <w:sz w:val="28"/>
          <w:szCs w:val="28"/>
        </w:rPr>
        <w:t>с</w:t>
      </w:r>
      <w:r w:rsidRPr="0032104F">
        <w:rPr>
          <w:sz w:val="28"/>
          <w:szCs w:val="28"/>
        </w:rPr>
        <w:t>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б) номер, дата, место принятия решения, включая сведения о должнос</w:t>
      </w:r>
      <w:r w:rsidRPr="0032104F">
        <w:rPr>
          <w:sz w:val="28"/>
          <w:szCs w:val="28"/>
        </w:rPr>
        <w:t>т</w:t>
      </w:r>
      <w:r w:rsidRPr="0032104F">
        <w:rPr>
          <w:sz w:val="28"/>
          <w:szCs w:val="28"/>
        </w:rPr>
        <w:t>ном лице, решение или действие (бездействие) которого обжалуется;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в) фамилия, имя, отчество (при наличии) или наименование заявителя;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г) основания для принятия решения по жалобе;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32104F">
        <w:rPr>
          <w:sz w:val="28"/>
          <w:szCs w:val="28"/>
        </w:rPr>
        <w:t>д</w:t>
      </w:r>
      <w:proofErr w:type="spellEnd"/>
      <w:r w:rsidRPr="0032104F">
        <w:rPr>
          <w:sz w:val="28"/>
          <w:szCs w:val="28"/>
        </w:rPr>
        <w:t>) принятое по жалобе решение;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е) в случае, если жалоба признана обоснованной, - сроки устранения в</w:t>
      </w:r>
      <w:r w:rsidRPr="0032104F">
        <w:rPr>
          <w:sz w:val="28"/>
          <w:szCs w:val="28"/>
        </w:rPr>
        <w:t>ы</w:t>
      </w:r>
      <w:r w:rsidRPr="0032104F">
        <w:rPr>
          <w:sz w:val="28"/>
          <w:szCs w:val="28"/>
        </w:rPr>
        <w:t xml:space="preserve">явленных нарушений, в том числе срок предоставления результата </w:t>
      </w:r>
      <w:r w:rsidRPr="0032104F">
        <w:rPr>
          <w:sz w:val="28"/>
          <w:szCs w:val="28"/>
          <w:shd w:val="clear" w:color="auto" w:fill="FFFFFF"/>
        </w:rPr>
        <w:t>муниц</w:t>
      </w:r>
      <w:r w:rsidRPr="0032104F">
        <w:rPr>
          <w:sz w:val="28"/>
          <w:szCs w:val="28"/>
          <w:shd w:val="clear" w:color="auto" w:fill="FFFFFF"/>
        </w:rPr>
        <w:t>и</w:t>
      </w:r>
      <w:r w:rsidRPr="0032104F">
        <w:rPr>
          <w:sz w:val="28"/>
          <w:szCs w:val="28"/>
          <w:shd w:val="clear" w:color="auto" w:fill="FFFFFF"/>
        </w:rPr>
        <w:t>пальной</w:t>
      </w:r>
      <w:r w:rsidRPr="0032104F">
        <w:rPr>
          <w:sz w:val="28"/>
          <w:szCs w:val="28"/>
        </w:rPr>
        <w:t xml:space="preserve"> услуги;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ж) сведения о порядке обжалования принятого по жалобе решения.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5.17. Ответ по результатам рассмотрения жалобы подписывается уполн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>моченным на рассмотрение жалобы должностным лицом органа, предоста</w:t>
      </w:r>
      <w:r w:rsidRPr="0032104F">
        <w:rPr>
          <w:sz w:val="28"/>
          <w:szCs w:val="28"/>
        </w:rPr>
        <w:t>в</w:t>
      </w:r>
      <w:r w:rsidRPr="0032104F">
        <w:rPr>
          <w:sz w:val="28"/>
          <w:szCs w:val="28"/>
        </w:rPr>
        <w:t xml:space="preserve">ляющего </w:t>
      </w:r>
      <w:r w:rsidRPr="0032104F">
        <w:rPr>
          <w:sz w:val="28"/>
          <w:szCs w:val="28"/>
          <w:shd w:val="clear" w:color="auto" w:fill="FFFFFF"/>
        </w:rPr>
        <w:t>муниципальны</w:t>
      </w:r>
      <w:r w:rsidRPr="0032104F">
        <w:rPr>
          <w:sz w:val="28"/>
          <w:szCs w:val="28"/>
        </w:rPr>
        <w:t>е услуги.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</w:t>
      </w:r>
      <w:r w:rsidRPr="0032104F">
        <w:rPr>
          <w:rStyle w:val="apple-converted-space"/>
          <w:sz w:val="28"/>
          <w:szCs w:val="28"/>
        </w:rPr>
        <w:t> </w:t>
      </w:r>
      <w:hyperlink r:id="rId20" w:anchor="/document/12184522/entry/21" w:history="1">
        <w:r w:rsidRPr="005346F5">
          <w:rPr>
            <w:rStyle w:val="ab"/>
            <w:color w:val="auto"/>
            <w:sz w:val="28"/>
            <w:szCs w:val="28"/>
            <w:u w:val="none"/>
          </w:rPr>
          <w:t>электронной подп</w:t>
        </w:r>
        <w:r w:rsidRPr="005346F5">
          <w:rPr>
            <w:rStyle w:val="ab"/>
            <w:color w:val="auto"/>
            <w:sz w:val="28"/>
            <w:szCs w:val="28"/>
            <w:u w:val="none"/>
          </w:rPr>
          <w:t>и</w:t>
        </w:r>
        <w:r w:rsidRPr="005346F5">
          <w:rPr>
            <w:rStyle w:val="ab"/>
            <w:color w:val="auto"/>
            <w:sz w:val="28"/>
            <w:szCs w:val="28"/>
            <w:u w:val="none"/>
          </w:rPr>
          <w:t>сью</w:t>
        </w:r>
      </w:hyperlink>
      <w:r w:rsidRPr="005346F5">
        <w:rPr>
          <w:rStyle w:val="apple-converted-space"/>
          <w:sz w:val="28"/>
          <w:szCs w:val="28"/>
        </w:rPr>
        <w:t> </w:t>
      </w:r>
      <w:r w:rsidRPr="0032104F">
        <w:rPr>
          <w:sz w:val="28"/>
          <w:szCs w:val="28"/>
        </w:rPr>
        <w:t>уполномоченного на рассмотрение жалобы должностного лица и (или) уполномоченного на рассмотрение жалобы органа, вид которой установлен з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конодательством Российской Федерации.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5.18. Уполномоченный на рассмотрение жалобы орган отказывает в удовлетворении жалобы в следующих случаях: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а) наличие вступившего в законную силу решения суда, арбитражного суда по жалобе о том же предмете и по тем же основаниям;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б) подача жалобы лицом, полномочия которого не подтверждены в п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>рядке, установленном законодательством Российской Федерации;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lastRenderedPageBreak/>
        <w:t>в) наличие решения по жалобе, принятого ранее в соответствии с треб</w:t>
      </w:r>
      <w:r w:rsidRPr="0032104F">
        <w:rPr>
          <w:sz w:val="28"/>
          <w:szCs w:val="28"/>
        </w:rPr>
        <w:t>о</w:t>
      </w:r>
      <w:r w:rsidRPr="0032104F">
        <w:rPr>
          <w:sz w:val="28"/>
          <w:szCs w:val="28"/>
        </w:rPr>
        <w:t>ваниями наст</w:t>
      </w:r>
      <w:r>
        <w:rPr>
          <w:sz w:val="28"/>
          <w:szCs w:val="28"/>
        </w:rPr>
        <w:t xml:space="preserve">оящего административного регламента </w:t>
      </w:r>
      <w:r w:rsidRPr="0032104F">
        <w:rPr>
          <w:sz w:val="28"/>
          <w:szCs w:val="28"/>
        </w:rPr>
        <w:t>в отношении того же за</w:t>
      </w:r>
      <w:r w:rsidRPr="0032104F">
        <w:rPr>
          <w:sz w:val="28"/>
          <w:szCs w:val="28"/>
        </w:rPr>
        <w:t>я</w:t>
      </w:r>
      <w:r w:rsidRPr="0032104F">
        <w:rPr>
          <w:sz w:val="28"/>
          <w:szCs w:val="28"/>
        </w:rPr>
        <w:t>вителя и по тому же предмету жалобы.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5.19. Уполномоченный на рассмотрение жалобы орган вправе оставить жалобу без ответа в следующих случаях: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а) 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34345" w:rsidRPr="0032104F" w:rsidRDefault="00F34345" w:rsidP="00F343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04F">
        <w:rPr>
          <w:sz w:val="28"/>
          <w:szCs w:val="28"/>
        </w:rPr>
        <w:t>б) 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32104F">
        <w:rPr>
          <w:sz w:val="28"/>
          <w:szCs w:val="28"/>
        </w:rPr>
        <w:t>а</w:t>
      </w:r>
      <w:r w:rsidRPr="0032104F">
        <w:rPr>
          <w:sz w:val="28"/>
          <w:szCs w:val="28"/>
        </w:rPr>
        <w:t>занные в жалобе.</w:t>
      </w:r>
    </w:p>
    <w:p w:rsidR="00F34345" w:rsidRPr="0032104F" w:rsidRDefault="00F34345" w:rsidP="00F34345">
      <w:pPr>
        <w:rPr>
          <w:sz w:val="28"/>
          <w:szCs w:val="28"/>
        </w:rPr>
      </w:pPr>
    </w:p>
    <w:p w:rsidR="00F619CD" w:rsidRDefault="00F619CD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34345" w:rsidRDefault="00F34345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34345">
      <w:pPr>
        <w:ind w:right="79"/>
        <w:jc w:val="center"/>
        <w:rPr>
          <w:sz w:val="28"/>
          <w:szCs w:val="28"/>
        </w:rPr>
      </w:pPr>
    </w:p>
    <w:p w:rsidR="00C21B5D" w:rsidRDefault="00C21B5D" w:rsidP="00F34345">
      <w:pPr>
        <w:ind w:right="79"/>
        <w:jc w:val="center"/>
        <w:rPr>
          <w:sz w:val="28"/>
          <w:szCs w:val="28"/>
        </w:rPr>
      </w:pPr>
    </w:p>
    <w:p w:rsidR="00C21B5D" w:rsidRDefault="00C21B5D" w:rsidP="00F34345">
      <w:pPr>
        <w:ind w:right="79"/>
        <w:jc w:val="center"/>
        <w:rPr>
          <w:sz w:val="28"/>
          <w:szCs w:val="28"/>
        </w:rPr>
      </w:pPr>
    </w:p>
    <w:p w:rsidR="00C21B5D" w:rsidRDefault="00C21B5D" w:rsidP="00F34345">
      <w:pPr>
        <w:ind w:right="79"/>
        <w:jc w:val="center"/>
        <w:rPr>
          <w:sz w:val="28"/>
          <w:szCs w:val="28"/>
        </w:rPr>
      </w:pPr>
    </w:p>
    <w:p w:rsidR="00C21B5D" w:rsidRDefault="00C21B5D" w:rsidP="00F34345">
      <w:pPr>
        <w:ind w:right="79"/>
        <w:jc w:val="center"/>
        <w:rPr>
          <w:sz w:val="28"/>
          <w:szCs w:val="28"/>
        </w:rPr>
      </w:pPr>
    </w:p>
    <w:p w:rsidR="00F04061" w:rsidRDefault="00F04061" w:rsidP="00F04061">
      <w:pPr>
        <w:widowControl/>
        <w:autoSpaceDE/>
        <w:autoSpaceDN/>
        <w:adjustRightInd/>
        <w:rPr>
          <w:sz w:val="28"/>
          <w:szCs w:val="28"/>
        </w:rPr>
      </w:pPr>
    </w:p>
    <w:p w:rsidR="00F619CD" w:rsidRDefault="0085661D" w:rsidP="00F04061">
      <w:pPr>
        <w:widowControl/>
        <w:autoSpaceDE/>
        <w:autoSpaceDN/>
        <w:adjustRightInd/>
        <w:rPr>
          <w:sz w:val="28"/>
          <w:szCs w:val="28"/>
        </w:rPr>
      </w:pPr>
      <w:r w:rsidRPr="00F04061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F04061" w:rsidRDefault="00F04061" w:rsidP="00F04061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  <w:r w:rsidRPr="00F04061">
        <w:rPr>
          <w:sz w:val="28"/>
          <w:szCs w:val="28"/>
        </w:rPr>
        <w:t>Приложение 1</w:t>
      </w:r>
    </w:p>
    <w:p w:rsidR="00F04061" w:rsidRPr="00F04061" w:rsidRDefault="00F04061" w:rsidP="00F04061">
      <w:pPr>
        <w:widowControl/>
        <w:autoSpaceDE/>
        <w:autoSpaceDN/>
        <w:adjustRightInd/>
        <w:ind w:left="552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к Административному регламе</w:t>
      </w:r>
      <w:r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ту  Администрации Каменского района Алтайского края   предо</w:t>
      </w:r>
      <w:r>
        <w:rPr>
          <w:sz w:val="28"/>
          <w:szCs w:val="28"/>
          <w:lang w:eastAsia="en-US"/>
        </w:rPr>
        <w:t>с</w:t>
      </w:r>
      <w:r>
        <w:rPr>
          <w:sz w:val="28"/>
          <w:szCs w:val="28"/>
          <w:lang w:eastAsia="en-US"/>
        </w:rPr>
        <w:t>тавления муниципальной услуги «</w:t>
      </w:r>
      <w:r>
        <w:rPr>
          <w:bCs/>
          <w:noProof/>
          <w:sz w:val="28"/>
          <w:szCs w:val="28"/>
          <w:lang w:eastAsia="en-US"/>
        </w:rPr>
        <w:t>Предоставление информации об объектах культурного наследия регионального или местного значения, находящихся на территории муниципального образования Каменский район Алтайского края и включенных в единый реестр объектов культурного наследия (памятники истории и культуры) народов Российской Федерации</w:t>
      </w:r>
      <w:r>
        <w:rPr>
          <w:sz w:val="28"/>
          <w:szCs w:val="28"/>
          <w:lang w:eastAsia="en-US"/>
        </w:rPr>
        <w:t>»</w:t>
      </w:r>
    </w:p>
    <w:p w:rsidR="00F04061" w:rsidRDefault="00F04061" w:rsidP="00F34345">
      <w:pPr>
        <w:ind w:firstLine="540"/>
        <w:jc w:val="center"/>
        <w:outlineLvl w:val="2"/>
        <w:rPr>
          <w:b/>
          <w:sz w:val="28"/>
          <w:szCs w:val="28"/>
        </w:rPr>
      </w:pPr>
    </w:p>
    <w:p w:rsidR="00F619CD" w:rsidRPr="00F04061" w:rsidRDefault="00F619CD" w:rsidP="00F34345">
      <w:pPr>
        <w:ind w:firstLine="540"/>
        <w:jc w:val="center"/>
        <w:outlineLvl w:val="2"/>
        <w:rPr>
          <w:b/>
          <w:sz w:val="28"/>
          <w:szCs w:val="28"/>
        </w:rPr>
      </w:pPr>
      <w:r w:rsidRPr="00F04061">
        <w:rPr>
          <w:b/>
          <w:sz w:val="28"/>
          <w:szCs w:val="28"/>
        </w:rPr>
        <w:t>Информация</w:t>
      </w:r>
    </w:p>
    <w:p w:rsidR="00F619CD" w:rsidRDefault="00F619CD" w:rsidP="00F34345">
      <w:pPr>
        <w:ind w:firstLine="540"/>
        <w:jc w:val="center"/>
        <w:outlineLvl w:val="2"/>
        <w:rPr>
          <w:b/>
          <w:sz w:val="28"/>
          <w:szCs w:val="28"/>
        </w:rPr>
      </w:pPr>
      <w:r w:rsidRPr="00F04061">
        <w:rPr>
          <w:b/>
          <w:sz w:val="28"/>
          <w:szCs w:val="28"/>
        </w:rPr>
        <w:t>об органе местного самоуправления, предоставляющем муниципал</w:t>
      </w:r>
      <w:r w:rsidRPr="00F04061">
        <w:rPr>
          <w:b/>
          <w:sz w:val="28"/>
          <w:szCs w:val="28"/>
        </w:rPr>
        <w:t>ь</w:t>
      </w:r>
      <w:r w:rsidRPr="00F04061">
        <w:rPr>
          <w:b/>
          <w:sz w:val="28"/>
          <w:szCs w:val="28"/>
        </w:rPr>
        <w:t>ную услугу</w:t>
      </w:r>
    </w:p>
    <w:p w:rsidR="00F04061" w:rsidRPr="00F04061" w:rsidRDefault="00F04061" w:rsidP="00F34345">
      <w:pPr>
        <w:ind w:firstLine="540"/>
        <w:jc w:val="center"/>
        <w:outlineLvl w:val="2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5244"/>
      </w:tblGrid>
      <w:tr w:rsidR="00F619CD" w:rsidRPr="00F04061" w:rsidTr="00F04061">
        <w:tc>
          <w:tcPr>
            <w:tcW w:w="4503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Наименование органа местного сам</w:t>
            </w:r>
            <w:r w:rsidRPr="00F04061">
              <w:rPr>
                <w:sz w:val="24"/>
                <w:szCs w:val="24"/>
              </w:rPr>
              <w:t>о</w:t>
            </w:r>
            <w:r w:rsidRPr="00F04061">
              <w:rPr>
                <w:sz w:val="24"/>
                <w:szCs w:val="24"/>
              </w:rPr>
              <w:t>управления, предоставляющего муниц</w:t>
            </w:r>
            <w:r w:rsidRPr="00F04061">
              <w:rPr>
                <w:sz w:val="24"/>
                <w:szCs w:val="24"/>
              </w:rPr>
              <w:t>и</w:t>
            </w:r>
            <w:r w:rsidRPr="00F04061">
              <w:rPr>
                <w:sz w:val="24"/>
                <w:szCs w:val="24"/>
              </w:rPr>
              <w:t xml:space="preserve">пальную услугу </w:t>
            </w:r>
          </w:p>
        </w:tc>
        <w:tc>
          <w:tcPr>
            <w:tcW w:w="5244" w:type="dxa"/>
          </w:tcPr>
          <w:p w:rsidR="000D2229" w:rsidRPr="00F04061" w:rsidRDefault="00A970D2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Администрация Каменского района</w:t>
            </w:r>
          </w:p>
          <w:p w:rsidR="00F619CD" w:rsidRPr="00F04061" w:rsidRDefault="000D2229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Алтайского края</w:t>
            </w:r>
            <w:r w:rsidR="00176DD3" w:rsidRPr="00F04061">
              <w:rPr>
                <w:sz w:val="24"/>
                <w:szCs w:val="24"/>
              </w:rPr>
              <w:t xml:space="preserve"> </w:t>
            </w:r>
          </w:p>
        </w:tc>
      </w:tr>
      <w:tr w:rsidR="00EE70E4" w:rsidRPr="00F04061" w:rsidTr="00F04061">
        <w:tc>
          <w:tcPr>
            <w:tcW w:w="4503" w:type="dxa"/>
          </w:tcPr>
          <w:p w:rsidR="00EE70E4" w:rsidRPr="00F04061" w:rsidRDefault="00EE70E4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Руководитель органа местного сам</w:t>
            </w:r>
            <w:r w:rsidRPr="00F04061">
              <w:rPr>
                <w:sz w:val="24"/>
                <w:szCs w:val="24"/>
              </w:rPr>
              <w:t>о</w:t>
            </w:r>
            <w:r w:rsidRPr="00F04061">
              <w:rPr>
                <w:sz w:val="24"/>
                <w:szCs w:val="24"/>
              </w:rPr>
              <w:t>управления, предоставляющего муниц</w:t>
            </w:r>
            <w:r w:rsidRPr="00F04061">
              <w:rPr>
                <w:sz w:val="24"/>
                <w:szCs w:val="24"/>
              </w:rPr>
              <w:t>и</w:t>
            </w:r>
            <w:r w:rsidRPr="00F04061">
              <w:rPr>
                <w:sz w:val="24"/>
                <w:szCs w:val="24"/>
              </w:rPr>
              <w:t>пальную услугу</w:t>
            </w:r>
          </w:p>
        </w:tc>
        <w:tc>
          <w:tcPr>
            <w:tcW w:w="5244" w:type="dxa"/>
          </w:tcPr>
          <w:p w:rsidR="00EE70E4" w:rsidRPr="00F04061" w:rsidRDefault="00EE70E4" w:rsidP="00F34345">
            <w:pPr>
              <w:jc w:val="both"/>
              <w:outlineLvl w:val="1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Первый заместитель главы Администрации  К</w:t>
            </w:r>
            <w:r w:rsidRPr="00F04061">
              <w:rPr>
                <w:sz w:val="24"/>
                <w:szCs w:val="24"/>
              </w:rPr>
              <w:t>а</w:t>
            </w:r>
            <w:r w:rsidRPr="00F04061">
              <w:rPr>
                <w:sz w:val="24"/>
                <w:szCs w:val="24"/>
              </w:rPr>
              <w:t>менского района, начальник управления по а</w:t>
            </w:r>
            <w:r w:rsidRPr="00F04061">
              <w:rPr>
                <w:sz w:val="24"/>
                <w:szCs w:val="24"/>
              </w:rPr>
              <w:t>г</w:t>
            </w:r>
            <w:r w:rsidRPr="00F04061">
              <w:rPr>
                <w:sz w:val="24"/>
                <w:szCs w:val="24"/>
              </w:rPr>
              <w:t>ропромышленному комплексу</w:t>
            </w:r>
            <w:r w:rsidR="00055042" w:rsidRPr="00F04061">
              <w:rPr>
                <w:sz w:val="24"/>
                <w:szCs w:val="24"/>
              </w:rPr>
              <w:t xml:space="preserve"> Брежнев Але</w:t>
            </w:r>
            <w:r w:rsidR="00055042" w:rsidRPr="00F04061">
              <w:rPr>
                <w:sz w:val="24"/>
                <w:szCs w:val="24"/>
              </w:rPr>
              <w:t>к</w:t>
            </w:r>
            <w:r w:rsidR="00055042" w:rsidRPr="00F04061">
              <w:rPr>
                <w:sz w:val="24"/>
                <w:szCs w:val="24"/>
              </w:rPr>
              <w:t>сандр Владимирович</w:t>
            </w:r>
            <w:r w:rsidRPr="00F04061">
              <w:rPr>
                <w:sz w:val="24"/>
                <w:szCs w:val="24"/>
              </w:rPr>
              <w:t xml:space="preserve"> </w:t>
            </w:r>
          </w:p>
        </w:tc>
      </w:tr>
      <w:tr w:rsidR="00176DD3" w:rsidRPr="00F04061" w:rsidTr="00F04061">
        <w:tc>
          <w:tcPr>
            <w:tcW w:w="4503" w:type="dxa"/>
          </w:tcPr>
          <w:p w:rsidR="00176DD3" w:rsidRPr="00F04061" w:rsidRDefault="00176DD3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Наименование структурного подраздел</w:t>
            </w:r>
            <w:r w:rsidRPr="00F04061">
              <w:rPr>
                <w:sz w:val="24"/>
                <w:szCs w:val="24"/>
              </w:rPr>
              <w:t>е</w:t>
            </w:r>
            <w:r w:rsidRPr="00F04061">
              <w:rPr>
                <w:sz w:val="24"/>
                <w:szCs w:val="24"/>
              </w:rPr>
              <w:t>ния, осуществляющего рассмотрение з</w:t>
            </w:r>
            <w:r w:rsidRPr="00F04061">
              <w:rPr>
                <w:sz w:val="24"/>
                <w:szCs w:val="24"/>
              </w:rPr>
              <w:t>а</w:t>
            </w:r>
            <w:r w:rsidRPr="00F04061">
              <w:rPr>
                <w:sz w:val="24"/>
                <w:szCs w:val="24"/>
              </w:rPr>
              <w:t>явления</w:t>
            </w:r>
          </w:p>
        </w:tc>
        <w:tc>
          <w:tcPr>
            <w:tcW w:w="5244" w:type="dxa"/>
          </w:tcPr>
          <w:p w:rsidR="00176DD3" w:rsidRPr="00F04061" w:rsidRDefault="00176DD3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Комитет Администрации района по культуре и делам молодежи</w:t>
            </w:r>
          </w:p>
        </w:tc>
      </w:tr>
      <w:tr w:rsidR="00176DD3" w:rsidRPr="00F04061" w:rsidTr="00F04061">
        <w:tc>
          <w:tcPr>
            <w:tcW w:w="4503" w:type="dxa"/>
          </w:tcPr>
          <w:p w:rsidR="00176DD3" w:rsidRPr="00F04061" w:rsidRDefault="00176DD3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Руководитель структурного подраздел</w:t>
            </w:r>
            <w:r w:rsidRPr="00F04061">
              <w:rPr>
                <w:sz w:val="24"/>
                <w:szCs w:val="24"/>
              </w:rPr>
              <w:t>е</w:t>
            </w:r>
            <w:r w:rsidRPr="00F04061">
              <w:rPr>
                <w:sz w:val="24"/>
                <w:szCs w:val="24"/>
              </w:rPr>
              <w:t>ния, осуществляющего рассмотрение з</w:t>
            </w:r>
            <w:r w:rsidRPr="00F04061">
              <w:rPr>
                <w:sz w:val="24"/>
                <w:szCs w:val="24"/>
              </w:rPr>
              <w:t>а</w:t>
            </w:r>
            <w:r w:rsidRPr="00F04061">
              <w:rPr>
                <w:sz w:val="24"/>
                <w:szCs w:val="24"/>
              </w:rPr>
              <w:t>явления</w:t>
            </w:r>
          </w:p>
        </w:tc>
        <w:tc>
          <w:tcPr>
            <w:tcW w:w="5244" w:type="dxa"/>
          </w:tcPr>
          <w:p w:rsidR="000D2229" w:rsidRPr="00F04061" w:rsidRDefault="000D2229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Председатель  Комитета Администрации района по культуре и делам молодежи</w:t>
            </w:r>
          </w:p>
          <w:p w:rsidR="000D2229" w:rsidRPr="00F04061" w:rsidRDefault="000D2229" w:rsidP="00F34345">
            <w:pPr>
              <w:outlineLvl w:val="2"/>
              <w:rPr>
                <w:sz w:val="24"/>
                <w:szCs w:val="24"/>
              </w:rPr>
            </w:pPr>
            <w:proofErr w:type="spellStart"/>
            <w:r w:rsidRPr="00F04061">
              <w:rPr>
                <w:sz w:val="24"/>
                <w:szCs w:val="24"/>
              </w:rPr>
              <w:t>Синяткина</w:t>
            </w:r>
            <w:proofErr w:type="spellEnd"/>
            <w:r w:rsidRPr="00F04061">
              <w:rPr>
                <w:sz w:val="24"/>
                <w:szCs w:val="24"/>
              </w:rPr>
              <w:t xml:space="preserve"> Людмила Александровна </w:t>
            </w:r>
          </w:p>
          <w:p w:rsidR="00176DD3" w:rsidRPr="00F04061" w:rsidRDefault="00176DD3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Заместитель председателя Комитета Админис</w:t>
            </w:r>
            <w:r w:rsidRPr="00F04061">
              <w:rPr>
                <w:sz w:val="24"/>
                <w:szCs w:val="24"/>
              </w:rPr>
              <w:t>т</w:t>
            </w:r>
            <w:r w:rsidRPr="00F04061">
              <w:rPr>
                <w:sz w:val="24"/>
                <w:szCs w:val="24"/>
              </w:rPr>
              <w:t>рации района по культуре и делам молодежи</w:t>
            </w:r>
          </w:p>
          <w:p w:rsidR="00176DD3" w:rsidRPr="00F04061" w:rsidRDefault="00176DD3" w:rsidP="00F34345">
            <w:pPr>
              <w:outlineLvl w:val="2"/>
              <w:rPr>
                <w:sz w:val="24"/>
                <w:szCs w:val="24"/>
              </w:rPr>
            </w:pPr>
            <w:proofErr w:type="spellStart"/>
            <w:r w:rsidRPr="00F04061">
              <w:rPr>
                <w:sz w:val="24"/>
                <w:szCs w:val="24"/>
              </w:rPr>
              <w:t>Дорожкин</w:t>
            </w:r>
            <w:proofErr w:type="spellEnd"/>
            <w:r w:rsidRPr="00F04061">
              <w:rPr>
                <w:sz w:val="24"/>
                <w:szCs w:val="24"/>
              </w:rPr>
              <w:t xml:space="preserve"> Владимир Александрович </w:t>
            </w:r>
          </w:p>
        </w:tc>
      </w:tr>
      <w:tr w:rsidR="00D95BE3" w:rsidRPr="00F04061" w:rsidTr="00F04061">
        <w:tc>
          <w:tcPr>
            <w:tcW w:w="4503" w:type="dxa"/>
          </w:tcPr>
          <w:p w:rsidR="00D95BE3" w:rsidRPr="00F04061" w:rsidRDefault="00D95BE3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Место нахождения и почтовый адрес Администрации</w:t>
            </w:r>
          </w:p>
        </w:tc>
        <w:tc>
          <w:tcPr>
            <w:tcW w:w="5244" w:type="dxa"/>
          </w:tcPr>
          <w:p w:rsidR="000D2229" w:rsidRPr="00F04061" w:rsidRDefault="00D95BE3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 xml:space="preserve">658700  г. </w:t>
            </w:r>
            <w:proofErr w:type="spellStart"/>
            <w:r w:rsidRPr="00F04061">
              <w:rPr>
                <w:sz w:val="24"/>
                <w:szCs w:val="24"/>
              </w:rPr>
              <w:t>Камень-на-Оби</w:t>
            </w:r>
            <w:proofErr w:type="spellEnd"/>
            <w:r w:rsidRPr="00F04061">
              <w:rPr>
                <w:sz w:val="24"/>
                <w:szCs w:val="24"/>
              </w:rPr>
              <w:t xml:space="preserve">  </w:t>
            </w:r>
          </w:p>
          <w:p w:rsidR="00D95BE3" w:rsidRPr="00F04061" w:rsidRDefault="00D95BE3" w:rsidP="00F34345">
            <w:pPr>
              <w:outlineLvl w:val="2"/>
              <w:rPr>
                <w:sz w:val="24"/>
                <w:szCs w:val="24"/>
              </w:rPr>
            </w:pPr>
            <w:proofErr w:type="spellStart"/>
            <w:proofErr w:type="gramStart"/>
            <w:r w:rsidRPr="00F04061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Pr="00F04061">
              <w:rPr>
                <w:sz w:val="24"/>
                <w:szCs w:val="24"/>
              </w:rPr>
              <w:t>, Ленина, 31</w:t>
            </w:r>
          </w:p>
        </w:tc>
      </w:tr>
      <w:tr w:rsidR="00D95BE3" w:rsidRPr="00F04061" w:rsidTr="00F04061">
        <w:tc>
          <w:tcPr>
            <w:tcW w:w="4503" w:type="dxa"/>
          </w:tcPr>
          <w:p w:rsidR="00D95BE3" w:rsidRPr="00F04061" w:rsidRDefault="00D95BE3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Место нахождения и почтовый адрес Комитета</w:t>
            </w:r>
          </w:p>
        </w:tc>
        <w:tc>
          <w:tcPr>
            <w:tcW w:w="5244" w:type="dxa"/>
          </w:tcPr>
          <w:p w:rsidR="000D2229" w:rsidRPr="00F04061" w:rsidRDefault="00D95BE3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 xml:space="preserve">658700  г. </w:t>
            </w:r>
            <w:proofErr w:type="spellStart"/>
            <w:r w:rsidRPr="00F04061">
              <w:rPr>
                <w:sz w:val="24"/>
                <w:szCs w:val="24"/>
              </w:rPr>
              <w:t>Камень-на-Оби</w:t>
            </w:r>
            <w:proofErr w:type="spellEnd"/>
            <w:r w:rsidRPr="00F04061">
              <w:rPr>
                <w:sz w:val="24"/>
                <w:szCs w:val="24"/>
              </w:rPr>
              <w:t xml:space="preserve">  </w:t>
            </w:r>
          </w:p>
          <w:p w:rsidR="00D95BE3" w:rsidRPr="00F04061" w:rsidRDefault="00D95BE3" w:rsidP="00F34345">
            <w:pPr>
              <w:outlineLvl w:val="2"/>
              <w:rPr>
                <w:sz w:val="24"/>
                <w:szCs w:val="24"/>
              </w:rPr>
            </w:pPr>
            <w:proofErr w:type="spellStart"/>
            <w:proofErr w:type="gramStart"/>
            <w:r w:rsidRPr="00F04061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Pr="00F04061">
              <w:rPr>
                <w:sz w:val="24"/>
                <w:szCs w:val="24"/>
              </w:rPr>
              <w:t>, Ленина, 29</w:t>
            </w:r>
          </w:p>
        </w:tc>
      </w:tr>
      <w:tr w:rsidR="00D95BE3" w:rsidRPr="00F04061" w:rsidTr="00F04061">
        <w:tc>
          <w:tcPr>
            <w:tcW w:w="4503" w:type="dxa"/>
          </w:tcPr>
          <w:p w:rsidR="00D95BE3" w:rsidRPr="00F04061" w:rsidRDefault="00D95BE3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График работы (приема заявителей)</w:t>
            </w:r>
          </w:p>
        </w:tc>
        <w:tc>
          <w:tcPr>
            <w:tcW w:w="5244" w:type="dxa"/>
          </w:tcPr>
          <w:p w:rsidR="00D95BE3" w:rsidRPr="00F04061" w:rsidRDefault="00D95BE3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Понедельник-четверг  с 8,00 до 17,00. Пятница с 8,00 до 16,00.</w:t>
            </w:r>
          </w:p>
          <w:p w:rsidR="00D95BE3" w:rsidRPr="00F04061" w:rsidRDefault="00D95BE3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Суббота, воскресень</w:t>
            </w:r>
            <w:proofErr w:type="gramStart"/>
            <w:r w:rsidRPr="00F04061">
              <w:rPr>
                <w:sz w:val="24"/>
                <w:szCs w:val="24"/>
              </w:rPr>
              <w:t>е-</w:t>
            </w:r>
            <w:proofErr w:type="gramEnd"/>
            <w:r w:rsidRPr="00F04061">
              <w:rPr>
                <w:sz w:val="24"/>
                <w:szCs w:val="24"/>
              </w:rPr>
              <w:t xml:space="preserve"> выходные дни</w:t>
            </w:r>
          </w:p>
        </w:tc>
      </w:tr>
      <w:tr w:rsidR="00EA6A67" w:rsidRPr="00F04061" w:rsidTr="00F04061">
        <w:tc>
          <w:tcPr>
            <w:tcW w:w="4503" w:type="dxa"/>
          </w:tcPr>
          <w:p w:rsidR="00EA6A67" w:rsidRPr="00F04061" w:rsidRDefault="00EA6A67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График приема заявителей</w:t>
            </w:r>
          </w:p>
        </w:tc>
        <w:tc>
          <w:tcPr>
            <w:tcW w:w="5244" w:type="dxa"/>
          </w:tcPr>
          <w:p w:rsidR="00EA6A67" w:rsidRPr="00F04061" w:rsidRDefault="00EA6A67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Понедельник-четверг  с 8,00 до 17,00. Пятница с 8,00 до 16,00.</w:t>
            </w:r>
          </w:p>
          <w:p w:rsidR="00EA6A67" w:rsidRDefault="00EA6A67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Суббота, воскресень</w:t>
            </w:r>
            <w:proofErr w:type="gramStart"/>
            <w:r w:rsidRPr="00F04061">
              <w:rPr>
                <w:sz w:val="24"/>
                <w:szCs w:val="24"/>
              </w:rPr>
              <w:t>е-</w:t>
            </w:r>
            <w:proofErr w:type="gramEnd"/>
            <w:r w:rsidRPr="00F04061">
              <w:rPr>
                <w:sz w:val="24"/>
                <w:szCs w:val="24"/>
              </w:rPr>
              <w:t xml:space="preserve"> выходные дни</w:t>
            </w:r>
          </w:p>
          <w:p w:rsidR="00F04061" w:rsidRPr="00F04061" w:rsidRDefault="00F04061" w:rsidP="00F34345">
            <w:pPr>
              <w:outlineLvl w:val="2"/>
              <w:rPr>
                <w:sz w:val="24"/>
                <w:szCs w:val="24"/>
              </w:rPr>
            </w:pPr>
          </w:p>
        </w:tc>
      </w:tr>
      <w:tr w:rsidR="00D95BE3" w:rsidRPr="00F04061" w:rsidTr="00F04061">
        <w:tc>
          <w:tcPr>
            <w:tcW w:w="4503" w:type="dxa"/>
          </w:tcPr>
          <w:p w:rsidR="00D95BE3" w:rsidRPr="00F04061" w:rsidRDefault="00D95BE3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lastRenderedPageBreak/>
              <w:t>Телефон, адрес электронной почты</w:t>
            </w:r>
          </w:p>
        </w:tc>
        <w:tc>
          <w:tcPr>
            <w:tcW w:w="5244" w:type="dxa"/>
          </w:tcPr>
          <w:p w:rsidR="00D95BE3" w:rsidRPr="00F04061" w:rsidRDefault="00D95BE3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8(38584)2-24-01</w:t>
            </w:r>
            <w:r w:rsidR="00EA6A67" w:rsidRPr="00F04061">
              <w:rPr>
                <w:sz w:val="24"/>
                <w:szCs w:val="24"/>
              </w:rPr>
              <w:t>; 2-19-42.</w:t>
            </w:r>
          </w:p>
          <w:p w:rsidR="00D95BE3" w:rsidRPr="00F04061" w:rsidRDefault="00D95BE3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 xml:space="preserve">8(38584)2-17-63 </w:t>
            </w:r>
            <w:proofErr w:type="spellStart"/>
            <w:r w:rsidRPr="00F04061">
              <w:rPr>
                <w:sz w:val="24"/>
                <w:szCs w:val="24"/>
                <w:lang w:val="en-US"/>
              </w:rPr>
              <w:t>kamkult</w:t>
            </w:r>
            <w:proofErr w:type="spellEnd"/>
            <w:r w:rsidRPr="00F04061">
              <w:rPr>
                <w:sz w:val="24"/>
                <w:szCs w:val="24"/>
              </w:rPr>
              <w:t>@</w:t>
            </w:r>
            <w:r w:rsidRPr="00F04061">
              <w:rPr>
                <w:sz w:val="24"/>
                <w:szCs w:val="24"/>
                <w:lang w:val="en-US"/>
              </w:rPr>
              <w:t>mail</w:t>
            </w:r>
            <w:r w:rsidRPr="00F04061">
              <w:rPr>
                <w:sz w:val="24"/>
                <w:szCs w:val="24"/>
              </w:rPr>
              <w:t>.</w:t>
            </w:r>
            <w:proofErr w:type="spellStart"/>
            <w:r w:rsidRPr="00F0406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95BE3" w:rsidRPr="00F04061" w:rsidTr="00F04061">
        <w:tc>
          <w:tcPr>
            <w:tcW w:w="4503" w:type="dxa"/>
          </w:tcPr>
          <w:p w:rsidR="00D95BE3" w:rsidRPr="00F04061" w:rsidRDefault="00D95BE3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Адрес официального сайта органа мес</w:t>
            </w:r>
            <w:r w:rsidRPr="00F04061">
              <w:rPr>
                <w:sz w:val="24"/>
                <w:szCs w:val="24"/>
              </w:rPr>
              <w:t>т</w:t>
            </w:r>
            <w:r w:rsidRPr="00F04061">
              <w:rPr>
                <w:sz w:val="24"/>
                <w:szCs w:val="24"/>
              </w:rPr>
              <w:t>ного самоуправления, предоставляющего муниципальную услугу (в случае отсу</w:t>
            </w:r>
            <w:r w:rsidRPr="00F04061">
              <w:rPr>
                <w:sz w:val="24"/>
                <w:szCs w:val="24"/>
              </w:rPr>
              <w:t>т</w:t>
            </w:r>
            <w:r w:rsidRPr="00F04061">
              <w:rPr>
                <w:sz w:val="24"/>
                <w:szCs w:val="24"/>
              </w:rPr>
              <w:t>ствия – адрес официального сайта мун</w:t>
            </w:r>
            <w:r w:rsidRPr="00F04061">
              <w:rPr>
                <w:sz w:val="24"/>
                <w:szCs w:val="24"/>
              </w:rPr>
              <w:t>и</w:t>
            </w:r>
            <w:r w:rsidRPr="00F04061">
              <w:rPr>
                <w:sz w:val="24"/>
                <w:szCs w:val="24"/>
              </w:rPr>
              <w:t>ципального образования)</w:t>
            </w:r>
          </w:p>
        </w:tc>
        <w:tc>
          <w:tcPr>
            <w:tcW w:w="5244" w:type="dxa"/>
          </w:tcPr>
          <w:p w:rsidR="003116D6" w:rsidRPr="00F04061" w:rsidRDefault="003116D6" w:rsidP="00F34345">
            <w:pPr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  <w:lang w:val="en-US"/>
              </w:rPr>
              <w:t>http</w:t>
            </w:r>
            <w:r w:rsidRPr="00F04061">
              <w:rPr>
                <w:sz w:val="24"/>
                <w:szCs w:val="24"/>
              </w:rPr>
              <w:t>://</w:t>
            </w:r>
            <w:proofErr w:type="spellStart"/>
            <w:r w:rsidRPr="00F04061">
              <w:rPr>
                <w:sz w:val="24"/>
                <w:szCs w:val="24"/>
                <w:lang w:val="en-US"/>
              </w:rPr>
              <w:t>kamenrai</w:t>
            </w:r>
            <w:proofErr w:type="spellEnd"/>
            <w:r w:rsidRPr="00F04061">
              <w:rPr>
                <w:sz w:val="24"/>
                <w:szCs w:val="24"/>
              </w:rPr>
              <w:t>.</w:t>
            </w:r>
            <w:proofErr w:type="spellStart"/>
            <w:r w:rsidRPr="00F04061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04061">
              <w:rPr>
                <w:sz w:val="24"/>
                <w:szCs w:val="24"/>
              </w:rPr>
              <w:t>/</w:t>
            </w:r>
            <w:proofErr w:type="spellStart"/>
            <w:r w:rsidRPr="00F04061">
              <w:rPr>
                <w:sz w:val="24"/>
                <w:szCs w:val="24"/>
                <w:lang w:val="en-US"/>
              </w:rPr>
              <w:t>glavna</w:t>
            </w:r>
            <w:proofErr w:type="spellEnd"/>
            <w:r w:rsidRPr="00F04061">
              <w:rPr>
                <w:sz w:val="24"/>
                <w:szCs w:val="24"/>
              </w:rPr>
              <w:t>.</w:t>
            </w:r>
            <w:r w:rsidRPr="00F04061">
              <w:rPr>
                <w:sz w:val="24"/>
                <w:szCs w:val="24"/>
                <w:lang w:val="en-US"/>
              </w:rPr>
              <w:t>html</w:t>
            </w:r>
          </w:p>
        </w:tc>
      </w:tr>
    </w:tbl>
    <w:p w:rsidR="00F619CD" w:rsidRPr="003116D6" w:rsidRDefault="00F619CD" w:rsidP="00F34345">
      <w:pPr>
        <w:ind w:firstLine="540"/>
        <w:jc w:val="center"/>
        <w:outlineLvl w:val="2"/>
        <w:rPr>
          <w:sz w:val="22"/>
          <w:szCs w:val="22"/>
        </w:rPr>
      </w:pPr>
    </w:p>
    <w:p w:rsidR="00F619CD" w:rsidRPr="00C21B5D" w:rsidRDefault="00F619CD" w:rsidP="00F34345">
      <w:pPr>
        <w:ind w:firstLine="540"/>
        <w:jc w:val="both"/>
        <w:outlineLvl w:val="2"/>
        <w:rPr>
          <w:sz w:val="24"/>
          <w:szCs w:val="24"/>
        </w:rPr>
      </w:pPr>
      <w:r w:rsidRPr="00C21B5D">
        <w:rPr>
          <w:sz w:val="24"/>
          <w:szCs w:val="24"/>
        </w:rPr>
        <w:t xml:space="preserve">Единый портал государственных и муниципальных услуг (функций) – </w:t>
      </w:r>
      <w:hyperlink r:id="rId21" w:history="1">
        <w:r w:rsidR="00F21F86" w:rsidRPr="00C21B5D">
          <w:rPr>
            <w:rStyle w:val="ab"/>
            <w:sz w:val="24"/>
            <w:szCs w:val="24"/>
            <w:lang w:val="en-US"/>
          </w:rPr>
          <w:t>www</w:t>
        </w:r>
        <w:r w:rsidR="00F21F86" w:rsidRPr="00C21B5D">
          <w:rPr>
            <w:rStyle w:val="ab"/>
            <w:sz w:val="24"/>
            <w:szCs w:val="24"/>
          </w:rPr>
          <w:t>.</w:t>
        </w:r>
        <w:proofErr w:type="spellStart"/>
        <w:r w:rsidR="00F21F86" w:rsidRPr="00C21B5D">
          <w:rPr>
            <w:rStyle w:val="ab"/>
            <w:sz w:val="24"/>
            <w:szCs w:val="24"/>
            <w:lang w:val="en-US"/>
          </w:rPr>
          <w:t>gosuslugi</w:t>
        </w:r>
        <w:proofErr w:type="spellEnd"/>
        <w:r w:rsidR="00F21F86" w:rsidRPr="00C21B5D">
          <w:rPr>
            <w:rStyle w:val="ab"/>
            <w:sz w:val="24"/>
            <w:szCs w:val="24"/>
          </w:rPr>
          <w:t>.</w:t>
        </w:r>
        <w:proofErr w:type="spellStart"/>
        <w:r w:rsidR="00F21F86" w:rsidRPr="00C21B5D">
          <w:rPr>
            <w:rStyle w:val="ab"/>
            <w:sz w:val="24"/>
            <w:szCs w:val="24"/>
            <w:lang w:val="en-US"/>
          </w:rPr>
          <w:t>ru</w:t>
        </w:r>
        <w:proofErr w:type="spellEnd"/>
      </w:hyperlink>
      <w:r w:rsidRPr="00C21B5D">
        <w:rPr>
          <w:sz w:val="24"/>
          <w:szCs w:val="24"/>
        </w:rPr>
        <w:t xml:space="preserve">; </w:t>
      </w: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34345">
      <w:pPr>
        <w:jc w:val="right"/>
        <w:rPr>
          <w:sz w:val="28"/>
          <w:szCs w:val="28"/>
        </w:rPr>
      </w:pPr>
    </w:p>
    <w:p w:rsidR="00F04061" w:rsidRDefault="00F04061" w:rsidP="00F04061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  <w:r w:rsidRPr="00F04061">
        <w:rPr>
          <w:sz w:val="28"/>
          <w:szCs w:val="28"/>
        </w:rPr>
        <w:t>Прило</w:t>
      </w:r>
      <w:r>
        <w:rPr>
          <w:sz w:val="28"/>
          <w:szCs w:val="28"/>
        </w:rPr>
        <w:t>жение 2</w:t>
      </w:r>
    </w:p>
    <w:p w:rsidR="00F04061" w:rsidRPr="00F04061" w:rsidRDefault="00F04061" w:rsidP="00F04061">
      <w:pPr>
        <w:widowControl/>
        <w:autoSpaceDE/>
        <w:autoSpaceDN/>
        <w:adjustRightInd/>
        <w:ind w:left="552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к Административному регламе</w:t>
      </w:r>
      <w:r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ту  Администрации Каменского района Алтайского края   предо</w:t>
      </w:r>
      <w:r>
        <w:rPr>
          <w:sz w:val="28"/>
          <w:szCs w:val="28"/>
          <w:lang w:eastAsia="en-US"/>
        </w:rPr>
        <w:t>с</w:t>
      </w:r>
      <w:r>
        <w:rPr>
          <w:sz w:val="28"/>
          <w:szCs w:val="28"/>
          <w:lang w:eastAsia="en-US"/>
        </w:rPr>
        <w:t>тавления муниципальной услуги «</w:t>
      </w:r>
      <w:r>
        <w:rPr>
          <w:bCs/>
          <w:noProof/>
          <w:sz w:val="28"/>
          <w:szCs w:val="28"/>
          <w:lang w:eastAsia="en-US"/>
        </w:rPr>
        <w:t>Предоставление информации об объектах культурного наследия регионального или местного значения, находящихся на территории муниципального образования Каменский район Алтайского края и включенных в единый реестр объектов культурного наследия (памятники истории и культуры) народов Российской Федерации</w:t>
      </w:r>
      <w:r>
        <w:rPr>
          <w:sz w:val="28"/>
          <w:szCs w:val="28"/>
          <w:lang w:eastAsia="en-US"/>
        </w:rPr>
        <w:t>»</w:t>
      </w:r>
    </w:p>
    <w:p w:rsidR="00F619CD" w:rsidRPr="00F04061" w:rsidRDefault="00F619CD" w:rsidP="00F34345">
      <w:pPr>
        <w:jc w:val="right"/>
      </w:pPr>
    </w:p>
    <w:p w:rsidR="00F619CD" w:rsidRPr="00F04061" w:rsidRDefault="00F619CD" w:rsidP="00F34345">
      <w:pPr>
        <w:ind w:firstLine="540"/>
        <w:jc w:val="both"/>
        <w:outlineLvl w:val="2"/>
        <w:rPr>
          <w:sz w:val="22"/>
          <w:szCs w:val="22"/>
        </w:rPr>
      </w:pPr>
    </w:p>
    <w:p w:rsidR="00F619CD" w:rsidRPr="00F04061" w:rsidRDefault="00F619CD" w:rsidP="00F34345">
      <w:pPr>
        <w:jc w:val="center"/>
        <w:outlineLvl w:val="2"/>
        <w:rPr>
          <w:b/>
          <w:sz w:val="28"/>
          <w:szCs w:val="28"/>
        </w:rPr>
      </w:pPr>
      <w:r w:rsidRPr="00F04061">
        <w:rPr>
          <w:b/>
          <w:sz w:val="28"/>
          <w:szCs w:val="28"/>
        </w:rPr>
        <w:t>Сведения об МФЦ</w:t>
      </w:r>
    </w:p>
    <w:p w:rsidR="00F619CD" w:rsidRPr="007C7058" w:rsidRDefault="00F619CD" w:rsidP="00F34345">
      <w:pPr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00"/>
        <w:gridCol w:w="5506"/>
      </w:tblGrid>
      <w:tr w:rsidR="00F619CD" w:rsidRPr="00F04061" w:rsidTr="00F04061">
        <w:tc>
          <w:tcPr>
            <w:tcW w:w="4100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5506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56064, г"/>
              </w:smartTagPr>
              <w:r w:rsidRPr="00F04061">
                <w:rPr>
                  <w:sz w:val="24"/>
                  <w:szCs w:val="24"/>
                </w:rPr>
                <w:t>656064, г</w:t>
              </w:r>
            </w:smartTag>
            <w:proofErr w:type="gramStart"/>
            <w:r w:rsidRPr="00F04061">
              <w:rPr>
                <w:sz w:val="24"/>
                <w:szCs w:val="24"/>
              </w:rPr>
              <w:t>.Б</w:t>
            </w:r>
            <w:proofErr w:type="gramEnd"/>
            <w:r w:rsidRPr="00F04061">
              <w:rPr>
                <w:sz w:val="24"/>
                <w:szCs w:val="24"/>
              </w:rPr>
              <w:t>арнаул, Павловский тракт, 58г</w:t>
            </w:r>
          </w:p>
        </w:tc>
      </w:tr>
      <w:tr w:rsidR="00F619CD" w:rsidRPr="00F04061" w:rsidTr="00F04061">
        <w:tc>
          <w:tcPr>
            <w:tcW w:w="4100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5506" w:type="dxa"/>
          </w:tcPr>
          <w:p w:rsidR="00F619CD" w:rsidRPr="00F04061" w:rsidRDefault="00F619CD" w:rsidP="00F34345">
            <w:pPr>
              <w:outlineLvl w:val="2"/>
              <w:rPr>
                <w:sz w:val="24"/>
                <w:szCs w:val="24"/>
              </w:rPr>
            </w:pPr>
            <w:proofErr w:type="spellStart"/>
            <w:r w:rsidRPr="00F04061">
              <w:rPr>
                <w:sz w:val="24"/>
                <w:szCs w:val="24"/>
              </w:rPr>
              <w:t>Пн-Чт</w:t>
            </w:r>
            <w:proofErr w:type="spellEnd"/>
            <w:r w:rsidRPr="00F04061">
              <w:rPr>
                <w:sz w:val="24"/>
                <w:szCs w:val="24"/>
              </w:rPr>
              <w:t xml:space="preserve">: 8.00-20.00 </w:t>
            </w:r>
            <w:r w:rsidRPr="00F0406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F04061">
              <w:rPr>
                <w:sz w:val="24"/>
                <w:szCs w:val="24"/>
              </w:rPr>
              <w:t>Пт</w:t>
            </w:r>
            <w:proofErr w:type="spellEnd"/>
            <w:proofErr w:type="gramEnd"/>
            <w:r w:rsidRPr="00F04061">
              <w:rPr>
                <w:sz w:val="24"/>
                <w:szCs w:val="24"/>
              </w:rPr>
              <w:t xml:space="preserve">: 8.00-17.00  </w:t>
            </w:r>
            <w:r w:rsidRPr="00F04061">
              <w:rPr>
                <w:sz w:val="24"/>
                <w:szCs w:val="24"/>
              </w:rPr>
              <w:br/>
            </w:r>
            <w:proofErr w:type="spellStart"/>
            <w:r w:rsidRPr="00F04061">
              <w:rPr>
                <w:sz w:val="24"/>
                <w:szCs w:val="24"/>
              </w:rPr>
              <w:t>Сб</w:t>
            </w:r>
            <w:proofErr w:type="spellEnd"/>
            <w:r w:rsidRPr="00F04061">
              <w:rPr>
                <w:sz w:val="24"/>
                <w:szCs w:val="24"/>
              </w:rPr>
              <w:t xml:space="preserve">: 8.00-17.00 </w:t>
            </w:r>
            <w:r w:rsidRPr="00F04061">
              <w:rPr>
                <w:sz w:val="24"/>
                <w:szCs w:val="24"/>
              </w:rPr>
              <w:br/>
            </w:r>
            <w:proofErr w:type="spellStart"/>
            <w:r w:rsidRPr="00F04061">
              <w:rPr>
                <w:sz w:val="24"/>
                <w:szCs w:val="24"/>
              </w:rPr>
              <w:t>Вс</w:t>
            </w:r>
            <w:proofErr w:type="spellEnd"/>
            <w:r w:rsidRPr="00F04061">
              <w:rPr>
                <w:sz w:val="24"/>
                <w:szCs w:val="24"/>
              </w:rPr>
              <w:t xml:space="preserve"> - выходной день</w:t>
            </w:r>
          </w:p>
        </w:tc>
      </w:tr>
      <w:tr w:rsidR="00F619CD" w:rsidRPr="00F04061" w:rsidTr="00F04061">
        <w:tc>
          <w:tcPr>
            <w:tcW w:w="4100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Единый центр телефонного обсл</w:t>
            </w:r>
            <w:r w:rsidRPr="00F04061">
              <w:rPr>
                <w:sz w:val="24"/>
                <w:szCs w:val="24"/>
              </w:rPr>
              <w:t>у</w:t>
            </w:r>
            <w:r w:rsidRPr="00F04061">
              <w:rPr>
                <w:sz w:val="24"/>
                <w:szCs w:val="24"/>
              </w:rPr>
              <w:t>живания</w:t>
            </w:r>
          </w:p>
        </w:tc>
        <w:tc>
          <w:tcPr>
            <w:tcW w:w="5506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8-800-775-00-25</w:t>
            </w:r>
          </w:p>
        </w:tc>
      </w:tr>
      <w:tr w:rsidR="00F619CD" w:rsidRPr="00F04061" w:rsidTr="00F04061">
        <w:tc>
          <w:tcPr>
            <w:tcW w:w="4100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Телефон центра телефонного обсл</w:t>
            </w:r>
            <w:r w:rsidRPr="00F04061">
              <w:rPr>
                <w:sz w:val="24"/>
                <w:szCs w:val="24"/>
              </w:rPr>
              <w:t>у</w:t>
            </w:r>
            <w:r w:rsidRPr="00F04061">
              <w:rPr>
                <w:sz w:val="24"/>
                <w:szCs w:val="24"/>
              </w:rPr>
              <w:t>живания</w:t>
            </w:r>
          </w:p>
        </w:tc>
        <w:tc>
          <w:tcPr>
            <w:tcW w:w="5506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+7 (3852) 200-550</w:t>
            </w:r>
          </w:p>
        </w:tc>
      </w:tr>
      <w:tr w:rsidR="00F619CD" w:rsidRPr="00F04061" w:rsidTr="00F04061">
        <w:tc>
          <w:tcPr>
            <w:tcW w:w="4100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Интернет – сайт МФЦ</w:t>
            </w:r>
          </w:p>
        </w:tc>
        <w:tc>
          <w:tcPr>
            <w:tcW w:w="5506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  <w:lang w:val="en-US"/>
              </w:rPr>
            </w:pPr>
            <w:r w:rsidRPr="00F04061">
              <w:rPr>
                <w:sz w:val="24"/>
                <w:szCs w:val="24"/>
                <w:lang w:val="en-US"/>
              </w:rPr>
              <w:t>www.mfc22.ru</w:t>
            </w:r>
          </w:p>
        </w:tc>
      </w:tr>
      <w:tr w:rsidR="00F619CD" w:rsidRPr="00F04061" w:rsidTr="00F04061">
        <w:tc>
          <w:tcPr>
            <w:tcW w:w="4100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506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  <w:lang w:val="en-US"/>
              </w:rPr>
            </w:pPr>
            <w:r w:rsidRPr="00F04061">
              <w:rPr>
                <w:sz w:val="24"/>
                <w:szCs w:val="24"/>
                <w:lang w:val="en-US"/>
              </w:rPr>
              <w:t>mfc@mfc22.ru</w:t>
            </w:r>
          </w:p>
        </w:tc>
      </w:tr>
    </w:tbl>
    <w:p w:rsidR="00F619CD" w:rsidRPr="007C7058" w:rsidRDefault="00F619CD" w:rsidP="00F34345">
      <w:pPr>
        <w:ind w:firstLine="540"/>
        <w:jc w:val="both"/>
        <w:outlineLvl w:val="2"/>
        <w:rPr>
          <w:sz w:val="28"/>
          <w:szCs w:val="28"/>
        </w:rPr>
      </w:pPr>
      <w:r w:rsidRPr="007C7058">
        <w:rPr>
          <w:sz w:val="28"/>
          <w:szCs w:val="28"/>
        </w:rPr>
        <w:tab/>
      </w:r>
      <w:r w:rsidRPr="007C7058">
        <w:rPr>
          <w:sz w:val="28"/>
          <w:szCs w:val="28"/>
        </w:rPr>
        <w:tab/>
      </w:r>
      <w:r w:rsidRPr="007C7058">
        <w:rPr>
          <w:sz w:val="28"/>
          <w:szCs w:val="28"/>
        </w:rPr>
        <w:tab/>
      </w:r>
    </w:p>
    <w:p w:rsidR="00F619CD" w:rsidRPr="00F04061" w:rsidRDefault="00F619CD" w:rsidP="00F34345">
      <w:pPr>
        <w:jc w:val="center"/>
        <w:outlineLvl w:val="2"/>
        <w:rPr>
          <w:b/>
          <w:sz w:val="28"/>
          <w:szCs w:val="28"/>
        </w:rPr>
      </w:pPr>
      <w:r w:rsidRPr="00F04061">
        <w:rPr>
          <w:b/>
          <w:sz w:val="28"/>
          <w:szCs w:val="28"/>
        </w:rPr>
        <w:t xml:space="preserve">Сведения </w:t>
      </w:r>
      <w:r w:rsidR="00F21F86" w:rsidRPr="00F04061">
        <w:rPr>
          <w:b/>
          <w:sz w:val="28"/>
          <w:szCs w:val="28"/>
        </w:rPr>
        <w:t xml:space="preserve">о Каменском </w:t>
      </w:r>
      <w:r w:rsidRPr="00F04061">
        <w:rPr>
          <w:b/>
          <w:sz w:val="28"/>
          <w:szCs w:val="28"/>
        </w:rPr>
        <w:t>филиал</w:t>
      </w:r>
      <w:r w:rsidR="00F21F86" w:rsidRPr="00F04061">
        <w:rPr>
          <w:b/>
          <w:sz w:val="28"/>
          <w:szCs w:val="28"/>
        </w:rPr>
        <w:t>е</w:t>
      </w:r>
      <w:r w:rsidRPr="00F04061">
        <w:rPr>
          <w:b/>
          <w:sz w:val="28"/>
          <w:szCs w:val="28"/>
        </w:rPr>
        <w:t xml:space="preserve"> МФЦ</w:t>
      </w:r>
      <w:r w:rsidR="00F21F86" w:rsidRPr="00F04061">
        <w:rPr>
          <w:b/>
          <w:sz w:val="28"/>
          <w:szCs w:val="28"/>
        </w:rPr>
        <w:t xml:space="preserve"> </w:t>
      </w:r>
    </w:p>
    <w:p w:rsidR="00F619CD" w:rsidRPr="007C7058" w:rsidRDefault="00F619CD" w:rsidP="00F34345">
      <w:pPr>
        <w:ind w:firstLine="540"/>
        <w:jc w:val="both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00"/>
        <w:gridCol w:w="5506"/>
      </w:tblGrid>
      <w:tr w:rsidR="00F21F86" w:rsidRPr="00F04061" w:rsidTr="00F04061">
        <w:tc>
          <w:tcPr>
            <w:tcW w:w="4100" w:type="dxa"/>
          </w:tcPr>
          <w:p w:rsidR="00F21F86" w:rsidRPr="00F04061" w:rsidRDefault="00F21F86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5506" w:type="dxa"/>
          </w:tcPr>
          <w:p w:rsidR="00F04061" w:rsidRDefault="00F21F86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 xml:space="preserve">658700, Алтайский край, </w:t>
            </w:r>
          </w:p>
          <w:p w:rsidR="00F21F86" w:rsidRPr="00F04061" w:rsidRDefault="00F21F86" w:rsidP="00F34345">
            <w:pPr>
              <w:jc w:val="both"/>
              <w:outlineLvl w:val="2"/>
              <w:rPr>
                <w:sz w:val="24"/>
                <w:szCs w:val="24"/>
              </w:rPr>
            </w:pPr>
            <w:proofErr w:type="spellStart"/>
            <w:r w:rsidRPr="00F04061">
              <w:rPr>
                <w:sz w:val="24"/>
                <w:szCs w:val="24"/>
              </w:rPr>
              <w:t>г</w:t>
            </w:r>
            <w:proofErr w:type="gramStart"/>
            <w:r w:rsidRPr="00F04061">
              <w:rPr>
                <w:sz w:val="24"/>
                <w:szCs w:val="24"/>
              </w:rPr>
              <w:t>.К</w:t>
            </w:r>
            <w:proofErr w:type="gramEnd"/>
            <w:r w:rsidRPr="00F04061">
              <w:rPr>
                <w:sz w:val="24"/>
                <w:szCs w:val="24"/>
              </w:rPr>
              <w:t>амень-на-Оби</w:t>
            </w:r>
            <w:proofErr w:type="spellEnd"/>
            <w:r w:rsidRPr="00F04061">
              <w:rPr>
                <w:sz w:val="24"/>
                <w:szCs w:val="24"/>
              </w:rPr>
              <w:t>, ул.Ленина,31</w:t>
            </w:r>
          </w:p>
        </w:tc>
      </w:tr>
      <w:tr w:rsidR="00F21F86" w:rsidRPr="00F04061" w:rsidTr="00F04061">
        <w:tc>
          <w:tcPr>
            <w:tcW w:w="4100" w:type="dxa"/>
          </w:tcPr>
          <w:p w:rsidR="00F21F86" w:rsidRPr="00F04061" w:rsidRDefault="00F21F86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5506" w:type="dxa"/>
          </w:tcPr>
          <w:p w:rsidR="00F21F86" w:rsidRPr="00F04061" w:rsidRDefault="00F21F86" w:rsidP="00F34345">
            <w:pPr>
              <w:outlineLvl w:val="2"/>
              <w:rPr>
                <w:sz w:val="24"/>
                <w:szCs w:val="24"/>
              </w:rPr>
            </w:pPr>
            <w:proofErr w:type="spellStart"/>
            <w:r w:rsidRPr="00F04061">
              <w:rPr>
                <w:sz w:val="24"/>
                <w:szCs w:val="24"/>
              </w:rPr>
              <w:t>Пн-Пт</w:t>
            </w:r>
            <w:proofErr w:type="spellEnd"/>
            <w:r w:rsidRPr="00F04061">
              <w:rPr>
                <w:sz w:val="24"/>
                <w:szCs w:val="24"/>
              </w:rPr>
              <w:t xml:space="preserve">: 8.00-17.00 </w:t>
            </w:r>
            <w:r w:rsidRPr="00F0406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F04061">
              <w:rPr>
                <w:sz w:val="24"/>
                <w:szCs w:val="24"/>
              </w:rPr>
              <w:t>Сб</w:t>
            </w:r>
            <w:proofErr w:type="spellEnd"/>
            <w:proofErr w:type="gramEnd"/>
            <w:r w:rsidRPr="00F04061">
              <w:rPr>
                <w:sz w:val="24"/>
                <w:szCs w:val="24"/>
              </w:rPr>
              <w:t xml:space="preserve">, </w:t>
            </w:r>
            <w:proofErr w:type="spellStart"/>
            <w:r w:rsidRPr="00F04061">
              <w:rPr>
                <w:sz w:val="24"/>
                <w:szCs w:val="24"/>
              </w:rPr>
              <w:t>Вс</w:t>
            </w:r>
            <w:proofErr w:type="spellEnd"/>
            <w:r w:rsidRPr="00F04061">
              <w:rPr>
                <w:sz w:val="24"/>
                <w:szCs w:val="24"/>
              </w:rPr>
              <w:t xml:space="preserve"> - выходной день</w:t>
            </w:r>
          </w:p>
        </w:tc>
      </w:tr>
      <w:tr w:rsidR="00F21F86" w:rsidRPr="00F04061" w:rsidTr="00F04061">
        <w:tc>
          <w:tcPr>
            <w:tcW w:w="4100" w:type="dxa"/>
          </w:tcPr>
          <w:p w:rsidR="00F21F86" w:rsidRPr="00F04061" w:rsidRDefault="00F21F86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Единый центр телефонного обсл</w:t>
            </w:r>
            <w:r w:rsidRPr="00F04061">
              <w:rPr>
                <w:sz w:val="24"/>
                <w:szCs w:val="24"/>
              </w:rPr>
              <w:t>у</w:t>
            </w:r>
            <w:r w:rsidRPr="00F04061">
              <w:rPr>
                <w:sz w:val="24"/>
                <w:szCs w:val="24"/>
              </w:rPr>
              <w:t>живания</w:t>
            </w:r>
          </w:p>
        </w:tc>
        <w:tc>
          <w:tcPr>
            <w:tcW w:w="5506" w:type="dxa"/>
          </w:tcPr>
          <w:p w:rsidR="00F21F86" w:rsidRPr="00F04061" w:rsidRDefault="00F21F86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8-800-775-00-25</w:t>
            </w:r>
          </w:p>
        </w:tc>
      </w:tr>
      <w:tr w:rsidR="00F21F86" w:rsidRPr="00F04061" w:rsidTr="00F04061">
        <w:tc>
          <w:tcPr>
            <w:tcW w:w="4100" w:type="dxa"/>
          </w:tcPr>
          <w:p w:rsidR="00F21F86" w:rsidRPr="00F04061" w:rsidRDefault="00F21F86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Телефон центра телефонного обсл</w:t>
            </w:r>
            <w:r w:rsidRPr="00F04061">
              <w:rPr>
                <w:sz w:val="24"/>
                <w:szCs w:val="24"/>
              </w:rPr>
              <w:t>у</w:t>
            </w:r>
            <w:r w:rsidRPr="00F04061">
              <w:rPr>
                <w:sz w:val="24"/>
                <w:szCs w:val="24"/>
              </w:rPr>
              <w:t>живания</w:t>
            </w:r>
          </w:p>
        </w:tc>
        <w:tc>
          <w:tcPr>
            <w:tcW w:w="5506" w:type="dxa"/>
          </w:tcPr>
          <w:p w:rsidR="00F21F86" w:rsidRPr="00F04061" w:rsidRDefault="005515B5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8(38584)2-1</w:t>
            </w:r>
            <w:r w:rsidR="00F21F86" w:rsidRPr="00F04061">
              <w:rPr>
                <w:sz w:val="24"/>
                <w:szCs w:val="24"/>
              </w:rPr>
              <w:t>2</w:t>
            </w:r>
            <w:r w:rsidRPr="00F04061">
              <w:rPr>
                <w:sz w:val="24"/>
                <w:szCs w:val="24"/>
              </w:rPr>
              <w:t>-</w:t>
            </w:r>
            <w:r w:rsidR="00F21F86" w:rsidRPr="00F04061">
              <w:rPr>
                <w:sz w:val="24"/>
                <w:szCs w:val="24"/>
              </w:rPr>
              <w:t>17</w:t>
            </w:r>
          </w:p>
          <w:p w:rsidR="00F21F86" w:rsidRPr="00F04061" w:rsidRDefault="00F21F86" w:rsidP="00F34345">
            <w:pPr>
              <w:jc w:val="both"/>
              <w:outlineLvl w:val="2"/>
              <w:rPr>
                <w:sz w:val="24"/>
                <w:szCs w:val="24"/>
              </w:rPr>
            </w:pPr>
          </w:p>
        </w:tc>
      </w:tr>
      <w:tr w:rsidR="00F21F86" w:rsidRPr="00F04061" w:rsidTr="00F04061">
        <w:tc>
          <w:tcPr>
            <w:tcW w:w="4100" w:type="dxa"/>
          </w:tcPr>
          <w:p w:rsidR="00F21F86" w:rsidRPr="00F04061" w:rsidRDefault="00F21F86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Интернет-сайт МФЦ</w:t>
            </w:r>
          </w:p>
        </w:tc>
        <w:tc>
          <w:tcPr>
            <w:tcW w:w="5506" w:type="dxa"/>
          </w:tcPr>
          <w:p w:rsidR="00F21F86" w:rsidRPr="00F04061" w:rsidRDefault="00F21F86" w:rsidP="00F34345">
            <w:pPr>
              <w:jc w:val="both"/>
              <w:outlineLvl w:val="2"/>
              <w:rPr>
                <w:sz w:val="24"/>
                <w:szCs w:val="24"/>
                <w:lang w:val="en-US"/>
              </w:rPr>
            </w:pPr>
            <w:r w:rsidRPr="00F04061">
              <w:rPr>
                <w:sz w:val="24"/>
                <w:szCs w:val="24"/>
                <w:lang w:val="en-US"/>
              </w:rPr>
              <w:t>www.mfc22.ru</w:t>
            </w:r>
          </w:p>
        </w:tc>
      </w:tr>
      <w:tr w:rsidR="00F21F86" w:rsidRPr="00F04061" w:rsidTr="00F04061">
        <w:tc>
          <w:tcPr>
            <w:tcW w:w="4100" w:type="dxa"/>
          </w:tcPr>
          <w:p w:rsidR="00F21F86" w:rsidRPr="00F04061" w:rsidRDefault="00F21F86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506" w:type="dxa"/>
          </w:tcPr>
          <w:p w:rsidR="00F21F86" w:rsidRPr="00F04061" w:rsidRDefault="00F21F86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  <w:lang w:val="en-US"/>
              </w:rPr>
              <w:t>17@mfc22.ru</w:t>
            </w:r>
          </w:p>
        </w:tc>
      </w:tr>
    </w:tbl>
    <w:p w:rsidR="00F619CD" w:rsidRPr="00574DB8" w:rsidRDefault="00F619CD" w:rsidP="00F34345"/>
    <w:p w:rsidR="0085661D" w:rsidRDefault="0085661D" w:rsidP="00F34345">
      <w:r>
        <w:t xml:space="preserve">                                                                                                                                                               </w:t>
      </w:r>
    </w:p>
    <w:p w:rsidR="0085661D" w:rsidRDefault="0085661D" w:rsidP="00F34345"/>
    <w:p w:rsidR="0085661D" w:rsidRDefault="0085661D" w:rsidP="00F34345"/>
    <w:p w:rsidR="0085661D" w:rsidRDefault="0085661D" w:rsidP="00F34345"/>
    <w:p w:rsidR="0085661D" w:rsidRDefault="0085661D" w:rsidP="00F34345"/>
    <w:p w:rsidR="00F04061" w:rsidRDefault="00F04061" w:rsidP="00F04061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F04061">
        <w:rPr>
          <w:sz w:val="28"/>
          <w:szCs w:val="28"/>
        </w:rPr>
        <w:t>Прило</w:t>
      </w:r>
      <w:r>
        <w:rPr>
          <w:sz w:val="28"/>
          <w:szCs w:val="28"/>
        </w:rPr>
        <w:t>жение 3</w:t>
      </w:r>
    </w:p>
    <w:p w:rsidR="00F04061" w:rsidRPr="00F04061" w:rsidRDefault="00F04061" w:rsidP="00F04061">
      <w:pPr>
        <w:widowControl/>
        <w:autoSpaceDE/>
        <w:autoSpaceDN/>
        <w:adjustRightInd/>
        <w:ind w:left="552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к Административному регламе</w:t>
      </w:r>
      <w:r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ту  Администрации Каменского района Алтайского края   предо</w:t>
      </w:r>
      <w:r>
        <w:rPr>
          <w:sz w:val="28"/>
          <w:szCs w:val="28"/>
          <w:lang w:eastAsia="en-US"/>
        </w:rPr>
        <w:t>с</w:t>
      </w:r>
      <w:r>
        <w:rPr>
          <w:sz w:val="28"/>
          <w:szCs w:val="28"/>
          <w:lang w:eastAsia="en-US"/>
        </w:rPr>
        <w:t>тавления муниципальной услуги «</w:t>
      </w:r>
      <w:r>
        <w:rPr>
          <w:bCs/>
          <w:noProof/>
          <w:sz w:val="28"/>
          <w:szCs w:val="28"/>
          <w:lang w:eastAsia="en-US"/>
        </w:rPr>
        <w:t>Предоставление информации об объектах культурного наследия регионального или местного значения, находящихся на территории муниципального образования Каменский район Алтайского края и включенных в единый реестр объектов культурного наследия (памятники истории и культуры) народов Российской Федерации</w:t>
      </w:r>
      <w:r>
        <w:rPr>
          <w:sz w:val="28"/>
          <w:szCs w:val="28"/>
          <w:lang w:eastAsia="en-US"/>
        </w:rPr>
        <w:t>»</w:t>
      </w:r>
    </w:p>
    <w:p w:rsidR="0085661D" w:rsidRDefault="0085661D" w:rsidP="00F34345">
      <w:pPr>
        <w:ind w:firstLine="540"/>
        <w:jc w:val="center"/>
        <w:outlineLvl w:val="2"/>
        <w:rPr>
          <w:sz w:val="28"/>
          <w:szCs w:val="28"/>
        </w:rPr>
      </w:pPr>
    </w:p>
    <w:p w:rsidR="0085661D" w:rsidRPr="00F04061" w:rsidRDefault="0085661D" w:rsidP="00F34345">
      <w:pPr>
        <w:jc w:val="center"/>
        <w:outlineLvl w:val="2"/>
        <w:rPr>
          <w:b/>
          <w:sz w:val="28"/>
          <w:szCs w:val="28"/>
        </w:rPr>
      </w:pPr>
      <w:r w:rsidRPr="00F04061">
        <w:rPr>
          <w:b/>
          <w:sz w:val="28"/>
          <w:szCs w:val="28"/>
        </w:rPr>
        <w:t>Информация</w:t>
      </w:r>
    </w:p>
    <w:p w:rsidR="0085661D" w:rsidRPr="00F04061" w:rsidRDefault="0085661D" w:rsidP="00F34345">
      <w:pPr>
        <w:jc w:val="center"/>
        <w:rPr>
          <w:b/>
          <w:sz w:val="28"/>
          <w:szCs w:val="28"/>
        </w:rPr>
      </w:pPr>
      <w:r w:rsidRPr="00F04061">
        <w:rPr>
          <w:b/>
          <w:sz w:val="28"/>
          <w:szCs w:val="28"/>
        </w:rPr>
        <w:t>о федеральных органах исполнительной власти, органах исполнительной власти Алтайского края, участвующих в предоставлении муниципальной услуги</w:t>
      </w:r>
    </w:p>
    <w:p w:rsidR="0085661D" w:rsidRDefault="0085661D" w:rsidP="00F34345">
      <w:pPr>
        <w:ind w:firstLine="540"/>
        <w:jc w:val="both"/>
        <w:outlineLvl w:val="2"/>
        <w:rPr>
          <w:sz w:val="28"/>
          <w:szCs w:val="28"/>
        </w:rPr>
      </w:pPr>
    </w:p>
    <w:tbl>
      <w:tblPr>
        <w:tblW w:w="10126" w:type="dxa"/>
        <w:tblInd w:w="-459" w:type="dxa"/>
        <w:tblLayout w:type="fixed"/>
        <w:tblLook w:val="04A0"/>
      </w:tblPr>
      <w:tblGrid>
        <w:gridCol w:w="3546"/>
        <w:gridCol w:w="1841"/>
        <w:gridCol w:w="2471"/>
        <w:gridCol w:w="2268"/>
      </w:tblGrid>
      <w:tr w:rsidR="0085661D" w:rsidRPr="00F04061" w:rsidTr="00F04061">
        <w:trPr>
          <w:trHeight w:val="477"/>
        </w:trPr>
        <w:tc>
          <w:tcPr>
            <w:tcW w:w="35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61D" w:rsidRPr="00F04061" w:rsidRDefault="0085661D" w:rsidP="00F34345">
            <w:pPr>
              <w:jc w:val="both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Наименование органа: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61D" w:rsidRPr="00F04061" w:rsidRDefault="0085661D" w:rsidP="00F34345">
            <w:pPr>
              <w:jc w:val="both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Телефон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61D" w:rsidRPr="00F04061" w:rsidRDefault="0085661D" w:rsidP="00F34345">
            <w:pPr>
              <w:jc w:val="both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Адрес официального сайта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61D" w:rsidRPr="00F04061" w:rsidRDefault="0085661D" w:rsidP="00F34345">
            <w:pPr>
              <w:jc w:val="both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Адрес электронной почты</w:t>
            </w:r>
          </w:p>
        </w:tc>
      </w:tr>
      <w:tr w:rsidR="0085661D" w:rsidRPr="00F04061" w:rsidTr="00F04061">
        <w:trPr>
          <w:trHeight w:val="641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61D" w:rsidRPr="00F04061" w:rsidRDefault="0085661D" w:rsidP="00F34345">
            <w:pPr>
              <w:jc w:val="both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Управление Федеральной службы государственной рег</w:t>
            </w:r>
            <w:r w:rsidRPr="00F04061">
              <w:rPr>
                <w:sz w:val="24"/>
                <w:szCs w:val="24"/>
              </w:rPr>
              <w:t>и</w:t>
            </w:r>
            <w:r w:rsidRPr="00F04061">
              <w:rPr>
                <w:sz w:val="24"/>
                <w:szCs w:val="24"/>
              </w:rPr>
              <w:t>страции, кадастра и картогр</w:t>
            </w:r>
            <w:r w:rsidRPr="00F04061">
              <w:rPr>
                <w:sz w:val="24"/>
                <w:szCs w:val="24"/>
              </w:rPr>
              <w:t>а</w:t>
            </w:r>
            <w:r w:rsidRPr="00F04061">
              <w:rPr>
                <w:sz w:val="24"/>
                <w:szCs w:val="24"/>
              </w:rPr>
              <w:t xml:space="preserve">фии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5661D" w:rsidRPr="00F04061" w:rsidRDefault="0085661D" w:rsidP="00F34345">
            <w:pPr>
              <w:jc w:val="both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 xml:space="preserve">8 800 100 34 </w:t>
            </w:r>
            <w:proofErr w:type="spellStart"/>
            <w:r w:rsidRPr="00F04061">
              <w:rPr>
                <w:sz w:val="24"/>
                <w:szCs w:val="24"/>
              </w:rPr>
              <w:t>34</w:t>
            </w:r>
            <w:proofErr w:type="spellEnd"/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5661D" w:rsidRPr="00F04061" w:rsidRDefault="006B5FF5" w:rsidP="00F34345">
            <w:pPr>
              <w:jc w:val="both"/>
              <w:rPr>
                <w:sz w:val="24"/>
                <w:szCs w:val="24"/>
                <w:u w:val="single"/>
              </w:rPr>
            </w:pPr>
            <w:hyperlink r:id="rId22" w:history="1">
              <w:r w:rsidR="0085661D" w:rsidRPr="00F04061">
                <w:rPr>
                  <w:rStyle w:val="ab"/>
                  <w:color w:val="auto"/>
                  <w:sz w:val="24"/>
                  <w:szCs w:val="24"/>
                </w:rPr>
                <w:t xml:space="preserve">https://rosreestr.ru 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5661D" w:rsidRPr="00F04061" w:rsidRDefault="006B5FF5" w:rsidP="00F34345">
            <w:pPr>
              <w:jc w:val="both"/>
              <w:rPr>
                <w:sz w:val="24"/>
                <w:szCs w:val="24"/>
              </w:rPr>
            </w:pPr>
            <w:hyperlink r:id="rId23" w:history="1">
              <w:r w:rsidR="0085661D" w:rsidRPr="00F04061">
                <w:rPr>
                  <w:rStyle w:val="ab"/>
                  <w:color w:val="auto"/>
                  <w:sz w:val="24"/>
                  <w:szCs w:val="24"/>
                </w:rPr>
                <w:t>00_uddfrs1@rosreestr.ru</w:t>
              </w:r>
            </w:hyperlink>
            <w:r w:rsidR="0085661D" w:rsidRPr="00F04061">
              <w:rPr>
                <w:sz w:val="24"/>
                <w:szCs w:val="24"/>
              </w:rPr>
              <w:t xml:space="preserve"> </w:t>
            </w:r>
          </w:p>
        </w:tc>
      </w:tr>
    </w:tbl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AE05D5" w:rsidRDefault="00AE05D5" w:rsidP="00F34345">
      <w:pPr>
        <w:ind w:firstLine="540"/>
        <w:jc w:val="right"/>
        <w:outlineLvl w:val="2"/>
        <w:rPr>
          <w:sz w:val="28"/>
          <w:szCs w:val="28"/>
        </w:rPr>
      </w:pPr>
    </w:p>
    <w:p w:rsidR="00F04061" w:rsidRDefault="00F04061" w:rsidP="00F04061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  <w:r w:rsidRPr="00F04061">
        <w:rPr>
          <w:sz w:val="28"/>
          <w:szCs w:val="28"/>
        </w:rPr>
        <w:t>Прило</w:t>
      </w:r>
      <w:r>
        <w:rPr>
          <w:sz w:val="28"/>
          <w:szCs w:val="28"/>
        </w:rPr>
        <w:t>жение 4</w:t>
      </w:r>
    </w:p>
    <w:p w:rsidR="00F04061" w:rsidRPr="00F04061" w:rsidRDefault="00F04061" w:rsidP="00F04061">
      <w:pPr>
        <w:widowControl/>
        <w:autoSpaceDE/>
        <w:autoSpaceDN/>
        <w:adjustRightInd/>
        <w:ind w:left="552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к Административному регламе</w:t>
      </w:r>
      <w:r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ту  Администрации Каменского района Алтайского края   предо</w:t>
      </w:r>
      <w:r>
        <w:rPr>
          <w:sz w:val="28"/>
          <w:szCs w:val="28"/>
          <w:lang w:eastAsia="en-US"/>
        </w:rPr>
        <w:t>с</w:t>
      </w:r>
      <w:r>
        <w:rPr>
          <w:sz w:val="28"/>
          <w:szCs w:val="28"/>
          <w:lang w:eastAsia="en-US"/>
        </w:rPr>
        <w:t>тавления муниципальной услуги «</w:t>
      </w:r>
      <w:r>
        <w:rPr>
          <w:bCs/>
          <w:noProof/>
          <w:sz w:val="28"/>
          <w:szCs w:val="28"/>
          <w:lang w:eastAsia="en-US"/>
        </w:rPr>
        <w:t>Предоставление информации об объектах культурного наследия регионального или местного значения, находящихся на территории муниципального образования Каменский район Алтайского края и включенных в единый реестр объектов культурного наследия (памятники истории и культуры) народов Российской Федерации</w:t>
      </w:r>
      <w:r>
        <w:rPr>
          <w:sz w:val="28"/>
          <w:szCs w:val="28"/>
          <w:lang w:eastAsia="en-US"/>
        </w:rPr>
        <w:t>»</w:t>
      </w:r>
    </w:p>
    <w:p w:rsidR="00F619CD" w:rsidRPr="00574DB8" w:rsidRDefault="00F619CD" w:rsidP="00F34345">
      <w:pPr>
        <w:ind w:right="-63"/>
        <w:jc w:val="right"/>
        <w:rPr>
          <w:rStyle w:val="a4"/>
          <w:b w:val="0"/>
          <w:bCs w:val="0"/>
          <w:sz w:val="28"/>
        </w:rPr>
      </w:pPr>
    </w:p>
    <w:p w:rsidR="00F04061" w:rsidRDefault="00F619CD" w:rsidP="00F34345">
      <w:pPr>
        <w:ind w:right="-63"/>
        <w:jc w:val="center"/>
        <w:rPr>
          <w:b/>
          <w:sz w:val="28"/>
          <w:szCs w:val="28"/>
        </w:rPr>
      </w:pPr>
      <w:r w:rsidRPr="00F04061">
        <w:rPr>
          <w:b/>
          <w:sz w:val="28"/>
          <w:szCs w:val="28"/>
        </w:rPr>
        <w:t xml:space="preserve">Блок-схема </w:t>
      </w:r>
    </w:p>
    <w:p w:rsidR="00F619CD" w:rsidRPr="00F04061" w:rsidRDefault="00F619CD" w:rsidP="00F34345">
      <w:pPr>
        <w:ind w:right="-63"/>
        <w:jc w:val="center"/>
        <w:rPr>
          <w:b/>
          <w:sz w:val="28"/>
          <w:szCs w:val="28"/>
        </w:rPr>
      </w:pPr>
      <w:proofErr w:type="gramStart"/>
      <w:r w:rsidRPr="00F04061">
        <w:rPr>
          <w:b/>
          <w:sz w:val="28"/>
          <w:szCs w:val="28"/>
        </w:rPr>
        <w:t>последовательности административных процедур при предоставлении м</w:t>
      </w:r>
      <w:r w:rsidRPr="00F04061">
        <w:rPr>
          <w:b/>
          <w:sz w:val="28"/>
          <w:szCs w:val="28"/>
        </w:rPr>
        <w:t>у</w:t>
      </w:r>
      <w:r w:rsidRPr="00F04061">
        <w:rPr>
          <w:b/>
          <w:sz w:val="28"/>
          <w:szCs w:val="28"/>
        </w:rPr>
        <w:t xml:space="preserve">ниципальной услуги «Предоставление </w:t>
      </w:r>
      <w:r w:rsidR="00D95BE3" w:rsidRPr="00F04061">
        <w:rPr>
          <w:b/>
          <w:bCs/>
          <w:noProof/>
          <w:sz w:val="28"/>
          <w:szCs w:val="28"/>
        </w:rPr>
        <w:t>информации об объектах культурного наследия регионального или местного значения, находящихся на территории муниципального образования Каменский район Алтайского края и включенных в единый реестр объектов культурного наследия (памятники истории и культуры) народов Российской Федерации</w:t>
      </w:r>
      <w:r w:rsidRPr="00F04061">
        <w:rPr>
          <w:b/>
          <w:bCs/>
          <w:sz w:val="28"/>
          <w:szCs w:val="28"/>
        </w:rPr>
        <w:t>»</w:t>
      </w:r>
      <w:r w:rsidRPr="00F04061">
        <w:rPr>
          <w:b/>
          <w:sz w:val="28"/>
          <w:szCs w:val="28"/>
        </w:rPr>
        <w:t xml:space="preserve"> (соста</w:t>
      </w:r>
      <w:r w:rsidRPr="00F04061">
        <w:rPr>
          <w:b/>
          <w:sz w:val="28"/>
          <w:szCs w:val="28"/>
        </w:rPr>
        <w:t>в</w:t>
      </w:r>
      <w:r w:rsidRPr="00F04061">
        <w:rPr>
          <w:b/>
          <w:sz w:val="28"/>
          <w:szCs w:val="28"/>
        </w:rPr>
        <w:t>ляется органами местного самоуправления самостоятельно на основе ра</w:t>
      </w:r>
      <w:r w:rsidRPr="00F04061">
        <w:rPr>
          <w:b/>
          <w:sz w:val="28"/>
          <w:szCs w:val="28"/>
        </w:rPr>
        <w:t>з</w:t>
      </w:r>
      <w:r w:rsidRPr="00F04061">
        <w:rPr>
          <w:b/>
          <w:sz w:val="28"/>
          <w:szCs w:val="28"/>
        </w:rPr>
        <w:t xml:space="preserve">дела </w:t>
      </w:r>
      <w:r w:rsidRPr="00F04061">
        <w:rPr>
          <w:b/>
          <w:sz w:val="28"/>
          <w:szCs w:val="28"/>
          <w:lang w:val="en-US"/>
        </w:rPr>
        <w:t>III</w:t>
      </w:r>
      <w:r w:rsidRPr="00F04061">
        <w:rPr>
          <w:b/>
          <w:sz w:val="28"/>
          <w:szCs w:val="28"/>
        </w:rPr>
        <w:t xml:space="preserve"> Административного регламента)</w:t>
      </w:r>
      <w:proofErr w:type="gramEnd"/>
    </w:p>
    <w:p w:rsidR="00171508" w:rsidRPr="00171508" w:rsidRDefault="00171508" w:rsidP="00F34345">
      <w:pPr>
        <w:ind w:right="-63"/>
        <w:jc w:val="center"/>
        <w:rPr>
          <w:color w:val="C00000"/>
          <w:sz w:val="28"/>
          <w:szCs w:val="28"/>
        </w:rPr>
      </w:pPr>
    </w:p>
    <w:tbl>
      <w:tblPr>
        <w:tblW w:w="0" w:type="auto"/>
        <w:tblInd w:w="1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60"/>
      </w:tblGrid>
      <w:tr w:rsidR="007C7058" w:rsidRPr="00C21B5D" w:rsidTr="007C7058">
        <w:trPr>
          <w:trHeight w:val="431"/>
        </w:trPr>
        <w:tc>
          <w:tcPr>
            <w:tcW w:w="5760" w:type="dxa"/>
          </w:tcPr>
          <w:p w:rsidR="007C7058" w:rsidRPr="00C21B5D" w:rsidRDefault="007C7058" w:rsidP="00F34345">
            <w:pPr>
              <w:jc w:val="center"/>
              <w:rPr>
                <w:bCs/>
                <w:sz w:val="24"/>
                <w:szCs w:val="24"/>
              </w:rPr>
            </w:pPr>
          </w:p>
          <w:p w:rsidR="007C7058" w:rsidRPr="00C21B5D" w:rsidRDefault="00D95BE3" w:rsidP="00F34345">
            <w:pPr>
              <w:jc w:val="center"/>
              <w:rPr>
                <w:bCs/>
                <w:sz w:val="24"/>
                <w:szCs w:val="24"/>
              </w:rPr>
            </w:pPr>
            <w:r w:rsidRPr="00C21B5D">
              <w:rPr>
                <w:sz w:val="24"/>
                <w:szCs w:val="24"/>
              </w:rPr>
              <w:t>прием заявления и документов, их регистрация</w:t>
            </w:r>
            <w:r w:rsidRPr="00C21B5D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7C7058" w:rsidRPr="00C21B5D" w:rsidRDefault="006B5FF5" w:rsidP="00F34345">
      <w:pPr>
        <w:jc w:val="center"/>
        <w:rPr>
          <w:b/>
          <w:sz w:val="24"/>
          <w:szCs w:val="24"/>
        </w:rPr>
      </w:pPr>
      <w:r w:rsidRPr="006B5FF5">
        <w:rPr>
          <w:noProof/>
          <w:sz w:val="24"/>
          <w:szCs w:val="24"/>
        </w:rPr>
        <w:pict>
          <v:line id="_x0000_s1039" style="position:absolute;left:0;text-align:left;z-index:251666432;mso-position-horizontal-relative:text;mso-position-vertical-relative:text" from="243pt,2.2pt" to="243pt,29.2pt">
            <v:stroke endarrow="block"/>
          </v:line>
        </w:pict>
      </w:r>
    </w:p>
    <w:p w:rsidR="007C7058" w:rsidRPr="00C21B5D" w:rsidRDefault="007C7058" w:rsidP="00F34345">
      <w:pPr>
        <w:jc w:val="center"/>
        <w:rPr>
          <w:b/>
          <w:sz w:val="24"/>
          <w:szCs w:val="24"/>
        </w:rPr>
      </w:pPr>
    </w:p>
    <w:tbl>
      <w:tblPr>
        <w:tblStyle w:val="a5"/>
        <w:tblW w:w="0" w:type="auto"/>
        <w:tblInd w:w="1951" w:type="dxa"/>
        <w:tblLook w:val="04A0"/>
      </w:tblPr>
      <w:tblGrid>
        <w:gridCol w:w="5812"/>
      </w:tblGrid>
      <w:tr w:rsidR="007C7058" w:rsidRPr="00C21B5D" w:rsidTr="00C050EA">
        <w:tc>
          <w:tcPr>
            <w:tcW w:w="5812" w:type="dxa"/>
          </w:tcPr>
          <w:p w:rsidR="007C7058" w:rsidRPr="00C21B5D" w:rsidRDefault="007C7058" w:rsidP="00F34345">
            <w:pPr>
              <w:rPr>
                <w:sz w:val="24"/>
                <w:szCs w:val="24"/>
              </w:rPr>
            </w:pPr>
          </w:p>
          <w:p w:rsidR="007C7058" w:rsidRPr="00C21B5D" w:rsidRDefault="00D95BE3" w:rsidP="00F34345">
            <w:pPr>
              <w:jc w:val="center"/>
              <w:rPr>
                <w:sz w:val="24"/>
                <w:szCs w:val="24"/>
              </w:rPr>
            </w:pPr>
            <w:r w:rsidRPr="00C21B5D">
              <w:rPr>
                <w:sz w:val="24"/>
                <w:szCs w:val="24"/>
              </w:rPr>
              <w:t xml:space="preserve"> рассмотрение и проверка заявления и документов, подготовка результата предоставления муниципал</w:t>
            </w:r>
            <w:r w:rsidRPr="00C21B5D">
              <w:rPr>
                <w:sz w:val="24"/>
                <w:szCs w:val="24"/>
              </w:rPr>
              <w:t>ь</w:t>
            </w:r>
            <w:r w:rsidRPr="00C21B5D">
              <w:rPr>
                <w:sz w:val="24"/>
                <w:szCs w:val="24"/>
              </w:rPr>
              <w:t xml:space="preserve">ной услуги </w:t>
            </w:r>
          </w:p>
        </w:tc>
      </w:tr>
    </w:tbl>
    <w:p w:rsidR="007C7058" w:rsidRPr="00C21B5D" w:rsidRDefault="006B5FF5" w:rsidP="00F3434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8" style="position:absolute;left:0;text-align:left;z-index:251665408;mso-position-horizontal-relative:text;mso-position-vertical-relative:text" from="243pt,4.15pt" to="243pt,49.15pt">
            <v:stroke endarrow="block"/>
          </v:line>
        </w:pict>
      </w:r>
    </w:p>
    <w:p w:rsidR="007C7058" w:rsidRPr="00C21B5D" w:rsidRDefault="007C7058" w:rsidP="00F34345">
      <w:pPr>
        <w:tabs>
          <w:tab w:val="left" w:pos="8550"/>
        </w:tabs>
        <w:rPr>
          <w:sz w:val="24"/>
          <w:szCs w:val="24"/>
        </w:rPr>
      </w:pPr>
    </w:p>
    <w:p w:rsidR="007C7058" w:rsidRPr="00C21B5D" w:rsidRDefault="007C7058" w:rsidP="00F34345">
      <w:pPr>
        <w:rPr>
          <w:sz w:val="24"/>
          <w:szCs w:val="24"/>
        </w:rPr>
      </w:pPr>
    </w:p>
    <w:tbl>
      <w:tblPr>
        <w:tblpPr w:leftFromText="180" w:rightFromText="180" w:vertAnchor="text" w:horzAnchor="page" w:tblpX="3107" w:tblpY="1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39"/>
      </w:tblGrid>
      <w:tr w:rsidR="00C21B5D" w:rsidRPr="00C21B5D" w:rsidTr="00C21B5D">
        <w:trPr>
          <w:trHeight w:val="556"/>
        </w:trPr>
        <w:tc>
          <w:tcPr>
            <w:tcW w:w="6839" w:type="dxa"/>
          </w:tcPr>
          <w:p w:rsidR="00C21B5D" w:rsidRPr="00C21B5D" w:rsidRDefault="00C21B5D" w:rsidP="00C21B5D">
            <w:pPr>
              <w:jc w:val="center"/>
              <w:rPr>
                <w:sz w:val="24"/>
                <w:szCs w:val="24"/>
              </w:rPr>
            </w:pPr>
          </w:p>
          <w:p w:rsidR="00C21B5D" w:rsidRPr="00C21B5D" w:rsidRDefault="00C21B5D" w:rsidP="00C21B5D">
            <w:pPr>
              <w:jc w:val="center"/>
              <w:rPr>
                <w:sz w:val="24"/>
                <w:szCs w:val="24"/>
              </w:rPr>
            </w:pPr>
            <w:r w:rsidRPr="00C21B5D">
              <w:rPr>
                <w:sz w:val="24"/>
                <w:szCs w:val="24"/>
              </w:rPr>
              <w:t>принятие решения о предоставлении или об отказе в предоста</w:t>
            </w:r>
            <w:r w:rsidRPr="00C21B5D">
              <w:rPr>
                <w:sz w:val="24"/>
                <w:szCs w:val="24"/>
              </w:rPr>
              <w:t>в</w:t>
            </w:r>
            <w:r w:rsidRPr="00C21B5D">
              <w:rPr>
                <w:sz w:val="24"/>
                <w:szCs w:val="24"/>
              </w:rPr>
              <w:t>лении муниципальной услуги, информирование и выдача р</w:t>
            </w:r>
            <w:r w:rsidRPr="00C21B5D">
              <w:rPr>
                <w:sz w:val="24"/>
                <w:szCs w:val="24"/>
              </w:rPr>
              <w:t>е</w:t>
            </w:r>
            <w:r w:rsidRPr="00C21B5D">
              <w:rPr>
                <w:sz w:val="24"/>
                <w:szCs w:val="24"/>
              </w:rPr>
              <w:t>зультата предоставления муниципальной услуги</w:t>
            </w:r>
          </w:p>
        </w:tc>
      </w:tr>
    </w:tbl>
    <w:p w:rsidR="007C7058" w:rsidRPr="00C21B5D" w:rsidRDefault="007C7058" w:rsidP="00F34345">
      <w:pPr>
        <w:rPr>
          <w:sz w:val="24"/>
          <w:szCs w:val="24"/>
        </w:rPr>
      </w:pPr>
    </w:p>
    <w:p w:rsidR="007C7058" w:rsidRDefault="007C7058" w:rsidP="00F34345"/>
    <w:p w:rsidR="007C7058" w:rsidRDefault="007C7058" w:rsidP="00F34345"/>
    <w:p w:rsidR="007C7058" w:rsidRPr="00754963" w:rsidRDefault="007C7058" w:rsidP="00F34345"/>
    <w:p w:rsidR="007C7058" w:rsidRPr="00754963" w:rsidRDefault="007C7058" w:rsidP="00F34345"/>
    <w:p w:rsidR="007C7058" w:rsidRDefault="007C7058" w:rsidP="00F34345"/>
    <w:p w:rsidR="007C7058" w:rsidRDefault="007C7058" w:rsidP="00F34345">
      <w:pPr>
        <w:ind w:right="-63"/>
        <w:jc w:val="center"/>
        <w:rPr>
          <w:sz w:val="28"/>
          <w:szCs w:val="28"/>
        </w:rPr>
      </w:pPr>
    </w:p>
    <w:p w:rsidR="00AE05D5" w:rsidRDefault="00AE05D5" w:rsidP="00F34345">
      <w:pPr>
        <w:ind w:right="-63"/>
        <w:jc w:val="right"/>
      </w:pPr>
    </w:p>
    <w:p w:rsidR="00C21B5D" w:rsidRDefault="00C21B5D" w:rsidP="00F34345">
      <w:pPr>
        <w:ind w:right="-63"/>
        <w:jc w:val="right"/>
      </w:pPr>
    </w:p>
    <w:p w:rsidR="00C21B5D" w:rsidRDefault="00C21B5D" w:rsidP="00F34345">
      <w:pPr>
        <w:ind w:right="-63"/>
        <w:jc w:val="right"/>
      </w:pPr>
    </w:p>
    <w:p w:rsidR="00AE05D5" w:rsidRDefault="00AE05D5" w:rsidP="00F34345">
      <w:pPr>
        <w:ind w:right="-63"/>
        <w:jc w:val="right"/>
      </w:pPr>
    </w:p>
    <w:p w:rsidR="00F04061" w:rsidRDefault="00F04061" w:rsidP="00F04061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  <w:r w:rsidRPr="00F04061">
        <w:rPr>
          <w:sz w:val="28"/>
          <w:szCs w:val="28"/>
        </w:rPr>
        <w:t>Прило</w:t>
      </w:r>
      <w:r>
        <w:rPr>
          <w:sz w:val="28"/>
          <w:szCs w:val="28"/>
        </w:rPr>
        <w:t>жение 5</w:t>
      </w:r>
    </w:p>
    <w:p w:rsidR="00F04061" w:rsidRPr="00F04061" w:rsidRDefault="00F04061" w:rsidP="00F04061">
      <w:pPr>
        <w:widowControl/>
        <w:autoSpaceDE/>
        <w:autoSpaceDN/>
        <w:adjustRightInd/>
        <w:ind w:left="552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к Административному регламе</w:t>
      </w:r>
      <w:r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ту  Администрации Каменского района Алтайского края   предо</w:t>
      </w:r>
      <w:r>
        <w:rPr>
          <w:sz w:val="28"/>
          <w:szCs w:val="28"/>
          <w:lang w:eastAsia="en-US"/>
        </w:rPr>
        <w:t>с</w:t>
      </w:r>
      <w:r>
        <w:rPr>
          <w:sz w:val="28"/>
          <w:szCs w:val="28"/>
          <w:lang w:eastAsia="en-US"/>
        </w:rPr>
        <w:t>тавления муниципальной услуги «</w:t>
      </w:r>
      <w:r>
        <w:rPr>
          <w:bCs/>
          <w:noProof/>
          <w:sz w:val="28"/>
          <w:szCs w:val="28"/>
          <w:lang w:eastAsia="en-US"/>
        </w:rPr>
        <w:t>Предоставление информации об объектах культурного наследия регионального или местного значения, находящихся на территории муниципального образования Каменский район Алтайского края и включенных в единый реестр объектов культурного наследия (памятники истории и культуры) народов Российской Федерации</w:t>
      </w:r>
      <w:r>
        <w:rPr>
          <w:sz w:val="28"/>
          <w:szCs w:val="28"/>
          <w:lang w:eastAsia="en-US"/>
        </w:rPr>
        <w:t>»</w:t>
      </w:r>
    </w:p>
    <w:p w:rsidR="00F619CD" w:rsidRPr="00574DB8" w:rsidRDefault="00F619CD" w:rsidP="00F34345">
      <w:pPr>
        <w:ind w:right="-63"/>
        <w:jc w:val="right"/>
      </w:pPr>
    </w:p>
    <w:p w:rsidR="00F619CD" w:rsidRPr="00574DB8" w:rsidRDefault="00F619CD" w:rsidP="00F34345">
      <w:pPr>
        <w:ind w:right="-63" w:firstLine="540"/>
        <w:jc w:val="both"/>
        <w:outlineLvl w:val="2"/>
        <w:rPr>
          <w:sz w:val="28"/>
          <w:szCs w:val="28"/>
        </w:rPr>
      </w:pPr>
      <w:r w:rsidRPr="00574DB8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F619CD" w:rsidRPr="00F04061" w:rsidRDefault="00F619CD" w:rsidP="00F34345">
      <w:pPr>
        <w:ind w:firstLine="540"/>
        <w:jc w:val="center"/>
        <w:outlineLvl w:val="2"/>
        <w:rPr>
          <w:b/>
          <w:sz w:val="28"/>
          <w:szCs w:val="28"/>
        </w:rPr>
      </w:pPr>
      <w:r w:rsidRPr="00F04061">
        <w:rPr>
          <w:b/>
          <w:sz w:val="28"/>
          <w:szCs w:val="28"/>
        </w:rPr>
        <w:t>Контактные данные для подачи жалоб в связи с предоставлением м</w:t>
      </w:r>
      <w:r w:rsidRPr="00F04061">
        <w:rPr>
          <w:b/>
          <w:sz w:val="28"/>
          <w:szCs w:val="28"/>
        </w:rPr>
        <w:t>у</w:t>
      </w:r>
      <w:r w:rsidRPr="00F04061">
        <w:rPr>
          <w:b/>
          <w:sz w:val="28"/>
          <w:szCs w:val="28"/>
        </w:rPr>
        <w:t>ниципальной услуги</w:t>
      </w:r>
    </w:p>
    <w:p w:rsidR="00F619CD" w:rsidRPr="007C7058" w:rsidRDefault="00F619CD" w:rsidP="00F34345">
      <w:pPr>
        <w:ind w:firstLine="540"/>
        <w:jc w:val="both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93"/>
        <w:gridCol w:w="5654"/>
      </w:tblGrid>
      <w:tr w:rsidR="00F619CD" w:rsidRPr="00F04061" w:rsidTr="00F04061">
        <w:tc>
          <w:tcPr>
            <w:tcW w:w="4093" w:type="dxa"/>
          </w:tcPr>
          <w:p w:rsidR="00F619CD" w:rsidRPr="00F04061" w:rsidRDefault="00F619CD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 xml:space="preserve">Администрация </w:t>
            </w:r>
            <w:r w:rsidR="00BF398F" w:rsidRPr="00F04061">
              <w:rPr>
                <w:sz w:val="24"/>
                <w:szCs w:val="24"/>
              </w:rPr>
              <w:t>Каменского района Алтайского края</w:t>
            </w:r>
          </w:p>
        </w:tc>
        <w:tc>
          <w:tcPr>
            <w:tcW w:w="5654" w:type="dxa"/>
          </w:tcPr>
          <w:p w:rsidR="00F619CD" w:rsidRPr="00F04061" w:rsidRDefault="00F619CD" w:rsidP="00F34345">
            <w:pPr>
              <w:jc w:val="both"/>
              <w:outlineLvl w:val="1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 xml:space="preserve">Адрес: </w:t>
            </w:r>
            <w:r w:rsidR="00D702C7" w:rsidRPr="00F04061">
              <w:rPr>
                <w:sz w:val="24"/>
                <w:szCs w:val="24"/>
              </w:rPr>
              <w:t>658700</w:t>
            </w:r>
            <w:r w:rsidRPr="00F04061">
              <w:rPr>
                <w:sz w:val="24"/>
                <w:szCs w:val="24"/>
              </w:rPr>
              <w:t xml:space="preserve">, </w:t>
            </w:r>
            <w:proofErr w:type="spellStart"/>
            <w:r w:rsidRPr="00F04061">
              <w:rPr>
                <w:sz w:val="24"/>
                <w:szCs w:val="24"/>
              </w:rPr>
              <w:t>г</w:t>
            </w:r>
            <w:proofErr w:type="gramStart"/>
            <w:r w:rsidR="00D702C7" w:rsidRPr="00F04061">
              <w:rPr>
                <w:sz w:val="24"/>
                <w:szCs w:val="24"/>
              </w:rPr>
              <w:t>.К</w:t>
            </w:r>
            <w:proofErr w:type="gramEnd"/>
            <w:r w:rsidR="00D702C7" w:rsidRPr="00F04061">
              <w:rPr>
                <w:sz w:val="24"/>
                <w:szCs w:val="24"/>
              </w:rPr>
              <w:t>амень-на-Оби</w:t>
            </w:r>
            <w:proofErr w:type="spellEnd"/>
            <w:r w:rsidRPr="00F04061">
              <w:rPr>
                <w:sz w:val="24"/>
                <w:szCs w:val="24"/>
              </w:rPr>
              <w:t xml:space="preserve">, </w:t>
            </w:r>
            <w:r w:rsidR="00D702C7" w:rsidRPr="00F04061">
              <w:rPr>
                <w:sz w:val="24"/>
                <w:szCs w:val="24"/>
              </w:rPr>
              <w:t>Каменский район</w:t>
            </w:r>
            <w:r w:rsidRPr="00F04061">
              <w:rPr>
                <w:sz w:val="24"/>
                <w:szCs w:val="24"/>
              </w:rPr>
              <w:t xml:space="preserve">,  </w:t>
            </w:r>
            <w:r w:rsidR="00D702C7" w:rsidRPr="00F04061">
              <w:rPr>
                <w:sz w:val="24"/>
                <w:szCs w:val="24"/>
              </w:rPr>
              <w:t xml:space="preserve">ул. Ленина, д,31, </w:t>
            </w:r>
            <w:r w:rsidRPr="00F04061">
              <w:rPr>
                <w:sz w:val="24"/>
                <w:szCs w:val="24"/>
              </w:rPr>
              <w:t xml:space="preserve"> телефон </w:t>
            </w:r>
            <w:r w:rsidR="00D702C7" w:rsidRPr="00F04061">
              <w:rPr>
                <w:sz w:val="24"/>
                <w:szCs w:val="24"/>
              </w:rPr>
              <w:t>8(38584)</w:t>
            </w:r>
            <w:r w:rsidR="008D7F81" w:rsidRPr="00F04061">
              <w:rPr>
                <w:sz w:val="24"/>
                <w:szCs w:val="24"/>
              </w:rPr>
              <w:t>2-24-01</w:t>
            </w:r>
          </w:p>
          <w:p w:rsidR="00F619CD" w:rsidRPr="00F04061" w:rsidRDefault="008D7F81" w:rsidP="00F34345">
            <w:pPr>
              <w:jc w:val="both"/>
              <w:outlineLvl w:val="1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Брежнев Александр Владимирович – Первый заме</w:t>
            </w:r>
            <w:r w:rsidRPr="00F04061">
              <w:rPr>
                <w:sz w:val="24"/>
                <w:szCs w:val="24"/>
              </w:rPr>
              <w:t>с</w:t>
            </w:r>
            <w:r w:rsidRPr="00F04061">
              <w:rPr>
                <w:sz w:val="24"/>
                <w:szCs w:val="24"/>
              </w:rPr>
              <w:t xml:space="preserve">титель главы </w:t>
            </w:r>
            <w:r w:rsidR="00EE70E4" w:rsidRPr="00F04061">
              <w:rPr>
                <w:sz w:val="24"/>
                <w:szCs w:val="24"/>
              </w:rPr>
              <w:t xml:space="preserve">Администрации </w:t>
            </w:r>
            <w:r w:rsidRPr="00F04061">
              <w:rPr>
                <w:sz w:val="24"/>
                <w:szCs w:val="24"/>
              </w:rPr>
              <w:t>Каменского рай</w:t>
            </w:r>
            <w:r w:rsidR="00BC64AC" w:rsidRPr="00F04061">
              <w:rPr>
                <w:sz w:val="24"/>
                <w:szCs w:val="24"/>
              </w:rPr>
              <w:t>о</w:t>
            </w:r>
            <w:r w:rsidRPr="00F04061">
              <w:rPr>
                <w:sz w:val="24"/>
                <w:szCs w:val="24"/>
              </w:rPr>
              <w:t>на, начальник управления по агропромышленному комплексу</w:t>
            </w:r>
            <w:r w:rsidR="00F619CD" w:rsidRPr="00F04061">
              <w:rPr>
                <w:sz w:val="24"/>
                <w:szCs w:val="24"/>
              </w:rPr>
              <w:t xml:space="preserve"> </w:t>
            </w:r>
          </w:p>
        </w:tc>
      </w:tr>
      <w:tr w:rsidR="00BC64AC" w:rsidRPr="00F04061" w:rsidTr="00F04061">
        <w:tc>
          <w:tcPr>
            <w:tcW w:w="4093" w:type="dxa"/>
          </w:tcPr>
          <w:p w:rsidR="00BC64AC" w:rsidRPr="00F04061" w:rsidRDefault="0085661D" w:rsidP="00F34345">
            <w:pPr>
              <w:jc w:val="both"/>
              <w:outlineLvl w:val="2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>Комитет Администрации Каменского района Алтайского края по культуре и делам молодежи</w:t>
            </w:r>
          </w:p>
        </w:tc>
        <w:tc>
          <w:tcPr>
            <w:tcW w:w="5654" w:type="dxa"/>
          </w:tcPr>
          <w:p w:rsidR="00BC64AC" w:rsidRPr="00F04061" w:rsidRDefault="00BC64AC" w:rsidP="00F34345">
            <w:pPr>
              <w:jc w:val="both"/>
              <w:outlineLvl w:val="1"/>
              <w:rPr>
                <w:sz w:val="24"/>
                <w:szCs w:val="24"/>
              </w:rPr>
            </w:pPr>
            <w:r w:rsidRPr="00F04061">
              <w:rPr>
                <w:sz w:val="24"/>
                <w:szCs w:val="24"/>
              </w:rPr>
              <w:t xml:space="preserve">Адрес: 658700, </w:t>
            </w:r>
            <w:proofErr w:type="spellStart"/>
            <w:r w:rsidRPr="00F04061">
              <w:rPr>
                <w:sz w:val="24"/>
                <w:szCs w:val="24"/>
              </w:rPr>
              <w:t>г</w:t>
            </w:r>
            <w:proofErr w:type="gramStart"/>
            <w:r w:rsidRPr="00F04061">
              <w:rPr>
                <w:sz w:val="24"/>
                <w:szCs w:val="24"/>
              </w:rPr>
              <w:t>.К</w:t>
            </w:r>
            <w:proofErr w:type="gramEnd"/>
            <w:r w:rsidRPr="00F04061">
              <w:rPr>
                <w:sz w:val="24"/>
                <w:szCs w:val="24"/>
              </w:rPr>
              <w:t>амень-на-Оби</w:t>
            </w:r>
            <w:proofErr w:type="spellEnd"/>
            <w:r w:rsidRPr="00F04061">
              <w:rPr>
                <w:sz w:val="24"/>
                <w:szCs w:val="24"/>
              </w:rPr>
              <w:t xml:space="preserve">, Каменский район,  </w:t>
            </w:r>
            <w:r w:rsidR="0085661D" w:rsidRPr="00F04061">
              <w:rPr>
                <w:sz w:val="24"/>
                <w:szCs w:val="24"/>
              </w:rPr>
              <w:t>ул. Пушкина, д,7</w:t>
            </w:r>
            <w:r w:rsidRPr="00F04061">
              <w:rPr>
                <w:sz w:val="24"/>
                <w:szCs w:val="24"/>
              </w:rPr>
              <w:t xml:space="preserve">,  телефон </w:t>
            </w:r>
            <w:r w:rsidR="0085661D" w:rsidRPr="00F04061">
              <w:rPr>
                <w:sz w:val="24"/>
                <w:szCs w:val="24"/>
              </w:rPr>
              <w:t>8(38584)2-19-42</w:t>
            </w:r>
          </w:p>
          <w:p w:rsidR="00BC64AC" w:rsidRPr="00F04061" w:rsidRDefault="0085661D" w:rsidP="00F34345">
            <w:pPr>
              <w:jc w:val="both"/>
              <w:outlineLvl w:val="1"/>
              <w:rPr>
                <w:sz w:val="24"/>
                <w:szCs w:val="24"/>
              </w:rPr>
            </w:pPr>
            <w:proofErr w:type="spellStart"/>
            <w:r w:rsidRPr="00F04061">
              <w:rPr>
                <w:sz w:val="24"/>
                <w:szCs w:val="24"/>
              </w:rPr>
              <w:t>Синяткина</w:t>
            </w:r>
            <w:proofErr w:type="spellEnd"/>
            <w:r w:rsidRPr="00F04061">
              <w:rPr>
                <w:sz w:val="24"/>
                <w:szCs w:val="24"/>
              </w:rPr>
              <w:t xml:space="preserve"> Людмила Александровна – председатель Комитета</w:t>
            </w:r>
            <w:r w:rsidR="00BC64AC" w:rsidRPr="00F04061">
              <w:rPr>
                <w:sz w:val="24"/>
                <w:szCs w:val="24"/>
              </w:rPr>
              <w:t xml:space="preserve"> </w:t>
            </w:r>
          </w:p>
        </w:tc>
      </w:tr>
    </w:tbl>
    <w:p w:rsidR="00E14B9B" w:rsidRDefault="00E14B9B" w:rsidP="00F34345">
      <w:pPr>
        <w:pStyle w:val="a3"/>
        <w:spacing w:before="0" w:after="0"/>
        <w:jc w:val="both"/>
      </w:pPr>
    </w:p>
    <w:sectPr w:rsidR="00E14B9B" w:rsidSect="00DC20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48F" w:rsidRDefault="00F3048F" w:rsidP="006957FD">
      <w:r>
        <w:separator/>
      </w:r>
    </w:p>
  </w:endnote>
  <w:endnote w:type="continuationSeparator" w:id="0">
    <w:p w:rsidR="00F3048F" w:rsidRDefault="00F3048F" w:rsidP="00695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48F" w:rsidRDefault="00F3048F" w:rsidP="006957FD">
      <w:r>
        <w:separator/>
      </w:r>
    </w:p>
  </w:footnote>
  <w:footnote w:type="continuationSeparator" w:id="0">
    <w:p w:rsidR="00F3048F" w:rsidRDefault="00F3048F" w:rsidP="006957FD">
      <w:r>
        <w:continuationSeparator/>
      </w:r>
    </w:p>
  </w:footnote>
  <w:footnote w:id="1">
    <w:p w:rsidR="00DA35DC" w:rsidRDefault="00DA35DC" w:rsidP="006957FD">
      <w:pPr>
        <w:pStyle w:val="a6"/>
        <w:jc w:val="both"/>
      </w:pPr>
      <w:r>
        <w:rPr>
          <w:rStyle w:val="a8"/>
        </w:rPr>
        <w:footnoteRef/>
      </w:r>
      <w:r>
        <w:t xml:space="preserve"> при условии наличия заключенного соглашения о взаимодействии между МФЦ и ОМСУ;</w:t>
      </w:r>
    </w:p>
  </w:footnote>
  <w:footnote w:id="2">
    <w:p w:rsidR="00DA35DC" w:rsidRPr="001A3E6E" w:rsidRDefault="00DA35DC" w:rsidP="006957FD">
      <w:pPr>
        <w:pStyle w:val="a6"/>
        <w:jc w:val="both"/>
      </w:pPr>
      <w:r w:rsidRPr="001A3E6E">
        <w:rPr>
          <w:rStyle w:val="a8"/>
        </w:rPr>
        <w:footnoteRef/>
      </w:r>
      <w:r w:rsidRPr="001A3E6E">
        <w:t xml:space="preserve"> </w:t>
      </w:r>
      <w:r w:rsidRPr="001A3E6E">
        <w:rPr>
          <w:szCs w:val="28"/>
        </w:rPr>
        <w:t>предоставление муниципальной услуги «</w:t>
      </w:r>
      <w:r w:rsidRPr="008D5085">
        <w:t>Выдача разрешения на отклонение от предельных параметров разр</w:t>
      </w:r>
      <w:r w:rsidRPr="008D5085">
        <w:t>е</w:t>
      </w:r>
      <w:r w:rsidRPr="008D5085">
        <w:t>шенного строительства, реконструкции объектов капитального строительства</w:t>
      </w:r>
      <w:r w:rsidRPr="001A3E6E">
        <w:rPr>
          <w:szCs w:val="28"/>
        </w:rPr>
        <w:t xml:space="preserve">» </w:t>
      </w:r>
      <w:r w:rsidRPr="001A3E6E">
        <w:rPr>
          <w:szCs w:val="19"/>
        </w:rPr>
        <w:t xml:space="preserve">осуществляется </w:t>
      </w:r>
      <w:r w:rsidRPr="001A3E6E">
        <w:rPr>
          <w:szCs w:val="28"/>
        </w:rPr>
        <w:t xml:space="preserve">в электронной форме </w:t>
      </w:r>
      <w:r w:rsidRPr="001A3E6E">
        <w:rPr>
          <w:szCs w:val="19"/>
        </w:rPr>
        <w:t>при наличии регистрации заявителя на Едином портале государственных и муниципальных услуг (функций), а также специальной кнопки «Получить услугу»</w:t>
      </w:r>
      <w:r w:rsidRPr="001A3E6E">
        <w:rPr>
          <w:szCs w:val="28"/>
        </w:rPr>
        <w:t>.</w:t>
      </w:r>
    </w:p>
  </w:footnote>
  <w:footnote w:id="3">
    <w:p w:rsidR="00DA35DC" w:rsidRPr="00E72580" w:rsidRDefault="00DA35DC" w:rsidP="00777EAE">
      <w:pPr>
        <w:pStyle w:val="a6"/>
        <w:jc w:val="both"/>
      </w:pPr>
      <w:r w:rsidRPr="003E797A">
        <w:rPr>
          <w:rStyle w:val="a8"/>
        </w:rPr>
        <w:footnoteRef/>
      </w:r>
      <w:r w:rsidRPr="003E797A">
        <w:t xml:space="preserve"> при наличии интерактивного сервиса Единого портала</w:t>
      </w:r>
      <w:r>
        <w:t xml:space="preserve"> государственных и муниципальных услуг (функций)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1680"/>
      <w:docPartObj>
        <w:docPartGallery w:val="Page Numbers (Top of Page)"/>
        <w:docPartUnique/>
      </w:docPartObj>
    </w:sdtPr>
    <w:sdtContent>
      <w:p w:rsidR="00DA35DC" w:rsidRDefault="006B5FF5">
        <w:pPr>
          <w:pStyle w:val="af1"/>
          <w:jc w:val="center"/>
        </w:pPr>
        <w:fldSimple w:instr=" PAGE   \* MERGEFORMAT ">
          <w:r w:rsidR="002E6030">
            <w:rPr>
              <w:noProof/>
            </w:rPr>
            <w:t>30</w:t>
          </w:r>
        </w:fldSimple>
      </w:p>
    </w:sdtContent>
  </w:sdt>
  <w:p w:rsidR="00DA35DC" w:rsidRDefault="00DA35DC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5DC" w:rsidRDefault="00DA35DC">
    <w:pPr>
      <w:pStyle w:val="af1"/>
      <w:jc w:val="center"/>
    </w:pPr>
  </w:p>
  <w:p w:rsidR="00DA35DC" w:rsidRDefault="00DA35DC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A0D19"/>
    <w:multiLevelType w:val="multilevel"/>
    <w:tmpl w:val="A552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7FF"/>
    <w:rsid w:val="0000365C"/>
    <w:rsid w:val="00015CC4"/>
    <w:rsid w:val="00023E83"/>
    <w:rsid w:val="00033519"/>
    <w:rsid w:val="00035F47"/>
    <w:rsid w:val="000425CC"/>
    <w:rsid w:val="00042613"/>
    <w:rsid w:val="00051090"/>
    <w:rsid w:val="00055042"/>
    <w:rsid w:val="00060D6E"/>
    <w:rsid w:val="00076950"/>
    <w:rsid w:val="00080D98"/>
    <w:rsid w:val="000B04D0"/>
    <w:rsid w:val="000B2DCE"/>
    <w:rsid w:val="000B3F79"/>
    <w:rsid w:val="000B51DE"/>
    <w:rsid w:val="000B6E14"/>
    <w:rsid w:val="000D1A81"/>
    <w:rsid w:val="000D2229"/>
    <w:rsid w:val="000D356F"/>
    <w:rsid w:val="000D3BC6"/>
    <w:rsid w:val="000E1F67"/>
    <w:rsid w:val="000E74D3"/>
    <w:rsid w:val="000F29CF"/>
    <w:rsid w:val="0012579F"/>
    <w:rsid w:val="00126E18"/>
    <w:rsid w:val="00130E8C"/>
    <w:rsid w:val="00132026"/>
    <w:rsid w:val="001557D9"/>
    <w:rsid w:val="001606EC"/>
    <w:rsid w:val="00171508"/>
    <w:rsid w:val="001717C7"/>
    <w:rsid w:val="00176DD3"/>
    <w:rsid w:val="001904B2"/>
    <w:rsid w:val="001934A6"/>
    <w:rsid w:val="001A60D3"/>
    <w:rsid w:val="001B0B60"/>
    <w:rsid w:val="001B6A22"/>
    <w:rsid w:val="001C0353"/>
    <w:rsid w:val="001C0631"/>
    <w:rsid w:val="001C6885"/>
    <w:rsid w:val="001C72B2"/>
    <w:rsid w:val="001C773D"/>
    <w:rsid w:val="001D4216"/>
    <w:rsid w:val="001E151D"/>
    <w:rsid w:val="001F1224"/>
    <w:rsid w:val="001F23F2"/>
    <w:rsid w:val="00210C1E"/>
    <w:rsid w:val="002143B9"/>
    <w:rsid w:val="00216B4D"/>
    <w:rsid w:val="00222C07"/>
    <w:rsid w:val="00241FD8"/>
    <w:rsid w:val="00246FFE"/>
    <w:rsid w:val="002544F1"/>
    <w:rsid w:val="00256348"/>
    <w:rsid w:val="002603A6"/>
    <w:rsid w:val="00262341"/>
    <w:rsid w:val="00262C2B"/>
    <w:rsid w:val="00273D39"/>
    <w:rsid w:val="0028372B"/>
    <w:rsid w:val="002A31EE"/>
    <w:rsid w:val="002A7A6F"/>
    <w:rsid w:val="002B67BE"/>
    <w:rsid w:val="002C6410"/>
    <w:rsid w:val="002D7CEE"/>
    <w:rsid w:val="002E6030"/>
    <w:rsid w:val="002F4095"/>
    <w:rsid w:val="00301415"/>
    <w:rsid w:val="00301440"/>
    <w:rsid w:val="003116D6"/>
    <w:rsid w:val="00312BFA"/>
    <w:rsid w:val="003160A6"/>
    <w:rsid w:val="003209D7"/>
    <w:rsid w:val="0033529B"/>
    <w:rsid w:val="00342BB5"/>
    <w:rsid w:val="003571EE"/>
    <w:rsid w:val="00362EA3"/>
    <w:rsid w:val="0036737C"/>
    <w:rsid w:val="00385BC3"/>
    <w:rsid w:val="0039344A"/>
    <w:rsid w:val="00396FFF"/>
    <w:rsid w:val="003C1F43"/>
    <w:rsid w:val="003D0FEF"/>
    <w:rsid w:val="003D3837"/>
    <w:rsid w:val="003E02CF"/>
    <w:rsid w:val="003E54B8"/>
    <w:rsid w:val="003F7DC9"/>
    <w:rsid w:val="00401558"/>
    <w:rsid w:val="00410F0A"/>
    <w:rsid w:val="00413517"/>
    <w:rsid w:val="00430796"/>
    <w:rsid w:val="00437640"/>
    <w:rsid w:val="0044256B"/>
    <w:rsid w:val="00445944"/>
    <w:rsid w:val="00460174"/>
    <w:rsid w:val="00461414"/>
    <w:rsid w:val="00461DF8"/>
    <w:rsid w:val="00462C85"/>
    <w:rsid w:val="00474347"/>
    <w:rsid w:val="00474A0E"/>
    <w:rsid w:val="004763E0"/>
    <w:rsid w:val="004A0C29"/>
    <w:rsid w:val="004A6BAA"/>
    <w:rsid w:val="004C320C"/>
    <w:rsid w:val="004D0204"/>
    <w:rsid w:val="004D3C1B"/>
    <w:rsid w:val="004E2EE7"/>
    <w:rsid w:val="004E5275"/>
    <w:rsid w:val="00505183"/>
    <w:rsid w:val="00507B88"/>
    <w:rsid w:val="00512E9D"/>
    <w:rsid w:val="00516A2E"/>
    <w:rsid w:val="005346F5"/>
    <w:rsid w:val="00534A44"/>
    <w:rsid w:val="005406CD"/>
    <w:rsid w:val="005515B5"/>
    <w:rsid w:val="00556A1D"/>
    <w:rsid w:val="00563B87"/>
    <w:rsid w:val="005737DD"/>
    <w:rsid w:val="00583040"/>
    <w:rsid w:val="00587ECA"/>
    <w:rsid w:val="00590156"/>
    <w:rsid w:val="00592BF8"/>
    <w:rsid w:val="005A7975"/>
    <w:rsid w:val="005D0358"/>
    <w:rsid w:val="005E1AD6"/>
    <w:rsid w:val="005F0744"/>
    <w:rsid w:val="005F092B"/>
    <w:rsid w:val="005F4C13"/>
    <w:rsid w:val="00627DCA"/>
    <w:rsid w:val="0064481D"/>
    <w:rsid w:val="006501BB"/>
    <w:rsid w:val="00650D08"/>
    <w:rsid w:val="00667615"/>
    <w:rsid w:val="00675C4A"/>
    <w:rsid w:val="00675DBD"/>
    <w:rsid w:val="00676947"/>
    <w:rsid w:val="0068652C"/>
    <w:rsid w:val="0069052B"/>
    <w:rsid w:val="00692D68"/>
    <w:rsid w:val="006957FD"/>
    <w:rsid w:val="006A419F"/>
    <w:rsid w:val="006B0AE9"/>
    <w:rsid w:val="006B0F80"/>
    <w:rsid w:val="006B1932"/>
    <w:rsid w:val="006B1F8A"/>
    <w:rsid w:val="006B4AF8"/>
    <w:rsid w:val="006B5FF5"/>
    <w:rsid w:val="006C1F94"/>
    <w:rsid w:val="006F1CE4"/>
    <w:rsid w:val="0070169C"/>
    <w:rsid w:val="00702FD8"/>
    <w:rsid w:val="00707C47"/>
    <w:rsid w:val="00725BA1"/>
    <w:rsid w:val="007546B4"/>
    <w:rsid w:val="00754963"/>
    <w:rsid w:val="00757ACB"/>
    <w:rsid w:val="00775A01"/>
    <w:rsid w:val="00775A6F"/>
    <w:rsid w:val="00775CFB"/>
    <w:rsid w:val="007765AD"/>
    <w:rsid w:val="00777EAE"/>
    <w:rsid w:val="00781B0A"/>
    <w:rsid w:val="0079676E"/>
    <w:rsid w:val="007A4270"/>
    <w:rsid w:val="007A5E1D"/>
    <w:rsid w:val="007C3E74"/>
    <w:rsid w:val="007C411A"/>
    <w:rsid w:val="007C7058"/>
    <w:rsid w:val="007E0E32"/>
    <w:rsid w:val="007E3343"/>
    <w:rsid w:val="007E357B"/>
    <w:rsid w:val="00800AF7"/>
    <w:rsid w:val="008032E2"/>
    <w:rsid w:val="00807AD3"/>
    <w:rsid w:val="0082434B"/>
    <w:rsid w:val="0085098A"/>
    <w:rsid w:val="008513BC"/>
    <w:rsid w:val="0085199F"/>
    <w:rsid w:val="0085661D"/>
    <w:rsid w:val="0086015E"/>
    <w:rsid w:val="00874E12"/>
    <w:rsid w:val="00877983"/>
    <w:rsid w:val="008813BB"/>
    <w:rsid w:val="008A4615"/>
    <w:rsid w:val="008B0C10"/>
    <w:rsid w:val="008B371A"/>
    <w:rsid w:val="008C63E5"/>
    <w:rsid w:val="008D00A5"/>
    <w:rsid w:val="008D7F81"/>
    <w:rsid w:val="008E3929"/>
    <w:rsid w:val="008E775A"/>
    <w:rsid w:val="008F11F5"/>
    <w:rsid w:val="008F306F"/>
    <w:rsid w:val="00900795"/>
    <w:rsid w:val="009022CE"/>
    <w:rsid w:val="00905AA9"/>
    <w:rsid w:val="00915959"/>
    <w:rsid w:val="00922609"/>
    <w:rsid w:val="00940684"/>
    <w:rsid w:val="009466F1"/>
    <w:rsid w:val="00950ED8"/>
    <w:rsid w:val="00955456"/>
    <w:rsid w:val="00964AF8"/>
    <w:rsid w:val="00965F24"/>
    <w:rsid w:val="00977DB6"/>
    <w:rsid w:val="00987428"/>
    <w:rsid w:val="009877D4"/>
    <w:rsid w:val="009C16AB"/>
    <w:rsid w:val="009C53B0"/>
    <w:rsid w:val="009D3516"/>
    <w:rsid w:val="009D79EC"/>
    <w:rsid w:val="009E518B"/>
    <w:rsid w:val="009E5D07"/>
    <w:rsid w:val="009E6CCA"/>
    <w:rsid w:val="009F0C8F"/>
    <w:rsid w:val="009F1378"/>
    <w:rsid w:val="009F150E"/>
    <w:rsid w:val="009F17FF"/>
    <w:rsid w:val="009F27B0"/>
    <w:rsid w:val="00A02144"/>
    <w:rsid w:val="00A112FF"/>
    <w:rsid w:val="00A17143"/>
    <w:rsid w:val="00A3545C"/>
    <w:rsid w:val="00A54BB9"/>
    <w:rsid w:val="00A5518D"/>
    <w:rsid w:val="00A73CA8"/>
    <w:rsid w:val="00A84447"/>
    <w:rsid w:val="00A92310"/>
    <w:rsid w:val="00A94729"/>
    <w:rsid w:val="00A948D6"/>
    <w:rsid w:val="00A954A6"/>
    <w:rsid w:val="00A970D2"/>
    <w:rsid w:val="00AA08BD"/>
    <w:rsid w:val="00AA4A76"/>
    <w:rsid w:val="00AA6120"/>
    <w:rsid w:val="00AB26BE"/>
    <w:rsid w:val="00AB6D4B"/>
    <w:rsid w:val="00AC1656"/>
    <w:rsid w:val="00AD6616"/>
    <w:rsid w:val="00AE05D5"/>
    <w:rsid w:val="00AE09C4"/>
    <w:rsid w:val="00AE2F4D"/>
    <w:rsid w:val="00B03B96"/>
    <w:rsid w:val="00B17AF1"/>
    <w:rsid w:val="00B21CF5"/>
    <w:rsid w:val="00B27473"/>
    <w:rsid w:val="00B55BC7"/>
    <w:rsid w:val="00B736F5"/>
    <w:rsid w:val="00B77003"/>
    <w:rsid w:val="00B830E0"/>
    <w:rsid w:val="00B85E9B"/>
    <w:rsid w:val="00B93326"/>
    <w:rsid w:val="00B956F2"/>
    <w:rsid w:val="00BA12EB"/>
    <w:rsid w:val="00BA7FD2"/>
    <w:rsid w:val="00BC64AC"/>
    <w:rsid w:val="00BC6953"/>
    <w:rsid w:val="00BD211C"/>
    <w:rsid w:val="00BF0EA9"/>
    <w:rsid w:val="00BF398F"/>
    <w:rsid w:val="00BF4E15"/>
    <w:rsid w:val="00C00577"/>
    <w:rsid w:val="00C0134B"/>
    <w:rsid w:val="00C050EA"/>
    <w:rsid w:val="00C21B5D"/>
    <w:rsid w:val="00C349B9"/>
    <w:rsid w:val="00C37F1C"/>
    <w:rsid w:val="00C40BDB"/>
    <w:rsid w:val="00C45698"/>
    <w:rsid w:val="00C47608"/>
    <w:rsid w:val="00C509DC"/>
    <w:rsid w:val="00C60F92"/>
    <w:rsid w:val="00C64C11"/>
    <w:rsid w:val="00C66486"/>
    <w:rsid w:val="00C73D78"/>
    <w:rsid w:val="00C94C3E"/>
    <w:rsid w:val="00C97B74"/>
    <w:rsid w:val="00CA0AA3"/>
    <w:rsid w:val="00CA3FCA"/>
    <w:rsid w:val="00CA4FF2"/>
    <w:rsid w:val="00CA636C"/>
    <w:rsid w:val="00CC3FE5"/>
    <w:rsid w:val="00CC73B6"/>
    <w:rsid w:val="00CF4DEF"/>
    <w:rsid w:val="00D318AB"/>
    <w:rsid w:val="00D3746C"/>
    <w:rsid w:val="00D43D34"/>
    <w:rsid w:val="00D473C9"/>
    <w:rsid w:val="00D52BEC"/>
    <w:rsid w:val="00D702C7"/>
    <w:rsid w:val="00D706D3"/>
    <w:rsid w:val="00D83BBE"/>
    <w:rsid w:val="00D92120"/>
    <w:rsid w:val="00D925AD"/>
    <w:rsid w:val="00D95BE3"/>
    <w:rsid w:val="00D963FC"/>
    <w:rsid w:val="00DA35DC"/>
    <w:rsid w:val="00DB2F84"/>
    <w:rsid w:val="00DC20B6"/>
    <w:rsid w:val="00DD0EF5"/>
    <w:rsid w:val="00DD30E8"/>
    <w:rsid w:val="00DD5C9D"/>
    <w:rsid w:val="00DE0257"/>
    <w:rsid w:val="00DE3011"/>
    <w:rsid w:val="00DE5E1C"/>
    <w:rsid w:val="00DE65B3"/>
    <w:rsid w:val="00DE7037"/>
    <w:rsid w:val="00E125D9"/>
    <w:rsid w:val="00E14B9B"/>
    <w:rsid w:val="00E14C98"/>
    <w:rsid w:val="00E1665D"/>
    <w:rsid w:val="00E21CC0"/>
    <w:rsid w:val="00E235FE"/>
    <w:rsid w:val="00E27D4B"/>
    <w:rsid w:val="00E31563"/>
    <w:rsid w:val="00E45603"/>
    <w:rsid w:val="00E66FAB"/>
    <w:rsid w:val="00E83684"/>
    <w:rsid w:val="00E85756"/>
    <w:rsid w:val="00E93805"/>
    <w:rsid w:val="00E975F5"/>
    <w:rsid w:val="00EA2E66"/>
    <w:rsid w:val="00EA6A67"/>
    <w:rsid w:val="00EA6EED"/>
    <w:rsid w:val="00ED0E84"/>
    <w:rsid w:val="00ED3D19"/>
    <w:rsid w:val="00EE4C09"/>
    <w:rsid w:val="00EE6DA8"/>
    <w:rsid w:val="00EE70E4"/>
    <w:rsid w:val="00F02885"/>
    <w:rsid w:val="00F04061"/>
    <w:rsid w:val="00F076B6"/>
    <w:rsid w:val="00F21F86"/>
    <w:rsid w:val="00F26202"/>
    <w:rsid w:val="00F3048F"/>
    <w:rsid w:val="00F34345"/>
    <w:rsid w:val="00F35FFD"/>
    <w:rsid w:val="00F418E8"/>
    <w:rsid w:val="00F44897"/>
    <w:rsid w:val="00F450AE"/>
    <w:rsid w:val="00F46A7C"/>
    <w:rsid w:val="00F619CD"/>
    <w:rsid w:val="00F65B0D"/>
    <w:rsid w:val="00FA3A7E"/>
    <w:rsid w:val="00FB4586"/>
    <w:rsid w:val="00FC6F68"/>
    <w:rsid w:val="00FD65F2"/>
    <w:rsid w:val="00FE4994"/>
    <w:rsid w:val="00FF7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7F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F34345"/>
    <w:pPr>
      <w:keepNext/>
      <w:widowControl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17FF"/>
    <w:pPr>
      <w:widowControl/>
      <w:autoSpaceDE/>
      <w:autoSpaceDN/>
      <w:adjustRightInd/>
      <w:spacing w:before="120" w:after="24"/>
    </w:pPr>
    <w:rPr>
      <w:sz w:val="24"/>
      <w:szCs w:val="24"/>
    </w:rPr>
  </w:style>
  <w:style w:type="paragraph" w:customStyle="1" w:styleId="ConsPlusNormal">
    <w:name w:val="ConsPlusNormal"/>
    <w:rsid w:val="009F17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Strong"/>
    <w:basedOn w:val="a0"/>
    <w:uiPriority w:val="22"/>
    <w:qFormat/>
    <w:rsid w:val="009F17FF"/>
    <w:rPr>
      <w:rFonts w:cs="Times New Roman"/>
      <w:b/>
      <w:bCs/>
    </w:rPr>
  </w:style>
  <w:style w:type="table" w:styleId="a5">
    <w:name w:val="Table Grid"/>
    <w:basedOn w:val="a1"/>
    <w:uiPriority w:val="99"/>
    <w:locked/>
    <w:rsid w:val="0040155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rsid w:val="006957FD"/>
    <w:pPr>
      <w:widowControl/>
      <w:autoSpaceDE/>
      <w:autoSpaceDN/>
      <w:adjustRightInd/>
    </w:pPr>
  </w:style>
  <w:style w:type="character" w:customStyle="1" w:styleId="a7">
    <w:name w:val="Текст сноски Знак"/>
    <w:basedOn w:val="a0"/>
    <w:link w:val="a6"/>
    <w:rsid w:val="006957FD"/>
    <w:rPr>
      <w:rFonts w:ascii="Times New Roman" w:eastAsia="Times New Roman" w:hAnsi="Times New Roman"/>
      <w:sz w:val="20"/>
      <w:szCs w:val="20"/>
    </w:rPr>
  </w:style>
  <w:style w:type="character" w:styleId="a8">
    <w:name w:val="footnote reference"/>
    <w:unhideWhenUsed/>
    <w:rsid w:val="006957FD"/>
    <w:rPr>
      <w:vertAlign w:val="superscript"/>
    </w:rPr>
  </w:style>
  <w:style w:type="paragraph" w:styleId="2">
    <w:name w:val="Body Text Indent 2"/>
    <w:basedOn w:val="a"/>
    <w:link w:val="20"/>
    <w:rsid w:val="00900795"/>
    <w:pPr>
      <w:widowControl/>
      <w:ind w:firstLine="540"/>
      <w:jc w:val="center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900795"/>
    <w:rPr>
      <w:rFonts w:ascii="Times New Roman" w:eastAsia="Times New Roman" w:hAnsi="Times New Roman"/>
      <w:sz w:val="28"/>
      <w:szCs w:val="24"/>
    </w:rPr>
  </w:style>
  <w:style w:type="paragraph" w:customStyle="1" w:styleId="ConsPlusCell">
    <w:name w:val="ConsPlusCell"/>
    <w:rsid w:val="00516A2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619CD"/>
    <w:pPr>
      <w:widowControl/>
      <w:autoSpaceDE/>
      <w:autoSpaceDN/>
      <w:adjustRightInd/>
    </w:pPr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9CD"/>
    <w:rPr>
      <w:rFonts w:ascii="Tahoma" w:hAnsi="Tahoma"/>
      <w:sz w:val="16"/>
      <w:szCs w:val="16"/>
    </w:rPr>
  </w:style>
  <w:style w:type="character" w:styleId="ab">
    <w:name w:val="Hyperlink"/>
    <w:semiHidden/>
    <w:rsid w:val="00F619CD"/>
    <w:rPr>
      <w:color w:val="074592"/>
      <w:u w:val="single"/>
    </w:rPr>
  </w:style>
  <w:style w:type="paragraph" w:styleId="ac">
    <w:name w:val="List Paragraph"/>
    <w:basedOn w:val="a"/>
    <w:uiPriority w:val="34"/>
    <w:qFormat/>
    <w:rsid w:val="00216B4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34345"/>
    <w:rPr>
      <w:rFonts w:ascii="Times New Roman" w:eastAsia="Times New Roman" w:hAnsi="Times New Roman"/>
      <w:sz w:val="28"/>
      <w:szCs w:val="24"/>
    </w:rPr>
  </w:style>
  <w:style w:type="paragraph" w:styleId="ad">
    <w:name w:val="Title"/>
    <w:basedOn w:val="a"/>
    <w:link w:val="ae"/>
    <w:qFormat/>
    <w:locked/>
    <w:rsid w:val="00F34345"/>
    <w:pPr>
      <w:widowControl/>
      <w:autoSpaceDE/>
      <w:autoSpaceDN/>
      <w:adjustRightInd/>
      <w:ind w:firstLine="851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F34345"/>
    <w:rPr>
      <w:rFonts w:ascii="Times New Roman" w:eastAsia="Times New Roman" w:hAnsi="Times New Roman"/>
      <w:b/>
      <w:sz w:val="28"/>
      <w:szCs w:val="20"/>
    </w:rPr>
  </w:style>
  <w:style w:type="paragraph" w:styleId="af">
    <w:name w:val="Subtitle"/>
    <w:basedOn w:val="a"/>
    <w:link w:val="af0"/>
    <w:qFormat/>
    <w:locked/>
    <w:rsid w:val="00F34345"/>
    <w:pPr>
      <w:widowControl/>
      <w:autoSpaceDE/>
      <w:autoSpaceDN/>
      <w:adjustRightInd/>
      <w:ind w:firstLine="851"/>
      <w:jc w:val="center"/>
    </w:pPr>
    <w:rPr>
      <w:b/>
      <w:sz w:val="28"/>
    </w:rPr>
  </w:style>
  <w:style w:type="character" w:customStyle="1" w:styleId="af0">
    <w:name w:val="Подзаголовок Знак"/>
    <w:basedOn w:val="a0"/>
    <w:link w:val="af"/>
    <w:rsid w:val="00F34345"/>
    <w:rPr>
      <w:rFonts w:ascii="Times New Roman" w:eastAsia="Times New Roman" w:hAnsi="Times New Roman"/>
      <w:b/>
      <w:sz w:val="28"/>
      <w:szCs w:val="20"/>
    </w:rPr>
  </w:style>
  <w:style w:type="paragraph" w:customStyle="1" w:styleId="s1">
    <w:name w:val="s_1"/>
    <w:basedOn w:val="a"/>
    <w:rsid w:val="00F34345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F34345"/>
    <w:rPr>
      <w:rFonts w:cs="Times New Roman"/>
    </w:rPr>
  </w:style>
  <w:style w:type="paragraph" w:styleId="af1">
    <w:name w:val="header"/>
    <w:basedOn w:val="a"/>
    <w:link w:val="af2"/>
    <w:uiPriority w:val="99"/>
    <w:unhideWhenUsed/>
    <w:rsid w:val="00DC20B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C20B6"/>
    <w:rPr>
      <w:rFonts w:ascii="Times New Roman" w:eastAsia="Times New Roman" w:hAnsi="Times New Roman"/>
      <w:sz w:val="20"/>
      <w:szCs w:val="20"/>
    </w:rPr>
  </w:style>
  <w:style w:type="paragraph" w:styleId="af3">
    <w:name w:val="footer"/>
    <w:basedOn w:val="a"/>
    <w:link w:val="af4"/>
    <w:uiPriority w:val="99"/>
    <w:semiHidden/>
    <w:unhideWhenUsed/>
    <w:rsid w:val="00DC20B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DC20B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suslugi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mailto:00_uddfrs1@rosreestr.ru" TargetMode="External"/><Relationship Id="rId10" Type="http://schemas.openxmlformats.org/officeDocument/2006/relationships/hyperlink" Target="consultantplus://offline/main?base=RLAW016;n=28667;fld=134;dst=100011" TargetMode="External"/><Relationship Id="rId19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.gosuslugi.ru/" TargetMode="External"/><Relationship Id="rId22" Type="http://schemas.openxmlformats.org/officeDocument/2006/relationships/hyperlink" Target="https://rosreest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F5658-D71C-4CA9-B9AE-0D533DEB6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10315</Words>
  <Characters>58796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</dc:creator>
  <cp:lastModifiedBy>Uz</cp:lastModifiedBy>
  <cp:revision>22</cp:revision>
  <cp:lastPrinted>2016-12-19T02:25:00Z</cp:lastPrinted>
  <dcterms:created xsi:type="dcterms:W3CDTF">2016-11-10T02:41:00Z</dcterms:created>
  <dcterms:modified xsi:type="dcterms:W3CDTF">2016-12-19T07:37:00Z</dcterms:modified>
</cp:coreProperties>
</file>