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E9" w:rsidRPr="00077BE6" w:rsidRDefault="00B250E9" w:rsidP="00B250E9">
      <w:pPr>
        <w:pStyle w:val="a3"/>
        <w:keepNext/>
        <w:ind w:firstLine="0"/>
      </w:pPr>
      <w:r w:rsidRPr="00077BE6">
        <w:t>РОССИЙСКАЯ  ФЕДЕРАЦИЯ</w:t>
      </w:r>
    </w:p>
    <w:p w:rsidR="00B250E9" w:rsidRPr="00077BE6" w:rsidRDefault="00B250E9" w:rsidP="00B250E9">
      <w:pPr>
        <w:pStyle w:val="a5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B250E9" w:rsidRPr="00077BE6" w:rsidRDefault="00B250E9" w:rsidP="00B250E9">
      <w:pPr>
        <w:pStyle w:val="a5"/>
        <w:keepNext/>
        <w:tabs>
          <w:tab w:val="center" w:pos="5244"/>
        </w:tabs>
        <w:ind w:firstLine="0"/>
      </w:pPr>
    </w:p>
    <w:p w:rsidR="00B250E9" w:rsidRPr="00DC4D6C" w:rsidRDefault="00B250E9" w:rsidP="00B250E9">
      <w:pPr>
        <w:pStyle w:val="1"/>
        <w:tabs>
          <w:tab w:val="center" w:pos="5244"/>
        </w:tabs>
        <w:rPr>
          <w:b/>
          <w:sz w:val="44"/>
          <w:szCs w:val="44"/>
        </w:rPr>
      </w:pPr>
      <w:proofErr w:type="gramStart"/>
      <w:r w:rsidRPr="00DC4D6C">
        <w:rPr>
          <w:b/>
          <w:sz w:val="44"/>
          <w:szCs w:val="44"/>
        </w:rPr>
        <w:t>П</w:t>
      </w:r>
      <w:proofErr w:type="gramEnd"/>
      <w:r w:rsidRPr="00DC4D6C">
        <w:rPr>
          <w:b/>
          <w:sz w:val="44"/>
          <w:szCs w:val="44"/>
        </w:rPr>
        <w:t xml:space="preserve"> О С Т А Н О В Л Е Н И Е</w:t>
      </w:r>
    </w:p>
    <w:p w:rsidR="00B250E9" w:rsidRPr="00077BE6" w:rsidRDefault="00B250E9" w:rsidP="00B250E9">
      <w:pPr>
        <w:keepNext/>
        <w:jc w:val="center"/>
        <w:rPr>
          <w:sz w:val="28"/>
        </w:rPr>
      </w:pPr>
    </w:p>
    <w:p w:rsidR="00B250E9" w:rsidRPr="00077BE6" w:rsidRDefault="00421491" w:rsidP="00421491">
      <w:pPr>
        <w:keepNext/>
        <w:rPr>
          <w:b/>
          <w:sz w:val="28"/>
        </w:rPr>
      </w:pPr>
      <w:r>
        <w:rPr>
          <w:b/>
          <w:sz w:val="28"/>
        </w:rPr>
        <w:t xml:space="preserve">   08.04.2020      №  216         </w:t>
      </w:r>
      <w:r w:rsidR="00B250E9" w:rsidRPr="00077BE6">
        <w:rPr>
          <w:b/>
          <w:sz w:val="28"/>
        </w:rPr>
        <w:t xml:space="preserve">                       </w:t>
      </w:r>
      <w:r w:rsidR="00B250E9">
        <w:rPr>
          <w:b/>
          <w:sz w:val="28"/>
        </w:rPr>
        <w:t xml:space="preserve">     </w:t>
      </w:r>
      <w:r w:rsidR="00B250E9" w:rsidRPr="00077BE6">
        <w:rPr>
          <w:b/>
          <w:sz w:val="28"/>
        </w:rPr>
        <w:t xml:space="preserve">        </w:t>
      </w:r>
      <w:r w:rsidR="00B250E9">
        <w:rPr>
          <w:b/>
          <w:sz w:val="28"/>
        </w:rPr>
        <w:t xml:space="preserve">    </w:t>
      </w:r>
      <w:r w:rsidR="00B250E9" w:rsidRPr="00077BE6">
        <w:rPr>
          <w:b/>
          <w:sz w:val="28"/>
        </w:rPr>
        <w:t xml:space="preserve">             </w:t>
      </w:r>
      <w:r w:rsidR="00B250E9">
        <w:rPr>
          <w:b/>
          <w:sz w:val="28"/>
        </w:rPr>
        <w:t xml:space="preserve">   </w:t>
      </w:r>
      <w:r w:rsidR="00B250E9" w:rsidRPr="00077BE6">
        <w:rPr>
          <w:b/>
          <w:sz w:val="28"/>
        </w:rPr>
        <w:t xml:space="preserve"> г. Камень-на-Оби 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B250E9" w:rsidRPr="00077BE6" w:rsidTr="00785336">
        <w:trPr>
          <w:trHeight w:val="353"/>
        </w:trPr>
        <w:tc>
          <w:tcPr>
            <w:tcW w:w="4863" w:type="dxa"/>
          </w:tcPr>
          <w:p w:rsidR="00B250E9" w:rsidRPr="00077BE6" w:rsidRDefault="00B250E9" w:rsidP="00785336">
            <w:pPr>
              <w:keepNext/>
              <w:jc w:val="both"/>
              <w:rPr>
                <w:sz w:val="28"/>
              </w:rPr>
            </w:pPr>
          </w:p>
          <w:p w:rsidR="00B250E9" w:rsidRPr="00282E04" w:rsidRDefault="00B250E9" w:rsidP="00B250E9">
            <w:pPr>
              <w:jc w:val="both"/>
              <w:rPr>
                <w:sz w:val="28"/>
                <w:szCs w:val="28"/>
              </w:rPr>
            </w:pPr>
            <w:r w:rsidRPr="00282E0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А</w:t>
            </w:r>
            <w:r w:rsidRPr="00282E04">
              <w:rPr>
                <w:sz w:val="28"/>
                <w:szCs w:val="28"/>
              </w:rPr>
              <w:t>дминистративный регламент  Администрации Кам</w:t>
            </w:r>
            <w:r>
              <w:rPr>
                <w:sz w:val="28"/>
                <w:szCs w:val="28"/>
              </w:rPr>
              <w:t>енского района Алтайского края</w:t>
            </w:r>
            <w:r w:rsidRPr="00282E04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236E52">
              <w:rPr>
                <w:color w:val="000000"/>
                <w:sz w:val="28"/>
                <w:szCs w:val="28"/>
              </w:rPr>
              <w:t>«Постановка на учет граждан, испытывающих потребность в древесине для собственных нужд»</w:t>
            </w:r>
            <w:r w:rsidRPr="00282E04">
              <w:rPr>
                <w:sz w:val="28"/>
                <w:szCs w:val="28"/>
              </w:rPr>
              <w:t>, утвержденный постановлением Ад</w:t>
            </w:r>
            <w:r>
              <w:rPr>
                <w:sz w:val="28"/>
                <w:szCs w:val="28"/>
              </w:rPr>
              <w:t>министрации района от 11.03.2019</w:t>
            </w:r>
            <w:r w:rsidRPr="00282E0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161</w:t>
            </w:r>
          </w:p>
        </w:tc>
      </w:tr>
    </w:tbl>
    <w:p w:rsidR="00B250E9" w:rsidRPr="00077BE6" w:rsidRDefault="00B250E9" w:rsidP="00B250E9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 </w:t>
      </w:r>
    </w:p>
    <w:p w:rsidR="00B250E9" w:rsidRPr="000E4361" w:rsidRDefault="00B250E9" w:rsidP="00B250E9">
      <w:pPr>
        <w:keepNext/>
        <w:ind w:firstLine="720"/>
        <w:jc w:val="both"/>
        <w:rPr>
          <w:color w:val="000000"/>
          <w:sz w:val="28"/>
        </w:rPr>
      </w:pPr>
      <w:proofErr w:type="gramStart"/>
      <w:r w:rsidRPr="00284D4A">
        <w:rPr>
          <w:color w:val="000000"/>
          <w:sz w:val="28"/>
        </w:rPr>
        <w:t>В соответствии со статьей 84 Лесного кодекса Российской Федерации,</w:t>
      </w:r>
      <w:r w:rsidR="001E4F56">
        <w:rPr>
          <w:color w:val="000000"/>
          <w:sz w:val="28"/>
        </w:rPr>
        <w:t xml:space="preserve"> со </w:t>
      </w:r>
      <w:r w:rsidR="001E4F56" w:rsidRPr="000E4361">
        <w:rPr>
          <w:color w:val="000000"/>
          <w:sz w:val="28"/>
        </w:rPr>
        <w:t>статьей 51 Градостроительного кодекса Российской Федерации,</w:t>
      </w:r>
      <w:r w:rsidRPr="000E4361">
        <w:rPr>
          <w:color w:val="000000"/>
          <w:sz w:val="28"/>
        </w:rPr>
        <w:t xml:space="preserve"> законом Алтайского края от 10.09.2007 № 87-ЗС «О регулировании отдельных лесных отношений на территории Алтайского края» с Федеральным законом от 27.07.2010 № 210-ФЗ «Об  организации предоставления государственных и муниципальных услуг», статьей 49 Устава муниципального образования Каменский район Алтайского края, статьей  33 Устава муниципального образования города Камень-на-Оби</w:t>
      </w:r>
      <w:proofErr w:type="gramEnd"/>
      <w:r w:rsidRPr="000E4361">
        <w:rPr>
          <w:color w:val="000000"/>
          <w:sz w:val="28"/>
        </w:rPr>
        <w:t xml:space="preserve"> Каменского района Алтайского края, </w:t>
      </w:r>
      <w:r w:rsidRPr="000E4361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проектов, утвержденным постановлением Администрации района от 07.09.2016 № 364,  </w:t>
      </w:r>
    </w:p>
    <w:p w:rsidR="00B250E9" w:rsidRPr="000E4361" w:rsidRDefault="00B250E9" w:rsidP="00B250E9">
      <w:pPr>
        <w:keepNext/>
        <w:ind w:firstLine="720"/>
        <w:jc w:val="both"/>
        <w:rPr>
          <w:sz w:val="28"/>
        </w:rPr>
      </w:pPr>
    </w:p>
    <w:p w:rsidR="00B250E9" w:rsidRPr="000E4361" w:rsidRDefault="00B250E9" w:rsidP="00B250E9">
      <w:pPr>
        <w:keepNext/>
        <w:jc w:val="center"/>
        <w:rPr>
          <w:sz w:val="28"/>
        </w:rPr>
      </w:pPr>
      <w:proofErr w:type="gramStart"/>
      <w:r w:rsidRPr="000E4361">
        <w:rPr>
          <w:sz w:val="28"/>
        </w:rPr>
        <w:t>П</w:t>
      </w:r>
      <w:proofErr w:type="gramEnd"/>
      <w:r w:rsidRPr="000E4361">
        <w:rPr>
          <w:sz w:val="28"/>
        </w:rPr>
        <w:t xml:space="preserve"> О С Т А Н О В Л Я Ю:</w:t>
      </w:r>
    </w:p>
    <w:p w:rsidR="00B250E9" w:rsidRPr="000E4361" w:rsidRDefault="00B250E9" w:rsidP="00B250E9">
      <w:pPr>
        <w:jc w:val="both"/>
        <w:rPr>
          <w:sz w:val="28"/>
        </w:rPr>
      </w:pPr>
    </w:p>
    <w:p w:rsidR="00B250E9" w:rsidRPr="000E4361" w:rsidRDefault="00B250E9" w:rsidP="00B250E9">
      <w:pPr>
        <w:ind w:firstLine="708"/>
        <w:jc w:val="both"/>
        <w:rPr>
          <w:sz w:val="28"/>
          <w:szCs w:val="28"/>
        </w:rPr>
      </w:pPr>
      <w:r w:rsidRPr="000E4361">
        <w:rPr>
          <w:sz w:val="28"/>
          <w:szCs w:val="28"/>
        </w:rPr>
        <w:t xml:space="preserve">1. Внести в Административный регламент Администрации Каменского района Алтайского края предоставления муниципальной услуги </w:t>
      </w:r>
      <w:r w:rsidRPr="000E4361">
        <w:rPr>
          <w:color w:val="000000"/>
          <w:sz w:val="28"/>
          <w:szCs w:val="28"/>
        </w:rPr>
        <w:t>«Постановка на учет граждан, испытывающих потребность в древесине для собственных нужд»</w:t>
      </w:r>
      <w:r w:rsidRPr="000E4361">
        <w:rPr>
          <w:sz w:val="28"/>
          <w:szCs w:val="28"/>
        </w:rPr>
        <w:t>, утвержденный постановлением Администрации района от 11.03.2019 №</w:t>
      </w:r>
      <w:r w:rsidR="001A64BF">
        <w:rPr>
          <w:sz w:val="28"/>
          <w:szCs w:val="28"/>
        </w:rPr>
        <w:t> </w:t>
      </w:r>
      <w:r w:rsidRPr="000E4361">
        <w:rPr>
          <w:sz w:val="28"/>
          <w:szCs w:val="28"/>
        </w:rPr>
        <w:t>161</w:t>
      </w:r>
      <w:r w:rsidR="00D368B8" w:rsidRPr="00D368B8">
        <w:rPr>
          <w:sz w:val="28"/>
          <w:szCs w:val="28"/>
        </w:rPr>
        <w:t xml:space="preserve"> </w:t>
      </w:r>
      <w:r w:rsidR="00D368B8" w:rsidRPr="000E4361">
        <w:rPr>
          <w:sz w:val="28"/>
          <w:szCs w:val="28"/>
        </w:rPr>
        <w:t>следующие изменения</w:t>
      </w:r>
      <w:r w:rsidRPr="000E4361">
        <w:rPr>
          <w:sz w:val="28"/>
          <w:szCs w:val="28"/>
        </w:rPr>
        <w:t>:</w:t>
      </w:r>
    </w:p>
    <w:p w:rsidR="00B250E9" w:rsidRPr="000E4361" w:rsidRDefault="00D43744" w:rsidP="00B250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61">
        <w:rPr>
          <w:sz w:val="28"/>
          <w:szCs w:val="28"/>
        </w:rPr>
        <w:t>п</w:t>
      </w:r>
      <w:r w:rsidR="00B250E9" w:rsidRPr="000E4361">
        <w:rPr>
          <w:sz w:val="28"/>
          <w:szCs w:val="28"/>
        </w:rPr>
        <w:t>одпункт</w:t>
      </w:r>
      <w:r w:rsidR="00D368B8">
        <w:rPr>
          <w:sz w:val="28"/>
          <w:szCs w:val="28"/>
        </w:rPr>
        <w:t>ы</w:t>
      </w:r>
      <w:r w:rsidRPr="000E4361">
        <w:rPr>
          <w:sz w:val="28"/>
          <w:szCs w:val="28"/>
        </w:rPr>
        <w:t xml:space="preserve"> 1</w:t>
      </w:r>
      <w:r w:rsidR="00EB23CC" w:rsidRPr="000E4361">
        <w:rPr>
          <w:sz w:val="28"/>
          <w:szCs w:val="28"/>
        </w:rPr>
        <w:t>,</w:t>
      </w:r>
      <w:r w:rsidR="00D368B8">
        <w:rPr>
          <w:sz w:val="28"/>
          <w:szCs w:val="28"/>
        </w:rPr>
        <w:t xml:space="preserve"> </w:t>
      </w:r>
      <w:r w:rsidR="00DD32D1" w:rsidRPr="000E4361">
        <w:rPr>
          <w:sz w:val="28"/>
          <w:szCs w:val="28"/>
        </w:rPr>
        <w:t>2</w:t>
      </w:r>
      <w:r w:rsidR="00D368B8">
        <w:rPr>
          <w:sz w:val="28"/>
          <w:szCs w:val="28"/>
        </w:rPr>
        <w:t xml:space="preserve">, </w:t>
      </w:r>
      <w:r w:rsidR="00EB23CC" w:rsidRPr="000E4361">
        <w:rPr>
          <w:sz w:val="28"/>
          <w:szCs w:val="28"/>
        </w:rPr>
        <w:t>3</w:t>
      </w:r>
      <w:r w:rsidRPr="000E4361">
        <w:rPr>
          <w:sz w:val="28"/>
          <w:szCs w:val="28"/>
        </w:rPr>
        <w:t xml:space="preserve"> пункта 2.7.1.2.</w:t>
      </w:r>
      <w:r w:rsidR="00B250E9" w:rsidRPr="000E4361">
        <w:rPr>
          <w:sz w:val="28"/>
          <w:szCs w:val="28"/>
        </w:rPr>
        <w:t xml:space="preserve"> Административного</w:t>
      </w:r>
      <w:r w:rsidR="00D368B8">
        <w:rPr>
          <w:sz w:val="28"/>
          <w:szCs w:val="28"/>
        </w:rPr>
        <w:t xml:space="preserve"> регламента изложить в новой</w:t>
      </w:r>
      <w:r w:rsidR="00B250E9" w:rsidRPr="000E4361">
        <w:rPr>
          <w:sz w:val="28"/>
          <w:szCs w:val="28"/>
        </w:rPr>
        <w:t xml:space="preserve"> редакции:</w:t>
      </w:r>
    </w:p>
    <w:p w:rsidR="00D43744" w:rsidRPr="000E4361" w:rsidRDefault="00D43744" w:rsidP="00D437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4361">
        <w:rPr>
          <w:rFonts w:ascii="Times New Roman" w:hAnsi="Times New Roman" w:cs="Times New Roman"/>
          <w:sz w:val="28"/>
          <w:szCs w:val="28"/>
        </w:rPr>
        <w:t>«</w:t>
      </w:r>
      <w:r w:rsidRPr="000E4361">
        <w:rPr>
          <w:rFonts w:ascii="Times New Roman" w:hAnsi="Times New Roman" w:cs="Times New Roman"/>
          <w:color w:val="000000"/>
          <w:sz w:val="28"/>
          <w:szCs w:val="28"/>
        </w:rPr>
        <w:t>1. Для заготовки (приобретения) древесины в целях индивидуального жилищного строительства:</w:t>
      </w:r>
      <w:r w:rsidRPr="000E4361">
        <w:rPr>
          <w:rFonts w:ascii="Times New Roman" w:hAnsi="Times New Roman" w:cs="Times New Roman"/>
        </w:rPr>
        <w:t xml:space="preserve"> </w:t>
      </w:r>
    </w:p>
    <w:p w:rsidR="00D43744" w:rsidRPr="000E4361" w:rsidRDefault="00D43744" w:rsidP="00D43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96"/>
      <w:bookmarkStart w:id="1" w:name="P198"/>
      <w:bookmarkStart w:id="2" w:name="P200"/>
      <w:bookmarkStart w:id="3" w:name="P201"/>
      <w:bookmarkStart w:id="4" w:name="P203"/>
      <w:bookmarkEnd w:id="0"/>
      <w:bookmarkEnd w:id="1"/>
      <w:bookmarkEnd w:id="2"/>
      <w:bookmarkEnd w:id="3"/>
      <w:bookmarkEnd w:id="4"/>
      <w:r w:rsidRPr="000E4361">
        <w:rPr>
          <w:color w:val="000000"/>
          <w:sz w:val="28"/>
          <w:szCs w:val="28"/>
        </w:rPr>
        <w:t>а)</w:t>
      </w:r>
      <w:r w:rsidR="00B3028D" w:rsidRPr="000E4361">
        <w:rPr>
          <w:color w:val="000000"/>
          <w:sz w:val="28"/>
          <w:szCs w:val="28"/>
        </w:rPr>
        <w:t xml:space="preserve"> </w:t>
      </w:r>
      <w:r w:rsidRPr="000E4361">
        <w:rPr>
          <w:sz w:val="28"/>
          <w:szCs w:val="28"/>
        </w:rPr>
        <w:t xml:space="preserve">копии правоустанавливающих документов на земельный участок, вид разрешенного использования которого предусматривает индивидуальное </w:t>
      </w:r>
      <w:r w:rsidRPr="000E4361">
        <w:rPr>
          <w:sz w:val="28"/>
          <w:szCs w:val="28"/>
        </w:rPr>
        <w:lastRenderedPageBreak/>
        <w:t>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</w:t>
      </w:r>
      <w:r w:rsidR="000E4361" w:rsidRPr="000E4361">
        <w:rPr>
          <w:sz w:val="28"/>
          <w:szCs w:val="28"/>
        </w:rPr>
        <w:t>;</w:t>
      </w:r>
    </w:p>
    <w:p w:rsidR="00046DE0" w:rsidRPr="000E4361" w:rsidRDefault="00046DE0" w:rsidP="00046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61">
        <w:rPr>
          <w:rFonts w:ascii="Times New Roman" w:hAnsi="Times New Roman" w:cs="Times New Roman"/>
          <w:sz w:val="28"/>
          <w:szCs w:val="28"/>
        </w:rPr>
        <w:t>б) копии документов, разрешающих строительство</w:t>
      </w:r>
      <w:r w:rsidR="001E4F56" w:rsidRPr="000E4361">
        <w:rPr>
          <w:rFonts w:ascii="Times New Roman" w:hAnsi="Times New Roman" w:cs="Times New Roman"/>
          <w:color w:val="000000"/>
          <w:sz w:val="28"/>
        </w:rPr>
        <w:t xml:space="preserve"> (ст. 51 Градостроительный кодекс Российской Федерации)</w:t>
      </w:r>
      <w:r w:rsidRPr="000E4361">
        <w:rPr>
          <w:rFonts w:ascii="Times New Roman" w:hAnsi="Times New Roman" w:cs="Times New Roman"/>
          <w:sz w:val="28"/>
          <w:szCs w:val="28"/>
        </w:rPr>
        <w:t>;</w:t>
      </w:r>
    </w:p>
    <w:p w:rsidR="00046DE0" w:rsidRPr="000E4361" w:rsidRDefault="00046DE0" w:rsidP="00046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61">
        <w:rPr>
          <w:rFonts w:ascii="Times New Roman" w:hAnsi="Times New Roman" w:cs="Times New Roman"/>
          <w:sz w:val="28"/>
          <w:szCs w:val="28"/>
        </w:rPr>
        <w:t xml:space="preserve">в) копия решения о принятии гражданина на учет в качестве нуждающегося в жилом помещении (для категории граждан, указанной в </w:t>
      </w:r>
      <w:r w:rsidRPr="000E4361">
        <w:rPr>
          <w:rFonts w:ascii="Times New Roman" w:hAnsi="Times New Roman" w:cs="Times New Roman"/>
          <w:color w:val="000000"/>
          <w:sz w:val="28"/>
          <w:szCs w:val="28"/>
        </w:rPr>
        <w:t>подпункте 1 пункта 1.2 Административного регламента</w:t>
      </w:r>
      <w:r w:rsidRPr="000E4361">
        <w:rPr>
          <w:rFonts w:ascii="Times New Roman" w:hAnsi="Times New Roman" w:cs="Times New Roman"/>
          <w:sz w:val="28"/>
          <w:szCs w:val="28"/>
        </w:rPr>
        <w:t>;</w:t>
      </w:r>
    </w:p>
    <w:p w:rsidR="00046DE0" w:rsidRPr="000E4361" w:rsidRDefault="00B3028D" w:rsidP="00B3028D">
      <w:pPr>
        <w:autoSpaceDE w:val="0"/>
        <w:autoSpaceDN w:val="0"/>
        <w:adjustRightInd w:val="0"/>
        <w:ind w:firstLine="709"/>
        <w:jc w:val="both"/>
      </w:pPr>
      <w:r w:rsidRPr="000E4361">
        <w:rPr>
          <w:sz w:val="28"/>
          <w:szCs w:val="28"/>
        </w:rPr>
        <w:t>г)</w:t>
      </w:r>
      <w:r w:rsidR="00D43744" w:rsidRPr="000E4361">
        <w:rPr>
          <w:color w:val="000000"/>
          <w:sz w:val="28"/>
          <w:szCs w:val="28"/>
        </w:rPr>
        <w:t xml:space="preserve"> копии документов, подтверждающих получение гражданином бюджетных средств на строительство жилого помещения (для категории граждан, указанных в подпункте 2 пункта 1.2 Административного регламента);</w:t>
      </w:r>
      <w:r w:rsidR="00046DE0" w:rsidRPr="000E4361">
        <w:rPr>
          <w:color w:val="000000"/>
          <w:sz w:val="28"/>
          <w:szCs w:val="28"/>
        </w:rPr>
        <w:t xml:space="preserve"> </w:t>
      </w:r>
    </w:p>
    <w:p w:rsidR="00B3028D" w:rsidRPr="000E4361" w:rsidRDefault="00B75A5B" w:rsidP="00B75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E436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 наличии (отсутствии) у заявителя в собственности жилых помещений (</w:t>
      </w:r>
      <w:r w:rsidR="00B3028D" w:rsidRPr="000E4361">
        <w:rPr>
          <w:rFonts w:ascii="Times New Roman" w:hAnsi="Times New Roman" w:cs="Times New Roman"/>
          <w:color w:val="000000"/>
          <w:sz w:val="28"/>
          <w:szCs w:val="28"/>
        </w:rPr>
        <w:t xml:space="preserve">для категории </w:t>
      </w:r>
      <w:r w:rsidR="0048434F" w:rsidRPr="000E4361">
        <w:rPr>
          <w:rFonts w:ascii="Times New Roman" w:hAnsi="Times New Roman" w:cs="Times New Roman"/>
          <w:color w:val="000000"/>
          <w:sz w:val="28"/>
          <w:szCs w:val="28"/>
        </w:rPr>
        <w:t>граждан, ук</w:t>
      </w:r>
      <w:r w:rsidR="00DD32D1" w:rsidRPr="000E4361">
        <w:rPr>
          <w:rFonts w:ascii="Times New Roman" w:hAnsi="Times New Roman" w:cs="Times New Roman"/>
          <w:color w:val="000000"/>
          <w:sz w:val="28"/>
          <w:szCs w:val="28"/>
        </w:rPr>
        <w:t>азанных в подпункте 3 и а</w:t>
      </w:r>
      <w:r w:rsidR="0048434F" w:rsidRPr="000E4361">
        <w:rPr>
          <w:rFonts w:ascii="Times New Roman" w:hAnsi="Times New Roman" w:cs="Times New Roman"/>
          <w:color w:val="000000"/>
          <w:sz w:val="28"/>
          <w:szCs w:val="28"/>
        </w:rPr>
        <w:t>бзаце 7</w:t>
      </w:r>
      <w:r w:rsidR="00B3028D" w:rsidRPr="000E4361">
        <w:rPr>
          <w:rFonts w:ascii="Times New Roman" w:hAnsi="Times New Roman" w:cs="Times New Roman"/>
          <w:color w:val="000000"/>
          <w:sz w:val="28"/>
          <w:szCs w:val="28"/>
        </w:rPr>
        <w:t xml:space="preserve"> пункта 1.2 Административного регламента</w:t>
      </w:r>
      <w:r w:rsidR="00B3028D" w:rsidRPr="000E436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8434F" w:rsidRPr="000E4361" w:rsidRDefault="00B75A5B" w:rsidP="00484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61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</w:t>
      </w:r>
      <w:r w:rsidR="0048434F" w:rsidRPr="000E4361">
        <w:rPr>
          <w:rFonts w:ascii="Times New Roman" w:hAnsi="Times New Roman" w:cs="Times New Roman"/>
          <w:sz w:val="28"/>
          <w:szCs w:val="28"/>
        </w:rPr>
        <w:t>(</w:t>
      </w:r>
      <w:r w:rsidR="0048434F" w:rsidRPr="000E4361">
        <w:rPr>
          <w:rFonts w:ascii="Times New Roman" w:hAnsi="Times New Roman" w:cs="Times New Roman"/>
          <w:color w:val="000000"/>
          <w:sz w:val="28"/>
          <w:szCs w:val="28"/>
        </w:rPr>
        <w:t xml:space="preserve">для категории граждан, указанных в </w:t>
      </w:r>
      <w:r w:rsidR="00DD32D1" w:rsidRPr="000E436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434F" w:rsidRPr="000E4361">
        <w:rPr>
          <w:rFonts w:ascii="Times New Roman" w:hAnsi="Times New Roman" w:cs="Times New Roman"/>
          <w:color w:val="000000"/>
          <w:sz w:val="28"/>
          <w:szCs w:val="28"/>
        </w:rPr>
        <w:t>бзаце 7 пункта 1.2 Административного регламента</w:t>
      </w:r>
      <w:r w:rsidR="0048434F" w:rsidRPr="000E436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75A5B" w:rsidRPr="000E4361" w:rsidRDefault="0048434F" w:rsidP="0048434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E4361">
        <w:rPr>
          <w:rFonts w:ascii="Times New Roman" w:hAnsi="Times New Roman" w:cs="Times New Roman"/>
          <w:sz w:val="28"/>
          <w:szCs w:val="28"/>
        </w:rPr>
        <w:t>ж)</w:t>
      </w:r>
      <w:r w:rsidR="00D43744" w:rsidRPr="000E4361">
        <w:rPr>
          <w:rFonts w:ascii="Times New Roman" w:hAnsi="Times New Roman" w:cs="Times New Roman"/>
          <w:color w:val="000000"/>
          <w:sz w:val="28"/>
          <w:szCs w:val="28"/>
        </w:rPr>
        <w:t xml:space="preserve">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абзаце 7 пункта 1.2 Административного регламента);</w:t>
      </w:r>
      <w:r w:rsidR="00B75A5B" w:rsidRPr="000E4361">
        <w:rPr>
          <w:rFonts w:ascii="Times New Roman" w:hAnsi="Times New Roman" w:cs="Times New Roman"/>
        </w:rPr>
        <w:t xml:space="preserve"> </w:t>
      </w:r>
    </w:p>
    <w:p w:rsidR="00B75A5B" w:rsidRPr="000E4361" w:rsidRDefault="0048434F" w:rsidP="00484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436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E4361">
        <w:rPr>
          <w:rFonts w:ascii="Times New Roman" w:hAnsi="Times New Roman" w:cs="Times New Roman"/>
          <w:sz w:val="28"/>
          <w:szCs w:val="28"/>
        </w:rPr>
        <w:t>)</w:t>
      </w:r>
      <w:r w:rsidR="00D43744" w:rsidRPr="000E4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4361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</w:t>
      </w:r>
      <w:r w:rsidRPr="000E4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3744" w:rsidRPr="000E4361">
        <w:rPr>
          <w:rFonts w:ascii="Times New Roman" w:hAnsi="Times New Roman" w:cs="Times New Roman"/>
          <w:color w:val="000000"/>
          <w:sz w:val="28"/>
          <w:szCs w:val="28"/>
        </w:rPr>
        <w:t>(для категории граждан, указанной в абзаце 7 пункта 1.2 Административного регламента);</w:t>
      </w:r>
      <w:r w:rsidR="00B75A5B" w:rsidRPr="000E4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744" w:rsidRPr="000E4361" w:rsidRDefault="0048434F" w:rsidP="0048434F">
      <w:pPr>
        <w:autoSpaceDE w:val="0"/>
        <w:autoSpaceDN w:val="0"/>
        <w:adjustRightInd w:val="0"/>
        <w:ind w:firstLine="709"/>
        <w:jc w:val="both"/>
      </w:pPr>
      <w:r w:rsidRPr="000E4361">
        <w:rPr>
          <w:sz w:val="28"/>
          <w:szCs w:val="28"/>
        </w:rPr>
        <w:t>и</w:t>
      </w:r>
      <w:r w:rsidR="00D43744" w:rsidRPr="000E4361">
        <w:rPr>
          <w:sz w:val="28"/>
          <w:szCs w:val="28"/>
        </w:rPr>
        <w:t xml:space="preserve">) паспорт гражданина </w:t>
      </w:r>
      <w:r w:rsidR="00B75A5B" w:rsidRPr="000E4361">
        <w:rPr>
          <w:sz w:val="28"/>
          <w:szCs w:val="28"/>
        </w:rPr>
        <w:t>(</w:t>
      </w:r>
      <w:r w:rsidR="00D43744" w:rsidRPr="000E4361">
        <w:rPr>
          <w:sz w:val="28"/>
          <w:szCs w:val="28"/>
        </w:rPr>
        <w:t>либо</w:t>
      </w:r>
      <w:r w:rsidR="00B75A5B" w:rsidRPr="000E4361">
        <w:rPr>
          <w:sz w:val="28"/>
          <w:szCs w:val="28"/>
        </w:rPr>
        <w:t xml:space="preserve">) или </w:t>
      </w:r>
      <w:r w:rsidR="00D43744" w:rsidRPr="000E4361">
        <w:rPr>
          <w:sz w:val="28"/>
          <w:szCs w:val="28"/>
        </w:rPr>
        <w:t xml:space="preserve">иной документ, удостоверяющий личность заявителя, а также документ, подтверждающий его место жительства на территории поселения в орган </w:t>
      </w:r>
      <w:proofErr w:type="gramStart"/>
      <w:r w:rsidR="00D43744" w:rsidRPr="000E4361">
        <w:rPr>
          <w:sz w:val="28"/>
          <w:szCs w:val="28"/>
        </w:rPr>
        <w:t>местного</w:t>
      </w:r>
      <w:proofErr w:type="gramEnd"/>
      <w:r w:rsidR="00D43744" w:rsidRPr="000E4361">
        <w:rPr>
          <w:sz w:val="28"/>
          <w:szCs w:val="28"/>
        </w:rPr>
        <w:t xml:space="preserve"> самоуправления которого подается заявление;</w:t>
      </w:r>
      <w:r w:rsidR="00D43744" w:rsidRPr="000E4361">
        <w:t xml:space="preserve"> </w:t>
      </w:r>
    </w:p>
    <w:p w:rsidR="00DD32D1" w:rsidRPr="000E4361" w:rsidRDefault="0048434F" w:rsidP="004843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E4361">
        <w:rPr>
          <w:sz w:val="28"/>
          <w:szCs w:val="28"/>
        </w:rPr>
        <w:t>к</w:t>
      </w:r>
      <w:r w:rsidR="00D43744" w:rsidRPr="000E4361">
        <w:rPr>
          <w:sz w:val="28"/>
          <w:szCs w:val="28"/>
        </w:rPr>
        <w:t>) 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при обращении представителя).</w:t>
      </w:r>
      <w:proofErr w:type="gramEnd"/>
    </w:p>
    <w:p w:rsidR="00DD32D1" w:rsidRPr="000E4361" w:rsidRDefault="00DD32D1" w:rsidP="00DD3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61">
        <w:rPr>
          <w:sz w:val="28"/>
          <w:szCs w:val="28"/>
        </w:rPr>
        <w:t>2.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DD32D1" w:rsidRPr="000E4361" w:rsidRDefault="00DD32D1" w:rsidP="00DD32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5"/>
      <w:bookmarkEnd w:id="5"/>
      <w:r w:rsidRPr="000E4361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DD32D1" w:rsidRPr="000E4361" w:rsidRDefault="00DD32D1" w:rsidP="00DD3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" w:name="P206"/>
      <w:bookmarkEnd w:id="6"/>
      <w:r w:rsidRPr="000E4361">
        <w:rPr>
          <w:rFonts w:ascii="Times New Roman" w:hAnsi="Times New Roman" w:cs="Times New Roman"/>
          <w:sz w:val="28"/>
          <w:szCs w:val="28"/>
        </w:rPr>
        <w:t xml:space="preserve">б) копии документов, подтверждающих повреждение жилого дома, части </w:t>
      </w:r>
      <w:r w:rsidRPr="000E4361">
        <w:rPr>
          <w:rFonts w:ascii="Times New Roman" w:hAnsi="Times New Roman" w:cs="Times New Roman"/>
          <w:sz w:val="28"/>
          <w:szCs w:val="28"/>
        </w:rPr>
        <w:lastRenderedPageBreak/>
        <w:t xml:space="preserve">жилого дома, иных жилых помещений, хозяйственных построек в результате пожара, наводнения или иного стихийного бедствия </w:t>
      </w:r>
      <w:r w:rsidRPr="000E4361">
        <w:rPr>
          <w:rFonts w:ascii="Times New Roman" w:hAnsi="Times New Roman" w:cs="Times New Roman"/>
          <w:color w:val="000000"/>
          <w:sz w:val="28"/>
          <w:szCs w:val="28"/>
        </w:rPr>
        <w:t>(для категории граждан, указанной в абзаце 7 пункта 1.2 Административного регламента);</w:t>
      </w:r>
      <w:r w:rsidRPr="000E4361">
        <w:rPr>
          <w:rFonts w:ascii="Times New Roman" w:hAnsi="Times New Roman" w:cs="Times New Roman"/>
        </w:rPr>
        <w:t xml:space="preserve"> </w:t>
      </w:r>
    </w:p>
    <w:p w:rsidR="00DD32D1" w:rsidRPr="000E4361" w:rsidRDefault="00DD32D1" w:rsidP="00DD32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61">
        <w:rPr>
          <w:rFonts w:ascii="Times New Roman" w:hAnsi="Times New Roman" w:cs="Times New Roman"/>
          <w:sz w:val="28"/>
          <w:szCs w:val="28"/>
        </w:rPr>
        <w:t xml:space="preserve"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</w:t>
      </w:r>
      <w:r w:rsidRPr="000E4361">
        <w:rPr>
          <w:rFonts w:ascii="Times New Roman" w:hAnsi="Times New Roman" w:cs="Times New Roman"/>
          <w:color w:val="000000"/>
          <w:sz w:val="28"/>
          <w:szCs w:val="28"/>
        </w:rPr>
        <w:t>(для категории граждан, указанной в абзаце 7 пункта 1.2 Административного регламента);</w:t>
      </w:r>
    </w:p>
    <w:p w:rsidR="00DD32D1" w:rsidRPr="000E4361" w:rsidRDefault="00DD32D1" w:rsidP="00DD32D1">
      <w:pPr>
        <w:autoSpaceDE w:val="0"/>
        <w:autoSpaceDN w:val="0"/>
        <w:adjustRightInd w:val="0"/>
        <w:ind w:firstLine="709"/>
        <w:jc w:val="both"/>
      </w:pPr>
      <w:r w:rsidRPr="000E4361">
        <w:rPr>
          <w:sz w:val="28"/>
          <w:szCs w:val="28"/>
        </w:rPr>
        <w:t xml:space="preserve">г) паспорт гражданина (либо) или иной документ, удостоверяющий личность заявителя, а также документ, подтверждающий его место жительства на территории поселения в орган </w:t>
      </w:r>
      <w:proofErr w:type="gramStart"/>
      <w:r w:rsidRPr="000E4361">
        <w:rPr>
          <w:sz w:val="28"/>
          <w:szCs w:val="28"/>
        </w:rPr>
        <w:t>местного</w:t>
      </w:r>
      <w:proofErr w:type="gramEnd"/>
      <w:r w:rsidRPr="000E4361">
        <w:rPr>
          <w:sz w:val="28"/>
          <w:szCs w:val="28"/>
        </w:rPr>
        <w:t xml:space="preserve"> самоуправления которого подается заявление;</w:t>
      </w:r>
      <w:r w:rsidRPr="000E4361">
        <w:t xml:space="preserve"> </w:t>
      </w:r>
    </w:p>
    <w:p w:rsidR="00EB23CC" w:rsidRPr="000E4361" w:rsidRDefault="00DD32D1" w:rsidP="00DD3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E4361">
        <w:rPr>
          <w:sz w:val="28"/>
          <w:szCs w:val="28"/>
        </w:rPr>
        <w:t>д</w:t>
      </w:r>
      <w:proofErr w:type="spellEnd"/>
      <w:r w:rsidRPr="000E4361">
        <w:rPr>
          <w:sz w:val="28"/>
          <w:szCs w:val="28"/>
        </w:rPr>
        <w:t>) 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при обращении представителя).</w:t>
      </w:r>
      <w:proofErr w:type="gramEnd"/>
    </w:p>
    <w:p w:rsidR="00EB23CC" w:rsidRPr="000E4361" w:rsidRDefault="00EB23CC" w:rsidP="00EB23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E4361">
        <w:rPr>
          <w:color w:val="000000"/>
          <w:sz w:val="28"/>
          <w:szCs w:val="28"/>
        </w:rPr>
        <w:t>3. Для заготовки (приобретения) древесины с целью отопления жилого дома, части жилого дома, иных жилых помещений, имеющих печное отопление:</w:t>
      </w:r>
    </w:p>
    <w:p w:rsidR="00EB23CC" w:rsidRPr="000E4361" w:rsidRDefault="00EB23CC" w:rsidP="00733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61">
        <w:rPr>
          <w:color w:val="000000"/>
          <w:sz w:val="28"/>
          <w:szCs w:val="28"/>
        </w:rPr>
        <w:t xml:space="preserve">а) </w:t>
      </w:r>
      <w:r w:rsidRPr="000E4361">
        <w:rPr>
          <w:sz w:val="28"/>
          <w:szCs w:val="28"/>
        </w:rPr>
        <w:t>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книги;</w:t>
      </w:r>
    </w:p>
    <w:p w:rsidR="00EB23CC" w:rsidRPr="000D4659" w:rsidRDefault="00EB23CC" w:rsidP="007338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23CC">
        <w:rPr>
          <w:color w:val="000000"/>
          <w:sz w:val="28"/>
          <w:szCs w:val="28"/>
        </w:rPr>
        <w:t>б) копия паспорта гражданина либо иного документа, удостоверяющего</w:t>
      </w:r>
      <w:r w:rsidRPr="000D4659">
        <w:rPr>
          <w:color w:val="000000"/>
          <w:sz w:val="28"/>
          <w:szCs w:val="28"/>
        </w:rPr>
        <w:t xml:space="preserve"> личность заявителя, а также документ, подтверждающий его место жительства на терри</w:t>
      </w:r>
      <w:r>
        <w:rPr>
          <w:color w:val="000000"/>
          <w:sz w:val="28"/>
          <w:szCs w:val="28"/>
        </w:rPr>
        <w:t>тории посе</w:t>
      </w:r>
      <w:r w:rsidRPr="000D4659">
        <w:rPr>
          <w:color w:val="000000"/>
          <w:sz w:val="28"/>
          <w:szCs w:val="28"/>
        </w:rPr>
        <w:t xml:space="preserve">ления либо городского округа, в орган </w:t>
      </w:r>
      <w:proofErr w:type="gramStart"/>
      <w:r w:rsidRPr="000D4659">
        <w:rPr>
          <w:color w:val="000000"/>
          <w:sz w:val="28"/>
          <w:szCs w:val="28"/>
        </w:rPr>
        <w:t>местного</w:t>
      </w:r>
      <w:proofErr w:type="gramEnd"/>
      <w:r w:rsidRPr="000D4659">
        <w:rPr>
          <w:color w:val="000000"/>
          <w:sz w:val="28"/>
          <w:szCs w:val="28"/>
        </w:rPr>
        <w:t xml:space="preserve"> самоуправ</w:t>
      </w:r>
      <w:r>
        <w:rPr>
          <w:color w:val="000000"/>
          <w:sz w:val="28"/>
          <w:szCs w:val="28"/>
        </w:rPr>
        <w:t>ления которого подается заяв</w:t>
      </w:r>
      <w:r w:rsidRPr="000D4659">
        <w:rPr>
          <w:color w:val="000000"/>
          <w:sz w:val="28"/>
          <w:szCs w:val="28"/>
        </w:rPr>
        <w:t>ление;</w:t>
      </w:r>
    </w:p>
    <w:p w:rsidR="00D43744" w:rsidRDefault="00EB23CC" w:rsidP="00733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4659">
        <w:rPr>
          <w:color w:val="000000"/>
          <w:sz w:val="28"/>
          <w:szCs w:val="28"/>
        </w:rPr>
        <w:t>в) документ, подтверждающий (удостоверяющ</w:t>
      </w:r>
      <w:r>
        <w:rPr>
          <w:color w:val="000000"/>
          <w:sz w:val="28"/>
          <w:szCs w:val="28"/>
        </w:rPr>
        <w:t>ий) полномочия лица на осуществ</w:t>
      </w:r>
      <w:r w:rsidRPr="000D4659">
        <w:rPr>
          <w:color w:val="000000"/>
          <w:sz w:val="28"/>
          <w:szCs w:val="28"/>
        </w:rPr>
        <w:t>ление действий от имени заявителя, в случае подачи заявления иным лицом, действу</w:t>
      </w:r>
      <w:r>
        <w:rPr>
          <w:color w:val="000000"/>
          <w:sz w:val="28"/>
          <w:szCs w:val="28"/>
        </w:rPr>
        <w:t>ю</w:t>
      </w:r>
      <w:r w:rsidRPr="000D4659">
        <w:rPr>
          <w:color w:val="000000"/>
          <w:sz w:val="28"/>
          <w:szCs w:val="28"/>
        </w:rPr>
        <w:t>щим в интересах заявителя при обращении представителя).</w:t>
      </w:r>
      <w:r w:rsidR="00DD32D1" w:rsidRPr="00DD32D1">
        <w:rPr>
          <w:sz w:val="28"/>
          <w:szCs w:val="28"/>
        </w:rPr>
        <w:t>»</w:t>
      </w:r>
      <w:r w:rsidR="00D368B8">
        <w:rPr>
          <w:sz w:val="28"/>
          <w:szCs w:val="28"/>
        </w:rPr>
        <w:t>.</w:t>
      </w:r>
      <w:proofErr w:type="gramEnd"/>
    </w:p>
    <w:p w:rsidR="00D368B8" w:rsidRDefault="00D368B8" w:rsidP="00D36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361">
        <w:rPr>
          <w:sz w:val="28"/>
          <w:szCs w:val="28"/>
        </w:rPr>
        <w:t>подпункт 1</w:t>
      </w:r>
      <w:r>
        <w:rPr>
          <w:sz w:val="28"/>
          <w:szCs w:val="28"/>
        </w:rPr>
        <w:t xml:space="preserve"> пункта 5.</w:t>
      </w:r>
      <w:r w:rsidRPr="000E4361">
        <w:rPr>
          <w:sz w:val="28"/>
          <w:szCs w:val="28"/>
        </w:rPr>
        <w:t>2. Административного</w:t>
      </w:r>
      <w:r>
        <w:rPr>
          <w:sz w:val="28"/>
          <w:szCs w:val="28"/>
        </w:rPr>
        <w:t xml:space="preserve"> регламента изложить в новой</w:t>
      </w:r>
      <w:r w:rsidRPr="000E4361">
        <w:rPr>
          <w:sz w:val="28"/>
          <w:szCs w:val="28"/>
        </w:rPr>
        <w:t xml:space="preserve"> редакции:</w:t>
      </w:r>
    </w:p>
    <w:p w:rsidR="0073381C" w:rsidRDefault="0073381C" w:rsidP="00D36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="00981271">
        <w:rPr>
          <w:sz w:val="28"/>
          <w:szCs w:val="28"/>
        </w:rPr>
        <w:t xml:space="preserve">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981271" w:rsidRDefault="00B20355" w:rsidP="009812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5 </w:t>
      </w:r>
      <w:r w:rsidR="00981271" w:rsidRPr="000E4361">
        <w:rPr>
          <w:sz w:val="28"/>
          <w:szCs w:val="28"/>
        </w:rPr>
        <w:t>Административного</w:t>
      </w:r>
      <w:r w:rsidR="00981271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пунктами 5.14.1 и 5.14.2 следующего содержания:</w:t>
      </w:r>
    </w:p>
    <w:p w:rsidR="00D368B8" w:rsidRDefault="00B20355" w:rsidP="00DD3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«5.14.1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признания жалобы подлежащей удовлетворению в ответе заявителю, указанном в пункте 5.16 настоящего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</w:t>
      </w:r>
      <w:r>
        <w:rPr>
          <w:sz w:val="28"/>
          <w:szCs w:val="28"/>
        </w:rPr>
        <w:lastRenderedPageBreak/>
        <w:t>услуг», в целях незамедлительного устранения выявленных</w:t>
      </w:r>
      <w:r w:rsidR="00785336">
        <w:rPr>
          <w:sz w:val="28"/>
          <w:szCs w:val="28"/>
        </w:rPr>
        <w:t xml:space="preserve">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="00785336">
        <w:rPr>
          <w:sz w:val="28"/>
          <w:szCs w:val="28"/>
        </w:rPr>
        <w:t>неудобства</w:t>
      </w:r>
      <w:proofErr w:type="gramEnd"/>
      <w:r w:rsidR="0078533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85336" w:rsidRDefault="00785336" w:rsidP="00DD3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5.14.2 В случае признания жалобы, не подлежащей удовлетворению в ответе заявителю, </w:t>
      </w:r>
      <w:r w:rsidR="005E0469">
        <w:rPr>
          <w:sz w:val="28"/>
          <w:szCs w:val="28"/>
        </w:rPr>
        <w:t>указанном в пункте 5.16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="005E0469">
        <w:rPr>
          <w:sz w:val="28"/>
          <w:szCs w:val="28"/>
        </w:rPr>
        <w:t>.».</w:t>
      </w:r>
      <w:proofErr w:type="gramEnd"/>
    </w:p>
    <w:p w:rsidR="00B250E9" w:rsidRDefault="00DD32D1" w:rsidP="0048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0E9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 и разместить на официальном сайте Администрации Каменского района Алтайского края.</w:t>
      </w:r>
    </w:p>
    <w:p w:rsidR="00B250E9" w:rsidRPr="00077BE6" w:rsidRDefault="00DD32D1" w:rsidP="00B250E9">
      <w:pPr>
        <w:keepNext/>
        <w:ind w:firstLine="720"/>
        <w:jc w:val="both"/>
        <w:rPr>
          <w:sz w:val="28"/>
        </w:rPr>
      </w:pPr>
      <w:r>
        <w:rPr>
          <w:sz w:val="28"/>
        </w:rPr>
        <w:t>4</w:t>
      </w:r>
      <w:r w:rsidR="00B250E9" w:rsidRPr="00077BE6">
        <w:rPr>
          <w:sz w:val="28"/>
        </w:rPr>
        <w:t xml:space="preserve">. </w:t>
      </w:r>
      <w:proofErr w:type="gramStart"/>
      <w:r w:rsidR="00B250E9" w:rsidRPr="00077BE6">
        <w:rPr>
          <w:sz w:val="28"/>
        </w:rPr>
        <w:t>Контроль за</w:t>
      </w:r>
      <w:proofErr w:type="gramEnd"/>
      <w:r w:rsidR="00B250E9" w:rsidRPr="00077BE6">
        <w:rPr>
          <w:sz w:val="28"/>
        </w:rPr>
        <w:t xml:space="preserve"> исполнением настоящего постановления оставляю за собой.</w:t>
      </w:r>
    </w:p>
    <w:p w:rsidR="00B250E9" w:rsidRPr="00077BE6" w:rsidRDefault="00B250E9" w:rsidP="00B250E9">
      <w:pPr>
        <w:keepNext/>
        <w:jc w:val="both"/>
        <w:rPr>
          <w:sz w:val="28"/>
        </w:rPr>
      </w:pPr>
    </w:p>
    <w:p w:rsidR="00B250E9" w:rsidRDefault="00B250E9" w:rsidP="00B250E9">
      <w:pPr>
        <w:keepNext/>
        <w:jc w:val="both"/>
        <w:rPr>
          <w:sz w:val="28"/>
        </w:rPr>
      </w:pPr>
    </w:p>
    <w:tbl>
      <w:tblPr>
        <w:tblW w:w="9781" w:type="dxa"/>
        <w:tblInd w:w="108" w:type="dxa"/>
        <w:tblLook w:val="0000"/>
      </w:tblPr>
      <w:tblGrid>
        <w:gridCol w:w="3960"/>
        <w:gridCol w:w="5821"/>
      </w:tblGrid>
      <w:tr w:rsidR="00B250E9" w:rsidRPr="00077BE6" w:rsidTr="00785336">
        <w:trPr>
          <w:trHeight w:val="540"/>
        </w:trPr>
        <w:tc>
          <w:tcPr>
            <w:tcW w:w="3960" w:type="dxa"/>
          </w:tcPr>
          <w:p w:rsidR="00B250E9" w:rsidRPr="00077BE6" w:rsidRDefault="00B250E9" w:rsidP="00785336">
            <w:pPr>
              <w:ind w:left="-108"/>
              <w:rPr>
                <w:sz w:val="28"/>
                <w:szCs w:val="28"/>
              </w:rPr>
            </w:pPr>
            <w:proofErr w:type="gramStart"/>
            <w:r w:rsidRPr="00077BE6">
              <w:rPr>
                <w:sz w:val="28"/>
                <w:szCs w:val="28"/>
              </w:rPr>
              <w:t>Исполняющий</w:t>
            </w:r>
            <w:proofErr w:type="gramEnd"/>
            <w:r w:rsidRPr="00077BE6">
              <w:rPr>
                <w:sz w:val="28"/>
                <w:szCs w:val="28"/>
              </w:rPr>
              <w:t xml:space="preserve"> обязанности </w:t>
            </w:r>
          </w:p>
          <w:p w:rsidR="00B250E9" w:rsidRPr="00077BE6" w:rsidRDefault="00B250E9" w:rsidP="00785336">
            <w:pPr>
              <w:ind w:left="-108"/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 xml:space="preserve">главы района                                       </w:t>
            </w:r>
          </w:p>
        </w:tc>
        <w:tc>
          <w:tcPr>
            <w:tcW w:w="5821" w:type="dxa"/>
          </w:tcPr>
          <w:p w:rsidR="00B250E9" w:rsidRPr="00077BE6" w:rsidRDefault="00B250E9" w:rsidP="00785336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ab/>
            </w:r>
          </w:p>
          <w:p w:rsidR="00B250E9" w:rsidRPr="00077BE6" w:rsidRDefault="00B250E9" w:rsidP="00785336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 xml:space="preserve">                                                     Е.Н. Гордиенко</w:t>
            </w:r>
          </w:p>
        </w:tc>
      </w:tr>
    </w:tbl>
    <w:p w:rsidR="00B250E9" w:rsidRPr="00077BE6" w:rsidRDefault="00B250E9" w:rsidP="00B250E9">
      <w:pPr>
        <w:jc w:val="both"/>
        <w:rPr>
          <w:rFonts w:ascii="Courier New" w:hAnsi="Courier New" w:cs="Courier New"/>
          <w:sz w:val="28"/>
          <w:szCs w:val="28"/>
        </w:rPr>
      </w:pPr>
    </w:p>
    <w:p w:rsidR="00B250E9" w:rsidRDefault="00B250E9" w:rsidP="00B250E9">
      <w:pPr>
        <w:pStyle w:val="ConsPlusNormal"/>
        <w:spacing w:before="220"/>
        <w:ind w:firstLine="540"/>
        <w:jc w:val="both"/>
      </w:pPr>
    </w:p>
    <w:p w:rsidR="00454FFF" w:rsidRDefault="00454FFF">
      <w:bookmarkStart w:id="7" w:name="P193"/>
      <w:bookmarkStart w:id="8" w:name="P195"/>
      <w:bookmarkEnd w:id="7"/>
      <w:bookmarkEnd w:id="8"/>
    </w:p>
    <w:p w:rsidR="00D43744" w:rsidRDefault="00D43744"/>
    <w:sectPr w:rsidR="00D43744" w:rsidSect="003331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D8" w:rsidRDefault="00C458D8" w:rsidP="00333166">
      <w:r>
        <w:separator/>
      </w:r>
    </w:p>
  </w:endnote>
  <w:endnote w:type="continuationSeparator" w:id="0">
    <w:p w:rsidR="00C458D8" w:rsidRDefault="00C458D8" w:rsidP="0033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D8" w:rsidRDefault="00C458D8" w:rsidP="00333166">
      <w:r>
        <w:separator/>
      </w:r>
    </w:p>
  </w:footnote>
  <w:footnote w:type="continuationSeparator" w:id="0">
    <w:p w:rsidR="00C458D8" w:rsidRDefault="00C458D8" w:rsidP="00333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5704"/>
      <w:docPartObj>
        <w:docPartGallery w:val="Page Numbers (Top of Page)"/>
        <w:docPartUnique/>
      </w:docPartObj>
    </w:sdtPr>
    <w:sdtContent>
      <w:p w:rsidR="00785336" w:rsidRDefault="00A41E25">
        <w:pPr>
          <w:pStyle w:val="a7"/>
          <w:jc w:val="center"/>
        </w:pPr>
        <w:fldSimple w:instr=" PAGE   \* MERGEFORMAT ">
          <w:r w:rsidR="00421491">
            <w:rPr>
              <w:noProof/>
            </w:rPr>
            <w:t>4</w:t>
          </w:r>
        </w:fldSimple>
      </w:p>
    </w:sdtContent>
  </w:sdt>
  <w:p w:rsidR="00785336" w:rsidRDefault="0078533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250E9"/>
    <w:rsid w:val="00046DE0"/>
    <w:rsid w:val="000901BF"/>
    <w:rsid w:val="000E4361"/>
    <w:rsid w:val="001A64BF"/>
    <w:rsid w:val="001E1C14"/>
    <w:rsid w:val="001E4F56"/>
    <w:rsid w:val="00251424"/>
    <w:rsid w:val="002C3D6E"/>
    <w:rsid w:val="00333166"/>
    <w:rsid w:val="003725C7"/>
    <w:rsid w:val="00421491"/>
    <w:rsid w:val="00454FFF"/>
    <w:rsid w:val="0048434F"/>
    <w:rsid w:val="005E0469"/>
    <w:rsid w:val="00732B3A"/>
    <w:rsid w:val="0073381C"/>
    <w:rsid w:val="00785336"/>
    <w:rsid w:val="00900BBD"/>
    <w:rsid w:val="00913EB8"/>
    <w:rsid w:val="00981271"/>
    <w:rsid w:val="009B0163"/>
    <w:rsid w:val="00A41E25"/>
    <w:rsid w:val="00A91B67"/>
    <w:rsid w:val="00AC4E30"/>
    <w:rsid w:val="00B20355"/>
    <w:rsid w:val="00B250E9"/>
    <w:rsid w:val="00B3028D"/>
    <w:rsid w:val="00B75A5B"/>
    <w:rsid w:val="00C12545"/>
    <w:rsid w:val="00C33175"/>
    <w:rsid w:val="00C458D8"/>
    <w:rsid w:val="00D368B8"/>
    <w:rsid w:val="00D43744"/>
    <w:rsid w:val="00DC4F90"/>
    <w:rsid w:val="00DD32D1"/>
    <w:rsid w:val="00EB23CC"/>
    <w:rsid w:val="00ED1856"/>
    <w:rsid w:val="00EF09CD"/>
    <w:rsid w:val="00F2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0E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3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3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4B10-AAC6-4206-BAC6-BDF8F89E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13</cp:revision>
  <cp:lastPrinted>2020-04-08T02:55:00Z</cp:lastPrinted>
  <dcterms:created xsi:type="dcterms:W3CDTF">2020-03-11T10:38:00Z</dcterms:created>
  <dcterms:modified xsi:type="dcterms:W3CDTF">2020-04-08T09:07:00Z</dcterms:modified>
</cp:coreProperties>
</file>