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/>
        </w:rPr>
        <w:t>РОССИЙСКАЯ ФЕДЕРАЦИЯ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Каменского района Алтайского края</w:t>
      </w: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AD608A" w:rsidRPr="00AD608A" w:rsidRDefault="00AD608A" w:rsidP="00AD608A">
      <w:pPr>
        <w:keepNext/>
        <w:overflowPunct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/>
        </w:rPr>
      </w:pPr>
      <w:r w:rsidRPr="00AD608A">
        <w:rPr>
          <w:rFonts w:ascii="Times New Roman" w:eastAsia="Times New Roman" w:hAnsi="Times New Roman" w:cs="Times New Roman"/>
          <w:b/>
          <w:sz w:val="44"/>
          <w:szCs w:val="44"/>
          <w:lang/>
        </w:rPr>
        <w:t>П О С Т А Н О В Л Е Н И Е</w:t>
      </w:r>
    </w:p>
    <w:p w:rsidR="00AD608A" w:rsidRPr="00AD608A" w:rsidRDefault="00AD608A" w:rsidP="00AD608A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08A" w:rsidRPr="00AD608A" w:rsidRDefault="00DC2B6C" w:rsidP="00AD608A">
      <w:pPr>
        <w:tabs>
          <w:tab w:val="left" w:pos="453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22.04.2020     № 248      </w:t>
      </w:r>
      <w:r w:rsidR="00AD608A" w:rsidRPr="00AD6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г. Камень-на-Оби</w:t>
      </w: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67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4536"/>
        </w:tabs>
        <w:overflowPunct w:val="0"/>
        <w:autoSpaceDE w:val="0"/>
        <w:autoSpaceDN w:val="0"/>
        <w:adjustRightInd w:val="0"/>
        <w:ind w:right="5103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</w:t>
      </w:r>
      <w:r w:rsidR="007335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района от 14.11.2016 № 662 «Об утверждении Административного регламента Администрации Каменского района Алтайского края предоставления муниципальной услуги «Выдача градостроительного плана земельного участка»</w:t>
      </w: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08A" w:rsidRPr="00AD608A" w:rsidRDefault="00AD608A" w:rsidP="00AD608A">
      <w:pPr>
        <w:tabs>
          <w:tab w:val="left" w:pos="567"/>
          <w:tab w:val="left" w:pos="709"/>
          <w:tab w:val="left" w:pos="4536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AD60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60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38, 49 Устава муниципального образования Каменский район Алтайского края, статьей 33 Устава муниципального образования город Камень-на-Оби Каменского района Алтайского края,</w:t>
      </w:r>
      <w:r w:rsidR="006941AC" w:rsidRPr="0069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протест Каменской межрайонной прокуратуры от </w:t>
      </w:r>
      <w:r w:rsidR="007335D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6941A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335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941A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335D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9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335D7">
        <w:rPr>
          <w:rFonts w:ascii="Times New Roman" w:eastAsia="Times New Roman" w:hAnsi="Times New Roman" w:cs="Times New Roman"/>
          <w:sz w:val="28"/>
          <w:szCs w:val="28"/>
          <w:lang w:eastAsia="ru-RU"/>
        </w:rPr>
        <w:t>0271-2020/36</w:t>
      </w:r>
      <w:r w:rsidR="006941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D608A" w:rsidRPr="00AD608A" w:rsidRDefault="00AD608A" w:rsidP="00AD608A">
      <w:pPr>
        <w:tabs>
          <w:tab w:val="left" w:pos="567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746C4E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4647" w:rsidRPr="00F84647" w:rsidRDefault="00F84647" w:rsidP="00F8464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района от 14.11.2016 № 662 «Об утверждении Административного регламента Администрации Каменского района Алтайского края предоставления муниципальной услуги «Выдача градостроительного плана земельного участка» следующие </w:t>
      </w:r>
      <w:r w:rsidR="007335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0E0A" w:rsidRPr="00896926" w:rsidRDefault="00DE0E0A" w:rsidP="00E27297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2.5. Административного регламента </w:t>
      </w:r>
      <w:r w:rsidR="00E2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«20 рабочих дней» </w:t>
      </w:r>
      <w:r w:rsidR="00E272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«14 рабочих дней».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</w:t>
      </w:r>
      <w:r w:rsidR="00DE0E0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3D2BF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BF2" w:rsidRPr="003D2BF2" w:rsidRDefault="003D2BF2" w:rsidP="00445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3D2BF2" w:rsidRPr="003D2BF2" w:rsidRDefault="003D2BF2" w:rsidP="00445B7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D2BF2">
        <w:rPr>
          <w:rFonts w:ascii="Times New Roman" w:hAnsi="Times New Roman" w:cs="Times New Roman"/>
          <w:sz w:val="28"/>
          <w:szCs w:val="28"/>
        </w:rPr>
        <w:t xml:space="preserve">главы района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E0E0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Е.Н. Гордиенко</w:t>
      </w:r>
    </w:p>
    <w:p w:rsidR="003D2BF2" w:rsidRPr="00746C4E" w:rsidRDefault="003D2BF2" w:rsidP="00746C4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45E0D" w:rsidRPr="00746C4E" w:rsidRDefault="00D45E0D" w:rsidP="00746C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45E0D" w:rsidRPr="00746C4E" w:rsidSect="006941AC">
      <w:headerReference w:type="default" r:id="rId6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DC3" w:rsidRDefault="004B0DC3" w:rsidP="006941AC">
      <w:r>
        <w:separator/>
      </w:r>
    </w:p>
  </w:endnote>
  <w:endnote w:type="continuationSeparator" w:id="0">
    <w:p w:rsidR="004B0DC3" w:rsidRDefault="004B0DC3" w:rsidP="00694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DC3" w:rsidRDefault="004B0DC3" w:rsidP="006941AC">
      <w:r>
        <w:separator/>
      </w:r>
    </w:p>
  </w:footnote>
  <w:footnote w:type="continuationSeparator" w:id="0">
    <w:p w:rsidR="004B0DC3" w:rsidRDefault="004B0DC3" w:rsidP="00694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43292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941AC" w:rsidRDefault="006941AC">
        <w:pPr>
          <w:pStyle w:val="a6"/>
          <w:jc w:val="center"/>
        </w:pPr>
      </w:p>
      <w:p w:rsidR="006941AC" w:rsidRDefault="006941AC">
        <w:pPr>
          <w:pStyle w:val="a6"/>
          <w:jc w:val="center"/>
        </w:pPr>
      </w:p>
      <w:p w:rsidR="006941AC" w:rsidRPr="006941AC" w:rsidRDefault="003D7884">
        <w:pPr>
          <w:pStyle w:val="a6"/>
          <w:jc w:val="center"/>
          <w:rPr>
            <w:rFonts w:ascii="Times New Roman" w:hAnsi="Times New Roman" w:cs="Times New Roman"/>
          </w:rPr>
        </w:pPr>
        <w:r w:rsidRPr="006941AC">
          <w:rPr>
            <w:rFonts w:ascii="Times New Roman" w:hAnsi="Times New Roman" w:cs="Times New Roman"/>
          </w:rPr>
          <w:fldChar w:fldCharType="begin"/>
        </w:r>
        <w:r w:rsidR="006941AC" w:rsidRPr="006941AC">
          <w:rPr>
            <w:rFonts w:ascii="Times New Roman" w:hAnsi="Times New Roman" w:cs="Times New Roman"/>
          </w:rPr>
          <w:instrText>PAGE   \* MERGEFORMAT</w:instrText>
        </w:r>
        <w:r w:rsidRPr="006941AC">
          <w:rPr>
            <w:rFonts w:ascii="Times New Roman" w:hAnsi="Times New Roman" w:cs="Times New Roman"/>
          </w:rPr>
          <w:fldChar w:fldCharType="separate"/>
        </w:r>
        <w:r w:rsidR="00DE0E0A">
          <w:rPr>
            <w:rFonts w:ascii="Times New Roman" w:hAnsi="Times New Roman" w:cs="Times New Roman"/>
            <w:noProof/>
          </w:rPr>
          <w:t>3</w:t>
        </w:r>
        <w:r w:rsidRPr="006941AC">
          <w:rPr>
            <w:rFonts w:ascii="Times New Roman" w:hAnsi="Times New Roman" w:cs="Times New Roman"/>
          </w:rPr>
          <w:fldChar w:fldCharType="end"/>
        </w:r>
      </w:p>
    </w:sdtContent>
  </w:sdt>
  <w:p w:rsidR="006941AC" w:rsidRDefault="006941A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45E0D"/>
    <w:rsid w:val="000F7AFC"/>
    <w:rsid w:val="00236792"/>
    <w:rsid w:val="00270F2E"/>
    <w:rsid w:val="0039251E"/>
    <w:rsid w:val="003D2BF2"/>
    <w:rsid w:val="003D7884"/>
    <w:rsid w:val="00445B76"/>
    <w:rsid w:val="004732ED"/>
    <w:rsid w:val="004B0DC3"/>
    <w:rsid w:val="006941AC"/>
    <w:rsid w:val="006A06D6"/>
    <w:rsid w:val="007335D7"/>
    <w:rsid w:val="00746C4E"/>
    <w:rsid w:val="008F3BB1"/>
    <w:rsid w:val="009D741F"/>
    <w:rsid w:val="00AD608A"/>
    <w:rsid w:val="00D45E0D"/>
    <w:rsid w:val="00DC2B6C"/>
    <w:rsid w:val="00DE0E0A"/>
    <w:rsid w:val="00DF6F78"/>
    <w:rsid w:val="00E27297"/>
    <w:rsid w:val="00F8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4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4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464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41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1AC"/>
  </w:style>
  <w:style w:type="paragraph" w:styleId="a8">
    <w:name w:val="footer"/>
    <w:basedOn w:val="a"/>
    <w:link w:val="a9"/>
    <w:uiPriority w:val="99"/>
    <w:unhideWhenUsed/>
    <w:rsid w:val="006941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Enter</cp:lastModifiedBy>
  <cp:revision>4</cp:revision>
  <cp:lastPrinted>2020-03-10T07:51:00Z</cp:lastPrinted>
  <dcterms:created xsi:type="dcterms:W3CDTF">2020-03-10T07:40:00Z</dcterms:created>
  <dcterms:modified xsi:type="dcterms:W3CDTF">2020-05-12T04:03:00Z</dcterms:modified>
</cp:coreProperties>
</file>