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2E" w:rsidRPr="00B121D9" w:rsidRDefault="00625A2E" w:rsidP="00625A2E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625A2E" w:rsidRPr="00B121D9" w:rsidRDefault="00625A2E" w:rsidP="00625A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Pr="00B121D9">
        <w:rPr>
          <w:b/>
          <w:sz w:val="28"/>
          <w:szCs w:val="28"/>
        </w:rPr>
        <w:t>Алтайского  края</w:t>
      </w:r>
    </w:p>
    <w:p w:rsidR="00625A2E" w:rsidRPr="00A94A2B" w:rsidRDefault="00625A2E" w:rsidP="00625A2E">
      <w:pPr>
        <w:jc w:val="center"/>
        <w:rPr>
          <w:b/>
          <w:sz w:val="28"/>
          <w:szCs w:val="28"/>
        </w:rPr>
      </w:pPr>
    </w:p>
    <w:p w:rsidR="00625A2E" w:rsidRPr="00B121D9" w:rsidRDefault="00625A2E" w:rsidP="00625A2E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625A2E" w:rsidRDefault="00625A2E" w:rsidP="00625A2E">
      <w:pPr>
        <w:rPr>
          <w:b/>
        </w:rPr>
      </w:pPr>
    </w:p>
    <w:p w:rsidR="00625A2E" w:rsidRDefault="00AB7739" w:rsidP="00625A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20.07.2020      №    456 </w:t>
      </w:r>
      <w:r w:rsidR="00625A2E">
        <w:rPr>
          <w:b/>
          <w:sz w:val="28"/>
          <w:szCs w:val="28"/>
        </w:rPr>
        <w:t xml:space="preserve">                                                                г. Камень-на-Оби</w:t>
      </w:r>
    </w:p>
    <w:p w:rsidR="00CD73B1" w:rsidRDefault="00CD73B1" w:rsidP="00735314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968"/>
      </w:tblGrid>
      <w:tr w:rsidR="00651C67" w:rsidRPr="006F6F43" w:rsidTr="006F6F43">
        <w:tc>
          <w:tcPr>
            <w:tcW w:w="4968" w:type="dxa"/>
          </w:tcPr>
          <w:p w:rsidR="00651C67" w:rsidRPr="006F6F43" w:rsidRDefault="00FB19AD" w:rsidP="00DD78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57EE5">
              <w:rPr>
                <w:sz w:val="28"/>
                <w:szCs w:val="28"/>
              </w:rPr>
              <w:t xml:space="preserve"> внесении изменения</w:t>
            </w:r>
            <w:r w:rsidR="007C35CA">
              <w:rPr>
                <w:sz w:val="28"/>
                <w:szCs w:val="28"/>
              </w:rPr>
              <w:t xml:space="preserve"> в </w:t>
            </w:r>
            <w:r w:rsidR="00DD7891">
              <w:rPr>
                <w:sz w:val="28"/>
                <w:szCs w:val="28"/>
              </w:rPr>
              <w:t>п</w:t>
            </w:r>
            <w:r w:rsidR="007C35CA">
              <w:rPr>
                <w:sz w:val="28"/>
                <w:szCs w:val="28"/>
              </w:rPr>
              <w:t>остановл</w:t>
            </w:r>
            <w:r w:rsidR="007C35CA">
              <w:rPr>
                <w:sz w:val="28"/>
                <w:szCs w:val="28"/>
              </w:rPr>
              <w:t>е</w:t>
            </w:r>
            <w:r w:rsidR="007C35CA">
              <w:rPr>
                <w:sz w:val="28"/>
                <w:szCs w:val="28"/>
              </w:rPr>
              <w:t xml:space="preserve">ние </w:t>
            </w:r>
            <w:r w:rsidR="00DD7891">
              <w:rPr>
                <w:sz w:val="28"/>
                <w:szCs w:val="28"/>
              </w:rPr>
              <w:t xml:space="preserve">Администрации района </w:t>
            </w:r>
            <w:r w:rsidR="007C35CA">
              <w:rPr>
                <w:sz w:val="28"/>
                <w:szCs w:val="28"/>
              </w:rPr>
              <w:t>от 10.07.2020 №</w:t>
            </w:r>
            <w:r w:rsidR="00DD7891">
              <w:rPr>
                <w:sz w:val="28"/>
                <w:szCs w:val="28"/>
              </w:rPr>
              <w:t xml:space="preserve"> </w:t>
            </w:r>
            <w:r w:rsidR="007C35CA">
              <w:rPr>
                <w:sz w:val="28"/>
                <w:szCs w:val="28"/>
              </w:rPr>
              <w:t>442 «О</w:t>
            </w:r>
            <w:r>
              <w:rPr>
                <w:sz w:val="28"/>
                <w:szCs w:val="28"/>
              </w:rPr>
              <w:t xml:space="preserve"> создании коми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</w:t>
            </w:r>
            <w:r w:rsidR="008C4F02">
              <w:rPr>
                <w:sz w:val="28"/>
                <w:szCs w:val="28"/>
              </w:rPr>
              <w:t xml:space="preserve"> по о</w:t>
            </w:r>
            <w:r w:rsidR="008C4F02">
              <w:rPr>
                <w:sz w:val="28"/>
                <w:szCs w:val="28"/>
              </w:rPr>
              <w:t>б</w:t>
            </w:r>
            <w:r w:rsidR="008C4F02">
              <w:rPr>
                <w:sz w:val="28"/>
                <w:szCs w:val="28"/>
              </w:rPr>
              <w:t>следованию пострадавших объектов агропромышленного ко</w:t>
            </w:r>
            <w:r w:rsidR="008C4F02">
              <w:rPr>
                <w:sz w:val="28"/>
                <w:szCs w:val="28"/>
              </w:rPr>
              <w:t>м</w:t>
            </w:r>
            <w:r w:rsidR="008C4F02">
              <w:rPr>
                <w:sz w:val="28"/>
                <w:szCs w:val="28"/>
              </w:rPr>
              <w:t xml:space="preserve">плекса </w:t>
            </w:r>
            <w:r w:rsidR="00D51C09">
              <w:rPr>
                <w:sz w:val="28"/>
                <w:szCs w:val="28"/>
              </w:rPr>
              <w:t>от опасных агрометеорологич</w:t>
            </w:r>
            <w:r w:rsidR="00D51C09">
              <w:rPr>
                <w:sz w:val="28"/>
                <w:szCs w:val="28"/>
              </w:rPr>
              <w:t>е</w:t>
            </w:r>
            <w:r w:rsidR="00D51C09">
              <w:rPr>
                <w:sz w:val="28"/>
                <w:szCs w:val="28"/>
              </w:rPr>
              <w:t>ских явл</w:t>
            </w:r>
            <w:r w:rsidR="00D51C09">
              <w:rPr>
                <w:sz w:val="28"/>
                <w:szCs w:val="28"/>
              </w:rPr>
              <w:t>е</w:t>
            </w:r>
            <w:r w:rsidR="00D51C09">
              <w:rPr>
                <w:sz w:val="28"/>
                <w:szCs w:val="28"/>
              </w:rPr>
              <w:t xml:space="preserve">ний (суховей, атмосферная и почвенная засуха) </w:t>
            </w:r>
            <w:r w:rsidR="001E1372">
              <w:rPr>
                <w:sz w:val="28"/>
                <w:szCs w:val="28"/>
              </w:rPr>
              <w:t>на территории К</w:t>
            </w:r>
            <w:r w:rsidR="001E1372">
              <w:rPr>
                <w:sz w:val="28"/>
                <w:szCs w:val="28"/>
              </w:rPr>
              <w:t>а</w:t>
            </w:r>
            <w:r w:rsidR="001E1372">
              <w:rPr>
                <w:sz w:val="28"/>
                <w:szCs w:val="28"/>
              </w:rPr>
              <w:t>менского района Алтайского края</w:t>
            </w:r>
            <w:r>
              <w:rPr>
                <w:sz w:val="28"/>
                <w:szCs w:val="28"/>
              </w:rPr>
              <w:t xml:space="preserve"> и у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верждении ее сост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ва</w:t>
            </w:r>
            <w:r w:rsidR="007C35CA">
              <w:rPr>
                <w:sz w:val="28"/>
                <w:szCs w:val="28"/>
              </w:rPr>
              <w:t>»</w:t>
            </w:r>
          </w:p>
        </w:tc>
      </w:tr>
    </w:tbl>
    <w:p w:rsidR="00CD73B1" w:rsidRDefault="00CD73B1" w:rsidP="002D727B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AA49E8" w:rsidRDefault="00DD7891" w:rsidP="00651C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приказом Министерства сельского хозяйства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от 26.03.2015 № 113, статьями 5, 38 Устава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Каменский район Алтайского края, д</w:t>
      </w:r>
      <w:r w:rsidR="00745149">
        <w:rPr>
          <w:sz w:val="28"/>
          <w:szCs w:val="28"/>
        </w:rPr>
        <w:t>ля определения и оценки ущерба сельскохозяйственных товаропроизводителей</w:t>
      </w:r>
      <w:r w:rsidR="00901BB0">
        <w:rPr>
          <w:sz w:val="28"/>
          <w:szCs w:val="28"/>
        </w:rPr>
        <w:t xml:space="preserve"> Каменского района, пострада</w:t>
      </w:r>
      <w:r w:rsidR="00901BB0">
        <w:rPr>
          <w:sz w:val="28"/>
          <w:szCs w:val="28"/>
        </w:rPr>
        <w:t>в</w:t>
      </w:r>
      <w:r w:rsidR="00901BB0">
        <w:rPr>
          <w:sz w:val="28"/>
          <w:szCs w:val="28"/>
        </w:rPr>
        <w:t>ших в результате опасных агрометеорологических явлений (суховей, атмосфе</w:t>
      </w:r>
      <w:r w:rsidR="00901BB0">
        <w:rPr>
          <w:sz w:val="28"/>
          <w:szCs w:val="28"/>
        </w:rPr>
        <w:t>р</w:t>
      </w:r>
      <w:r w:rsidR="00901BB0">
        <w:rPr>
          <w:sz w:val="28"/>
          <w:szCs w:val="28"/>
        </w:rPr>
        <w:t>ная</w:t>
      </w:r>
      <w:r w:rsidR="00B33DAA">
        <w:rPr>
          <w:sz w:val="28"/>
          <w:szCs w:val="28"/>
        </w:rPr>
        <w:t xml:space="preserve">, почвенная засуха) в 2020 году, </w:t>
      </w:r>
      <w:proofErr w:type="gramEnd"/>
    </w:p>
    <w:p w:rsidR="009271EB" w:rsidRDefault="009271EB" w:rsidP="00AA49E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CD73B1" w:rsidRDefault="00AA49E8" w:rsidP="00AA49E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proofErr w:type="gramStart"/>
      <w:r w:rsidRPr="002953F5">
        <w:rPr>
          <w:sz w:val="28"/>
          <w:szCs w:val="28"/>
        </w:rPr>
        <w:t>П</w:t>
      </w:r>
      <w:proofErr w:type="gramEnd"/>
      <w:r w:rsidRPr="002953F5">
        <w:rPr>
          <w:sz w:val="28"/>
          <w:szCs w:val="28"/>
        </w:rPr>
        <w:t xml:space="preserve"> О С Т А Н О В Л Я Ю:</w:t>
      </w:r>
    </w:p>
    <w:p w:rsidR="00360DC6" w:rsidRDefault="00360DC6" w:rsidP="00AA49E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DD7891" w:rsidRDefault="002A1C03" w:rsidP="008C4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314A">
        <w:rPr>
          <w:sz w:val="28"/>
          <w:szCs w:val="28"/>
        </w:rPr>
        <w:t xml:space="preserve"> </w:t>
      </w:r>
      <w:r w:rsidR="00DD7891">
        <w:rPr>
          <w:sz w:val="28"/>
          <w:szCs w:val="28"/>
        </w:rPr>
        <w:t>Внести в постановление Администрации района от 10.07.2020 № 442 «О создании комиссии по обследованию пострадавших объектов агропромы</w:t>
      </w:r>
      <w:r w:rsidR="00DD7891">
        <w:rPr>
          <w:sz w:val="28"/>
          <w:szCs w:val="28"/>
        </w:rPr>
        <w:t>ш</w:t>
      </w:r>
      <w:r w:rsidR="00DD7891">
        <w:rPr>
          <w:sz w:val="28"/>
          <w:szCs w:val="28"/>
        </w:rPr>
        <w:t>ленного комплекса от опасных агрометеорологических явлений (суховей, атм</w:t>
      </w:r>
      <w:r w:rsidR="00DD7891">
        <w:rPr>
          <w:sz w:val="28"/>
          <w:szCs w:val="28"/>
        </w:rPr>
        <w:t>о</w:t>
      </w:r>
      <w:r w:rsidR="00DD7891">
        <w:rPr>
          <w:sz w:val="28"/>
          <w:szCs w:val="28"/>
        </w:rPr>
        <w:t>сферная и почвенная засуха) на территории Каменского района Алтайского края и утверждении ее состава» следующее изменение:</w:t>
      </w:r>
    </w:p>
    <w:p w:rsidR="007B512D" w:rsidRDefault="00DD7891" w:rsidP="008C4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C35CA">
        <w:rPr>
          <w:sz w:val="28"/>
          <w:szCs w:val="28"/>
        </w:rPr>
        <w:t xml:space="preserve">вести в состав </w:t>
      </w:r>
      <w:r w:rsidR="00FB19AD">
        <w:rPr>
          <w:sz w:val="28"/>
          <w:szCs w:val="28"/>
        </w:rPr>
        <w:t>комисси</w:t>
      </w:r>
      <w:r w:rsidR="007C35CA">
        <w:rPr>
          <w:sz w:val="28"/>
          <w:szCs w:val="28"/>
        </w:rPr>
        <w:t>и</w:t>
      </w:r>
      <w:r w:rsidR="008C4F02">
        <w:rPr>
          <w:sz w:val="28"/>
          <w:szCs w:val="28"/>
        </w:rPr>
        <w:t xml:space="preserve"> по обследованию пострадавших объектов агр</w:t>
      </w:r>
      <w:r w:rsidR="008C4F02">
        <w:rPr>
          <w:sz w:val="28"/>
          <w:szCs w:val="28"/>
        </w:rPr>
        <w:t>о</w:t>
      </w:r>
      <w:r w:rsidR="008C4F02">
        <w:rPr>
          <w:sz w:val="28"/>
          <w:szCs w:val="28"/>
        </w:rPr>
        <w:t>промышленного комплекса от стихийных бедствий и чрезвычайных ситуаций на территории Каменского района Алтайского</w:t>
      </w:r>
      <w:r w:rsidR="00FB19AD">
        <w:rPr>
          <w:sz w:val="28"/>
          <w:szCs w:val="28"/>
        </w:rPr>
        <w:t xml:space="preserve"> </w:t>
      </w:r>
      <w:r w:rsidR="0068174F">
        <w:rPr>
          <w:sz w:val="28"/>
          <w:szCs w:val="28"/>
        </w:rPr>
        <w:t>глав сельских поселений, на те</w:t>
      </w:r>
      <w:r w:rsidR="0068174F">
        <w:rPr>
          <w:sz w:val="28"/>
          <w:szCs w:val="28"/>
        </w:rPr>
        <w:t>р</w:t>
      </w:r>
      <w:r w:rsidR="0068174F">
        <w:rPr>
          <w:sz w:val="28"/>
          <w:szCs w:val="28"/>
        </w:rPr>
        <w:t>ритории которых выявлены случаи гибели п</w:t>
      </w:r>
      <w:r w:rsidR="0068174F">
        <w:rPr>
          <w:sz w:val="28"/>
          <w:szCs w:val="28"/>
        </w:rPr>
        <w:t>о</w:t>
      </w:r>
      <w:r w:rsidR="0068174F">
        <w:rPr>
          <w:sz w:val="28"/>
          <w:szCs w:val="28"/>
        </w:rPr>
        <w:t>севов.</w:t>
      </w:r>
    </w:p>
    <w:p w:rsidR="00FB19AD" w:rsidRDefault="00FB19AD" w:rsidP="00FB19A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48B2">
        <w:rPr>
          <w:sz w:val="28"/>
          <w:szCs w:val="28"/>
        </w:rPr>
        <w:t>2</w:t>
      </w:r>
      <w:r w:rsidR="00625A2E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разместить 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Каменского района Алтайского края.</w:t>
      </w:r>
    </w:p>
    <w:p w:rsidR="00426518" w:rsidRDefault="002F48B2" w:rsidP="00FB19AD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63094F">
        <w:rPr>
          <w:sz w:val="28"/>
        </w:rPr>
        <w:t xml:space="preserve">. </w:t>
      </w:r>
      <w:proofErr w:type="gramStart"/>
      <w:r w:rsidR="0063094F">
        <w:rPr>
          <w:sz w:val="28"/>
        </w:rPr>
        <w:t>Контроль за</w:t>
      </w:r>
      <w:proofErr w:type="gramEnd"/>
      <w:r w:rsidR="0063094F">
        <w:rPr>
          <w:sz w:val="28"/>
        </w:rPr>
        <w:t xml:space="preserve"> исполнением настоящего</w:t>
      </w:r>
      <w:r w:rsidR="00B96471">
        <w:rPr>
          <w:sz w:val="28"/>
        </w:rPr>
        <w:t xml:space="preserve"> постановления</w:t>
      </w:r>
      <w:r w:rsidR="00AC781A">
        <w:rPr>
          <w:sz w:val="28"/>
        </w:rPr>
        <w:t xml:space="preserve"> оставляю за с</w:t>
      </w:r>
      <w:r w:rsidR="00AC781A">
        <w:rPr>
          <w:sz w:val="28"/>
        </w:rPr>
        <w:t>о</w:t>
      </w:r>
      <w:r w:rsidR="00AC781A">
        <w:rPr>
          <w:sz w:val="28"/>
        </w:rPr>
        <w:t>бой</w:t>
      </w:r>
      <w:r w:rsidR="0063094F">
        <w:rPr>
          <w:sz w:val="28"/>
        </w:rPr>
        <w:t>.</w:t>
      </w:r>
    </w:p>
    <w:p w:rsidR="00D045DE" w:rsidRDefault="00D045DE" w:rsidP="00D045DE">
      <w:pPr>
        <w:rPr>
          <w:lang w:eastAsia="en-US"/>
        </w:rPr>
      </w:pPr>
    </w:p>
    <w:p w:rsidR="009A3506" w:rsidRDefault="009A3506" w:rsidP="00D045DE">
      <w:pPr>
        <w:rPr>
          <w:lang w:eastAsia="en-US"/>
        </w:rPr>
      </w:pPr>
    </w:p>
    <w:p w:rsidR="00D045DE" w:rsidRPr="00D045DE" w:rsidRDefault="00D045DE" w:rsidP="00D045DE">
      <w:pPr>
        <w:rPr>
          <w:sz w:val="28"/>
          <w:szCs w:val="28"/>
          <w:lang w:eastAsia="en-US"/>
        </w:rPr>
      </w:pPr>
      <w:proofErr w:type="gramStart"/>
      <w:r w:rsidRPr="00D045DE">
        <w:rPr>
          <w:sz w:val="28"/>
          <w:szCs w:val="28"/>
          <w:lang w:eastAsia="en-US"/>
        </w:rPr>
        <w:t>Исполняющий</w:t>
      </w:r>
      <w:proofErr w:type="gramEnd"/>
      <w:r w:rsidRPr="00D045DE">
        <w:rPr>
          <w:sz w:val="28"/>
          <w:szCs w:val="28"/>
          <w:lang w:eastAsia="en-US"/>
        </w:rPr>
        <w:t xml:space="preserve"> обязанности </w:t>
      </w:r>
    </w:p>
    <w:p w:rsidR="00901BB0" w:rsidRDefault="00AF3E7B" w:rsidP="00DD7891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t>г</w:t>
      </w:r>
      <w:r w:rsidR="00D045DE" w:rsidRPr="00D045DE">
        <w:rPr>
          <w:sz w:val="28"/>
          <w:szCs w:val="28"/>
          <w:lang w:eastAsia="en-US"/>
        </w:rPr>
        <w:t>лавы района</w:t>
      </w:r>
      <w:r w:rsidR="00D045DE" w:rsidRPr="00D045DE">
        <w:rPr>
          <w:sz w:val="28"/>
          <w:szCs w:val="28"/>
          <w:lang w:eastAsia="en-US"/>
        </w:rPr>
        <w:tab/>
      </w:r>
      <w:r w:rsidR="00D045DE" w:rsidRPr="00D045DE">
        <w:rPr>
          <w:sz w:val="28"/>
          <w:szCs w:val="28"/>
          <w:lang w:eastAsia="en-US"/>
        </w:rPr>
        <w:tab/>
      </w:r>
      <w:r w:rsidR="00D045DE" w:rsidRPr="00D045DE">
        <w:rPr>
          <w:sz w:val="28"/>
          <w:szCs w:val="28"/>
          <w:lang w:eastAsia="en-US"/>
        </w:rPr>
        <w:tab/>
      </w:r>
      <w:r w:rsidR="00D045DE" w:rsidRPr="00D045DE">
        <w:rPr>
          <w:sz w:val="28"/>
          <w:szCs w:val="28"/>
          <w:lang w:eastAsia="en-US"/>
        </w:rPr>
        <w:tab/>
      </w:r>
      <w:r w:rsidR="00D045DE" w:rsidRPr="00D045DE">
        <w:rPr>
          <w:sz w:val="28"/>
          <w:szCs w:val="28"/>
          <w:lang w:eastAsia="en-US"/>
        </w:rPr>
        <w:tab/>
      </w:r>
      <w:r w:rsidR="00D045DE" w:rsidRPr="00D045DE">
        <w:rPr>
          <w:sz w:val="28"/>
          <w:szCs w:val="28"/>
          <w:lang w:eastAsia="en-US"/>
        </w:rPr>
        <w:tab/>
      </w:r>
      <w:r w:rsidR="00D045DE" w:rsidRPr="00D045DE">
        <w:rPr>
          <w:sz w:val="28"/>
          <w:szCs w:val="28"/>
          <w:lang w:eastAsia="en-US"/>
        </w:rPr>
        <w:tab/>
      </w:r>
      <w:r w:rsidR="00D045DE" w:rsidRPr="00D045DE">
        <w:rPr>
          <w:sz w:val="28"/>
          <w:szCs w:val="28"/>
          <w:lang w:eastAsia="en-US"/>
        </w:rPr>
        <w:tab/>
      </w:r>
      <w:r w:rsidR="00625A2E">
        <w:rPr>
          <w:sz w:val="28"/>
          <w:szCs w:val="28"/>
          <w:lang w:eastAsia="en-US"/>
        </w:rPr>
        <w:t xml:space="preserve">         </w:t>
      </w:r>
      <w:r w:rsidR="00D045DE" w:rsidRPr="00D045DE">
        <w:rPr>
          <w:sz w:val="28"/>
          <w:szCs w:val="28"/>
          <w:lang w:eastAsia="en-US"/>
        </w:rPr>
        <w:t>Е.Н.</w:t>
      </w:r>
      <w:r w:rsidR="00625A2E">
        <w:rPr>
          <w:sz w:val="28"/>
          <w:szCs w:val="28"/>
          <w:lang w:eastAsia="en-US"/>
        </w:rPr>
        <w:t xml:space="preserve"> </w:t>
      </w:r>
      <w:r w:rsidR="00D045DE" w:rsidRPr="00D045DE">
        <w:rPr>
          <w:sz w:val="28"/>
          <w:szCs w:val="28"/>
          <w:lang w:eastAsia="en-US"/>
        </w:rPr>
        <w:t>Гордие</w:t>
      </w:r>
      <w:r w:rsidR="00D045DE" w:rsidRPr="00D045DE">
        <w:rPr>
          <w:sz w:val="28"/>
          <w:szCs w:val="28"/>
          <w:lang w:eastAsia="en-US"/>
        </w:rPr>
        <w:t>н</w:t>
      </w:r>
      <w:r w:rsidR="00D045DE" w:rsidRPr="00D045DE">
        <w:rPr>
          <w:sz w:val="28"/>
          <w:szCs w:val="28"/>
          <w:lang w:eastAsia="en-US"/>
        </w:rPr>
        <w:t>ко</w:t>
      </w:r>
    </w:p>
    <w:sectPr w:rsidR="00901BB0" w:rsidSect="009B635E">
      <w:headerReference w:type="even" r:id="rId8"/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433" w:rsidRDefault="001C2433">
      <w:r>
        <w:separator/>
      </w:r>
    </w:p>
  </w:endnote>
  <w:endnote w:type="continuationSeparator" w:id="0">
    <w:p w:rsidR="001C2433" w:rsidRDefault="001C2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433" w:rsidRDefault="001C2433">
      <w:r>
        <w:separator/>
      </w:r>
    </w:p>
  </w:footnote>
  <w:footnote w:type="continuationSeparator" w:id="0">
    <w:p w:rsidR="001C2433" w:rsidRDefault="001C2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7891">
      <w:rPr>
        <w:rStyle w:val="a5"/>
        <w:noProof/>
      </w:rPr>
      <w:t>2</w: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C22EF"/>
    <w:multiLevelType w:val="multilevel"/>
    <w:tmpl w:val="C630BF0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2FB577B1"/>
    <w:multiLevelType w:val="hybridMultilevel"/>
    <w:tmpl w:val="9DBA52A0"/>
    <w:lvl w:ilvl="0" w:tplc="EA30E7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ECB77A3"/>
    <w:multiLevelType w:val="hybridMultilevel"/>
    <w:tmpl w:val="9CFE5CF8"/>
    <w:lvl w:ilvl="0" w:tplc="926E0F3A">
      <w:start w:val="1"/>
      <w:numFmt w:val="decimal"/>
      <w:lvlText w:val="%1."/>
      <w:lvlJc w:val="left"/>
      <w:pPr>
        <w:tabs>
          <w:tab w:val="num" w:pos="1011"/>
        </w:tabs>
        <w:ind w:left="101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719"/>
    <w:rsid w:val="00006054"/>
    <w:rsid w:val="00007B82"/>
    <w:rsid w:val="000113E4"/>
    <w:rsid w:val="00023674"/>
    <w:rsid w:val="00024F64"/>
    <w:rsid w:val="00031231"/>
    <w:rsid w:val="00032106"/>
    <w:rsid w:val="00034C31"/>
    <w:rsid w:val="00045502"/>
    <w:rsid w:val="000601FB"/>
    <w:rsid w:val="00063C9D"/>
    <w:rsid w:val="00073709"/>
    <w:rsid w:val="000A03F5"/>
    <w:rsid w:val="000A2390"/>
    <w:rsid w:val="000B124F"/>
    <w:rsid w:val="000B18DF"/>
    <w:rsid w:val="000C40A4"/>
    <w:rsid w:val="000E2062"/>
    <w:rsid w:val="000F054E"/>
    <w:rsid w:val="001046A5"/>
    <w:rsid w:val="0010482D"/>
    <w:rsid w:val="00121F38"/>
    <w:rsid w:val="00124E40"/>
    <w:rsid w:val="00143446"/>
    <w:rsid w:val="001521D7"/>
    <w:rsid w:val="00152E3D"/>
    <w:rsid w:val="00160F42"/>
    <w:rsid w:val="0016336E"/>
    <w:rsid w:val="00173C29"/>
    <w:rsid w:val="00176520"/>
    <w:rsid w:val="00196678"/>
    <w:rsid w:val="001B7837"/>
    <w:rsid w:val="001C1EC6"/>
    <w:rsid w:val="001C2433"/>
    <w:rsid w:val="001E0D80"/>
    <w:rsid w:val="001E1372"/>
    <w:rsid w:val="001F1F20"/>
    <w:rsid w:val="002211F2"/>
    <w:rsid w:val="00226235"/>
    <w:rsid w:val="00231310"/>
    <w:rsid w:val="00242439"/>
    <w:rsid w:val="00247F4E"/>
    <w:rsid w:val="00254871"/>
    <w:rsid w:val="00262DA0"/>
    <w:rsid w:val="00264692"/>
    <w:rsid w:val="002718A9"/>
    <w:rsid w:val="00280A92"/>
    <w:rsid w:val="00292FB7"/>
    <w:rsid w:val="002A1C03"/>
    <w:rsid w:val="002B0280"/>
    <w:rsid w:val="002C09DF"/>
    <w:rsid w:val="002C193F"/>
    <w:rsid w:val="002D1980"/>
    <w:rsid w:val="002D61E8"/>
    <w:rsid w:val="002D727B"/>
    <w:rsid w:val="002F48B2"/>
    <w:rsid w:val="00302558"/>
    <w:rsid w:val="003156F3"/>
    <w:rsid w:val="0031577A"/>
    <w:rsid w:val="00327B16"/>
    <w:rsid w:val="00336621"/>
    <w:rsid w:val="0035139F"/>
    <w:rsid w:val="00360CFE"/>
    <w:rsid w:val="00360DC6"/>
    <w:rsid w:val="00365D63"/>
    <w:rsid w:val="0037213B"/>
    <w:rsid w:val="00372AA6"/>
    <w:rsid w:val="003735A7"/>
    <w:rsid w:val="00373966"/>
    <w:rsid w:val="0038492A"/>
    <w:rsid w:val="00386073"/>
    <w:rsid w:val="003A2866"/>
    <w:rsid w:val="003B18FD"/>
    <w:rsid w:val="003B555C"/>
    <w:rsid w:val="003C0696"/>
    <w:rsid w:val="003C4369"/>
    <w:rsid w:val="003C79BC"/>
    <w:rsid w:val="003E3B56"/>
    <w:rsid w:val="003F0543"/>
    <w:rsid w:val="003F5797"/>
    <w:rsid w:val="0040057A"/>
    <w:rsid w:val="00400A28"/>
    <w:rsid w:val="00402393"/>
    <w:rsid w:val="00403131"/>
    <w:rsid w:val="00404476"/>
    <w:rsid w:val="004200D6"/>
    <w:rsid w:val="00426518"/>
    <w:rsid w:val="004313AB"/>
    <w:rsid w:val="00435AED"/>
    <w:rsid w:val="00437C91"/>
    <w:rsid w:val="00450719"/>
    <w:rsid w:val="0045165A"/>
    <w:rsid w:val="00452AA7"/>
    <w:rsid w:val="004631BD"/>
    <w:rsid w:val="00471DF5"/>
    <w:rsid w:val="00480AFB"/>
    <w:rsid w:val="00483249"/>
    <w:rsid w:val="004A1307"/>
    <w:rsid w:val="004A5457"/>
    <w:rsid w:val="004A7DEB"/>
    <w:rsid w:val="004C447C"/>
    <w:rsid w:val="004D5FCF"/>
    <w:rsid w:val="004F6C04"/>
    <w:rsid w:val="0050007E"/>
    <w:rsid w:val="005235FA"/>
    <w:rsid w:val="005321BF"/>
    <w:rsid w:val="005334FF"/>
    <w:rsid w:val="00533E63"/>
    <w:rsid w:val="00534FAA"/>
    <w:rsid w:val="00535FCF"/>
    <w:rsid w:val="00546BB3"/>
    <w:rsid w:val="00560C91"/>
    <w:rsid w:val="005674A6"/>
    <w:rsid w:val="00596064"/>
    <w:rsid w:val="005A6A12"/>
    <w:rsid w:val="005B2020"/>
    <w:rsid w:val="005B5877"/>
    <w:rsid w:val="005B5E48"/>
    <w:rsid w:val="005C5E4C"/>
    <w:rsid w:val="005C73E9"/>
    <w:rsid w:val="005E1A13"/>
    <w:rsid w:val="00600107"/>
    <w:rsid w:val="00624E50"/>
    <w:rsid w:val="00625A2E"/>
    <w:rsid w:val="0063094F"/>
    <w:rsid w:val="00634C8E"/>
    <w:rsid w:val="006447E2"/>
    <w:rsid w:val="00651C67"/>
    <w:rsid w:val="006531C1"/>
    <w:rsid w:val="00663A69"/>
    <w:rsid w:val="00673319"/>
    <w:rsid w:val="0068174F"/>
    <w:rsid w:val="006902B1"/>
    <w:rsid w:val="0069282F"/>
    <w:rsid w:val="006A3342"/>
    <w:rsid w:val="006B06C6"/>
    <w:rsid w:val="006B087A"/>
    <w:rsid w:val="006B67BF"/>
    <w:rsid w:val="006C314A"/>
    <w:rsid w:val="006D1E8E"/>
    <w:rsid w:val="006D2893"/>
    <w:rsid w:val="006D2C46"/>
    <w:rsid w:val="006D4D54"/>
    <w:rsid w:val="006E7170"/>
    <w:rsid w:val="006E7EF5"/>
    <w:rsid w:val="006F6F43"/>
    <w:rsid w:val="00705549"/>
    <w:rsid w:val="00706B71"/>
    <w:rsid w:val="007235F5"/>
    <w:rsid w:val="00732284"/>
    <w:rsid w:val="00735314"/>
    <w:rsid w:val="00745149"/>
    <w:rsid w:val="00745EA7"/>
    <w:rsid w:val="00752E4D"/>
    <w:rsid w:val="0075315A"/>
    <w:rsid w:val="00776BFE"/>
    <w:rsid w:val="00777D50"/>
    <w:rsid w:val="00793CDD"/>
    <w:rsid w:val="00795718"/>
    <w:rsid w:val="007B512D"/>
    <w:rsid w:val="007B62A8"/>
    <w:rsid w:val="007C0E33"/>
    <w:rsid w:val="007C35CA"/>
    <w:rsid w:val="007C77F4"/>
    <w:rsid w:val="007F464D"/>
    <w:rsid w:val="00801B41"/>
    <w:rsid w:val="0080619F"/>
    <w:rsid w:val="00825147"/>
    <w:rsid w:val="0082569D"/>
    <w:rsid w:val="00836227"/>
    <w:rsid w:val="008411C2"/>
    <w:rsid w:val="008438EC"/>
    <w:rsid w:val="00856D38"/>
    <w:rsid w:val="008570F1"/>
    <w:rsid w:val="0085710E"/>
    <w:rsid w:val="00860658"/>
    <w:rsid w:val="00866269"/>
    <w:rsid w:val="008716F4"/>
    <w:rsid w:val="008732C9"/>
    <w:rsid w:val="00875317"/>
    <w:rsid w:val="008842E3"/>
    <w:rsid w:val="008859DD"/>
    <w:rsid w:val="008A24B4"/>
    <w:rsid w:val="008C30A3"/>
    <w:rsid w:val="008C4F02"/>
    <w:rsid w:val="008E1D1E"/>
    <w:rsid w:val="008E5E6C"/>
    <w:rsid w:val="00901BB0"/>
    <w:rsid w:val="009024A2"/>
    <w:rsid w:val="009101C5"/>
    <w:rsid w:val="009146B1"/>
    <w:rsid w:val="009271EB"/>
    <w:rsid w:val="00937E2C"/>
    <w:rsid w:val="00941B0C"/>
    <w:rsid w:val="00944819"/>
    <w:rsid w:val="00957D5B"/>
    <w:rsid w:val="00964625"/>
    <w:rsid w:val="00966D98"/>
    <w:rsid w:val="00970BE4"/>
    <w:rsid w:val="00975A60"/>
    <w:rsid w:val="00991804"/>
    <w:rsid w:val="00996EEB"/>
    <w:rsid w:val="009A08A3"/>
    <w:rsid w:val="009A33A9"/>
    <w:rsid w:val="009A34C4"/>
    <w:rsid w:val="009A3506"/>
    <w:rsid w:val="009B1490"/>
    <w:rsid w:val="009B635E"/>
    <w:rsid w:val="009C0624"/>
    <w:rsid w:val="009F442C"/>
    <w:rsid w:val="009F66F6"/>
    <w:rsid w:val="009F67DA"/>
    <w:rsid w:val="009F6AF4"/>
    <w:rsid w:val="00A045FC"/>
    <w:rsid w:val="00A05445"/>
    <w:rsid w:val="00A06017"/>
    <w:rsid w:val="00A15F23"/>
    <w:rsid w:val="00A20242"/>
    <w:rsid w:val="00A32F23"/>
    <w:rsid w:val="00A33BBB"/>
    <w:rsid w:val="00A402A5"/>
    <w:rsid w:val="00A43329"/>
    <w:rsid w:val="00A46547"/>
    <w:rsid w:val="00A5004A"/>
    <w:rsid w:val="00A721B0"/>
    <w:rsid w:val="00A73DCE"/>
    <w:rsid w:val="00A76D31"/>
    <w:rsid w:val="00A90E33"/>
    <w:rsid w:val="00A94A2B"/>
    <w:rsid w:val="00A9525E"/>
    <w:rsid w:val="00AA49E8"/>
    <w:rsid w:val="00AA5AB6"/>
    <w:rsid w:val="00AB7739"/>
    <w:rsid w:val="00AC781A"/>
    <w:rsid w:val="00AC7EEE"/>
    <w:rsid w:val="00AD1D67"/>
    <w:rsid w:val="00AE4B9F"/>
    <w:rsid w:val="00AE4C92"/>
    <w:rsid w:val="00AF3E7B"/>
    <w:rsid w:val="00AF4056"/>
    <w:rsid w:val="00AF6303"/>
    <w:rsid w:val="00B077A6"/>
    <w:rsid w:val="00B112C2"/>
    <w:rsid w:val="00B121D9"/>
    <w:rsid w:val="00B23D56"/>
    <w:rsid w:val="00B26D38"/>
    <w:rsid w:val="00B33405"/>
    <w:rsid w:val="00B33DAA"/>
    <w:rsid w:val="00B4102D"/>
    <w:rsid w:val="00B41AD8"/>
    <w:rsid w:val="00B5175F"/>
    <w:rsid w:val="00B81D72"/>
    <w:rsid w:val="00B84DAF"/>
    <w:rsid w:val="00B96471"/>
    <w:rsid w:val="00BB2466"/>
    <w:rsid w:val="00BB3184"/>
    <w:rsid w:val="00BB57DF"/>
    <w:rsid w:val="00BD2234"/>
    <w:rsid w:val="00BD6353"/>
    <w:rsid w:val="00BE1FA1"/>
    <w:rsid w:val="00BE4074"/>
    <w:rsid w:val="00BE7DF7"/>
    <w:rsid w:val="00C10B0E"/>
    <w:rsid w:val="00C13226"/>
    <w:rsid w:val="00C2737F"/>
    <w:rsid w:val="00C3167F"/>
    <w:rsid w:val="00C44DE5"/>
    <w:rsid w:val="00C57EE5"/>
    <w:rsid w:val="00C707B3"/>
    <w:rsid w:val="00C70DE7"/>
    <w:rsid w:val="00C70E6B"/>
    <w:rsid w:val="00C7784B"/>
    <w:rsid w:val="00C82BD8"/>
    <w:rsid w:val="00C86E7E"/>
    <w:rsid w:val="00C87F7A"/>
    <w:rsid w:val="00C95D23"/>
    <w:rsid w:val="00CC1217"/>
    <w:rsid w:val="00CC3450"/>
    <w:rsid w:val="00CC3B8C"/>
    <w:rsid w:val="00CC3E58"/>
    <w:rsid w:val="00CD73B1"/>
    <w:rsid w:val="00CE1408"/>
    <w:rsid w:val="00CF69CE"/>
    <w:rsid w:val="00D0430A"/>
    <w:rsid w:val="00D045DE"/>
    <w:rsid w:val="00D04B1E"/>
    <w:rsid w:val="00D07190"/>
    <w:rsid w:val="00D413CE"/>
    <w:rsid w:val="00D51C09"/>
    <w:rsid w:val="00D56102"/>
    <w:rsid w:val="00D73BF0"/>
    <w:rsid w:val="00D8113A"/>
    <w:rsid w:val="00D837C4"/>
    <w:rsid w:val="00D867A2"/>
    <w:rsid w:val="00D92CA4"/>
    <w:rsid w:val="00DA19DC"/>
    <w:rsid w:val="00DC5DA4"/>
    <w:rsid w:val="00DD1C54"/>
    <w:rsid w:val="00DD7891"/>
    <w:rsid w:val="00DE66C2"/>
    <w:rsid w:val="00DF0B57"/>
    <w:rsid w:val="00E05936"/>
    <w:rsid w:val="00E405C3"/>
    <w:rsid w:val="00E51E97"/>
    <w:rsid w:val="00E57227"/>
    <w:rsid w:val="00E6471A"/>
    <w:rsid w:val="00E70428"/>
    <w:rsid w:val="00EA0824"/>
    <w:rsid w:val="00EA0E70"/>
    <w:rsid w:val="00EB6CDE"/>
    <w:rsid w:val="00EC4DD4"/>
    <w:rsid w:val="00EE415F"/>
    <w:rsid w:val="00EE4174"/>
    <w:rsid w:val="00EF4027"/>
    <w:rsid w:val="00EF50F6"/>
    <w:rsid w:val="00EF65D1"/>
    <w:rsid w:val="00F0099E"/>
    <w:rsid w:val="00F114B0"/>
    <w:rsid w:val="00F2280E"/>
    <w:rsid w:val="00F23D42"/>
    <w:rsid w:val="00F31C59"/>
    <w:rsid w:val="00F32A15"/>
    <w:rsid w:val="00F35D79"/>
    <w:rsid w:val="00F40EE1"/>
    <w:rsid w:val="00F46368"/>
    <w:rsid w:val="00F5230D"/>
    <w:rsid w:val="00F62C4C"/>
    <w:rsid w:val="00F64AC2"/>
    <w:rsid w:val="00F70CB6"/>
    <w:rsid w:val="00F74A46"/>
    <w:rsid w:val="00FA02D6"/>
    <w:rsid w:val="00FA3E82"/>
    <w:rsid w:val="00FA6F24"/>
    <w:rsid w:val="00FB19AD"/>
    <w:rsid w:val="00FC0044"/>
    <w:rsid w:val="00FC0EEF"/>
    <w:rsid w:val="00FC7614"/>
    <w:rsid w:val="00FD22F7"/>
    <w:rsid w:val="00FE0993"/>
    <w:rsid w:val="00FE192D"/>
    <w:rsid w:val="00FE6E38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F67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63094F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74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74A6"/>
  </w:style>
  <w:style w:type="paragraph" w:styleId="a6">
    <w:name w:val="Normal (Web)"/>
    <w:basedOn w:val="a"/>
    <w:rsid w:val="00A32F23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C79BC"/>
    <w:rPr>
      <w:color w:val="0000FF"/>
      <w:u w:val="single"/>
    </w:rPr>
  </w:style>
  <w:style w:type="paragraph" w:customStyle="1" w:styleId="formattext">
    <w:name w:val="formattext"/>
    <w:basedOn w:val="a"/>
    <w:rsid w:val="003C79BC"/>
    <w:pPr>
      <w:spacing w:before="100" w:beforeAutospacing="1" w:after="100" w:afterAutospacing="1"/>
    </w:pPr>
  </w:style>
  <w:style w:type="paragraph" w:customStyle="1" w:styleId="ConsPlusNormal">
    <w:name w:val="ConsPlusNormal"/>
    <w:rsid w:val="00034C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34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4C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basedOn w:val="a0"/>
    <w:link w:val="7"/>
    <w:rsid w:val="0063094F"/>
    <w:rPr>
      <w:rFonts w:eastAsia="Calibri"/>
      <w:sz w:val="24"/>
      <w:szCs w:val="24"/>
      <w:lang w:eastAsia="en-US"/>
    </w:rPr>
  </w:style>
  <w:style w:type="paragraph" w:styleId="a9">
    <w:name w:val="footer"/>
    <w:basedOn w:val="a"/>
    <w:link w:val="aa"/>
    <w:rsid w:val="0024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47F4E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9F67DA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C6D0D-9EBF-4D23-912D-EE4A6159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root</cp:lastModifiedBy>
  <cp:revision>2</cp:revision>
  <cp:lastPrinted>2020-07-16T09:26:00Z</cp:lastPrinted>
  <dcterms:created xsi:type="dcterms:W3CDTF">2020-07-21T03:04:00Z</dcterms:created>
  <dcterms:modified xsi:type="dcterms:W3CDTF">2020-07-21T03:04:00Z</dcterms:modified>
</cp:coreProperties>
</file>