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32" w:rsidRPr="008E49EB" w:rsidRDefault="00C21132" w:rsidP="00C21132">
      <w:pPr>
        <w:keepNext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sz w:val="28"/>
          <w:szCs w:val="28"/>
        </w:rPr>
      </w:pPr>
      <w:r w:rsidRPr="008E49EB">
        <w:rPr>
          <w:b/>
          <w:spacing w:val="10"/>
          <w:position w:val="10"/>
          <w:sz w:val="28"/>
          <w:szCs w:val="28"/>
        </w:rPr>
        <w:t>РОССИЙСКАЯ  ФЕДЕРАЦИЯ</w:t>
      </w:r>
    </w:p>
    <w:p w:rsidR="00C21132" w:rsidRPr="00A12C1A" w:rsidRDefault="00C21132" w:rsidP="00C21132">
      <w:pPr>
        <w:keepNext/>
        <w:tabs>
          <w:tab w:val="center" w:pos="5244"/>
        </w:tabs>
        <w:jc w:val="center"/>
        <w:rPr>
          <w:b/>
          <w:sz w:val="28"/>
          <w:szCs w:val="20"/>
        </w:rPr>
      </w:pPr>
      <w:r w:rsidRPr="00A12C1A">
        <w:rPr>
          <w:b/>
          <w:sz w:val="28"/>
          <w:szCs w:val="20"/>
        </w:rPr>
        <w:t>Администрация Каменского района Алтайского края</w:t>
      </w:r>
    </w:p>
    <w:p w:rsidR="00C21132" w:rsidRPr="00A12C1A" w:rsidRDefault="00C21132" w:rsidP="00C21132">
      <w:pPr>
        <w:keepNext/>
        <w:tabs>
          <w:tab w:val="center" w:pos="5244"/>
        </w:tabs>
        <w:jc w:val="center"/>
        <w:rPr>
          <w:b/>
          <w:sz w:val="28"/>
          <w:szCs w:val="20"/>
        </w:rPr>
      </w:pPr>
    </w:p>
    <w:p w:rsidR="00C21132" w:rsidRPr="00A12C1A" w:rsidRDefault="00C21132" w:rsidP="00C21132">
      <w:pPr>
        <w:keepNext/>
        <w:tabs>
          <w:tab w:val="center" w:pos="5244"/>
        </w:tabs>
        <w:overflowPunct w:val="0"/>
        <w:autoSpaceDE w:val="0"/>
        <w:autoSpaceDN w:val="0"/>
        <w:adjustRightInd w:val="0"/>
        <w:jc w:val="center"/>
        <w:outlineLvl w:val="0"/>
        <w:rPr>
          <w:b/>
          <w:sz w:val="44"/>
          <w:szCs w:val="44"/>
        </w:rPr>
      </w:pPr>
      <w:proofErr w:type="gramStart"/>
      <w:r w:rsidRPr="00A12C1A">
        <w:rPr>
          <w:b/>
          <w:sz w:val="44"/>
          <w:szCs w:val="44"/>
        </w:rPr>
        <w:t>П</w:t>
      </w:r>
      <w:proofErr w:type="gramEnd"/>
      <w:r w:rsidRPr="00A12C1A">
        <w:rPr>
          <w:b/>
          <w:sz w:val="44"/>
          <w:szCs w:val="44"/>
        </w:rPr>
        <w:t xml:space="preserve"> О С Т А Н О В Л Е Н И Е</w:t>
      </w:r>
    </w:p>
    <w:p w:rsidR="00C21132" w:rsidRPr="00A12C1A" w:rsidRDefault="00C21132" w:rsidP="00C21132">
      <w:pPr>
        <w:keepNext/>
        <w:jc w:val="center"/>
        <w:rPr>
          <w:sz w:val="28"/>
        </w:rPr>
      </w:pPr>
    </w:p>
    <w:p w:rsidR="00C21132" w:rsidRPr="00A12C1A" w:rsidRDefault="00CC344B" w:rsidP="00C21132">
      <w:pPr>
        <w:keepNext/>
        <w:rPr>
          <w:b/>
          <w:sz w:val="28"/>
        </w:rPr>
      </w:pPr>
      <w:r>
        <w:rPr>
          <w:b/>
          <w:sz w:val="28"/>
        </w:rPr>
        <w:t xml:space="preserve"> 04.09.2020     </w:t>
      </w:r>
      <w:r w:rsidR="00C21132">
        <w:rPr>
          <w:b/>
          <w:sz w:val="28"/>
        </w:rPr>
        <w:t>№</w:t>
      </w:r>
      <w:r>
        <w:rPr>
          <w:b/>
          <w:sz w:val="28"/>
        </w:rPr>
        <w:t xml:space="preserve">  573            </w:t>
      </w:r>
      <w:r w:rsidR="00C21132">
        <w:rPr>
          <w:b/>
          <w:sz w:val="28"/>
        </w:rPr>
        <w:t xml:space="preserve">                      </w:t>
      </w:r>
      <w:r w:rsidR="00C21132" w:rsidRPr="00A12C1A">
        <w:rPr>
          <w:b/>
          <w:sz w:val="28"/>
        </w:rPr>
        <w:t xml:space="preserve">     </w:t>
      </w:r>
      <w:r w:rsidR="00304317">
        <w:rPr>
          <w:b/>
          <w:sz w:val="28"/>
        </w:rPr>
        <w:t xml:space="preserve">                            </w:t>
      </w:r>
      <w:r w:rsidR="00C21132">
        <w:rPr>
          <w:b/>
          <w:sz w:val="28"/>
        </w:rPr>
        <w:t xml:space="preserve"> </w:t>
      </w:r>
      <w:r w:rsidR="00C21132" w:rsidRPr="00A12C1A">
        <w:rPr>
          <w:b/>
          <w:sz w:val="28"/>
        </w:rPr>
        <w:t xml:space="preserve">г. </w:t>
      </w:r>
      <w:proofErr w:type="spellStart"/>
      <w:r w:rsidR="00C21132" w:rsidRPr="00A12C1A">
        <w:rPr>
          <w:b/>
          <w:sz w:val="28"/>
        </w:rPr>
        <w:t>Камень-на-Оби</w:t>
      </w:r>
      <w:proofErr w:type="spellEnd"/>
      <w:r w:rsidR="00C21132" w:rsidRPr="00A12C1A">
        <w:rPr>
          <w:b/>
          <w:sz w:val="28"/>
        </w:rPr>
        <w:t xml:space="preserve">      </w:t>
      </w:r>
    </w:p>
    <w:tbl>
      <w:tblPr>
        <w:tblW w:w="0" w:type="auto"/>
        <w:tblInd w:w="108" w:type="dxa"/>
        <w:tblLook w:val="04A0"/>
      </w:tblPr>
      <w:tblGrid>
        <w:gridCol w:w="4863"/>
      </w:tblGrid>
      <w:tr w:rsidR="00C21132" w:rsidRPr="00A12C1A" w:rsidTr="00C21132">
        <w:trPr>
          <w:trHeight w:val="353"/>
        </w:trPr>
        <w:tc>
          <w:tcPr>
            <w:tcW w:w="4863" w:type="dxa"/>
          </w:tcPr>
          <w:p w:rsidR="00C21132" w:rsidRPr="00A12C1A" w:rsidRDefault="00C21132" w:rsidP="00C21132">
            <w:pPr>
              <w:keepNext/>
              <w:jc w:val="both"/>
              <w:rPr>
                <w:sz w:val="28"/>
              </w:rPr>
            </w:pPr>
          </w:p>
          <w:p w:rsidR="00C21132" w:rsidRPr="00A12C1A" w:rsidRDefault="00C21132" w:rsidP="00C23A18">
            <w:pPr>
              <w:ind w:right="77"/>
              <w:jc w:val="both"/>
              <w:rPr>
                <w:sz w:val="28"/>
                <w:szCs w:val="28"/>
              </w:rPr>
            </w:pPr>
            <w:r w:rsidRPr="00A12C1A">
              <w:rPr>
                <w:sz w:val="28"/>
                <w:szCs w:val="28"/>
              </w:rPr>
              <w:t>О</w:t>
            </w:r>
            <w:r w:rsidR="000B37CF">
              <w:rPr>
                <w:sz w:val="28"/>
                <w:szCs w:val="28"/>
              </w:rPr>
              <w:t xml:space="preserve"> внесении изменений в постановление Администрации района от 19.02.2018 № 131 «О</w:t>
            </w:r>
            <w:r w:rsidRPr="00A12C1A">
              <w:rPr>
                <w:sz w:val="28"/>
                <w:szCs w:val="28"/>
              </w:rPr>
              <w:t xml:space="preserve">б утверждении Административного </w:t>
            </w:r>
            <w:proofErr w:type="gramStart"/>
            <w:r w:rsidRPr="00A12C1A">
              <w:rPr>
                <w:sz w:val="28"/>
                <w:szCs w:val="28"/>
              </w:rPr>
              <w:t>регламента Администрации Каменского района Алтайского края   предоставления муниципальной</w:t>
            </w:r>
            <w:proofErr w:type="gramEnd"/>
            <w:r w:rsidRPr="00A12C1A">
              <w:rPr>
                <w:sz w:val="28"/>
                <w:szCs w:val="28"/>
              </w:rPr>
              <w:t xml:space="preserve"> услуги «</w:t>
            </w:r>
            <w:r w:rsidR="000B37CF">
              <w:rPr>
                <w:sz w:val="28"/>
                <w:szCs w:val="28"/>
              </w:rPr>
              <w:t>Утверждение схемы расположения земельных участков на кадастровом плане или кадастровой карте территории</w:t>
            </w:r>
            <w:r w:rsidRPr="00A12C1A">
              <w:rPr>
                <w:sz w:val="28"/>
                <w:szCs w:val="28"/>
              </w:rPr>
              <w:t>»</w:t>
            </w:r>
          </w:p>
        </w:tc>
      </w:tr>
    </w:tbl>
    <w:p w:rsidR="00C21132" w:rsidRPr="00A12C1A" w:rsidRDefault="00C21132" w:rsidP="00C21132">
      <w:pPr>
        <w:keepNext/>
        <w:jc w:val="both"/>
        <w:rPr>
          <w:sz w:val="28"/>
        </w:rPr>
      </w:pPr>
      <w:r w:rsidRPr="00A12C1A">
        <w:rPr>
          <w:sz w:val="28"/>
        </w:rPr>
        <w:t xml:space="preserve">        </w:t>
      </w:r>
    </w:p>
    <w:p w:rsidR="00C21132" w:rsidRPr="00A12C1A" w:rsidRDefault="00C21132" w:rsidP="00C21132">
      <w:pPr>
        <w:keepNext/>
        <w:ind w:firstLine="720"/>
        <w:jc w:val="both"/>
        <w:rPr>
          <w:sz w:val="28"/>
        </w:rPr>
      </w:pPr>
      <w:r w:rsidRPr="00A12C1A">
        <w:rPr>
          <w:sz w:val="28"/>
        </w:rPr>
        <w:t xml:space="preserve"> В соответствии с </w:t>
      </w:r>
      <w:r w:rsidR="00C23A18">
        <w:rPr>
          <w:sz w:val="28"/>
        </w:rPr>
        <w:t xml:space="preserve">Земельным кодексом Российской Федерации от 25.10.2001 № 136-ФЗ, </w:t>
      </w:r>
      <w:r w:rsidRPr="00A12C1A">
        <w:rPr>
          <w:sz w:val="28"/>
        </w:rPr>
        <w:t>Федеральным законом от 27.07.2010 № 210-ФЗ «Об  организации предоставления государственных и муниципальных услуг»,</w:t>
      </w:r>
      <w:r w:rsidR="000B37CF">
        <w:rPr>
          <w:sz w:val="28"/>
          <w:szCs w:val="28"/>
        </w:rPr>
        <w:t xml:space="preserve"> Уставом муниципального образования Каменский район Алтайского края</w:t>
      </w:r>
      <w:r w:rsidRPr="00715DBE">
        <w:rPr>
          <w:sz w:val="28"/>
          <w:szCs w:val="28"/>
        </w:rPr>
        <w:t>,</w:t>
      </w:r>
      <w:r w:rsidR="000B37CF">
        <w:rPr>
          <w:sz w:val="28"/>
          <w:szCs w:val="28"/>
        </w:rPr>
        <w:t xml:space="preserve"> рассмотрев протест Каменского межрайонного прокурора от 28.02.2020 № 02-Э1-20/37</w:t>
      </w:r>
      <w:r w:rsidRPr="00A12C1A">
        <w:rPr>
          <w:sz w:val="28"/>
        </w:rPr>
        <w:t xml:space="preserve">, </w:t>
      </w:r>
    </w:p>
    <w:p w:rsidR="00C21132" w:rsidRPr="00A12C1A" w:rsidRDefault="00C21132" w:rsidP="00C21132">
      <w:pPr>
        <w:keepNext/>
        <w:jc w:val="center"/>
        <w:rPr>
          <w:sz w:val="28"/>
        </w:rPr>
      </w:pPr>
    </w:p>
    <w:p w:rsidR="00C21132" w:rsidRPr="00A12C1A" w:rsidRDefault="00C21132" w:rsidP="00C21132">
      <w:pPr>
        <w:keepNext/>
        <w:jc w:val="center"/>
        <w:rPr>
          <w:sz w:val="28"/>
        </w:rPr>
      </w:pPr>
      <w:proofErr w:type="gramStart"/>
      <w:r w:rsidRPr="00A12C1A">
        <w:rPr>
          <w:sz w:val="28"/>
        </w:rPr>
        <w:t>П</w:t>
      </w:r>
      <w:proofErr w:type="gramEnd"/>
      <w:r w:rsidRPr="00A12C1A">
        <w:rPr>
          <w:sz w:val="28"/>
        </w:rPr>
        <w:t xml:space="preserve"> О С Т А Н О В Л Я Ю:</w:t>
      </w:r>
    </w:p>
    <w:p w:rsidR="00C21132" w:rsidRPr="00A12C1A" w:rsidRDefault="00C21132" w:rsidP="00C21132">
      <w:pPr>
        <w:jc w:val="both"/>
        <w:rPr>
          <w:sz w:val="28"/>
        </w:rPr>
      </w:pPr>
    </w:p>
    <w:p w:rsidR="00447ACE" w:rsidRDefault="00C21132" w:rsidP="00C21132">
      <w:pPr>
        <w:ind w:firstLine="708"/>
        <w:jc w:val="both"/>
        <w:rPr>
          <w:sz w:val="28"/>
        </w:rPr>
      </w:pPr>
      <w:r w:rsidRPr="00A12C1A">
        <w:rPr>
          <w:sz w:val="28"/>
        </w:rPr>
        <w:t xml:space="preserve">1. </w:t>
      </w:r>
      <w:r w:rsidR="004F4FA5">
        <w:rPr>
          <w:sz w:val="28"/>
        </w:rPr>
        <w:t>Внести</w:t>
      </w:r>
      <w:r w:rsidR="00447ACE">
        <w:rPr>
          <w:sz w:val="28"/>
        </w:rPr>
        <w:t xml:space="preserve"> в </w:t>
      </w:r>
      <w:r w:rsidR="00343EC0">
        <w:rPr>
          <w:sz w:val="28"/>
        </w:rPr>
        <w:t>А</w:t>
      </w:r>
      <w:r w:rsidR="00447ACE">
        <w:rPr>
          <w:sz w:val="28"/>
        </w:rPr>
        <w:t>дминистративный регламент</w:t>
      </w:r>
      <w:r w:rsidR="004F4FA5">
        <w:rPr>
          <w:sz w:val="28"/>
        </w:rPr>
        <w:t xml:space="preserve"> Администрации Каменского района Алтайского края предоставления услуги</w:t>
      </w:r>
      <w:r w:rsidR="00447ACE">
        <w:rPr>
          <w:sz w:val="28"/>
        </w:rPr>
        <w:t xml:space="preserve"> «Утверждение схемы расположения земельных участков на кадастровом плане или кадастровой карте территории», утвержденный  постановлением Администр</w:t>
      </w:r>
      <w:r w:rsidR="004F4FA5">
        <w:rPr>
          <w:sz w:val="28"/>
        </w:rPr>
        <w:t>ации района от 19.02.2018 № 131 следующие изменения:</w:t>
      </w:r>
    </w:p>
    <w:p w:rsidR="007C16F3" w:rsidRDefault="007C16F3" w:rsidP="00C21132">
      <w:pPr>
        <w:ind w:firstLine="708"/>
        <w:jc w:val="both"/>
        <w:rPr>
          <w:sz w:val="28"/>
        </w:rPr>
      </w:pPr>
      <w:r>
        <w:rPr>
          <w:sz w:val="28"/>
        </w:rPr>
        <w:t>пункт 2.12 изложить в новой редакции:</w:t>
      </w:r>
    </w:p>
    <w:p w:rsidR="007C16F3" w:rsidRDefault="004F4FA5" w:rsidP="00C2113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7C16F3">
        <w:rPr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7C16F3" w:rsidRDefault="007C16F3" w:rsidP="00C21132">
      <w:pPr>
        <w:ind w:firstLine="708"/>
        <w:jc w:val="both"/>
        <w:rPr>
          <w:sz w:val="28"/>
        </w:rPr>
      </w:pPr>
      <w:r>
        <w:rPr>
          <w:sz w:val="28"/>
        </w:rPr>
        <w:t>Основанием для отказа в предоставлении муниципальной услуги является:</w:t>
      </w:r>
    </w:p>
    <w:p w:rsidR="007C16F3" w:rsidRDefault="00343EC0" w:rsidP="005D21DD">
      <w:pPr>
        <w:autoSpaceDE w:val="0"/>
        <w:autoSpaceDN w:val="0"/>
        <w:adjustRightInd w:val="0"/>
        <w:ind w:firstLine="39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C16F3">
        <w:rPr>
          <w:rFonts w:eastAsiaTheme="minorHAnsi"/>
          <w:sz w:val="28"/>
          <w:szCs w:val="28"/>
          <w:lang w:eastAsia="en-US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8" w:history="1">
        <w:r w:rsidR="007C16F3" w:rsidRPr="005D21DD">
          <w:rPr>
            <w:rFonts w:eastAsiaTheme="minorHAnsi"/>
            <w:sz w:val="28"/>
            <w:szCs w:val="28"/>
            <w:lang w:eastAsia="en-US"/>
          </w:rPr>
          <w:t>пунктом 12</w:t>
        </w:r>
      </w:hyperlink>
      <w:r w:rsidR="007C16F3">
        <w:rPr>
          <w:rFonts w:eastAsiaTheme="minorHAnsi"/>
          <w:sz w:val="28"/>
          <w:szCs w:val="28"/>
          <w:lang w:eastAsia="en-US"/>
        </w:rPr>
        <w:t xml:space="preserve"> статьи </w:t>
      </w:r>
      <w:r w:rsidR="005D21DD">
        <w:rPr>
          <w:rFonts w:eastAsiaTheme="minorHAnsi"/>
          <w:sz w:val="28"/>
          <w:szCs w:val="28"/>
          <w:lang w:eastAsia="en-US"/>
        </w:rPr>
        <w:t>11.10. Земельного кодекса Российской Федерации</w:t>
      </w:r>
      <w:r w:rsidR="007C16F3">
        <w:rPr>
          <w:rFonts w:eastAsiaTheme="minorHAnsi"/>
          <w:sz w:val="28"/>
          <w:szCs w:val="28"/>
          <w:lang w:eastAsia="en-US"/>
        </w:rPr>
        <w:t>;</w:t>
      </w:r>
    </w:p>
    <w:p w:rsidR="007C16F3" w:rsidRDefault="00343EC0" w:rsidP="005D21DD">
      <w:pPr>
        <w:autoSpaceDE w:val="0"/>
        <w:autoSpaceDN w:val="0"/>
        <w:adjustRightInd w:val="0"/>
        <w:spacing w:before="280"/>
        <w:ind w:firstLine="39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C16F3">
        <w:rPr>
          <w:rFonts w:eastAsiaTheme="minorHAnsi"/>
          <w:sz w:val="28"/>
          <w:szCs w:val="28"/>
          <w:lang w:eastAsia="en-US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</w:t>
      </w:r>
      <w:r w:rsidR="007C16F3">
        <w:rPr>
          <w:rFonts w:eastAsiaTheme="minorHAnsi"/>
          <w:sz w:val="28"/>
          <w:szCs w:val="28"/>
          <w:lang w:eastAsia="en-US"/>
        </w:rPr>
        <w:lastRenderedPageBreak/>
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C16F3" w:rsidRDefault="007C16F3" w:rsidP="00343EC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разработка схемы расположения земельного участка с нарушением предусмотренных </w:t>
      </w:r>
      <w:hyperlink r:id="rId9" w:history="1">
        <w:r w:rsidRPr="005D21DD">
          <w:rPr>
            <w:rFonts w:eastAsiaTheme="minorHAnsi"/>
            <w:sz w:val="28"/>
            <w:szCs w:val="28"/>
            <w:lang w:eastAsia="en-US"/>
          </w:rPr>
          <w:t>статьей 11.9</w:t>
        </w:r>
      </w:hyperlink>
      <w:r w:rsidRPr="005D21DD">
        <w:rPr>
          <w:rFonts w:eastAsiaTheme="minorHAnsi"/>
          <w:sz w:val="28"/>
          <w:szCs w:val="28"/>
          <w:lang w:eastAsia="en-US"/>
        </w:rPr>
        <w:t xml:space="preserve"> </w:t>
      </w:r>
      <w:r w:rsidR="005D21DD">
        <w:rPr>
          <w:rFonts w:eastAsiaTheme="minorHAnsi"/>
          <w:sz w:val="28"/>
          <w:szCs w:val="28"/>
          <w:lang w:eastAsia="en-US"/>
        </w:rPr>
        <w:t>Земельного к</w:t>
      </w:r>
      <w:r>
        <w:rPr>
          <w:rFonts w:eastAsiaTheme="minorHAnsi"/>
          <w:sz w:val="28"/>
          <w:szCs w:val="28"/>
          <w:lang w:eastAsia="en-US"/>
        </w:rPr>
        <w:t>одекса</w:t>
      </w:r>
      <w:r w:rsidR="005D21D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требований к образуемым земельным участкам;</w:t>
      </w:r>
    </w:p>
    <w:p w:rsidR="007C16F3" w:rsidRDefault="00343EC0" w:rsidP="005D21DD">
      <w:pPr>
        <w:autoSpaceDE w:val="0"/>
        <w:autoSpaceDN w:val="0"/>
        <w:adjustRightInd w:val="0"/>
        <w:spacing w:before="280"/>
        <w:ind w:firstLine="39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C16F3">
        <w:rPr>
          <w:rFonts w:eastAsiaTheme="minorHAnsi"/>
          <w:sz w:val="28"/>
          <w:szCs w:val="28"/>
          <w:lang w:eastAsia="en-US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C16F3" w:rsidRDefault="00343EC0" w:rsidP="00343EC0">
      <w:pPr>
        <w:tabs>
          <w:tab w:val="left" w:pos="426"/>
          <w:tab w:val="left" w:pos="709"/>
        </w:tabs>
        <w:autoSpaceDE w:val="0"/>
        <w:autoSpaceDN w:val="0"/>
        <w:adjustRightInd w:val="0"/>
        <w:spacing w:before="280"/>
        <w:ind w:firstLine="39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C16F3">
        <w:rPr>
          <w:rFonts w:eastAsiaTheme="minorHAnsi"/>
          <w:sz w:val="28"/>
          <w:szCs w:val="28"/>
          <w:lang w:eastAsia="en-US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proofErr w:type="gramStart"/>
      <w:r w:rsidR="007C16F3">
        <w:rPr>
          <w:rFonts w:eastAsiaTheme="minorHAnsi"/>
          <w:sz w:val="28"/>
          <w:szCs w:val="28"/>
          <w:lang w:eastAsia="en-US"/>
        </w:rPr>
        <w:t>.</w:t>
      </w:r>
      <w:r w:rsidR="005D21DD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21132" w:rsidRPr="00A12C1A" w:rsidRDefault="00C21132" w:rsidP="00C21132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A12C1A">
        <w:rPr>
          <w:sz w:val="28"/>
        </w:rPr>
        <w:t xml:space="preserve"> Опубликов</w:t>
      </w:r>
      <w:r w:rsidR="005D21DD">
        <w:rPr>
          <w:sz w:val="28"/>
        </w:rPr>
        <w:t>ать настоящее</w:t>
      </w:r>
      <w:r w:rsidR="00343EC0">
        <w:rPr>
          <w:sz w:val="28"/>
        </w:rPr>
        <w:t xml:space="preserve"> постановление в С</w:t>
      </w:r>
      <w:r w:rsidR="005D21DD">
        <w:rPr>
          <w:sz w:val="28"/>
        </w:rPr>
        <w:t>борнике</w:t>
      </w:r>
      <w:r w:rsidR="00343EC0">
        <w:rPr>
          <w:sz w:val="28"/>
        </w:rPr>
        <w:t xml:space="preserve"> муниципальных правовых актов Каменского района Алтайского края </w:t>
      </w:r>
      <w:r w:rsidRPr="00A12C1A">
        <w:rPr>
          <w:sz w:val="28"/>
        </w:rPr>
        <w:t xml:space="preserve"> и разместить на официальном сайте Администрации Каменского района Алтайского края.</w:t>
      </w:r>
    </w:p>
    <w:p w:rsidR="00C21132" w:rsidRDefault="00C21132" w:rsidP="00C21132">
      <w:pPr>
        <w:ind w:firstLine="709"/>
        <w:jc w:val="both"/>
        <w:rPr>
          <w:sz w:val="28"/>
        </w:rPr>
      </w:pPr>
      <w:r w:rsidRPr="00A12C1A">
        <w:rPr>
          <w:sz w:val="28"/>
        </w:rPr>
        <w:t xml:space="preserve">3. </w:t>
      </w:r>
      <w:proofErr w:type="gramStart"/>
      <w:r w:rsidRPr="00A12C1A">
        <w:rPr>
          <w:sz w:val="28"/>
        </w:rPr>
        <w:t>Контроль за</w:t>
      </w:r>
      <w:proofErr w:type="gramEnd"/>
      <w:r w:rsidRPr="00A12C1A">
        <w:rPr>
          <w:sz w:val="28"/>
        </w:rPr>
        <w:t xml:space="preserve"> исполнением настоящего</w:t>
      </w:r>
      <w:r w:rsidR="004F4FA5">
        <w:rPr>
          <w:sz w:val="28"/>
        </w:rPr>
        <w:t xml:space="preserve"> постановления возложить на заместителя главы Администрации района</w:t>
      </w:r>
      <w:r w:rsidR="006A69B6">
        <w:rPr>
          <w:sz w:val="28"/>
        </w:rPr>
        <w:t xml:space="preserve"> С.Ю. Умярова</w:t>
      </w:r>
      <w:r>
        <w:rPr>
          <w:sz w:val="28"/>
        </w:rPr>
        <w:t>.</w:t>
      </w:r>
    </w:p>
    <w:p w:rsidR="00C21132" w:rsidRDefault="00C21132" w:rsidP="00C21132">
      <w:pPr>
        <w:ind w:firstLine="709"/>
        <w:rPr>
          <w:sz w:val="28"/>
        </w:rPr>
      </w:pPr>
    </w:p>
    <w:p w:rsidR="00C21132" w:rsidRDefault="00C21132" w:rsidP="00C2113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E3307" w:rsidRDefault="005E3307" w:rsidP="005E33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E3307" w:rsidRDefault="005E3307" w:rsidP="005E3307">
      <w:pPr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C21132" w:rsidRDefault="00C21132" w:rsidP="00C21132">
      <w:pPr>
        <w:shd w:val="clear" w:color="auto" w:fill="FFFFFF"/>
        <w:spacing w:before="100" w:beforeAutospacing="1" w:after="100" w:afterAutospacing="1"/>
        <w:contextualSpacing/>
        <w:jc w:val="both"/>
        <w:rPr>
          <w:b/>
        </w:rPr>
      </w:pPr>
    </w:p>
    <w:p w:rsidR="00C21132" w:rsidRDefault="00C21132" w:rsidP="00C21132">
      <w:pPr>
        <w:shd w:val="clear" w:color="auto" w:fill="FFFFFF"/>
        <w:spacing w:before="100" w:beforeAutospacing="1" w:after="100" w:afterAutospacing="1"/>
        <w:contextualSpacing/>
        <w:jc w:val="both"/>
        <w:rPr>
          <w:b/>
        </w:rPr>
      </w:pPr>
    </w:p>
    <w:p w:rsidR="00C21132" w:rsidRDefault="00C21132" w:rsidP="00C21132">
      <w:pPr>
        <w:shd w:val="clear" w:color="auto" w:fill="FFFFFF"/>
        <w:spacing w:before="100" w:beforeAutospacing="1" w:after="100" w:afterAutospacing="1"/>
        <w:contextualSpacing/>
        <w:jc w:val="both"/>
        <w:rPr>
          <w:b/>
        </w:rPr>
      </w:pPr>
    </w:p>
    <w:p w:rsidR="00C21132" w:rsidRDefault="00C21132" w:rsidP="00C21132">
      <w:pPr>
        <w:shd w:val="clear" w:color="auto" w:fill="FFFFFF"/>
        <w:spacing w:before="100" w:beforeAutospacing="1" w:after="100" w:afterAutospacing="1"/>
        <w:contextualSpacing/>
        <w:jc w:val="both"/>
        <w:rPr>
          <w:b/>
        </w:rPr>
      </w:pPr>
    </w:p>
    <w:p w:rsidR="006C476E" w:rsidRDefault="006C476E" w:rsidP="00C21132">
      <w:pPr>
        <w:shd w:val="clear" w:color="auto" w:fill="FFFFFF"/>
        <w:spacing w:before="100" w:beforeAutospacing="1" w:after="100" w:afterAutospacing="1"/>
        <w:contextualSpacing/>
        <w:jc w:val="both"/>
        <w:rPr>
          <w:b/>
        </w:rPr>
      </w:pPr>
    </w:p>
    <w:p w:rsidR="00C21132" w:rsidRPr="00B94120" w:rsidRDefault="00C21132" w:rsidP="00C21132">
      <w:pPr>
        <w:rPr>
          <w:sz w:val="28"/>
          <w:szCs w:val="28"/>
        </w:rPr>
      </w:pPr>
    </w:p>
    <w:p w:rsidR="00C21132" w:rsidRPr="00B94120" w:rsidRDefault="00C21132" w:rsidP="00C21132">
      <w:pPr>
        <w:rPr>
          <w:sz w:val="28"/>
          <w:szCs w:val="28"/>
        </w:rPr>
      </w:pPr>
    </w:p>
    <w:p w:rsidR="00C21132" w:rsidRPr="00B94120" w:rsidRDefault="00C21132" w:rsidP="00C21132">
      <w:pPr>
        <w:rPr>
          <w:sz w:val="28"/>
          <w:szCs w:val="28"/>
        </w:rPr>
      </w:pPr>
    </w:p>
    <w:p w:rsidR="00C21132" w:rsidRPr="00B94120" w:rsidRDefault="00C21132" w:rsidP="00C21132">
      <w:pPr>
        <w:rPr>
          <w:sz w:val="28"/>
          <w:szCs w:val="28"/>
        </w:rPr>
      </w:pPr>
    </w:p>
    <w:p w:rsidR="00C21132" w:rsidRPr="00B94120" w:rsidRDefault="00C21132" w:rsidP="00C21132">
      <w:pPr>
        <w:rPr>
          <w:sz w:val="28"/>
          <w:szCs w:val="28"/>
        </w:rPr>
      </w:pPr>
    </w:p>
    <w:p w:rsidR="00C21132" w:rsidRDefault="00C21132" w:rsidP="00C21132">
      <w:pPr>
        <w:rPr>
          <w:sz w:val="28"/>
          <w:szCs w:val="28"/>
        </w:rPr>
      </w:pPr>
    </w:p>
    <w:sectPr w:rsidR="00C21132" w:rsidSect="00C21132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B5" w:rsidRDefault="00C37EB5" w:rsidP="00C21132">
      <w:r>
        <w:separator/>
      </w:r>
    </w:p>
  </w:endnote>
  <w:endnote w:type="continuationSeparator" w:id="0">
    <w:p w:rsidR="00C37EB5" w:rsidRDefault="00C37EB5" w:rsidP="00C2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17" w:rsidRDefault="0037792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043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4317" w:rsidRDefault="003043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B5" w:rsidRDefault="00C37EB5" w:rsidP="00C21132">
      <w:r>
        <w:separator/>
      </w:r>
    </w:p>
  </w:footnote>
  <w:footnote w:type="continuationSeparator" w:id="0">
    <w:p w:rsidR="00C37EB5" w:rsidRDefault="00C37EB5" w:rsidP="00C21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17" w:rsidRDefault="00377924" w:rsidP="00C21132">
    <w:pPr>
      <w:pStyle w:val="af8"/>
      <w:jc w:val="center"/>
    </w:pPr>
    <w:fldSimple w:instr=" PAGE   \* MERGEFORMAT ">
      <w:r w:rsidR="00CC344B">
        <w:rPr>
          <w:noProof/>
        </w:rPr>
        <w:t>2</w:t>
      </w:r>
    </w:fldSimple>
  </w:p>
  <w:p w:rsidR="00304317" w:rsidRDefault="0030431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17" w:rsidRDefault="00304317" w:rsidP="00C21132">
    <w:pPr>
      <w:pStyle w:val="af8"/>
      <w:jc w:val="center"/>
    </w:pPr>
  </w:p>
  <w:p w:rsidR="00304317" w:rsidRDefault="0030431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896E3A"/>
    <w:multiLevelType w:val="hybridMultilevel"/>
    <w:tmpl w:val="4D484D8C"/>
    <w:lvl w:ilvl="0" w:tplc="8910A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7D039BF"/>
    <w:multiLevelType w:val="hybridMultilevel"/>
    <w:tmpl w:val="C652CC16"/>
    <w:lvl w:ilvl="0" w:tplc="2FCE40C8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E80442"/>
    <w:multiLevelType w:val="hybridMultilevel"/>
    <w:tmpl w:val="0B4E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14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132"/>
    <w:rsid w:val="0000068A"/>
    <w:rsid w:val="0004141F"/>
    <w:rsid w:val="000563B7"/>
    <w:rsid w:val="00070DFF"/>
    <w:rsid w:val="000A5CA0"/>
    <w:rsid w:val="000B37CF"/>
    <w:rsid w:val="00122F9C"/>
    <w:rsid w:val="00125308"/>
    <w:rsid w:val="00161A8D"/>
    <w:rsid w:val="00192354"/>
    <w:rsid w:val="001A0701"/>
    <w:rsid w:val="001B199D"/>
    <w:rsid w:val="00266843"/>
    <w:rsid w:val="00294FC5"/>
    <w:rsid w:val="002C6950"/>
    <w:rsid w:val="002C7539"/>
    <w:rsid w:val="00300E7E"/>
    <w:rsid w:val="00304317"/>
    <w:rsid w:val="00316A9E"/>
    <w:rsid w:val="00343EC0"/>
    <w:rsid w:val="00345943"/>
    <w:rsid w:val="0035001F"/>
    <w:rsid w:val="00365892"/>
    <w:rsid w:val="00377924"/>
    <w:rsid w:val="003B2773"/>
    <w:rsid w:val="003D7C6D"/>
    <w:rsid w:val="003F0A62"/>
    <w:rsid w:val="00404110"/>
    <w:rsid w:val="00440A70"/>
    <w:rsid w:val="00447ACE"/>
    <w:rsid w:val="00465C93"/>
    <w:rsid w:val="004A1476"/>
    <w:rsid w:val="004E316B"/>
    <w:rsid w:val="004F4FA5"/>
    <w:rsid w:val="0055465C"/>
    <w:rsid w:val="00570B33"/>
    <w:rsid w:val="005752F4"/>
    <w:rsid w:val="005757E9"/>
    <w:rsid w:val="00585DD1"/>
    <w:rsid w:val="00597601"/>
    <w:rsid w:val="005D21DD"/>
    <w:rsid w:val="005D2688"/>
    <w:rsid w:val="005E12D0"/>
    <w:rsid w:val="005E32DF"/>
    <w:rsid w:val="005E3307"/>
    <w:rsid w:val="005F0FB2"/>
    <w:rsid w:val="005F5520"/>
    <w:rsid w:val="006A69B6"/>
    <w:rsid w:val="006C476E"/>
    <w:rsid w:val="006D6006"/>
    <w:rsid w:val="006E6FFB"/>
    <w:rsid w:val="00724DA7"/>
    <w:rsid w:val="0073205A"/>
    <w:rsid w:val="007C16F3"/>
    <w:rsid w:val="00897538"/>
    <w:rsid w:val="008A2990"/>
    <w:rsid w:val="008D7EB0"/>
    <w:rsid w:val="008E50D7"/>
    <w:rsid w:val="00904EDF"/>
    <w:rsid w:val="00915D58"/>
    <w:rsid w:val="00971681"/>
    <w:rsid w:val="009C0728"/>
    <w:rsid w:val="009C73DC"/>
    <w:rsid w:val="00A0159A"/>
    <w:rsid w:val="00A04391"/>
    <w:rsid w:val="00AD3E8E"/>
    <w:rsid w:val="00AE0A4F"/>
    <w:rsid w:val="00AF6386"/>
    <w:rsid w:val="00B27A81"/>
    <w:rsid w:val="00B45216"/>
    <w:rsid w:val="00B571C5"/>
    <w:rsid w:val="00BA54A0"/>
    <w:rsid w:val="00BE391A"/>
    <w:rsid w:val="00BF2F64"/>
    <w:rsid w:val="00C21132"/>
    <w:rsid w:val="00C23A18"/>
    <w:rsid w:val="00C31C84"/>
    <w:rsid w:val="00C34E7D"/>
    <w:rsid w:val="00C37EB5"/>
    <w:rsid w:val="00CA0DC3"/>
    <w:rsid w:val="00CA4BAE"/>
    <w:rsid w:val="00CC344B"/>
    <w:rsid w:val="00D2530D"/>
    <w:rsid w:val="00D36C4E"/>
    <w:rsid w:val="00D67C86"/>
    <w:rsid w:val="00DC2430"/>
    <w:rsid w:val="00E17BF5"/>
    <w:rsid w:val="00E36259"/>
    <w:rsid w:val="00E628A8"/>
    <w:rsid w:val="00EA271D"/>
    <w:rsid w:val="00EA5801"/>
    <w:rsid w:val="00EB0555"/>
    <w:rsid w:val="00EF55FF"/>
    <w:rsid w:val="00F162A0"/>
    <w:rsid w:val="00F2508F"/>
    <w:rsid w:val="00F3196A"/>
    <w:rsid w:val="00F51796"/>
    <w:rsid w:val="00FB52AC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113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1"/>
    <w:uiPriority w:val="99"/>
    <w:qFormat/>
    <w:rsid w:val="00C21132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11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rsid w:val="00C211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1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C21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3"/>
    <w:uiPriority w:val="99"/>
    <w:semiHidden/>
    <w:rsid w:val="00C21132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2">
    <w:name w:val="Body Text Indent 2"/>
    <w:basedOn w:val="a"/>
    <w:link w:val="23"/>
    <w:uiPriority w:val="99"/>
    <w:rsid w:val="00C21132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211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C211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4"/>
    <w:uiPriority w:val="99"/>
    <w:semiHidden/>
    <w:rsid w:val="00C21132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semiHidden/>
    <w:rsid w:val="00C2113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C21132"/>
    <w:rPr>
      <w:rFonts w:cs="Times New Roman"/>
      <w:color w:val="074592"/>
      <w:u w:val="single"/>
    </w:rPr>
  </w:style>
  <w:style w:type="paragraph" w:styleId="a7">
    <w:name w:val="footnote text"/>
    <w:basedOn w:val="a"/>
    <w:link w:val="a8"/>
    <w:semiHidden/>
    <w:rsid w:val="00C21132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21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C21132"/>
    <w:rPr>
      <w:rFonts w:cs="Times New Roman"/>
      <w:b/>
    </w:rPr>
  </w:style>
  <w:style w:type="paragraph" w:customStyle="1" w:styleId="5">
    <w:name w:val="Знак Знак5 Знак Знак Знак Знак"/>
    <w:basedOn w:val="a"/>
    <w:uiPriority w:val="99"/>
    <w:rsid w:val="00C21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211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C211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1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semiHidden/>
    <w:rsid w:val="00C21132"/>
    <w:rPr>
      <w:rFonts w:cs="Times New Roman"/>
    </w:rPr>
  </w:style>
  <w:style w:type="paragraph" w:customStyle="1" w:styleId="220">
    <w:name w:val="Основной текст с отступом 22"/>
    <w:basedOn w:val="a"/>
    <w:uiPriority w:val="99"/>
    <w:rsid w:val="00C21132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C21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rsid w:val="00C21132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C21132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rsid w:val="00C21132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C21132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C21132"/>
    <w:rPr>
      <w:rFonts w:ascii="Tahoma" w:hAnsi="Tahoma"/>
      <w:sz w:val="16"/>
      <w:szCs w:val="16"/>
    </w:rPr>
  </w:style>
  <w:style w:type="paragraph" w:customStyle="1" w:styleId="af3">
    <w:name w:val="Знак"/>
    <w:basedOn w:val="a"/>
    <w:uiPriority w:val="99"/>
    <w:rsid w:val="00C211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C21132"/>
    <w:rPr>
      <w:color w:val="106BBE"/>
    </w:rPr>
  </w:style>
  <w:style w:type="character" w:customStyle="1" w:styleId="apple-converted-space">
    <w:name w:val="apple-converted-space"/>
    <w:basedOn w:val="a0"/>
    <w:uiPriority w:val="99"/>
    <w:rsid w:val="00C21132"/>
    <w:rPr>
      <w:rFonts w:cs="Times New Roman"/>
    </w:rPr>
  </w:style>
  <w:style w:type="paragraph" w:customStyle="1" w:styleId="af5">
    <w:name w:val="Комментарий"/>
    <w:basedOn w:val="a"/>
    <w:next w:val="a"/>
    <w:uiPriority w:val="99"/>
    <w:rsid w:val="00C21132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C21132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C21132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rsid w:val="00C211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2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99"/>
    <w:qFormat/>
    <w:rsid w:val="00C21132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C2113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rsid w:val="00C21132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C21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Цветовое выделение"/>
    <w:uiPriority w:val="99"/>
    <w:rsid w:val="00C21132"/>
    <w:rPr>
      <w:b/>
      <w:color w:val="26282F"/>
      <w:sz w:val="26"/>
    </w:rPr>
  </w:style>
  <w:style w:type="character" w:styleId="aff">
    <w:name w:val="footnote reference"/>
    <w:basedOn w:val="a0"/>
    <w:semiHidden/>
    <w:rsid w:val="00C21132"/>
    <w:rPr>
      <w:rFonts w:cs="Times New Roman"/>
      <w:vertAlign w:val="superscript"/>
    </w:rPr>
  </w:style>
  <w:style w:type="paragraph" w:styleId="aff0">
    <w:name w:val="Subtitle"/>
    <w:basedOn w:val="a"/>
    <w:link w:val="aff1"/>
    <w:uiPriority w:val="99"/>
    <w:qFormat/>
    <w:rsid w:val="00C21132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uiPriority w:val="99"/>
    <w:rsid w:val="00C21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21132"/>
    <w:pPr>
      <w:spacing w:before="100" w:beforeAutospacing="1" w:after="100" w:afterAutospacing="1"/>
    </w:pPr>
  </w:style>
  <w:style w:type="paragraph" w:styleId="aff2">
    <w:name w:val="Title"/>
    <w:basedOn w:val="a"/>
    <w:link w:val="aff3"/>
    <w:uiPriority w:val="99"/>
    <w:qFormat/>
    <w:rsid w:val="00C2113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character" w:customStyle="1" w:styleId="aff3">
    <w:name w:val="Название Знак"/>
    <w:basedOn w:val="a0"/>
    <w:link w:val="aff2"/>
    <w:uiPriority w:val="99"/>
    <w:rsid w:val="00C21132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F500E6DF03ADDA8D283ACF260FD304C43918A0DB548FD7F5A74FE3577C029C378279E24E9FBF5A79FF4057E056CF0C4B63ECC2Fr87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F500E6DF03ADDA8D283ACF260FD304C43918A0DB548FD7F5A74FE3577C029C378279C24ECFBF5A79FF4057E056CF0C4B63ECC2Fr87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630D-0FB2-45A6-876B-5BCC40E5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33</cp:revision>
  <cp:lastPrinted>2020-09-03T02:48:00Z</cp:lastPrinted>
  <dcterms:created xsi:type="dcterms:W3CDTF">2018-11-13T06:57:00Z</dcterms:created>
  <dcterms:modified xsi:type="dcterms:W3CDTF">2020-10-05T05:18:00Z</dcterms:modified>
</cp:coreProperties>
</file>