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08" w:rsidRPr="00426107" w:rsidRDefault="007D6208" w:rsidP="00C55290">
      <w:pPr>
        <w:pStyle w:val="a3"/>
        <w:keepNext/>
        <w:ind w:firstLine="0"/>
        <w:rPr>
          <w:szCs w:val="28"/>
        </w:rPr>
      </w:pPr>
      <w:r w:rsidRPr="00426107">
        <w:rPr>
          <w:szCs w:val="28"/>
        </w:rPr>
        <w:t>РОССИЙС</w:t>
      </w:r>
      <w:bookmarkStart w:id="0" w:name="_GoBack"/>
      <w:bookmarkEnd w:id="0"/>
      <w:r w:rsidRPr="00426107">
        <w:rPr>
          <w:szCs w:val="28"/>
        </w:rPr>
        <w:t>КАЯ ФЕДЕРАЦИЯ</w:t>
      </w:r>
    </w:p>
    <w:p w:rsidR="007D6208" w:rsidRPr="00426107" w:rsidRDefault="007D6208" w:rsidP="00E271A0">
      <w:pPr>
        <w:pStyle w:val="a4"/>
        <w:keepNext/>
        <w:ind w:firstLine="0"/>
        <w:rPr>
          <w:szCs w:val="28"/>
        </w:rPr>
      </w:pPr>
      <w:r w:rsidRPr="00426107">
        <w:rPr>
          <w:szCs w:val="28"/>
        </w:rPr>
        <w:t>Администрация Каменского района Алтайского края</w:t>
      </w:r>
    </w:p>
    <w:p w:rsidR="007D6208" w:rsidRPr="00426107" w:rsidRDefault="007D6208" w:rsidP="00E271A0">
      <w:pPr>
        <w:pStyle w:val="1"/>
        <w:rPr>
          <w:sz w:val="28"/>
          <w:szCs w:val="28"/>
        </w:rPr>
      </w:pPr>
    </w:p>
    <w:p w:rsidR="007D6208" w:rsidRPr="006323BC" w:rsidRDefault="007D6208" w:rsidP="00E271A0">
      <w:pPr>
        <w:pStyle w:val="1"/>
        <w:ind w:firstLine="0"/>
        <w:rPr>
          <w:szCs w:val="44"/>
        </w:rPr>
      </w:pPr>
      <w:r w:rsidRPr="006323BC">
        <w:rPr>
          <w:szCs w:val="44"/>
        </w:rPr>
        <w:t>П О С Т А Н О В Л Е Н И Е</w:t>
      </w:r>
    </w:p>
    <w:p w:rsidR="007D6208" w:rsidRPr="00426107" w:rsidRDefault="007D6208" w:rsidP="00634A8E">
      <w:pPr>
        <w:keepNext/>
        <w:jc w:val="both"/>
        <w:rPr>
          <w:b/>
          <w:sz w:val="28"/>
          <w:szCs w:val="28"/>
        </w:rPr>
      </w:pPr>
    </w:p>
    <w:p w:rsidR="007D6208" w:rsidRPr="00426107" w:rsidRDefault="004818CF" w:rsidP="0031038F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28.12.2020      </w:t>
      </w:r>
      <w:r w:rsidR="00EA2AC5" w:rsidRPr="0042610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819   </w:t>
      </w:r>
      <w:r w:rsidR="00DF66A7" w:rsidRPr="00426107">
        <w:rPr>
          <w:b/>
          <w:sz w:val="28"/>
          <w:szCs w:val="28"/>
        </w:rPr>
        <w:t xml:space="preserve">      </w:t>
      </w:r>
      <w:r w:rsidR="007D6208" w:rsidRPr="00426107">
        <w:rPr>
          <w:b/>
          <w:sz w:val="28"/>
          <w:szCs w:val="28"/>
        </w:rPr>
        <w:t xml:space="preserve">   </w:t>
      </w:r>
      <w:r w:rsidR="007D6208" w:rsidRPr="00426107">
        <w:rPr>
          <w:b/>
          <w:sz w:val="28"/>
          <w:szCs w:val="28"/>
        </w:rPr>
        <w:tab/>
        <w:t xml:space="preserve">                                </w:t>
      </w:r>
      <w:r w:rsidR="0092689F" w:rsidRPr="00426107">
        <w:rPr>
          <w:b/>
          <w:sz w:val="28"/>
          <w:szCs w:val="28"/>
        </w:rPr>
        <w:t xml:space="preserve">            </w:t>
      </w:r>
      <w:r w:rsidR="00DF66A7" w:rsidRPr="00426107">
        <w:rPr>
          <w:b/>
          <w:sz w:val="28"/>
          <w:szCs w:val="28"/>
        </w:rPr>
        <w:t xml:space="preserve">   </w:t>
      </w:r>
      <w:r w:rsidR="0031038F">
        <w:rPr>
          <w:b/>
          <w:sz w:val="28"/>
          <w:szCs w:val="28"/>
        </w:rPr>
        <w:t xml:space="preserve">   </w:t>
      </w:r>
      <w:r w:rsidR="00DF66A7" w:rsidRPr="00426107">
        <w:rPr>
          <w:b/>
          <w:sz w:val="28"/>
          <w:szCs w:val="28"/>
        </w:rPr>
        <w:t xml:space="preserve">   </w:t>
      </w:r>
      <w:r w:rsidR="007D6208" w:rsidRPr="00426107">
        <w:rPr>
          <w:b/>
          <w:sz w:val="28"/>
          <w:szCs w:val="28"/>
        </w:rPr>
        <w:t xml:space="preserve"> г. Камень-на-Оби</w:t>
      </w:r>
    </w:p>
    <w:p w:rsidR="007D6208" w:rsidRPr="00426107" w:rsidRDefault="007D6208" w:rsidP="00634A8E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306FD6" w:rsidRPr="00B20DC0" w:rsidRDefault="00306FD6" w:rsidP="00306FD6">
      <w:pPr>
        <w:autoSpaceDE w:val="0"/>
        <w:autoSpaceDN w:val="0"/>
        <w:adjustRightInd w:val="0"/>
        <w:ind w:right="5034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Об утверждении Порядка использ</w:t>
      </w:r>
      <w:r w:rsidRPr="00B20DC0">
        <w:rPr>
          <w:sz w:val="28"/>
          <w:szCs w:val="28"/>
        </w:rPr>
        <w:t>о</w:t>
      </w:r>
      <w:r w:rsidRPr="00B20DC0">
        <w:rPr>
          <w:sz w:val="28"/>
          <w:szCs w:val="28"/>
        </w:rPr>
        <w:t>вания юридическими лицами и нас</w:t>
      </w:r>
      <w:r w:rsidRPr="00B20DC0">
        <w:rPr>
          <w:sz w:val="28"/>
          <w:szCs w:val="28"/>
        </w:rPr>
        <w:t>е</w:t>
      </w:r>
      <w:r w:rsidRPr="00B20DC0">
        <w:rPr>
          <w:sz w:val="28"/>
          <w:szCs w:val="28"/>
        </w:rPr>
        <w:t>лением объектов спорта, находящи</w:t>
      </w:r>
      <w:r w:rsidRPr="00B20DC0">
        <w:rPr>
          <w:sz w:val="28"/>
          <w:szCs w:val="28"/>
        </w:rPr>
        <w:t>х</w:t>
      </w:r>
      <w:r w:rsidRPr="00B20DC0">
        <w:rPr>
          <w:sz w:val="28"/>
          <w:szCs w:val="28"/>
        </w:rPr>
        <w:t xml:space="preserve">ся в муниципальной собственности </w:t>
      </w:r>
    </w:p>
    <w:p w:rsidR="006A382A" w:rsidRPr="00426107" w:rsidRDefault="006A382A" w:rsidP="00634A8E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6E5911" w:rsidRPr="00426107" w:rsidRDefault="001D6F5A" w:rsidP="00634A8E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="00887074">
        <w:rPr>
          <w:sz w:val="28"/>
          <w:szCs w:val="28"/>
        </w:rPr>
        <w:t>едеральным законом</w:t>
      </w:r>
      <w:r w:rsidR="00306FD6" w:rsidRPr="00B20DC0">
        <w:rPr>
          <w:sz w:val="28"/>
          <w:szCs w:val="28"/>
        </w:rPr>
        <w:t xml:space="preserve"> от 04.12.2007 </w:t>
      </w:r>
      <w:hyperlink r:id="rId8" w:history="1">
        <w:r w:rsidR="00306FD6" w:rsidRPr="00B20DC0">
          <w:rPr>
            <w:sz w:val="28"/>
            <w:szCs w:val="28"/>
          </w:rPr>
          <w:t>№</w:t>
        </w:r>
        <w:r w:rsidR="00887074">
          <w:rPr>
            <w:sz w:val="28"/>
            <w:szCs w:val="28"/>
          </w:rPr>
          <w:t xml:space="preserve"> </w:t>
        </w:r>
        <w:r w:rsidR="00306FD6" w:rsidRPr="00B20DC0">
          <w:rPr>
            <w:sz w:val="28"/>
            <w:szCs w:val="28"/>
          </w:rPr>
          <w:t>329-ФЗ</w:t>
        </w:r>
      </w:hyperlink>
      <w:r w:rsidR="00306FD6" w:rsidRPr="00B20DC0">
        <w:rPr>
          <w:sz w:val="28"/>
          <w:szCs w:val="28"/>
        </w:rPr>
        <w:t xml:space="preserve"> «О физ</w:t>
      </w:r>
      <w:r w:rsidR="00306FD6" w:rsidRPr="00B20DC0">
        <w:rPr>
          <w:sz w:val="28"/>
          <w:szCs w:val="28"/>
        </w:rPr>
        <w:t>и</w:t>
      </w:r>
      <w:r w:rsidR="00306FD6" w:rsidRPr="00B20DC0">
        <w:rPr>
          <w:sz w:val="28"/>
          <w:szCs w:val="28"/>
        </w:rPr>
        <w:t xml:space="preserve">ческой культуре и спорте в Российской Федерации», </w:t>
      </w:r>
      <w:hyperlink r:id="rId9" w:history="1">
        <w:r w:rsidR="00306FD6" w:rsidRPr="00B20DC0">
          <w:rPr>
            <w:sz w:val="28"/>
            <w:szCs w:val="28"/>
          </w:rPr>
          <w:t>абзацем 6 подпункта «а» пункта 2</w:t>
        </w:r>
      </w:hyperlink>
      <w:r w:rsidR="00306FD6" w:rsidRPr="00B20DC0">
        <w:rPr>
          <w:sz w:val="28"/>
          <w:szCs w:val="28"/>
        </w:rPr>
        <w:t xml:space="preserve"> перечня поручений Президента Российской Федерации по итогам з</w:t>
      </w:r>
      <w:r w:rsidR="00306FD6" w:rsidRPr="00B20DC0">
        <w:rPr>
          <w:sz w:val="28"/>
          <w:szCs w:val="28"/>
        </w:rPr>
        <w:t>а</w:t>
      </w:r>
      <w:r w:rsidR="00306FD6" w:rsidRPr="00B20DC0">
        <w:rPr>
          <w:sz w:val="28"/>
          <w:szCs w:val="28"/>
        </w:rPr>
        <w:t>седания Совета при Президенте Российской Федерации по развитию физич</w:t>
      </w:r>
      <w:r w:rsidR="00306FD6" w:rsidRPr="00B20DC0">
        <w:rPr>
          <w:sz w:val="28"/>
          <w:szCs w:val="28"/>
        </w:rPr>
        <w:t>е</w:t>
      </w:r>
      <w:r w:rsidR="00306FD6" w:rsidRPr="00B20DC0">
        <w:rPr>
          <w:sz w:val="28"/>
          <w:szCs w:val="28"/>
        </w:rPr>
        <w:t>ской культуры и спорта от 22.11.2019 № Пр-2397, пунктом 2 постановления Правительства Алтайского края от 24.09.2020 №</w:t>
      </w:r>
      <w:r w:rsidR="00887074">
        <w:rPr>
          <w:sz w:val="28"/>
          <w:szCs w:val="28"/>
        </w:rPr>
        <w:t xml:space="preserve"> </w:t>
      </w:r>
      <w:r w:rsidR="00306FD6" w:rsidRPr="00B20DC0">
        <w:rPr>
          <w:sz w:val="28"/>
          <w:szCs w:val="28"/>
        </w:rPr>
        <w:t>405 «Об утверждении Порядка использования юридическими лицами и</w:t>
      </w:r>
      <w:proofErr w:type="gramEnd"/>
      <w:r w:rsidR="00306FD6" w:rsidRPr="00B20DC0">
        <w:rPr>
          <w:sz w:val="28"/>
          <w:szCs w:val="28"/>
        </w:rPr>
        <w:t xml:space="preserve"> населением объектов спорта, наход</w:t>
      </w:r>
      <w:r w:rsidR="00306FD6" w:rsidRPr="00B20DC0">
        <w:rPr>
          <w:sz w:val="28"/>
          <w:szCs w:val="28"/>
        </w:rPr>
        <w:t>я</w:t>
      </w:r>
      <w:r w:rsidR="00306FD6" w:rsidRPr="00B20DC0">
        <w:rPr>
          <w:sz w:val="28"/>
          <w:szCs w:val="28"/>
        </w:rPr>
        <w:t>щихся в государственной собственности Алтайского края», Уставом</w:t>
      </w:r>
      <w:r w:rsidR="00306F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Каменский район Алтайского края</w:t>
      </w:r>
      <w:r w:rsidR="00D51B82">
        <w:rPr>
          <w:sz w:val="28"/>
          <w:szCs w:val="28"/>
        </w:rPr>
        <w:t>,</w:t>
      </w:r>
    </w:p>
    <w:p w:rsidR="006E5911" w:rsidRPr="00426107" w:rsidRDefault="006E5911" w:rsidP="00634A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950" w:rsidRPr="00426107" w:rsidRDefault="00477950" w:rsidP="00F545C1">
      <w:pPr>
        <w:jc w:val="center"/>
        <w:rPr>
          <w:sz w:val="28"/>
          <w:szCs w:val="28"/>
        </w:rPr>
      </w:pPr>
      <w:r w:rsidRPr="00426107">
        <w:rPr>
          <w:sz w:val="28"/>
          <w:szCs w:val="28"/>
        </w:rPr>
        <w:t>П</w:t>
      </w:r>
      <w:r w:rsidR="003267A6" w:rsidRPr="00426107">
        <w:rPr>
          <w:sz w:val="28"/>
          <w:szCs w:val="28"/>
        </w:rPr>
        <w:t xml:space="preserve"> </w:t>
      </w:r>
      <w:r w:rsidRPr="00426107">
        <w:rPr>
          <w:sz w:val="28"/>
          <w:szCs w:val="28"/>
        </w:rPr>
        <w:t>О</w:t>
      </w:r>
      <w:r w:rsidR="003267A6" w:rsidRPr="00426107">
        <w:rPr>
          <w:sz w:val="28"/>
          <w:szCs w:val="28"/>
        </w:rPr>
        <w:t xml:space="preserve"> </w:t>
      </w:r>
      <w:r w:rsidRPr="00426107">
        <w:rPr>
          <w:sz w:val="28"/>
          <w:szCs w:val="28"/>
        </w:rPr>
        <w:t>С</w:t>
      </w:r>
      <w:r w:rsidR="003267A6" w:rsidRPr="00426107">
        <w:rPr>
          <w:sz w:val="28"/>
          <w:szCs w:val="28"/>
        </w:rPr>
        <w:t xml:space="preserve"> </w:t>
      </w:r>
      <w:r w:rsidRPr="00426107">
        <w:rPr>
          <w:sz w:val="28"/>
          <w:szCs w:val="28"/>
        </w:rPr>
        <w:t>Т</w:t>
      </w:r>
      <w:r w:rsidR="003267A6" w:rsidRPr="00426107">
        <w:rPr>
          <w:sz w:val="28"/>
          <w:szCs w:val="28"/>
        </w:rPr>
        <w:t xml:space="preserve"> </w:t>
      </w:r>
      <w:r w:rsidRPr="00426107">
        <w:rPr>
          <w:sz w:val="28"/>
          <w:szCs w:val="28"/>
        </w:rPr>
        <w:t>А</w:t>
      </w:r>
      <w:r w:rsidR="003267A6" w:rsidRPr="00426107">
        <w:rPr>
          <w:sz w:val="28"/>
          <w:szCs w:val="28"/>
        </w:rPr>
        <w:t xml:space="preserve"> </w:t>
      </w:r>
      <w:r w:rsidRPr="00426107">
        <w:rPr>
          <w:sz w:val="28"/>
          <w:szCs w:val="28"/>
        </w:rPr>
        <w:t>Н</w:t>
      </w:r>
      <w:r w:rsidR="003267A6" w:rsidRPr="00426107">
        <w:rPr>
          <w:sz w:val="28"/>
          <w:szCs w:val="28"/>
        </w:rPr>
        <w:t xml:space="preserve"> </w:t>
      </w:r>
      <w:r w:rsidRPr="00426107">
        <w:rPr>
          <w:sz w:val="28"/>
          <w:szCs w:val="28"/>
        </w:rPr>
        <w:t>О</w:t>
      </w:r>
      <w:r w:rsidR="003267A6" w:rsidRPr="00426107">
        <w:rPr>
          <w:sz w:val="28"/>
          <w:szCs w:val="28"/>
        </w:rPr>
        <w:t xml:space="preserve"> </w:t>
      </w:r>
      <w:r w:rsidRPr="00426107">
        <w:rPr>
          <w:sz w:val="28"/>
          <w:szCs w:val="28"/>
        </w:rPr>
        <w:t>В</w:t>
      </w:r>
      <w:r w:rsidR="003267A6" w:rsidRPr="00426107">
        <w:rPr>
          <w:sz w:val="28"/>
          <w:szCs w:val="28"/>
        </w:rPr>
        <w:t xml:space="preserve"> </w:t>
      </w:r>
      <w:r w:rsidRPr="00426107">
        <w:rPr>
          <w:sz w:val="28"/>
          <w:szCs w:val="28"/>
        </w:rPr>
        <w:t>Л</w:t>
      </w:r>
      <w:r w:rsidR="003267A6" w:rsidRPr="00426107">
        <w:rPr>
          <w:sz w:val="28"/>
          <w:szCs w:val="28"/>
        </w:rPr>
        <w:t xml:space="preserve"> </w:t>
      </w:r>
      <w:r w:rsidRPr="00426107">
        <w:rPr>
          <w:sz w:val="28"/>
          <w:szCs w:val="28"/>
        </w:rPr>
        <w:t>Я</w:t>
      </w:r>
      <w:r w:rsidR="003267A6" w:rsidRPr="00426107">
        <w:rPr>
          <w:sz w:val="28"/>
          <w:szCs w:val="28"/>
        </w:rPr>
        <w:t xml:space="preserve"> </w:t>
      </w:r>
      <w:r w:rsidRPr="00426107">
        <w:rPr>
          <w:sz w:val="28"/>
          <w:szCs w:val="28"/>
        </w:rPr>
        <w:t>Ю:</w:t>
      </w:r>
    </w:p>
    <w:p w:rsidR="00F76F00" w:rsidRPr="00426107" w:rsidRDefault="00F76F00" w:rsidP="00634A8E">
      <w:pPr>
        <w:jc w:val="both"/>
        <w:rPr>
          <w:sz w:val="28"/>
          <w:szCs w:val="28"/>
        </w:rPr>
      </w:pPr>
    </w:p>
    <w:p w:rsidR="006323BC" w:rsidRDefault="009D5B19" w:rsidP="00634A8E">
      <w:pPr>
        <w:ind w:firstLine="709"/>
        <w:jc w:val="both"/>
        <w:rPr>
          <w:sz w:val="28"/>
          <w:szCs w:val="28"/>
        </w:rPr>
      </w:pPr>
      <w:r w:rsidRPr="009D5B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06FD6" w:rsidRPr="00306FD6">
        <w:rPr>
          <w:sz w:val="28"/>
          <w:szCs w:val="28"/>
        </w:rPr>
        <w:t>Утвердить Порядок использования юридическими лицами и населен</w:t>
      </w:r>
      <w:r w:rsidR="00306FD6" w:rsidRPr="00306FD6">
        <w:rPr>
          <w:sz w:val="28"/>
          <w:szCs w:val="28"/>
        </w:rPr>
        <w:t>и</w:t>
      </w:r>
      <w:r w:rsidR="00306FD6" w:rsidRPr="00306FD6">
        <w:rPr>
          <w:sz w:val="28"/>
          <w:szCs w:val="28"/>
        </w:rPr>
        <w:t xml:space="preserve">ем объектов спорта, находящихся в муниципальной собственности </w:t>
      </w:r>
      <w:r w:rsidR="002802CB">
        <w:rPr>
          <w:sz w:val="28"/>
          <w:szCs w:val="28"/>
        </w:rPr>
        <w:t xml:space="preserve">Каменского района </w:t>
      </w:r>
      <w:r w:rsidR="00306FD6" w:rsidRPr="00306FD6">
        <w:rPr>
          <w:sz w:val="28"/>
          <w:szCs w:val="28"/>
        </w:rPr>
        <w:t>Алтайского края</w:t>
      </w:r>
      <w:r w:rsidR="00D8268D">
        <w:rPr>
          <w:sz w:val="28"/>
          <w:szCs w:val="28"/>
        </w:rPr>
        <w:t xml:space="preserve"> </w:t>
      </w:r>
      <w:r w:rsidR="006323BC">
        <w:rPr>
          <w:sz w:val="28"/>
          <w:szCs w:val="28"/>
        </w:rPr>
        <w:t>(прилагается).</w:t>
      </w:r>
    </w:p>
    <w:p w:rsidR="00873A91" w:rsidRPr="00426107" w:rsidRDefault="009D5B19" w:rsidP="00634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6FD6" w:rsidRPr="00306FD6">
        <w:rPr>
          <w:sz w:val="28"/>
          <w:szCs w:val="28"/>
        </w:rPr>
        <w:t>Опубликовать настоящее постановление в</w:t>
      </w:r>
      <w:r w:rsidR="005C04E5">
        <w:rPr>
          <w:sz w:val="28"/>
          <w:szCs w:val="28"/>
        </w:rPr>
        <w:t xml:space="preserve"> </w:t>
      </w:r>
      <w:r w:rsidR="00EF7251">
        <w:rPr>
          <w:sz w:val="28"/>
          <w:szCs w:val="28"/>
        </w:rPr>
        <w:t>С</w:t>
      </w:r>
      <w:r w:rsidR="00FE1215">
        <w:rPr>
          <w:sz w:val="28"/>
          <w:szCs w:val="28"/>
        </w:rPr>
        <w:t>борнике муниципальных правовых актов Каменского района Алтайского края и разместить на офиц</w:t>
      </w:r>
      <w:r w:rsidR="00FE1215">
        <w:rPr>
          <w:sz w:val="28"/>
          <w:szCs w:val="28"/>
        </w:rPr>
        <w:t>и</w:t>
      </w:r>
      <w:r w:rsidR="00FE1215">
        <w:rPr>
          <w:sz w:val="28"/>
          <w:szCs w:val="28"/>
        </w:rPr>
        <w:t>альном сайте Администрации Каменского района Алтайского края</w:t>
      </w:r>
      <w:r w:rsidR="00163C03">
        <w:rPr>
          <w:sz w:val="28"/>
          <w:szCs w:val="28"/>
        </w:rPr>
        <w:t>.</w:t>
      </w:r>
    </w:p>
    <w:p w:rsidR="009C3FBC" w:rsidRDefault="00306FD6" w:rsidP="002D5B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C4B94" w:rsidRPr="0044677D">
        <w:rPr>
          <w:rFonts w:ascii="Times New Roman" w:hAnsi="Times New Roman"/>
          <w:sz w:val="28"/>
          <w:szCs w:val="28"/>
        </w:rPr>
        <w:t xml:space="preserve">. </w:t>
      </w:r>
      <w:r w:rsidR="009D5B19" w:rsidRPr="0044677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2D5B94">
        <w:rPr>
          <w:rFonts w:ascii="Times New Roman" w:hAnsi="Times New Roman"/>
          <w:sz w:val="28"/>
          <w:szCs w:val="28"/>
        </w:rPr>
        <w:t>возложить на з</w:t>
      </w:r>
      <w:r w:rsidR="002D5B94">
        <w:rPr>
          <w:rFonts w:ascii="Times New Roman" w:hAnsi="Times New Roman"/>
          <w:sz w:val="28"/>
          <w:szCs w:val="28"/>
        </w:rPr>
        <w:t>а</w:t>
      </w:r>
      <w:r w:rsidR="002D5B94">
        <w:rPr>
          <w:rFonts w:ascii="Times New Roman" w:hAnsi="Times New Roman"/>
          <w:sz w:val="28"/>
          <w:szCs w:val="28"/>
        </w:rPr>
        <w:t>местителя главы Администрации района Е.Н. Гордиенко.</w:t>
      </w:r>
    </w:p>
    <w:p w:rsidR="002D5B94" w:rsidRDefault="002D5B94" w:rsidP="002D5B94">
      <w:pPr>
        <w:pStyle w:val="ad"/>
        <w:ind w:firstLine="709"/>
        <w:jc w:val="both"/>
        <w:rPr>
          <w:sz w:val="28"/>
          <w:szCs w:val="28"/>
        </w:rPr>
      </w:pPr>
    </w:p>
    <w:p w:rsidR="007B3F4B" w:rsidRPr="00426107" w:rsidRDefault="007B3F4B" w:rsidP="00634A8E">
      <w:pPr>
        <w:ind w:firstLine="708"/>
        <w:jc w:val="both"/>
        <w:rPr>
          <w:sz w:val="28"/>
          <w:szCs w:val="28"/>
        </w:rPr>
      </w:pPr>
    </w:p>
    <w:p w:rsidR="00EC4B94" w:rsidRPr="00426107" w:rsidRDefault="00306FD6" w:rsidP="00634A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EC4B94" w:rsidRPr="00426107">
        <w:rPr>
          <w:sz w:val="28"/>
          <w:szCs w:val="28"/>
        </w:rPr>
        <w:t xml:space="preserve">                                                   </w:t>
      </w:r>
      <w:r w:rsidR="00887074">
        <w:rPr>
          <w:sz w:val="28"/>
          <w:szCs w:val="28"/>
        </w:rPr>
        <w:t xml:space="preserve">                               </w:t>
      </w:r>
      <w:r w:rsidR="00EC4B94" w:rsidRPr="00426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FE1215" w:rsidRPr="00FE1215">
        <w:rPr>
          <w:sz w:val="28"/>
          <w:szCs w:val="28"/>
        </w:rPr>
        <w:t>И.В. Панче</w:t>
      </w:r>
      <w:r w:rsidR="00FE1215">
        <w:rPr>
          <w:sz w:val="28"/>
          <w:szCs w:val="28"/>
        </w:rPr>
        <w:t>н</w:t>
      </w:r>
      <w:r w:rsidR="00FE1215" w:rsidRPr="00FE1215">
        <w:rPr>
          <w:sz w:val="28"/>
          <w:szCs w:val="28"/>
        </w:rPr>
        <w:t>ко</w:t>
      </w:r>
      <w:r w:rsidR="00EC4B94" w:rsidRPr="00426107">
        <w:rPr>
          <w:sz w:val="28"/>
          <w:szCs w:val="28"/>
        </w:rPr>
        <w:t xml:space="preserve">                                                                       </w:t>
      </w:r>
    </w:p>
    <w:p w:rsidR="00EC4B94" w:rsidRPr="00426107" w:rsidRDefault="00EC4B94" w:rsidP="00634A8E">
      <w:pPr>
        <w:jc w:val="both"/>
        <w:rPr>
          <w:sz w:val="28"/>
          <w:szCs w:val="28"/>
        </w:rPr>
      </w:pPr>
    </w:p>
    <w:p w:rsidR="00DD5C44" w:rsidRPr="00426107" w:rsidRDefault="00DD5C44" w:rsidP="00634A8E">
      <w:pPr>
        <w:jc w:val="both"/>
        <w:rPr>
          <w:sz w:val="28"/>
          <w:szCs w:val="28"/>
        </w:rPr>
      </w:pPr>
    </w:p>
    <w:p w:rsidR="00DD5C44" w:rsidRPr="00426107" w:rsidRDefault="00DD5C44" w:rsidP="00634A8E">
      <w:pPr>
        <w:jc w:val="both"/>
        <w:rPr>
          <w:sz w:val="28"/>
          <w:szCs w:val="28"/>
        </w:rPr>
      </w:pPr>
    </w:p>
    <w:p w:rsidR="00DD5C44" w:rsidRPr="00426107" w:rsidRDefault="00DD5C44" w:rsidP="00634A8E">
      <w:pPr>
        <w:jc w:val="both"/>
        <w:rPr>
          <w:sz w:val="28"/>
          <w:szCs w:val="28"/>
        </w:rPr>
      </w:pPr>
    </w:p>
    <w:p w:rsidR="00DD5C44" w:rsidRPr="00426107" w:rsidRDefault="00DD5C44" w:rsidP="00634A8E">
      <w:pPr>
        <w:jc w:val="both"/>
        <w:rPr>
          <w:sz w:val="28"/>
          <w:szCs w:val="28"/>
        </w:rPr>
      </w:pPr>
    </w:p>
    <w:p w:rsidR="00DD5C44" w:rsidRPr="00426107" w:rsidRDefault="00DD5C44" w:rsidP="00634A8E">
      <w:pPr>
        <w:jc w:val="both"/>
        <w:rPr>
          <w:sz w:val="28"/>
          <w:szCs w:val="28"/>
        </w:rPr>
      </w:pPr>
    </w:p>
    <w:p w:rsidR="00136596" w:rsidRDefault="00136596" w:rsidP="00634A8E">
      <w:pPr>
        <w:jc w:val="both"/>
        <w:rPr>
          <w:sz w:val="28"/>
          <w:szCs w:val="28"/>
        </w:rPr>
      </w:pPr>
    </w:p>
    <w:p w:rsidR="002802CB" w:rsidRDefault="002802CB" w:rsidP="00634A8E">
      <w:pPr>
        <w:jc w:val="both"/>
        <w:rPr>
          <w:sz w:val="28"/>
          <w:szCs w:val="28"/>
        </w:rPr>
      </w:pPr>
    </w:p>
    <w:p w:rsidR="00136596" w:rsidRDefault="00136596" w:rsidP="00634A8E">
      <w:pPr>
        <w:jc w:val="both"/>
        <w:rPr>
          <w:sz w:val="28"/>
          <w:szCs w:val="28"/>
        </w:rPr>
      </w:pPr>
    </w:p>
    <w:p w:rsidR="000C308D" w:rsidRDefault="00306FD6" w:rsidP="00306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1F086E" w:rsidRPr="00634A8E">
        <w:rPr>
          <w:rFonts w:ascii="Times New Roman" w:hAnsi="Times New Roman" w:cs="Times New Roman"/>
          <w:sz w:val="28"/>
          <w:szCs w:val="28"/>
        </w:rPr>
        <w:t>УТВЕРЖДЕН</w:t>
      </w:r>
      <w:r w:rsidR="00634A8E" w:rsidRPr="00634A8E">
        <w:rPr>
          <w:rFonts w:ascii="Times New Roman" w:hAnsi="Times New Roman" w:cs="Times New Roman"/>
          <w:sz w:val="28"/>
          <w:szCs w:val="28"/>
        </w:rPr>
        <w:t xml:space="preserve"> п</w:t>
      </w:r>
      <w:r w:rsidR="001F086E" w:rsidRPr="00634A8E">
        <w:rPr>
          <w:rFonts w:ascii="Times New Roman" w:hAnsi="Times New Roman" w:cs="Times New Roman"/>
          <w:sz w:val="28"/>
          <w:szCs w:val="28"/>
        </w:rPr>
        <w:t xml:space="preserve">остановлением </w:t>
      </w:r>
    </w:p>
    <w:p w:rsidR="00634A8E" w:rsidRPr="00634A8E" w:rsidRDefault="00833D94" w:rsidP="00D8268D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34A8E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833D94" w:rsidRPr="00426107" w:rsidRDefault="001F086E" w:rsidP="00D8268D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34A8E">
        <w:rPr>
          <w:rFonts w:ascii="Times New Roman" w:hAnsi="Times New Roman" w:cs="Times New Roman"/>
          <w:sz w:val="28"/>
          <w:szCs w:val="28"/>
        </w:rPr>
        <w:t>о</w:t>
      </w:r>
      <w:r w:rsidR="00754359">
        <w:rPr>
          <w:rFonts w:ascii="Times New Roman" w:hAnsi="Times New Roman" w:cs="Times New Roman"/>
          <w:sz w:val="28"/>
          <w:szCs w:val="28"/>
        </w:rPr>
        <w:t xml:space="preserve">т  </w:t>
      </w:r>
      <w:r w:rsidR="004818CF">
        <w:rPr>
          <w:rFonts w:ascii="Times New Roman" w:hAnsi="Times New Roman" w:cs="Times New Roman"/>
          <w:sz w:val="28"/>
          <w:szCs w:val="28"/>
        </w:rPr>
        <w:t xml:space="preserve">28.12.2020     </w:t>
      </w:r>
      <w:r w:rsidR="00754359">
        <w:rPr>
          <w:rFonts w:ascii="Times New Roman" w:hAnsi="Times New Roman" w:cs="Times New Roman"/>
          <w:sz w:val="28"/>
          <w:szCs w:val="28"/>
        </w:rPr>
        <w:t xml:space="preserve">   </w:t>
      </w:r>
      <w:r w:rsidR="00833D94" w:rsidRPr="00634A8E">
        <w:rPr>
          <w:rFonts w:ascii="Times New Roman" w:hAnsi="Times New Roman" w:cs="Times New Roman"/>
          <w:sz w:val="28"/>
          <w:szCs w:val="28"/>
        </w:rPr>
        <w:t xml:space="preserve">№ </w:t>
      </w:r>
      <w:r w:rsidR="004818CF">
        <w:rPr>
          <w:rFonts w:ascii="Times New Roman" w:hAnsi="Times New Roman" w:cs="Times New Roman"/>
          <w:sz w:val="28"/>
          <w:szCs w:val="28"/>
        </w:rPr>
        <w:t>819</w:t>
      </w:r>
    </w:p>
    <w:p w:rsidR="00E271A0" w:rsidRPr="00426107" w:rsidRDefault="00E271A0" w:rsidP="00634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38F" w:rsidRDefault="000D537F" w:rsidP="00634A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93"/>
      <w:bookmarkEnd w:id="1"/>
      <w:r w:rsidRPr="000D537F">
        <w:rPr>
          <w:rFonts w:ascii="Times New Roman" w:hAnsi="Times New Roman" w:cs="Times New Roman"/>
          <w:b/>
          <w:sz w:val="28"/>
          <w:szCs w:val="28"/>
        </w:rPr>
        <w:t>По</w:t>
      </w:r>
      <w:r w:rsidR="000C308D">
        <w:rPr>
          <w:rFonts w:ascii="Times New Roman" w:hAnsi="Times New Roman" w:cs="Times New Roman"/>
          <w:b/>
          <w:sz w:val="28"/>
          <w:szCs w:val="28"/>
        </w:rPr>
        <w:t xml:space="preserve">рядок </w:t>
      </w:r>
    </w:p>
    <w:p w:rsidR="002802CB" w:rsidRDefault="00306FD6" w:rsidP="00306FD6">
      <w:pPr>
        <w:pStyle w:val="ConsPlusNormal"/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D6">
        <w:rPr>
          <w:rFonts w:ascii="Times New Roman" w:hAnsi="Times New Roman" w:cs="Times New Roman"/>
          <w:b/>
          <w:sz w:val="28"/>
          <w:szCs w:val="28"/>
        </w:rPr>
        <w:t>использования юридическими лицами и населением объектов спорта, н</w:t>
      </w:r>
      <w:r w:rsidRPr="00306FD6">
        <w:rPr>
          <w:rFonts w:ascii="Times New Roman" w:hAnsi="Times New Roman" w:cs="Times New Roman"/>
          <w:b/>
          <w:sz w:val="28"/>
          <w:szCs w:val="28"/>
        </w:rPr>
        <w:t>а</w:t>
      </w:r>
      <w:r w:rsidRPr="00306FD6">
        <w:rPr>
          <w:rFonts w:ascii="Times New Roman" w:hAnsi="Times New Roman" w:cs="Times New Roman"/>
          <w:b/>
          <w:sz w:val="28"/>
          <w:szCs w:val="28"/>
        </w:rPr>
        <w:t>ходящихся в муниципальной собственности</w:t>
      </w:r>
      <w:r w:rsidR="002802CB">
        <w:rPr>
          <w:rFonts w:ascii="Times New Roman" w:hAnsi="Times New Roman" w:cs="Times New Roman"/>
          <w:b/>
          <w:sz w:val="28"/>
          <w:szCs w:val="28"/>
        </w:rPr>
        <w:t xml:space="preserve"> Каменского района </w:t>
      </w:r>
    </w:p>
    <w:p w:rsidR="000D537F" w:rsidRDefault="002802CB" w:rsidP="00306FD6">
      <w:pPr>
        <w:pStyle w:val="ConsPlusNormal"/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306FD6" w:rsidRDefault="00306FD6" w:rsidP="00306FD6">
      <w:pPr>
        <w:pStyle w:val="ConsPlusNormal"/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1. Настоящий Порядок рег</w:t>
      </w:r>
      <w:r w:rsidR="002802CB">
        <w:rPr>
          <w:sz w:val="28"/>
          <w:szCs w:val="28"/>
        </w:rPr>
        <w:t xml:space="preserve">улирует вопросы предоставления </w:t>
      </w:r>
      <w:r w:rsidRPr="00B20DC0">
        <w:rPr>
          <w:sz w:val="28"/>
          <w:szCs w:val="28"/>
        </w:rPr>
        <w:t>юридическим лицам и населению (физическим лицам, в том числе индивидуальным предпр</w:t>
      </w:r>
      <w:r w:rsidRPr="00B20DC0">
        <w:rPr>
          <w:sz w:val="28"/>
          <w:szCs w:val="28"/>
        </w:rPr>
        <w:t>и</w:t>
      </w:r>
      <w:r w:rsidRPr="00B20DC0">
        <w:rPr>
          <w:sz w:val="28"/>
          <w:szCs w:val="28"/>
        </w:rPr>
        <w:t>нимателям) объектов спорта и спортивных сооружений (далее - объекты спо</w:t>
      </w:r>
      <w:r w:rsidRPr="00B20DC0">
        <w:rPr>
          <w:sz w:val="28"/>
          <w:szCs w:val="28"/>
        </w:rPr>
        <w:t>р</w:t>
      </w:r>
      <w:r w:rsidRPr="00B20DC0">
        <w:rPr>
          <w:sz w:val="28"/>
          <w:szCs w:val="28"/>
        </w:rPr>
        <w:t>та), находящихся в муниципальной собственности</w:t>
      </w:r>
      <w:r w:rsidR="00FC1AE6">
        <w:rPr>
          <w:sz w:val="28"/>
          <w:szCs w:val="28"/>
        </w:rPr>
        <w:t xml:space="preserve"> Каменского района Алта</w:t>
      </w:r>
      <w:r w:rsidR="00FC1AE6">
        <w:rPr>
          <w:sz w:val="28"/>
          <w:szCs w:val="28"/>
        </w:rPr>
        <w:t>й</w:t>
      </w:r>
      <w:r w:rsidR="00FC1AE6">
        <w:rPr>
          <w:sz w:val="28"/>
          <w:szCs w:val="28"/>
        </w:rPr>
        <w:t>ского края</w:t>
      </w:r>
      <w:r w:rsidRPr="00B20DC0">
        <w:rPr>
          <w:sz w:val="28"/>
          <w:szCs w:val="28"/>
        </w:rPr>
        <w:t>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досуга.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1"/>
      <w:bookmarkEnd w:id="2"/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2. Целями и основными задачами реализации настоящего Порядка явл</w:t>
      </w:r>
      <w:r w:rsidRPr="00B20DC0">
        <w:rPr>
          <w:sz w:val="28"/>
          <w:szCs w:val="28"/>
        </w:rPr>
        <w:t>я</w:t>
      </w:r>
      <w:r w:rsidRPr="00B20DC0">
        <w:rPr>
          <w:sz w:val="28"/>
          <w:szCs w:val="28"/>
        </w:rPr>
        <w:t>ются:</w:t>
      </w:r>
    </w:p>
    <w:p w:rsidR="002D29DC" w:rsidRPr="00B20DC0" w:rsidRDefault="002D29DC" w:rsidP="002D2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привлечение населения к систематическим занятиям физической культ</w:t>
      </w:r>
      <w:r w:rsidRPr="00B20DC0">
        <w:rPr>
          <w:sz w:val="28"/>
          <w:szCs w:val="28"/>
        </w:rPr>
        <w:t>у</w:t>
      </w:r>
      <w:r w:rsidRPr="00B20DC0">
        <w:rPr>
          <w:sz w:val="28"/>
          <w:szCs w:val="28"/>
        </w:rPr>
        <w:t>рой и спортом, формирование здорового образа жизни, воспитание физических, морально-этических и волевых качеств;</w:t>
      </w:r>
    </w:p>
    <w:p w:rsidR="002D29DC" w:rsidRPr="00B20DC0" w:rsidRDefault="002D29DC" w:rsidP="002D2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повышение роли физической культуры в оздоровлении, предупреждение заболеваемости и сохранение здоровья;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повышение уровня физической подготовленности и улучшение спорти</w:t>
      </w:r>
      <w:r w:rsidRPr="00B20DC0">
        <w:rPr>
          <w:sz w:val="28"/>
          <w:szCs w:val="28"/>
        </w:rPr>
        <w:t>в</w:t>
      </w:r>
      <w:r w:rsidRPr="00B20DC0">
        <w:rPr>
          <w:sz w:val="28"/>
          <w:szCs w:val="28"/>
        </w:rPr>
        <w:t>ных результатов;</w:t>
      </w:r>
    </w:p>
    <w:p w:rsidR="002D29DC" w:rsidRPr="00B20DC0" w:rsidRDefault="002D29DC" w:rsidP="002D2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организация и проведение спортивных мероприятий;</w:t>
      </w:r>
    </w:p>
    <w:p w:rsidR="002D29DC" w:rsidRPr="00B20DC0" w:rsidRDefault="002D29DC" w:rsidP="002D2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профилактика вредных привычек и правонарушений;</w:t>
      </w:r>
    </w:p>
    <w:p w:rsidR="002D29DC" w:rsidRPr="00B20DC0" w:rsidRDefault="002D29DC" w:rsidP="002D2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осуществление мероприятий по популяризации и развитию физической культуры и спорта;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создание условий для самостоятельных и организованных занятий гра</w:t>
      </w:r>
      <w:r w:rsidRPr="00B20DC0">
        <w:rPr>
          <w:sz w:val="28"/>
          <w:szCs w:val="28"/>
        </w:rPr>
        <w:t>ж</w:t>
      </w:r>
      <w:r w:rsidRPr="00B20DC0">
        <w:rPr>
          <w:sz w:val="28"/>
          <w:szCs w:val="28"/>
        </w:rPr>
        <w:t>дан физической культурой и спортом.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3. Объекты спорта должны соответствовать требованиям, установленным</w:t>
      </w:r>
      <w:r w:rsidR="002802CB">
        <w:rPr>
          <w:sz w:val="28"/>
          <w:szCs w:val="28"/>
        </w:rPr>
        <w:t xml:space="preserve"> нормативными правовыми актами </w:t>
      </w:r>
      <w:r w:rsidRPr="00B20DC0">
        <w:rPr>
          <w:sz w:val="28"/>
          <w:szCs w:val="28"/>
        </w:rPr>
        <w:t>Российской Федерации и Алтайского края.</w:t>
      </w:r>
    </w:p>
    <w:p w:rsidR="002D29DC" w:rsidRPr="00B20DC0" w:rsidRDefault="002D29DC" w:rsidP="002D2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4. Предоставление объектов спорта осуществляется при соблюдении тр</w:t>
      </w:r>
      <w:r w:rsidRPr="00B20DC0">
        <w:rPr>
          <w:sz w:val="28"/>
          <w:szCs w:val="28"/>
        </w:rPr>
        <w:t>е</w:t>
      </w:r>
      <w:r w:rsidRPr="00B20DC0">
        <w:rPr>
          <w:sz w:val="28"/>
          <w:szCs w:val="28"/>
        </w:rPr>
        <w:t>бований к их антитеррористической защищенности.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5. Физкультурно-оздоровительные и спортивные услуги, оказываемые на объектах спорта, должны соответствовать государственному стандарту Росси</w:t>
      </w:r>
      <w:r w:rsidRPr="00B20DC0">
        <w:rPr>
          <w:sz w:val="28"/>
          <w:szCs w:val="28"/>
        </w:rPr>
        <w:t>й</w:t>
      </w:r>
      <w:r w:rsidRPr="00B20DC0">
        <w:rPr>
          <w:sz w:val="28"/>
          <w:szCs w:val="28"/>
        </w:rPr>
        <w:t>ской Федерации ГОСТ Р 52024-2003 «Услуги физкультурно-оздоровительные и спортивные. Общие требования». Не допускается оказание услуг на объектах спорта, на которых оказание таких услуг является небезопасным.</w:t>
      </w:r>
    </w:p>
    <w:p w:rsidR="002D29DC" w:rsidRPr="00B20DC0" w:rsidRDefault="002D29DC" w:rsidP="002D2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6. Предоставление объектов спорта юридическим лицам и населению включает в себя: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использование физкультурно-оздоровительных и спортивных сооруж</w:t>
      </w:r>
      <w:r w:rsidRPr="00B20DC0">
        <w:rPr>
          <w:sz w:val="28"/>
          <w:szCs w:val="28"/>
        </w:rPr>
        <w:t>е</w:t>
      </w:r>
      <w:r w:rsidRPr="00B20DC0">
        <w:rPr>
          <w:sz w:val="28"/>
          <w:szCs w:val="28"/>
        </w:rPr>
        <w:t>ний, оборудованных для проведения занятий по физической культуре и спорту;</w:t>
      </w:r>
    </w:p>
    <w:p w:rsidR="002D29DC" w:rsidRPr="00B20DC0" w:rsidRDefault="002D29DC" w:rsidP="002D2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20DC0">
        <w:rPr>
          <w:sz w:val="28"/>
          <w:szCs w:val="28"/>
        </w:rPr>
        <w:t>использование физкультурно-оздоровительных и спортивных сооруж</w:t>
      </w:r>
      <w:r w:rsidRPr="00B20DC0">
        <w:rPr>
          <w:sz w:val="28"/>
          <w:szCs w:val="28"/>
        </w:rPr>
        <w:t>е</w:t>
      </w:r>
      <w:r w:rsidRPr="00B20DC0">
        <w:rPr>
          <w:sz w:val="28"/>
          <w:szCs w:val="28"/>
        </w:rPr>
        <w:t>ний для оздоровительного отдыха;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использование спортивного оборудования и инвентаря</w:t>
      </w:r>
      <w:r w:rsidR="002802CB">
        <w:rPr>
          <w:sz w:val="28"/>
          <w:szCs w:val="28"/>
        </w:rPr>
        <w:t xml:space="preserve"> (тренажеров, сн</w:t>
      </w:r>
      <w:r w:rsidR="002802CB">
        <w:rPr>
          <w:sz w:val="28"/>
          <w:szCs w:val="28"/>
        </w:rPr>
        <w:t>а</w:t>
      </w:r>
      <w:r w:rsidR="002802CB">
        <w:rPr>
          <w:sz w:val="28"/>
          <w:szCs w:val="28"/>
        </w:rPr>
        <w:t xml:space="preserve">рядов и других </w:t>
      </w:r>
      <w:r w:rsidRPr="00B20DC0">
        <w:rPr>
          <w:sz w:val="28"/>
          <w:szCs w:val="28"/>
        </w:rPr>
        <w:t>устройств и предметов, предназначенных для занятия физич</w:t>
      </w:r>
      <w:r w:rsidRPr="00B20DC0">
        <w:rPr>
          <w:sz w:val="28"/>
          <w:szCs w:val="28"/>
        </w:rPr>
        <w:t>е</w:t>
      </w:r>
      <w:r w:rsidRPr="00B20DC0">
        <w:rPr>
          <w:sz w:val="28"/>
          <w:szCs w:val="28"/>
        </w:rPr>
        <w:t>ской культурой и спортом).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0DC0">
        <w:rPr>
          <w:sz w:val="28"/>
          <w:szCs w:val="28"/>
        </w:rPr>
        <w:t>7. Муниц</w:t>
      </w:r>
      <w:r w:rsidR="002802CB">
        <w:rPr>
          <w:sz w:val="28"/>
          <w:szCs w:val="28"/>
        </w:rPr>
        <w:t xml:space="preserve">ипальное бюджетное </w:t>
      </w:r>
      <w:r w:rsidRPr="00B20DC0">
        <w:rPr>
          <w:sz w:val="28"/>
          <w:szCs w:val="28"/>
        </w:rPr>
        <w:t>учреждение - правообладатель объекта спорта (далее - учреждение) принимает решение об объемах использования юридическими и физическими лицами объектов спорта с учетом необходим</w:t>
      </w:r>
      <w:r w:rsidRPr="00B20DC0">
        <w:rPr>
          <w:sz w:val="28"/>
          <w:szCs w:val="28"/>
        </w:rPr>
        <w:t>о</w:t>
      </w:r>
      <w:r w:rsidRPr="00B20DC0">
        <w:rPr>
          <w:sz w:val="28"/>
          <w:szCs w:val="28"/>
        </w:rPr>
        <w:t>сти обеспечения в полном объеме основной уставной деятельности учреждений (</w:t>
      </w:r>
      <w:r w:rsidR="002802CB">
        <w:rPr>
          <w:sz w:val="28"/>
          <w:szCs w:val="28"/>
        </w:rPr>
        <w:t>тренировочного процесса</w:t>
      </w:r>
      <w:r w:rsidRPr="00B20DC0">
        <w:rPr>
          <w:sz w:val="28"/>
          <w:szCs w:val="28"/>
        </w:rPr>
        <w:t>), а также необходимости выполнения основных ц</w:t>
      </w:r>
      <w:r w:rsidRPr="00B20DC0">
        <w:rPr>
          <w:sz w:val="28"/>
          <w:szCs w:val="28"/>
        </w:rPr>
        <w:t>е</w:t>
      </w:r>
      <w:r w:rsidRPr="00B20DC0">
        <w:rPr>
          <w:sz w:val="28"/>
          <w:szCs w:val="28"/>
        </w:rPr>
        <w:t xml:space="preserve">лей и задач, указанных в </w:t>
      </w:r>
      <w:hyperlink w:anchor="Par1" w:history="1">
        <w:r w:rsidRPr="00B20DC0">
          <w:rPr>
            <w:sz w:val="28"/>
            <w:szCs w:val="28"/>
          </w:rPr>
          <w:t>пункте 2</w:t>
        </w:r>
      </w:hyperlink>
      <w:r w:rsidRPr="00B20DC0">
        <w:rPr>
          <w:sz w:val="28"/>
          <w:szCs w:val="28"/>
        </w:rPr>
        <w:t xml:space="preserve"> настоящего Порядка, согласовывая в уст</w:t>
      </w:r>
      <w:r w:rsidRPr="00B20DC0">
        <w:rPr>
          <w:sz w:val="28"/>
          <w:szCs w:val="28"/>
        </w:rPr>
        <w:t>а</w:t>
      </w:r>
      <w:r w:rsidRPr="00B20DC0">
        <w:rPr>
          <w:sz w:val="28"/>
          <w:szCs w:val="28"/>
        </w:rPr>
        <w:t>новленном законодательством порядке и случаях распоряжение объектами спорта с органом местного самоуправления, осуществляющим в отношении данного учреждения функции и полномочия учредителя.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8. Учреждения, в чьем оперативном управлении находятся объекты спо</w:t>
      </w:r>
      <w:r w:rsidRPr="00B20DC0">
        <w:rPr>
          <w:sz w:val="28"/>
          <w:szCs w:val="28"/>
        </w:rPr>
        <w:t>р</w:t>
      </w:r>
      <w:r w:rsidRPr="00B20DC0">
        <w:rPr>
          <w:sz w:val="28"/>
          <w:szCs w:val="28"/>
        </w:rPr>
        <w:t>та, предоставляют юридическим лицам и населению бесплатно доступную и достоверную информацию об условиях и порядке использования физкульту</w:t>
      </w:r>
      <w:r w:rsidRPr="00B20DC0">
        <w:rPr>
          <w:sz w:val="28"/>
          <w:szCs w:val="28"/>
        </w:rPr>
        <w:t>р</w:t>
      </w:r>
      <w:r w:rsidRPr="00B20DC0">
        <w:rPr>
          <w:sz w:val="28"/>
          <w:szCs w:val="28"/>
        </w:rPr>
        <w:t>но-оздоровительных и спортивных сооружений, размере арендной платы за пользование ими, правилах поведения при использовании, а также об антите</w:t>
      </w:r>
      <w:r w:rsidRPr="00B20DC0">
        <w:rPr>
          <w:sz w:val="28"/>
          <w:szCs w:val="28"/>
        </w:rPr>
        <w:t>р</w:t>
      </w:r>
      <w:r w:rsidRPr="00B20DC0">
        <w:rPr>
          <w:sz w:val="28"/>
          <w:szCs w:val="28"/>
        </w:rPr>
        <w:t>рористической защищенности объектов спорта.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 xml:space="preserve">9. </w:t>
      </w:r>
      <w:r w:rsidR="002802CB">
        <w:rPr>
          <w:sz w:val="28"/>
          <w:szCs w:val="28"/>
        </w:rPr>
        <w:t>Комитет Администрации</w:t>
      </w:r>
      <w:r w:rsidRPr="00B20DC0">
        <w:rPr>
          <w:sz w:val="28"/>
          <w:szCs w:val="28"/>
        </w:rPr>
        <w:t xml:space="preserve"> </w:t>
      </w:r>
      <w:r w:rsidR="00FE1215">
        <w:rPr>
          <w:sz w:val="28"/>
          <w:szCs w:val="28"/>
        </w:rPr>
        <w:t>Каменского района Алтайского края</w:t>
      </w:r>
      <w:r w:rsidR="002802CB">
        <w:rPr>
          <w:sz w:val="28"/>
          <w:szCs w:val="28"/>
        </w:rPr>
        <w:t xml:space="preserve"> по физ</w:t>
      </w:r>
      <w:r w:rsidR="002802CB">
        <w:rPr>
          <w:sz w:val="28"/>
          <w:szCs w:val="28"/>
        </w:rPr>
        <w:t>и</w:t>
      </w:r>
      <w:r w:rsidR="002802CB">
        <w:rPr>
          <w:sz w:val="28"/>
          <w:szCs w:val="28"/>
        </w:rPr>
        <w:t>ческой культуре и спорту</w:t>
      </w:r>
      <w:r w:rsidRPr="00B20DC0">
        <w:rPr>
          <w:sz w:val="28"/>
          <w:szCs w:val="28"/>
        </w:rPr>
        <w:t xml:space="preserve"> осуществляет сбор информации от подведомстве</w:t>
      </w:r>
      <w:r w:rsidRPr="00B20DC0">
        <w:rPr>
          <w:sz w:val="28"/>
          <w:szCs w:val="28"/>
        </w:rPr>
        <w:t>н</w:t>
      </w:r>
      <w:r w:rsidRPr="00B20DC0">
        <w:rPr>
          <w:sz w:val="28"/>
          <w:szCs w:val="28"/>
        </w:rPr>
        <w:t>ных учреждений об объектах спорта, возможных к использованию пользоват</w:t>
      </w:r>
      <w:r w:rsidRPr="00B20DC0">
        <w:rPr>
          <w:sz w:val="28"/>
          <w:szCs w:val="28"/>
        </w:rPr>
        <w:t>е</w:t>
      </w:r>
      <w:r w:rsidRPr="00B20DC0">
        <w:rPr>
          <w:sz w:val="28"/>
          <w:szCs w:val="28"/>
        </w:rPr>
        <w:t>лями, которую включает в реестр подведомственных учреждений</w:t>
      </w:r>
      <w:r w:rsidR="00FC1AE6">
        <w:rPr>
          <w:sz w:val="28"/>
          <w:szCs w:val="28"/>
        </w:rPr>
        <w:t xml:space="preserve"> и иных</w:t>
      </w:r>
      <w:r w:rsidRPr="00B20DC0">
        <w:rPr>
          <w:sz w:val="28"/>
          <w:szCs w:val="28"/>
        </w:rPr>
        <w:t>, имеющих возможность предоставлять объекты спорта населению муниципал</w:t>
      </w:r>
      <w:r w:rsidRPr="00B20DC0">
        <w:rPr>
          <w:sz w:val="28"/>
          <w:szCs w:val="28"/>
        </w:rPr>
        <w:t>ь</w:t>
      </w:r>
      <w:r w:rsidRPr="00B20DC0">
        <w:rPr>
          <w:sz w:val="28"/>
          <w:szCs w:val="28"/>
        </w:rPr>
        <w:t>ного образования (далее - реестр).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DC0">
        <w:rPr>
          <w:sz w:val="28"/>
          <w:szCs w:val="28"/>
        </w:rPr>
        <w:t>Реестр включает в себя название учреждения, его адрес, название объекта спорта, график возможного предоставления объекта спорта (дни недели, часы), стоимость предоставления (безвозмездный характер предоставления), контак</w:t>
      </w:r>
      <w:r w:rsidRPr="00B20DC0">
        <w:rPr>
          <w:sz w:val="28"/>
          <w:szCs w:val="28"/>
        </w:rPr>
        <w:t>т</w:t>
      </w:r>
      <w:r w:rsidRPr="00B20DC0">
        <w:rPr>
          <w:sz w:val="28"/>
          <w:szCs w:val="28"/>
        </w:rPr>
        <w:t>ную информацию (телефон, адрес электронной почты, официальный сайт, да</w:t>
      </w:r>
      <w:r w:rsidRPr="00B20DC0">
        <w:rPr>
          <w:sz w:val="28"/>
          <w:szCs w:val="28"/>
        </w:rPr>
        <w:t>н</w:t>
      </w:r>
      <w:r w:rsidRPr="00B20DC0">
        <w:rPr>
          <w:sz w:val="28"/>
          <w:szCs w:val="28"/>
        </w:rPr>
        <w:t>ные уполномоченного на организацию использования объекта спорта должн</w:t>
      </w:r>
      <w:r w:rsidRPr="00B20DC0">
        <w:rPr>
          <w:sz w:val="28"/>
          <w:szCs w:val="28"/>
        </w:rPr>
        <w:t>о</w:t>
      </w:r>
      <w:r w:rsidRPr="00B20DC0">
        <w:rPr>
          <w:sz w:val="28"/>
          <w:szCs w:val="28"/>
        </w:rPr>
        <w:t>стного лица).</w:t>
      </w:r>
    </w:p>
    <w:p w:rsidR="002D29DC" w:rsidRPr="00B20DC0" w:rsidRDefault="002D29DC" w:rsidP="002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Реестр размещается на официальном сайте</w:t>
      </w:r>
      <w:r w:rsidR="00FE1215">
        <w:rPr>
          <w:sz w:val="28"/>
          <w:szCs w:val="28"/>
        </w:rPr>
        <w:t xml:space="preserve"> Администрации Каменского района Алтайского края</w:t>
      </w:r>
      <w:r w:rsidRPr="00B20DC0">
        <w:rPr>
          <w:sz w:val="28"/>
          <w:szCs w:val="28"/>
        </w:rPr>
        <w:t xml:space="preserve">: </w:t>
      </w:r>
      <w:r w:rsidR="00FE1215" w:rsidRPr="00FE1215">
        <w:rPr>
          <w:sz w:val="28"/>
          <w:szCs w:val="28"/>
        </w:rPr>
        <w:t>http://www.kamenrai.ru/</w:t>
      </w:r>
      <w:r w:rsidRPr="00B20DC0">
        <w:rPr>
          <w:sz w:val="28"/>
          <w:szCs w:val="28"/>
        </w:rPr>
        <w:t>.</w:t>
      </w:r>
    </w:p>
    <w:p w:rsidR="002D29DC" w:rsidRPr="00B20DC0" w:rsidRDefault="002D29DC" w:rsidP="002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 xml:space="preserve">10. Заинтересованные в предоставлении объектов спорта лица, указанные в </w:t>
      </w:r>
      <w:hyperlink w:anchor="Par0" w:history="1">
        <w:r w:rsidRPr="00B20DC0">
          <w:rPr>
            <w:sz w:val="28"/>
            <w:szCs w:val="28"/>
          </w:rPr>
          <w:t>пункте 1</w:t>
        </w:r>
      </w:hyperlink>
      <w:r w:rsidRPr="00B20DC0">
        <w:rPr>
          <w:sz w:val="28"/>
          <w:szCs w:val="28"/>
        </w:rPr>
        <w:t xml:space="preserve"> настоящего П</w:t>
      </w:r>
      <w:r w:rsidR="00FC1AE6">
        <w:rPr>
          <w:sz w:val="28"/>
          <w:szCs w:val="28"/>
        </w:rPr>
        <w:t>орядка, направляют в учреждение</w:t>
      </w:r>
      <w:r w:rsidRPr="00B20DC0">
        <w:rPr>
          <w:sz w:val="28"/>
          <w:szCs w:val="28"/>
        </w:rPr>
        <w:t xml:space="preserve">  заявление о предо</w:t>
      </w:r>
      <w:r w:rsidRPr="00B20DC0">
        <w:rPr>
          <w:sz w:val="28"/>
          <w:szCs w:val="28"/>
        </w:rPr>
        <w:t>с</w:t>
      </w:r>
      <w:r w:rsidRPr="00B20DC0">
        <w:rPr>
          <w:sz w:val="28"/>
          <w:szCs w:val="28"/>
        </w:rPr>
        <w:t>тавлении во временное пользование (временное владение и пользование) об</w:t>
      </w:r>
      <w:r w:rsidRPr="00B20DC0">
        <w:rPr>
          <w:sz w:val="28"/>
          <w:szCs w:val="28"/>
        </w:rPr>
        <w:t>ъ</w:t>
      </w:r>
      <w:r w:rsidRPr="00B20DC0">
        <w:rPr>
          <w:sz w:val="28"/>
          <w:szCs w:val="28"/>
        </w:rPr>
        <w:t>екта спорта (далее – заявление), включенного в реестр. Физические лица н</w:t>
      </w:r>
      <w:r w:rsidRPr="00B20DC0">
        <w:rPr>
          <w:sz w:val="28"/>
          <w:szCs w:val="28"/>
        </w:rPr>
        <w:t>а</w:t>
      </w:r>
      <w:r w:rsidRPr="00B20DC0">
        <w:rPr>
          <w:sz w:val="28"/>
          <w:szCs w:val="28"/>
        </w:rPr>
        <w:t xml:space="preserve">правляют также согласие на обработку персональных данных в соответствии с Федеральным </w:t>
      </w:r>
      <w:hyperlink r:id="rId10" w:history="1">
        <w:r w:rsidRPr="00B20DC0">
          <w:rPr>
            <w:sz w:val="28"/>
            <w:szCs w:val="28"/>
          </w:rPr>
          <w:t>законом</w:t>
        </w:r>
      </w:hyperlink>
      <w:r w:rsidRPr="00B20DC0">
        <w:rPr>
          <w:sz w:val="28"/>
          <w:szCs w:val="28"/>
        </w:rPr>
        <w:t xml:space="preserve"> от 27.07.2006 №152-ФЗ «О персональных данных».</w:t>
      </w:r>
    </w:p>
    <w:p w:rsidR="002D29DC" w:rsidRPr="00B20DC0" w:rsidRDefault="002D29DC" w:rsidP="002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11. Заявление о предоставлении права пользования объектами спорта включает следующие данные:</w:t>
      </w:r>
    </w:p>
    <w:p w:rsidR="002D29DC" w:rsidRPr="00B20DC0" w:rsidRDefault="002D29DC" w:rsidP="002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для юридических лиц: сведения о наименовании, организационно-правовой форме, местонахождении, идентификационном номере налогопл</w:t>
      </w:r>
      <w:r w:rsidRPr="00B20DC0">
        <w:rPr>
          <w:sz w:val="28"/>
          <w:szCs w:val="28"/>
        </w:rPr>
        <w:t>а</w:t>
      </w:r>
      <w:r w:rsidRPr="00B20DC0">
        <w:rPr>
          <w:sz w:val="28"/>
          <w:szCs w:val="28"/>
        </w:rPr>
        <w:t xml:space="preserve">тельщика (ИНН), основном государственном регистрационном номере (ОГРН), </w:t>
      </w:r>
      <w:r w:rsidRPr="00B20DC0">
        <w:rPr>
          <w:sz w:val="28"/>
          <w:szCs w:val="28"/>
        </w:rPr>
        <w:lastRenderedPageBreak/>
        <w:t>адрес электронной почты (при наличии), цель использования объекта спорта, с указанием его наименования и местонахождения;</w:t>
      </w:r>
    </w:p>
    <w:p w:rsidR="002D29DC" w:rsidRPr="00B20DC0" w:rsidRDefault="002D29DC" w:rsidP="002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для физических лиц: фамилию, имя, отчество (при наличии), почтовый адрес, адрес электронной почты (при наличии), дату государственной регистр</w:t>
      </w:r>
      <w:r w:rsidRPr="00B20DC0">
        <w:rPr>
          <w:sz w:val="28"/>
          <w:szCs w:val="28"/>
        </w:rPr>
        <w:t>а</w:t>
      </w:r>
      <w:r w:rsidRPr="00B20DC0">
        <w:rPr>
          <w:sz w:val="28"/>
          <w:szCs w:val="28"/>
        </w:rPr>
        <w:t>ции физического лица в качестве индивидуального предпринимателя (для и</w:t>
      </w:r>
      <w:r w:rsidRPr="00B20DC0">
        <w:rPr>
          <w:sz w:val="28"/>
          <w:szCs w:val="28"/>
        </w:rPr>
        <w:t>н</w:t>
      </w:r>
      <w:r w:rsidRPr="00B20DC0">
        <w:rPr>
          <w:sz w:val="28"/>
          <w:szCs w:val="28"/>
        </w:rPr>
        <w:t>дивидуальных предпринимателей), цель использования объекта спорта с указ</w:t>
      </w:r>
      <w:r w:rsidRPr="00B20DC0">
        <w:rPr>
          <w:sz w:val="28"/>
          <w:szCs w:val="28"/>
        </w:rPr>
        <w:t>а</w:t>
      </w:r>
      <w:r w:rsidRPr="00B20DC0">
        <w:rPr>
          <w:sz w:val="28"/>
          <w:szCs w:val="28"/>
        </w:rPr>
        <w:t>нием его наименования и местонахождения.</w:t>
      </w:r>
    </w:p>
    <w:p w:rsidR="002D29DC" w:rsidRPr="00B20DC0" w:rsidRDefault="002D29DC" w:rsidP="002D29D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20DC0">
        <w:rPr>
          <w:sz w:val="28"/>
          <w:szCs w:val="28"/>
        </w:rPr>
        <w:t xml:space="preserve">Заявление может быть предоставлено в учреждение в письменном виде лично, почтовым отправлением, в виде электронного документа, подписанного простой электронной подписью в соответствии с требованиями Федерального </w:t>
      </w:r>
      <w:hyperlink r:id="rId11" w:history="1">
        <w:r w:rsidRPr="00B20DC0">
          <w:rPr>
            <w:sz w:val="28"/>
            <w:szCs w:val="28"/>
          </w:rPr>
          <w:t>закона</w:t>
        </w:r>
      </w:hyperlink>
      <w:r w:rsidRPr="00B20DC0">
        <w:rPr>
          <w:sz w:val="28"/>
          <w:szCs w:val="28"/>
        </w:rPr>
        <w:t xml:space="preserve"> от 06.04.2011 №63-ФЗ «Об электронной подписи» на адрес</w:t>
      </w:r>
      <w:r w:rsidR="0004169E">
        <w:rPr>
          <w:sz w:val="28"/>
          <w:szCs w:val="28"/>
        </w:rPr>
        <w:t xml:space="preserve"> электронной почты учреждения.</w:t>
      </w:r>
    </w:p>
    <w:p w:rsidR="002D29DC" w:rsidRPr="00B20DC0" w:rsidRDefault="002D29DC" w:rsidP="002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12. При поступлении заявления учреждение регистрирует его в журнале поступивших заявлений в течение одного рабочего дня с присвоением регис</w:t>
      </w:r>
      <w:r w:rsidRPr="00B20DC0">
        <w:rPr>
          <w:sz w:val="28"/>
          <w:szCs w:val="28"/>
        </w:rPr>
        <w:t>т</w:t>
      </w:r>
      <w:r w:rsidRPr="00B20DC0">
        <w:rPr>
          <w:sz w:val="28"/>
          <w:szCs w:val="28"/>
        </w:rPr>
        <w:t>рационного номера.</w:t>
      </w:r>
    </w:p>
    <w:p w:rsidR="002D29DC" w:rsidRPr="00B20DC0" w:rsidRDefault="002D29DC" w:rsidP="002D29D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заявителю. В случае, предусмотренном пунктом 14 настоящего Порядка, учреждением принимается решение о возможном пр</w:t>
      </w:r>
      <w:r w:rsidRPr="00B20DC0">
        <w:rPr>
          <w:sz w:val="28"/>
          <w:szCs w:val="28"/>
        </w:rPr>
        <w:t>е</w:t>
      </w:r>
      <w:r w:rsidRPr="00B20DC0">
        <w:rPr>
          <w:sz w:val="28"/>
          <w:szCs w:val="28"/>
        </w:rPr>
        <w:t>доставлении объекта спорта в аренду или безвозмездное пользование либо об отказе в его предоставлении заявителю. Срок принятия решения не может пр</w:t>
      </w:r>
      <w:r w:rsidRPr="00B20DC0">
        <w:rPr>
          <w:sz w:val="28"/>
          <w:szCs w:val="28"/>
        </w:rPr>
        <w:t>е</w:t>
      </w:r>
      <w:r w:rsidR="00C943FB">
        <w:rPr>
          <w:sz w:val="28"/>
          <w:szCs w:val="28"/>
        </w:rPr>
        <w:t xml:space="preserve">вышать 2 </w:t>
      </w:r>
      <w:r w:rsidRPr="00B20DC0">
        <w:rPr>
          <w:sz w:val="28"/>
          <w:szCs w:val="28"/>
        </w:rPr>
        <w:t>дней.</w:t>
      </w:r>
    </w:p>
    <w:p w:rsidR="002D29DC" w:rsidRPr="00B20DC0" w:rsidRDefault="002D29DC" w:rsidP="002D2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0DC0">
        <w:rPr>
          <w:sz w:val="28"/>
          <w:szCs w:val="28"/>
        </w:rPr>
        <w:t>В случае принятия решения о предоставлении объекта спорта в аренду или безвозмездное пользование с заявителем заключается соответствующий д</w:t>
      </w:r>
      <w:r w:rsidRPr="00B20DC0">
        <w:rPr>
          <w:sz w:val="28"/>
          <w:szCs w:val="28"/>
        </w:rPr>
        <w:t>о</w:t>
      </w:r>
      <w:r w:rsidRPr="00B20DC0">
        <w:rPr>
          <w:sz w:val="28"/>
          <w:szCs w:val="28"/>
        </w:rPr>
        <w:t xml:space="preserve">говор в порядке, предусмотренном гражданским законодательством. </w:t>
      </w:r>
    </w:p>
    <w:p w:rsidR="002D29DC" w:rsidRPr="00B20DC0" w:rsidRDefault="002D29DC" w:rsidP="002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13. Основаниями для отказа в предоставлении объекта спорта лицам, ук</w:t>
      </w:r>
      <w:r w:rsidRPr="00B20DC0">
        <w:rPr>
          <w:sz w:val="28"/>
          <w:szCs w:val="28"/>
        </w:rPr>
        <w:t>а</w:t>
      </w:r>
      <w:r w:rsidRPr="00B20DC0">
        <w:rPr>
          <w:sz w:val="28"/>
          <w:szCs w:val="28"/>
        </w:rPr>
        <w:t xml:space="preserve">занным в </w:t>
      </w:r>
      <w:hyperlink w:anchor="Par0" w:history="1">
        <w:r w:rsidRPr="00B20DC0">
          <w:rPr>
            <w:sz w:val="28"/>
            <w:szCs w:val="28"/>
          </w:rPr>
          <w:t>пункте 1</w:t>
        </w:r>
      </w:hyperlink>
      <w:r w:rsidRPr="00B20DC0">
        <w:rPr>
          <w:sz w:val="28"/>
          <w:szCs w:val="28"/>
        </w:rPr>
        <w:t xml:space="preserve"> настоящего Порядка, являются:</w:t>
      </w:r>
    </w:p>
    <w:p w:rsidR="002D29DC" w:rsidRPr="00B20DC0" w:rsidRDefault="002D29DC" w:rsidP="002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превышение предельной численности посетителей по отношению к пр</w:t>
      </w:r>
      <w:r w:rsidRPr="00B20DC0">
        <w:rPr>
          <w:sz w:val="28"/>
          <w:szCs w:val="28"/>
        </w:rPr>
        <w:t>о</w:t>
      </w:r>
      <w:r w:rsidRPr="00B20DC0">
        <w:rPr>
          <w:sz w:val="28"/>
          <w:szCs w:val="28"/>
        </w:rPr>
        <w:t>пускной способности спортивной инфраструктуры объекта спорта;</w:t>
      </w:r>
    </w:p>
    <w:p w:rsidR="002D29DC" w:rsidRPr="00B20DC0" w:rsidRDefault="002D29DC" w:rsidP="002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ремонтные работы, реконструкция, переоборудование спортивного об</w:t>
      </w:r>
      <w:r w:rsidRPr="00B20DC0">
        <w:rPr>
          <w:sz w:val="28"/>
          <w:szCs w:val="28"/>
        </w:rPr>
        <w:t>ъ</w:t>
      </w:r>
      <w:r w:rsidRPr="00B20DC0">
        <w:rPr>
          <w:sz w:val="28"/>
          <w:szCs w:val="28"/>
        </w:rPr>
        <w:t>екта;</w:t>
      </w:r>
    </w:p>
    <w:p w:rsidR="002D29DC" w:rsidRPr="00B20DC0" w:rsidRDefault="002D29DC" w:rsidP="002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отсутствие в графике работы объектов спорта свободного времени.</w:t>
      </w:r>
    </w:p>
    <w:p w:rsidR="00806E55" w:rsidRPr="002D29DC" w:rsidRDefault="002D29DC" w:rsidP="002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14. В случае рассмотрения заявления о предоставлении во временное пользование (временное владение и пользование) объектов спорта, относящи</w:t>
      </w:r>
      <w:r w:rsidRPr="00B20DC0">
        <w:rPr>
          <w:sz w:val="28"/>
          <w:szCs w:val="28"/>
        </w:rPr>
        <w:t>х</w:t>
      </w:r>
      <w:r w:rsidRPr="00B20DC0">
        <w:rPr>
          <w:sz w:val="28"/>
          <w:szCs w:val="28"/>
        </w:rPr>
        <w:t>ся к недвижимому имуществу, закрепленному на праве оперативного управл</w:t>
      </w:r>
      <w:r w:rsidRPr="00B20DC0">
        <w:rPr>
          <w:sz w:val="28"/>
          <w:szCs w:val="28"/>
        </w:rPr>
        <w:t>е</w:t>
      </w:r>
      <w:r w:rsidR="007D71C6">
        <w:rPr>
          <w:sz w:val="28"/>
          <w:szCs w:val="28"/>
        </w:rPr>
        <w:t>ния за</w:t>
      </w:r>
      <w:r w:rsidR="00C943FB">
        <w:rPr>
          <w:sz w:val="28"/>
          <w:szCs w:val="28"/>
        </w:rPr>
        <w:t xml:space="preserve"> </w:t>
      </w:r>
      <w:r w:rsidR="007D71C6">
        <w:rPr>
          <w:sz w:val="28"/>
          <w:szCs w:val="28"/>
        </w:rPr>
        <w:t>учреждением,</w:t>
      </w:r>
      <w:r w:rsidRPr="00B20DC0">
        <w:rPr>
          <w:sz w:val="28"/>
          <w:szCs w:val="28"/>
        </w:rPr>
        <w:t xml:space="preserve"> договор аренды или безвозмездного пользования закл</w:t>
      </w:r>
      <w:r w:rsidRPr="00B20DC0">
        <w:rPr>
          <w:sz w:val="28"/>
          <w:szCs w:val="28"/>
        </w:rPr>
        <w:t>ю</w:t>
      </w:r>
      <w:r w:rsidRPr="00B20DC0">
        <w:rPr>
          <w:sz w:val="28"/>
          <w:szCs w:val="28"/>
        </w:rPr>
        <w:t>чаются в порядке, предусмотренном ч.1 ст.17.1 Федерального закона от 26.07.2006 №135-ФЗ «О защите конкуренции». Указанное требование не ра</w:t>
      </w:r>
      <w:r w:rsidRPr="00B20DC0">
        <w:rPr>
          <w:sz w:val="28"/>
          <w:szCs w:val="28"/>
        </w:rPr>
        <w:t>с</w:t>
      </w:r>
      <w:r w:rsidRPr="00B20DC0">
        <w:rPr>
          <w:sz w:val="28"/>
          <w:szCs w:val="28"/>
        </w:rPr>
        <w:t>пространяется на объекты спорта, находящиеся в ведении организаций, осущ</w:t>
      </w:r>
      <w:r w:rsidRPr="00B20DC0">
        <w:rPr>
          <w:sz w:val="28"/>
          <w:szCs w:val="28"/>
        </w:rPr>
        <w:t>е</w:t>
      </w:r>
      <w:r w:rsidRPr="00B20DC0">
        <w:rPr>
          <w:sz w:val="28"/>
          <w:szCs w:val="28"/>
        </w:rPr>
        <w:t xml:space="preserve">ствляющих образовательную деятельность, в случае заключения ими договоров с физкультурно-спортивными организациями для создания условий для занятия обучающимися физической культурой и спортом. </w:t>
      </w:r>
    </w:p>
    <w:sectPr w:rsidR="00806E55" w:rsidRPr="002D29DC" w:rsidSect="00CE2659">
      <w:headerReference w:type="even" r:id="rId12"/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BBD" w:rsidRDefault="00054BBD">
      <w:r>
        <w:separator/>
      </w:r>
    </w:p>
  </w:endnote>
  <w:endnote w:type="continuationSeparator" w:id="0">
    <w:p w:rsidR="00054BBD" w:rsidRDefault="0005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BBD" w:rsidRDefault="00054BBD">
      <w:r>
        <w:separator/>
      </w:r>
    </w:p>
  </w:footnote>
  <w:footnote w:type="continuationSeparator" w:id="0">
    <w:p w:rsidR="00054BBD" w:rsidRDefault="00054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4620DF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6F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4620DF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6F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0358">
      <w:rPr>
        <w:rStyle w:val="a8"/>
        <w:noProof/>
      </w:rPr>
      <w:t>4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294D"/>
    <w:multiLevelType w:val="hybridMultilevel"/>
    <w:tmpl w:val="38AC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C41D2"/>
    <w:multiLevelType w:val="hybridMultilevel"/>
    <w:tmpl w:val="38AC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5FB0"/>
    <w:multiLevelType w:val="hybridMultilevel"/>
    <w:tmpl w:val="FBBE7380"/>
    <w:lvl w:ilvl="0" w:tplc="4B1E1EE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191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6F09"/>
    <w:rsid w:val="000151BF"/>
    <w:rsid w:val="00017763"/>
    <w:rsid w:val="00020C1D"/>
    <w:rsid w:val="0002305D"/>
    <w:rsid w:val="0002307B"/>
    <w:rsid w:val="00023F32"/>
    <w:rsid w:val="00024A06"/>
    <w:rsid w:val="00025597"/>
    <w:rsid w:val="000354BA"/>
    <w:rsid w:val="0004045F"/>
    <w:rsid w:val="0004169E"/>
    <w:rsid w:val="0004319E"/>
    <w:rsid w:val="00046F67"/>
    <w:rsid w:val="00054BBD"/>
    <w:rsid w:val="00055AA8"/>
    <w:rsid w:val="00057B9D"/>
    <w:rsid w:val="00061C63"/>
    <w:rsid w:val="000631AF"/>
    <w:rsid w:val="00064A87"/>
    <w:rsid w:val="000723C3"/>
    <w:rsid w:val="000775A4"/>
    <w:rsid w:val="00081563"/>
    <w:rsid w:val="00087071"/>
    <w:rsid w:val="000A50E5"/>
    <w:rsid w:val="000B01A4"/>
    <w:rsid w:val="000B6CBA"/>
    <w:rsid w:val="000C094E"/>
    <w:rsid w:val="000C308D"/>
    <w:rsid w:val="000D2069"/>
    <w:rsid w:val="000D3CC5"/>
    <w:rsid w:val="000D537F"/>
    <w:rsid w:val="000E5545"/>
    <w:rsid w:val="000E7538"/>
    <w:rsid w:val="000E7861"/>
    <w:rsid w:val="000F7EBF"/>
    <w:rsid w:val="00101013"/>
    <w:rsid w:val="0010346D"/>
    <w:rsid w:val="001068A6"/>
    <w:rsid w:val="00116465"/>
    <w:rsid w:val="00117216"/>
    <w:rsid w:val="0012738E"/>
    <w:rsid w:val="0013114B"/>
    <w:rsid w:val="0013365D"/>
    <w:rsid w:val="00133C89"/>
    <w:rsid w:val="001350CA"/>
    <w:rsid w:val="001355BC"/>
    <w:rsid w:val="00136596"/>
    <w:rsid w:val="00137FAF"/>
    <w:rsid w:val="00140832"/>
    <w:rsid w:val="0014125C"/>
    <w:rsid w:val="00142165"/>
    <w:rsid w:val="00146B45"/>
    <w:rsid w:val="0016111C"/>
    <w:rsid w:val="00161487"/>
    <w:rsid w:val="00163C03"/>
    <w:rsid w:val="00171045"/>
    <w:rsid w:val="001713C3"/>
    <w:rsid w:val="00173AF4"/>
    <w:rsid w:val="001764C8"/>
    <w:rsid w:val="001823EF"/>
    <w:rsid w:val="00184ED4"/>
    <w:rsid w:val="00192DE6"/>
    <w:rsid w:val="001A2E61"/>
    <w:rsid w:val="001B029B"/>
    <w:rsid w:val="001C0CEA"/>
    <w:rsid w:val="001C2119"/>
    <w:rsid w:val="001C54B2"/>
    <w:rsid w:val="001D4A5A"/>
    <w:rsid w:val="001D6F5A"/>
    <w:rsid w:val="001D7F66"/>
    <w:rsid w:val="001E15B8"/>
    <w:rsid w:val="001E1B08"/>
    <w:rsid w:val="001E1FE2"/>
    <w:rsid w:val="001E2D02"/>
    <w:rsid w:val="001E7683"/>
    <w:rsid w:val="001E7F1A"/>
    <w:rsid w:val="001F086E"/>
    <w:rsid w:val="0020199F"/>
    <w:rsid w:val="0020304F"/>
    <w:rsid w:val="0020412F"/>
    <w:rsid w:val="00207145"/>
    <w:rsid w:val="00211793"/>
    <w:rsid w:val="00212631"/>
    <w:rsid w:val="00215F19"/>
    <w:rsid w:val="0022145A"/>
    <w:rsid w:val="00224126"/>
    <w:rsid w:val="002245FB"/>
    <w:rsid w:val="00227D5A"/>
    <w:rsid w:val="00231C75"/>
    <w:rsid w:val="00232225"/>
    <w:rsid w:val="00236802"/>
    <w:rsid w:val="00237D19"/>
    <w:rsid w:val="002454E3"/>
    <w:rsid w:val="002519E1"/>
    <w:rsid w:val="0026397D"/>
    <w:rsid w:val="00263DAA"/>
    <w:rsid w:val="0026487F"/>
    <w:rsid w:val="002731D7"/>
    <w:rsid w:val="002732C3"/>
    <w:rsid w:val="00275A88"/>
    <w:rsid w:val="002771B2"/>
    <w:rsid w:val="002772AF"/>
    <w:rsid w:val="00277D8E"/>
    <w:rsid w:val="002802CB"/>
    <w:rsid w:val="002840DA"/>
    <w:rsid w:val="002856DF"/>
    <w:rsid w:val="00291FFF"/>
    <w:rsid w:val="002A224F"/>
    <w:rsid w:val="002B1F74"/>
    <w:rsid w:val="002B2AEF"/>
    <w:rsid w:val="002B2D93"/>
    <w:rsid w:val="002B656E"/>
    <w:rsid w:val="002C382C"/>
    <w:rsid w:val="002C40CC"/>
    <w:rsid w:val="002C6788"/>
    <w:rsid w:val="002D2060"/>
    <w:rsid w:val="002D29DC"/>
    <w:rsid w:val="002D51F2"/>
    <w:rsid w:val="002D5B94"/>
    <w:rsid w:val="002E1FF6"/>
    <w:rsid w:val="002E49AB"/>
    <w:rsid w:val="002F6539"/>
    <w:rsid w:val="00302BDD"/>
    <w:rsid w:val="00302E9E"/>
    <w:rsid w:val="00303A9B"/>
    <w:rsid w:val="003060BD"/>
    <w:rsid w:val="00306FD6"/>
    <w:rsid w:val="0031038F"/>
    <w:rsid w:val="00321FD7"/>
    <w:rsid w:val="003267A6"/>
    <w:rsid w:val="003332E6"/>
    <w:rsid w:val="003334AB"/>
    <w:rsid w:val="0033464A"/>
    <w:rsid w:val="003439F4"/>
    <w:rsid w:val="00345353"/>
    <w:rsid w:val="0035046C"/>
    <w:rsid w:val="00352AB1"/>
    <w:rsid w:val="003612E1"/>
    <w:rsid w:val="00363188"/>
    <w:rsid w:val="00377BB6"/>
    <w:rsid w:val="00380127"/>
    <w:rsid w:val="003807D1"/>
    <w:rsid w:val="00385769"/>
    <w:rsid w:val="003864B5"/>
    <w:rsid w:val="003900A6"/>
    <w:rsid w:val="00395C30"/>
    <w:rsid w:val="00396CC1"/>
    <w:rsid w:val="00396CC5"/>
    <w:rsid w:val="003A3A96"/>
    <w:rsid w:val="003A639A"/>
    <w:rsid w:val="003B00AF"/>
    <w:rsid w:val="003B279C"/>
    <w:rsid w:val="003B5F03"/>
    <w:rsid w:val="003C1C64"/>
    <w:rsid w:val="003C4409"/>
    <w:rsid w:val="003D0A7A"/>
    <w:rsid w:val="003D3E34"/>
    <w:rsid w:val="003D6382"/>
    <w:rsid w:val="003D6630"/>
    <w:rsid w:val="003F494B"/>
    <w:rsid w:val="003F6C7E"/>
    <w:rsid w:val="00405C4A"/>
    <w:rsid w:val="00412455"/>
    <w:rsid w:val="00413893"/>
    <w:rsid w:val="00421C71"/>
    <w:rsid w:val="00426107"/>
    <w:rsid w:val="00432776"/>
    <w:rsid w:val="00435345"/>
    <w:rsid w:val="00441F3D"/>
    <w:rsid w:val="004463BF"/>
    <w:rsid w:val="0044677D"/>
    <w:rsid w:val="0045303E"/>
    <w:rsid w:val="00453EF6"/>
    <w:rsid w:val="004577F6"/>
    <w:rsid w:val="004620DF"/>
    <w:rsid w:val="00464863"/>
    <w:rsid w:val="0047250B"/>
    <w:rsid w:val="00473935"/>
    <w:rsid w:val="00473D7E"/>
    <w:rsid w:val="00477950"/>
    <w:rsid w:val="004818CF"/>
    <w:rsid w:val="00486018"/>
    <w:rsid w:val="00486D09"/>
    <w:rsid w:val="00491C87"/>
    <w:rsid w:val="004A54BF"/>
    <w:rsid w:val="004B520B"/>
    <w:rsid w:val="004C60DE"/>
    <w:rsid w:val="004D5482"/>
    <w:rsid w:val="004D5CE9"/>
    <w:rsid w:val="00500526"/>
    <w:rsid w:val="0051001A"/>
    <w:rsid w:val="00513CDA"/>
    <w:rsid w:val="005224D0"/>
    <w:rsid w:val="00545AA6"/>
    <w:rsid w:val="00551467"/>
    <w:rsid w:val="00557F15"/>
    <w:rsid w:val="00562C82"/>
    <w:rsid w:val="00563F4D"/>
    <w:rsid w:val="00564262"/>
    <w:rsid w:val="0058209D"/>
    <w:rsid w:val="0058278C"/>
    <w:rsid w:val="00583CDC"/>
    <w:rsid w:val="005846A9"/>
    <w:rsid w:val="00584AAA"/>
    <w:rsid w:val="00591FAF"/>
    <w:rsid w:val="005933F9"/>
    <w:rsid w:val="005971D4"/>
    <w:rsid w:val="005A21F6"/>
    <w:rsid w:val="005B235B"/>
    <w:rsid w:val="005B7B03"/>
    <w:rsid w:val="005C04E5"/>
    <w:rsid w:val="005D2F62"/>
    <w:rsid w:val="005D617B"/>
    <w:rsid w:val="005D6661"/>
    <w:rsid w:val="005E1E11"/>
    <w:rsid w:val="005E2E41"/>
    <w:rsid w:val="005E5A72"/>
    <w:rsid w:val="005F0CFD"/>
    <w:rsid w:val="005F7782"/>
    <w:rsid w:val="005F7D25"/>
    <w:rsid w:val="005F7FD7"/>
    <w:rsid w:val="00601452"/>
    <w:rsid w:val="006029F1"/>
    <w:rsid w:val="006041FE"/>
    <w:rsid w:val="0060423E"/>
    <w:rsid w:val="00607732"/>
    <w:rsid w:val="00610552"/>
    <w:rsid w:val="006159D8"/>
    <w:rsid w:val="0062626C"/>
    <w:rsid w:val="006323BC"/>
    <w:rsid w:val="00634A8E"/>
    <w:rsid w:val="00635E60"/>
    <w:rsid w:val="00637301"/>
    <w:rsid w:val="00637BB9"/>
    <w:rsid w:val="006449C4"/>
    <w:rsid w:val="00653671"/>
    <w:rsid w:val="00657CE3"/>
    <w:rsid w:val="00660BEE"/>
    <w:rsid w:val="006647F7"/>
    <w:rsid w:val="00667509"/>
    <w:rsid w:val="006736AA"/>
    <w:rsid w:val="00674531"/>
    <w:rsid w:val="0068601A"/>
    <w:rsid w:val="0068757D"/>
    <w:rsid w:val="0069085E"/>
    <w:rsid w:val="006A382A"/>
    <w:rsid w:val="006A6A1A"/>
    <w:rsid w:val="006A761E"/>
    <w:rsid w:val="006B5F45"/>
    <w:rsid w:val="006B7757"/>
    <w:rsid w:val="006C09C9"/>
    <w:rsid w:val="006C3D56"/>
    <w:rsid w:val="006C61C3"/>
    <w:rsid w:val="006D16ED"/>
    <w:rsid w:val="006D7334"/>
    <w:rsid w:val="006E00B2"/>
    <w:rsid w:val="006E0ABE"/>
    <w:rsid w:val="006E3018"/>
    <w:rsid w:val="006E5911"/>
    <w:rsid w:val="006E5BF8"/>
    <w:rsid w:val="006E6166"/>
    <w:rsid w:val="006F7398"/>
    <w:rsid w:val="007107F4"/>
    <w:rsid w:val="00714826"/>
    <w:rsid w:val="007149F8"/>
    <w:rsid w:val="007202A0"/>
    <w:rsid w:val="00722149"/>
    <w:rsid w:val="00727C68"/>
    <w:rsid w:val="00733246"/>
    <w:rsid w:val="00733B7E"/>
    <w:rsid w:val="00740C68"/>
    <w:rsid w:val="00740F43"/>
    <w:rsid w:val="00741A66"/>
    <w:rsid w:val="007422B9"/>
    <w:rsid w:val="00744B87"/>
    <w:rsid w:val="00745B9C"/>
    <w:rsid w:val="00754359"/>
    <w:rsid w:val="0075467B"/>
    <w:rsid w:val="007551CE"/>
    <w:rsid w:val="00757748"/>
    <w:rsid w:val="00761061"/>
    <w:rsid w:val="00762914"/>
    <w:rsid w:val="00762BA4"/>
    <w:rsid w:val="007675B3"/>
    <w:rsid w:val="00771043"/>
    <w:rsid w:val="0077122D"/>
    <w:rsid w:val="0077579B"/>
    <w:rsid w:val="00777B18"/>
    <w:rsid w:val="007915B6"/>
    <w:rsid w:val="00791D0A"/>
    <w:rsid w:val="00791DA6"/>
    <w:rsid w:val="007952A6"/>
    <w:rsid w:val="007A0880"/>
    <w:rsid w:val="007A1837"/>
    <w:rsid w:val="007A797F"/>
    <w:rsid w:val="007B364B"/>
    <w:rsid w:val="007B3F4B"/>
    <w:rsid w:val="007D2D1F"/>
    <w:rsid w:val="007D2EE3"/>
    <w:rsid w:val="007D6208"/>
    <w:rsid w:val="007D71C6"/>
    <w:rsid w:val="007D7D59"/>
    <w:rsid w:val="007E58CC"/>
    <w:rsid w:val="007F281E"/>
    <w:rsid w:val="007F45FE"/>
    <w:rsid w:val="008039D2"/>
    <w:rsid w:val="008056D9"/>
    <w:rsid w:val="00806AC4"/>
    <w:rsid w:val="00806E55"/>
    <w:rsid w:val="008238CD"/>
    <w:rsid w:val="00824E27"/>
    <w:rsid w:val="00833D94"/>
    <w:rsid w:val="0084128C"/>
    <w:rsid w:val="00845398"/>
    <w:rsid w:val="0085307B"/>
    <w:rsid w:val="0085524F"/>
    <w:rsid w:val="00856BD0"/>
    <w:rsid w:val="0086402F"/>
    <w:rsid w:val="00866829"/>
    <w:rsid w:val="00867CB9"/>
    <w:rsid w:val="00871780"/>
    <w:rsid w:val="00873A91"/>
    <w:rsid w:val="0087455A"/>
    <w:rsid w:val="0088392E"/>
    <w:rsid w:val="00887074"/>
    <w:rsid w:val="008930AE"/>
    <w:rsid w:val="00897713"/>
    <w:rsid w:val="008A1E11"/>
    <w:rsid w:val="008A397A"/>
    <w:rsid w:val="008A3B40"/>
    <w:rsid w:val="008A68A1"/>
    <w:rsid w:val="008B432B"/>
    <w:rsid w:val="008C0A30"/>
    <w:rsid w:val="008C1781"/>
    <w:rsid w:val="008C40BD"/>
    <w:rsid w:val="008C4C86"/>
    <w:rsid w:val="008C4C8F"/>
    <w:rsid w:val="008E08C2"/>
    <w:rsid w:val="008E2C27"/>
    <w:rsid w:val="0090644E"/>
    <w:rsid w:val="0091108A"/>
    <w:rsid w:val="00911D1E"/>
    <w:rsid w:val="009156DB"/>
    <w:rsid w:val="00920261"/>
    <w:rsid w:val="00926529"/>
    <w:rsid w:val="0092689F"/>
    <w:rsid w:val="00930358"/>
    <w:rsid w:val="009318F2"/>
    <w:rsid w:val="00943FAE"/>
    <w:rsid w:val="0095633F"/>
    <w:rsid w:val="009626F2"/>
    <w:rsid w:val="0096363F"/>
    <w:rsid w:val="00966CD2"/>
    <w:rsid w:val="00974440"/>
    <w:rsid w:val="009755B3"/>
    <w:rsid w:val="0098326F"/>
    <w:rsid w:val="00987499"/>
    <w:rsid w:val="00990093"/>
    <w:rsid w:val="009B2114"/>
    <w:rsid w:val="009B2871"/>
    <w:rsid w:val="009B2BB9"/>
    <w:rsid w:val="009B6CEB"/>
    <w:rsid w:val="009C21ED"/>
    <w:rsid w:val="009C3849"/>
    <w:rsid w:val="009C3FBC"/>
    <w:rsid w:val="009C50C2"/>
    <w:rsid w:val="009C5318"/>
    <w:rsid w:val="009D066B"/>
    <w:rsid w:val="009D0F4F"/>
    <w:rsid w:val="009D5B19"/>
    <w:rsid w:val="009E092E"/>
    <w:rsid w:val="009E4D06"/>
    <w:rsid w:val="009E6B62"/>
    <w:rsid w:val="009F418B"/>
    <w:rsid w:val="009F4443"/>
    <w:rsid w:val="009F67B1"/>
    <w:rsid w:val="009F7DD5"/>
    <w:rsid w:val="00A00F15"/>
    <w:rsid w:val="00A0226B"/>
    <w:rsid w:val="00A0307A"/>
    <w:rsid w:val="00A21DC2"/>
    <w:rsid w:val="00A36869"/>
    <w:rsid w:val="00A410DB"/>
    <w:rsid w:val="00A41946"/>
    <w:rsid w:val="00A422AC"/>
    <w:rsid w:val="00A43D30"/>
    <w:rsid w:val="00A47426"/>
    <w:rsid w:val="00A501F0"/>
    <w:rsid w:val="00A54942"/>
    <w:rsid w:val="00A57298"/>
    <w:rsid w:val="00A57723"/>
    <w:rsid w:val="00A6473E"/>
    <w:rsid w:val="00A6523C"/>
    <w:rsid w:val="00A663AE"/>
    <w:rsid w:val="00A7725F"/>
    <w:rsid w:val="00A86607"/>
    <w:rsid w:val="00A90FB4"/>
    <w:rsid w:val="00A9694F"/>
    <w:rsid w:val="00AA2104"/>
    <w:rsid w:val="00AA3E76"/>
    <w:rsid w:val="00AA4196"/>
    <w:rsid w:val="00AA5AD2"/>
    <w:rsid w:val="00AA6253"/>
    <w:rsid w:val="00AA66F4"/>
    <w:rsid w:val="00AB1B7E"/>
    <w:rsid w:val="00AB25EC"/>
    <w:rsid w:val="00AB49F5"/>
    <w:rsid w:val="00AB56F7"/>
    <w:rsid w:val="00AB6551"/>
    <w:rsid w:val="00AC3D80"/>
    <w:rsid w:val="00AC6263"/>
    <w:rsid w:val="00AC72E8"/>
    <w:rsid w:val="00AC768F"/>
    <w:rsid w:val="00AD1072"/>
    <w:rsid w:val="00AD2CAF"/>
    <w:rsid w:val="00AE790C"/>
    <w:rsid w:val="00AE7DCC"/>
    <w:rsid w:val="00AF5518"/>
    <w:rsid w:val="00B014FC"/>
    <w:rsid w:val="00B03788"/>
    <w:rsid w:val="00B353EE"/>
    <w:rsid w:val="00B36AE5"/>
    <w:rsid w:val="00B53827"/>
    <w:rsid w:val="00B55D8E"/>
    <w:rsid w:val="00B64E3E"/>
    <w:rsid w:val="00B70EF9"/>
    <w:rsid w:val="00B82E98"/>
    <w:rsid w:val="00B8720F"/>
    <w:rsid w:val="00B9546A"/>
    <w:rsid w:val="00B9579E"/>
    <w:rsid w:val="00B9789F"/>
    <w:rsid w:val="00BA6536"/>
    <w:rsid w:val="00BA6993"/>
    <w:rsid w:val="00BB1370"/>
    <w:rsid w:val="00BB2F45"/>
    <w:rsid w:val="00BB4929"/>
    <w:rsid w:val="00BC07A1"/>
    <w:rsid w:val="00BD5BBA"/>
    <w:rsid w:val="00BE16CA"/>
    <w:rsid w:val="00BE5A0A"/>
    <w:rsid w:val="00BF05AD"/>
    <w:rsid w:val="00BF1B0B"/>
    <w:rsid w:val="00C02638"/>
    <w:rsid w:val="00C043EB"/>
    <w:rsid w:val="00C05587"/>
    <w:rsid w:val="00C12AB3"/>
    <w:rsid w:val="00C200C2"/>
    <w:rsid w:val="00C2182D"/>
    <w:rsid w:val="00C218DE"/>
    <w:rsid w:val="00C25374"/>
    <w:rsid w:val="00C30B9D"/>
    <w:rsid w:val="00C342B0"/>
    <w:rsid w:val="00C37BA8"/>
    <w:rsid w:val="00C43B41"/>
    <w:rsid w:val="00C43C69"/>
    <w:rsid w:val="00C46DD5"/>
    <w:rsid w:val="00C471D8"/>
    <w:rsid w:val="00C53EED"/>
    <w:rsid w:val="00C55290"/>
    <w:rsid w:val="00C654B7"/>
    <w:rsid w:val="00C747EE"/>
    <w:rsid w:val="00C76E21"/>
    <w:rsid w:val="00C8194E"/>
    <w:rsid w:val="00C826CA"/>
    <w:rsid w:val="00C82B3F"/>
    <w:rsid w:val="00C8405E"/>
    <w:rsid w:val="00C85AAF"/>
    <w:rsid w:val="00C943FB"/>
    <w:rsid w:val="00C97CA9"/>
    <w:rsid w:val="00CA23C6"/>
    <w:rsid w:val="00CC6DD7"/>
    <w:rsid w:val="00CC7BC0"/>
    <w:rsid w:val="00CD4C1B"/>
    <w:rsid w:val="00CE2656"/>
    <w:rsid w:val="00CE2659"/>
    <w:rsid w:val="00CF1046"/>
    <w:rsid w:val="00CF3ED2"/>
    <w:rsid w:val="00D11E15"/>
    <w:rsid w:val="00D12686"/>
    <w:rsid w:val="00D135D8"/>
    <w:rsid w:val="00D20475"/>
    <w:rsid w:val="00D31FC6"/>
    <w:rsid w:val="00D37D0D"/>
    <w:rsid w:val="00D43A4C"/>
    <w:rsid w:val="00D43F23"/>
    <w:rsid w:val="00D44035"/>
    <w:rsid w:val="00D476D1"/>
    <w:rsid w:val="00D51B82"/>
    <w:rsid w:val="00D613C5"/>
    <w:rsid w:val="00D6357E"/>
    <w:rsid w:val="00D63A90"/>
    <w:rsid w:val="00D74446"/>
    <w:rsid w:val="00D776C6"/>
    <w:rsid w:val="00D8268D"/>
    <w:rsid w:val="00D92026"/>
    <w:rsid w:val="00DA4FD0"/>
    <w:rsid w:val="00DB1F05"/>
    <w:rsid w:val="00DC0071"/>
    <w:rsid w:val="00DC1119"/>
    <w:rsid w:val="00DC7786"/>
    <w:rsid w:val="00DD32E1"/>
    <w:rsid w:val="00DD5C44"/>
    <w:rsid w:val="00DE5ABA"/>
    <w:rsid w:val="00DE7B8D"/>
    <w:rsid w:val="00DF66A7"/>
    <w:rsid w:val="00E01603"/>
    <w:rsid w:val="00E11553"/>
    <w:rsid w:val="00E1245E"/>
    <w:rsid w:val="00E172B8"/>
    <w:rsid w:val="00E17357"/>
    <w:rsid w:val="00E20783"/>
    <w:rsid w:val="00E219E9"/>
    <w:rsid w:val="00E251F0"/>
    <w:rsid w:val="00E271A0"/>
    <w:rsid w:val="00E35F10"/>
    <w:rsid w:val="00E36F7B"/>
    <w:rsid w:val="00E45DB3"/>
    <w:rsid w:val="00E474BF"/>
    <w:rsid w:val="00E51EC1"/>
    <w:rsid w:val="00E53DC9"/>
    <w:rsid w:val="00E65177"/>
    <w:rsid w:val="00E6520E"/>
    <w:rsid w:val="00E659DC"/>
    <w:rsid w:val="00E70AE3"/>
    <w:rsid w:val="00E86115"/>
    <w:rsid w:val="00E91C8D"/>
    <w:rsid w:val="00E92F2B"/>
    <w:rsid w:val="00EA0ED2"/>
    <w:rsid w:val="00EA2AC5"/>
    <w:rsid w:val="00EA6177"/>
    <w:rsid w:val="00EB0ADC"/>
    <w:rsid w:val="00EC07F7"/>
    <w:rsid w:val="00EC4AD5"/>
    <w:rsid w:val="00EC4B94"/>
    <w:rsid w:val="00ED5B0B"/>
    <w:rsid w:val="00ED6005"/>
    <w:rsid w:val="00EE3055"/>
    <w:rsid w:val="00EE5637"/>
    <w:rsid w:val="00EE72A5"/>
    <w:rsid w:val="00EF58C4"/>
    <w:rsid w:val="00EF7251"/>
    <w:rsid w:val="00F00EA7"/>
    <w:rsid w:val="00F15626"/>
    <w:rsid w:val="00F20D3F"/>
    <w:rsid w:val="00F2497E"/>
    <w:rsid w:val="00F318A3"/>
    <w:rsid w:val="00F545C1"/>
    <w:rsid w:val="00F61AD1"/>
    <w:rsid w:val="00F64CB6"/>
    <w:rsid w:val="00F72951"/>
    <w:rsid w:val="00F76C39"/>
    <w:rsid w:val="00F76F00"/>
    <w:rsid w:val="00F77C3D"/>
    <w:rsid w:val="00F81EF6"/>
    <w:rsid w:val="00F8214F"/>
    <w:rsid w:val="00F82C33"/>
    <w:rsid w:val="00F8625D"/>
    <w:rsid w:val="00F973C6"/>
    <w:rsid w:val="00FA171E"/>
    <w:rsid w:val="00FA628F"/>
    <w:rsid w:val="00FA6724"/>
    <w:rsid w:val="00FB09D8"/>
    <w:rsid w:val="00FB0A24"/>
    <w:rsid w:val="00FB38CA"/>
    <w:rsid w:val="00FC1AE6"/>
    <w:rsid w:val="00FC3836"/>
    <w:rsid w:val="00FC445B"/>
    <w:rsid w:val="00FC7004"/>
    <w:rsid w:val="00FD293E"/>
    <w:rsid w:val="00FD59A1"/>
    <w:rsid w:val="00FE1215"/>
    <w:rsid w:val="00FE3AEA"/>
    <w:rsid w:val="00FE4FB2"/>
    <w:rsid w:val="00FF32FD"/>
    <w:rsid w:val="00FF4E1F"/>
    <w:rsid w:val="00FF5B8D"/>
    <w:rsid w:val="00FF672E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uiPriority w:val="99"/>
    <w:rsid w:val="00761061"/>
    <w:rPr>
      <w:color w:val="0000FF"/>
      <w:u w:val="single"/>
    </w:rPr>
  </w:style>
  <w:style w:type="table" w:styleId="a6">
    <w:name w:val="Table Grid"/>
    <w:basedOn w:val="a1"/>
    <w:uiPriority w:val="39"/>
    <w:rsid w:val="00A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33D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33D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833D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FF67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F672E"/>
  </w:style>
  <w:style w:type="paragraph" w:styleId="ad">
    <w:name w:val="No Spacing"/>
    <w:uiPriority w:val="1"/>
    <w:qFormat/>
    <w:rsid w:val="006E0AB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9B2B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Неразрешенное упоминание1"/>
    <w:uiPriority w:val="99"/>
    <w:semiHidden/>
    <w:unhideWhenUsed/>
    <w:rsid w:val="00B36A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7262783BDA46B2C4B5CDAFB5826D869DF6B91FE9BAC07E8202531480D97CF54660B6F589C302DB2CCD87F53nAW2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1AADA3C7B7C89A881E446FF1FCFDA159888C73046734FACF4D032C7714071C0E87CCF67DE958AC529AA85B0E9f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A1AADA3C7B7C89A881E446FF1FCFDA15998BC4374D734FACF4D032C7714071C0E87CCF67DE958AC529AA85B0E9f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F7262783BDA46B2C4B5CDAFB5826D869D96A95FE92AC07E8202531480D97CF4666536359982E28BBD98E2E15F7921C57CF82825620A637n1W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AB8A-C4CA-4BF3-B0BF-79BA0F03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10128</CharactersWithSpaces>
  <SharedDoc>false</SharedDoc>
  <HLinks>
    <vt:vector size="42" baseType="variant">
      <vt:variant>
        <vt:i4>6750331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3932198</vt:i4>
      </vt:variant>
      <vt:variant>
        <vt:i4>15</vt:i4>
      </vt:variant>
      <vt:variant>
        <vt:i4>0</vt:i4>
      </vt:variant>
      <vt:variant>
        <vt:i4>5</vt:i4>
      </vt:variant>
      <vt:variant>
        <vt:lpwstr>https://fssprus.ru/</vt:lpwstr>
      </vt:variant>
      <vt:variant>
        <vt:lpwstr/>
      </vt:variant>
      <vt:variant>
        <vt:i4>6750331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6160396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consultantplus://offline/ref=AD4767BD5309805654737B85C3DA1EB18895CCE69A8259C2A68F110575uDI2I</vt:lpwstr>
      </vt:variant>
      <vt:variant>
        <vt:lpwstr/>
      </vt:variant>
      <vt:variant>
        <vt:i4>1966086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consultantplus://offline/ref=0C13787F0934743F39C1953742AB21C2D4420D18955B65C02CA86EB631B55CD3D9B05B359BEC8C34AF6191724519BBD3F0C2a8D</vt:lpwstr>
      </vt:variant>
      <vt:variant>
        <vt:lpwstr/>
      </vt:variant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consultantplus://offline/ref=0C13787F0934743F39C1953742AB21C2D4420D18955A62C829A46EB631B55CD3D9B05B3589ECD438AF658E71460CED82B574EE4ABF47D6C4CAB5DCD7C4aDD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consultantplus://offline/ref=0C13787F0934743F39C18B3A54C77ECDD44A55129F586D9774F568E16EE55A8699F05D63C9ACDC32FB34CB264A07BDCDF023FD48BB58CDaED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2020-12-24T01:38:00Z</cp:lastPrinted>
  <dcterms:created xsi:type="dcterms:W3CDTF">2020-12-28T03:42:00Z</dcterms:created>
  <dcterms:modified xsi:type="dcterms:W3CDTF">2020-12-28T03:42:00Z</dcterms:modified>
</cp:coreProperties>
</file>