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15486">
              <w:rPr>
                <w:sz w:val="28"/>
                <w:szCs w:val="28"/>
              </w:rPr>
              <w:t>22.01.2024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215486">
              <w:rPr>
                <w:sz w:val="28"/>
                <w:szCs w:val="28"/>
              </w:rPr>
              <w:t>28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215486" w:rsidRPr="00AC1033">
              <w:rPr>
                <w:bCs/>
                <w:sz w:val="28"/>
                <w:szCs w:val="28"/>
              </w:rPr>
              <w:t>Выдача разрешения на стро</w:t>
            </w:r>
            <w:r w:rsidR="00215486" w:rsidRPr="00AC1033">
              <w:rPr>
                <w:bCs/>
                <w:sz w:val="28"/>
                <w:szCs w:val="28"/>
              </w:rPr>
              <w:t>и</w:t>
            </w:r>
            <w:r w:rsidR="00215486" w:rsidRPr="00AC1033">
              <w:rPr>
                <w:bCs/>
                <w:sz w:val="28"/>
                <w:szCs w:val="28"/>
              </w:rPr>
              <w:t>тельство, внесение изменений в ра</w:t>
            </w:r>
            <w:r w:rsidR="00215486" w:rsidRPr="00AC1033">
              <w:rPr>
                <w:bCs/>
                <w:sz w:val="28"/>
                <w:szCs w:val="28"/>
              </w:rPr>
              <w:t>з</w:t>
            </w:r>
            <w:r w:rsidR="00215486" w:rsidRPr="00AC1033">
              <w:rPr>
                <w:bCs/>
                <w:sz w:val="28"/>
                <w:szCs w:val="28"/>
              </w:rPr>
              <w:t>решение на строительство, в том числе в связи с необходимостью пр</w:t>
            </w:r>
            <w:r w:rsidR="00215486" w:rsidRPr="00AC1033">
              <w:rPr>
                <w:bCs/>
                <w:sz w:val="28"/>
                <w:szCs w:val="28"/>
              </w:rPr>
              <w:t>о</w:t>
            </w:r>
            <w:r w:rsidR="00215486" w:rsidRPr="00AC1033">
              <w:rPr>
                <w:bCs/>
                <w:sz w:val="28"/>
                <w:szCs w:val="28"/>
              </w:rPr>
              <w:t>дления срока действия разрешения на строительство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7146DB">
        <w:rPr>
          <w:sz w:val="28"/>
          <w:szCs w:val="28"/>
        </w:rPr>
        <w:t>27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7146DB">
        <w:rPr>
          <w:sz w:val="28"/>
          <w:szCs w:val="28"/>
        </w:rPr>
        <w:t>22.01.2024</w:t>
      </w:r>
      <w:r w:rsidR="00730214">
        <w:rPr>
          <w:sz w:val="28"/>
          <w:szCs w:val="28"/>
        </w:rPr>
        <w:t xml:space="preserve"> № </w:t>
      </w:r>
      <w:r w:rsidR="007146DB">
        <w:rPr>
          <w:sz w:val="28"/>
          <w:szCs w:val="28"/>
        </w:rPr>
        <w:t>28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215486" w:rsidRPr="00AC1033">
        <w:rPr>
          <w:bCs/>
          <w:sz w:val="28"/>
          <w:szCs w:val="28"/>
        </w:rPr>
        <w:t>Выдача разрешения на стро</w:t>
      </w:r>
      <w:r w:rsidR="00215486" w:rsidRPr="00AC1033">
        <w:rPr>
          <w:bCs/>
          <w:sz w:val="28"/>
          <w:szCs w:val="28"/>
        </w:rPr>
        <w:t>и</w:t>
      </w:r>
      <w:r w:rsidR="00215486" w:rsidRPr="00AC1033">
        <w:rPr>
          <w:bCs/>
          <w:sz w:val="28"/>
          <w:szCs w:val="28"/>
        </w:rPr>
        <w:t>тельство, внесение изменений в ра</w:t>
      </w:r>
      <w:r w:rsidR="00215486" w:rsidRPr="00AC1033">
        <w:rPr>
          <w:bCs/>
          <w:sz w:val="28"/>
          <w:szCs w:val="28"/>
        </w:rPr>
        <w:t>з</w:t>
      </w:r>
      <w:r w:rsidR="00215486" w:rsidRPr="00AC1033">
        <w:rPr>
          <w:bCs/>
          <w:sz w:val="28"/>
          <w:szCs w:val="28"/>
        </w:rPr>
        <w:t>решение на строительство, в том числе в связи с необходимостью пр</w:t>
      </w:r>
      <w:r w:rsidR="00215486" w:rsidRPr="00AC1033">
        <w:rPr>
          <w:bCs/>
          <w:sz w:val="28"/>
          <w:szCs w:val="28"/>
        </w:rPr>
        <w:t>о</w:t>
      </w:r>
      <w:r w:rsidR="00215486" w:rsidRPr="00AC1033">
        <w:rPr>
          <w:bCs/>
          <w:sz w:val="28"/>
          <w:szCs w:val="28"/>
        </w:rPr>
        <w:t>дления срока действия разрешения на строительство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6379C3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6379C3">
        <w:rPr>
          <w:sz w:val="28"/>
          <w:szCs w:val="28"/>
        </w:rPr>
        <w:t>раздел</w:t>
      </w:r>
      <w:r w:rsidR="006379C3" w:rsidRPr="006379C3">
        <w:rPr>
          <w:sz w:val="28"/>
          <w:szCs w:val="28"/>
        </w:rPr>
        <w:t xml:space="preserve"> 5</w:t>
      </w:r>
      <w:r w:rsidR="000251C6" w:rsidRPr="006379C3">
        <w:rPr>
          <w:sz w:val="28"/>
          <w:szCs w:val="28"/>
        </w:rPr>
        <w:t>.</w:t>
      </w:r>
      <w:r w:rsidRPr="006379C3">
        <w:rPr>
          <w:sz w:val="28"/>
          <w:szCs w:val="28"/>
        </w:rPr>
        <w:t xml:space="preserve">  </w:t>
      </w:r>
      <w:r w:rsidR="006379C3" w:rsidRPr="006379C3">
        <w:rPr>
          <w:sz w:val="28"/>
          <w:szCs w:val="28"/>
        </w:rPr>
        <w:t>Досудебное (внесудебное) обжалование заявителем решений и действий (бездействия) органа, предоставляющего муниципальную усл</w:t>
      </w:r>
      <w:r w:rsidR="006379C3" w:rsidRPr="006379C3">
        <w:rPr>
          <w:sz w:val="28"/>
          <w:szCs w:val="28"/>
        </w:rPr>
        <w:t>у</w:t>
      </w:r>
      <w:r w:rsidR="006379C3" w:rsidRPr="006379C3">
        <w:rPr>
          <w:sz w:val="28"/>
          <w:szCs w:val="28"/>
        </w:rPr>
        <w:t xml:space="preserve">гу, </w:t>
      </w:r>
      <w:r w:rsidR="006379C3" w:rsidRPr="006379C3">
        <w:rPr>
          <w:sz w:val="28"/>
          <w:szCs w:val="28"/>
        </w:rPr>
        <w:lastRenderedPageBreak/>
        <w:t>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  <w:r w:rsidR="001F2CFA" w:rsidRPr="006379C3">
        <w:rPr>
          <w:sz w:val="28"/>
          <w:szCs w:val="28"/>
        </w:rPr>
        <w:t>,</w:t>
      </w:r>
      <w:r w:rsidR="001F2CFA" w:rsidRPr="00081E9E">
        <w:rPr>
          <w:sz w:val="28"/>
          <w:szCs w:val="28"/>
        </w:rPr>
        <w:t xml:space="preserve"> Административного</w:t>
      </w:r>
      <w:r w:rsidR="001F2CFA">
        <w:rPr>
          <w:sz w:val="28"/>
          <w:szCs w:val="28"/>
        </w:rPr>
        <w:t xml:space="preserve">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2D1" w:rsidRDefault="001802D1" w:rsidP="006236F5">
      <w:r>
        <w:separator/>
      </w:r>
    </w:p>
  </w:endnote>
  <w:endnote w:type="continuationSeparator" w:id="1">
    <w:p w:rsidR="001802D1" w:rsidRDefault="001802D1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2D1" w:rsidRDefault="001802D1" w:rsidP="006236F5">
      <w:r>
        <w:separator/>
      </w:r>
    </w:p>
  </w:footnote>
  <w:footnote w:type="continuationSeparator" w:id="1">
    <w:p w:rsidR="001802D1" w:rsidRDefault="001802D1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02D1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2025-03-14T03:48:00Z</cp:lastPrinted>
  <dcterms:created xsi:type="dcterms:W3CDTF">2025-03-14T04:02:00Z</dcterms:created>
  <dcterms:modified xsi:type="dcterms:W3CDTF">2025-03-14T04:03:00Z</dcterms:modified>
</cp:coreProperties>
</file>