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742763">
              <w:rPr>
                <w:sz w:val="28"/>
                <w:szCs w:val="28"/>
              </w:rPr>
              <w:t>26.12.2022</w:t>
            </w:r>
            <w:r w:rsidR="002F6FAA">
              <w:rPr>
                <w:sz w:val="28"/>
                <w:szCs w:val="28"/>
              </w:rPr>
              <w:t xml:space="preserve"> № </w:t>
            </w:r>
            <w:r w:rsidR="00742763">
              <w:rPr>
                <w:sz w:val="28"/>
                <w:szCs w:val="28"/>
              </w:rPr>
              <w:t>1415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EE2153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</w:t>
            </w:r>
            <w:r w:rsidR="00EE2153">
              <w:rPr>
                <w:sz w:val="28"/>
                <w:szCs w:val="28"/>
              </w:rPr>
              <w:t>ъ</w:t>
            </w:r>
            <w:r w:rsidR="00EE2153">
              <w:rPr>
                <w:sz w:val="28"/>
                <w:szCs w:val="28"/>
              </w:rPr>
              <w:t>екта индивидуального жилищного строительства с привлечением средств материнского (семейного) капитала</w:t>
            </w:r>
            <w:r w:rsidR="00DB0871">
              <w:rPr>
                <w:bCs/>
                <w:sz w:val="28"/>
                <w:szCs w:val="28"/>
              </w:rPr>
              <w:t>»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CF3F1F">
        <w:rPr>
          <w:sz w:val="28"/>
          <w:szCs w:val="28"/>
        </w:rPr>
        <w:t>40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742763">
        <w:rPr>
          <w:sz w:val="28"/>
          <w:szCs w:val="28"/>
        </w:rPr>
        <w:t>26.12.2022 № 1415</w:t>
      </w:r>
      <w:r w:rsidR="00742763">
        <w:rPr>
          <w:sz w:val="28"/>
        </w:rPr>
        <w:t xml:space="preserve"> 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EE215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</w:t>
      </w:r>
      <w:r w:rsidR="00EE2153">
        <w:rPr>
          <w:sz w:val="28"/>
          <w:szCs w:val="28"/>
        </w:rPr>
        <w:t>ъ</w:t>
      </w:r>
      <w:r w:rsidR="00EE2153">
        <w:rPr>
          <w:sz w:val="28"/>
          <w:szCs w:val="28"/>
        </w:rPr>
        <w:t>екта индивидуального жилищного строительства с привлечением средств материнского (семейного) капитала</w:t>
      </w:r>
      <w:r w:rsidR="009A6EF2">
        <w:rPr>
          <w:sz w:val="28"/>
        </w:rPr>
        <w:t xml:space="preserve">»,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E2077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lastRenderedPageBreak/>
        <w:t>раздел</w:t>
      </w:r>
      <w:r w:rsidR="006379C3" w:rsidRPr="009A6EF2">
        <w:rPr>
          <w:sz w:val="28"/>
          <w:szCs w:val="28"/>
        </w:rPr>
        <w:t xml:space="preserve"> </w:t>
      </w:r>
      <w:r w:rsidR="009A6EF2" w:rsidRPr="009A6EF2">
        <w:rPr>
          <w:sz w:val="28"/>
          <w:szCs w:val="28"/>
        </w:rPr>
        <w:t>5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E20774" w:rsidRPr="00E20774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1F2CFA" w:rsidRPr="00E20774">
        <w:rPr>
          <w:sz w:val="28"/>
          <w:szCs w:val="28"/>
        </w:rPr>
        <w:t>,</w:t>
      </w:r>
      <w:r w:rsidR="001F2CFA" w:rsidRPr="009A6EF2">
        <w:rPr>
          <w:sz w:val="28"/>
          <w:szCs w:val="28"/>
        </w:rPr>
        <w:t xml:space="preserve"> Административного регламента </w:t>
      </w:r>
      <w:r w:rsidRPr="009A6EF2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BA" w:rsidRDefault="008637BA" w:rsidP="006236F5">
      <w:r>
        <w:separator/>
      </w:r>
    </w:p>
  </w:endnote>
  <w:endnote w:type="continuationSeparator" w:id="1">
    <w:p w:rsidR="008637BA" w:rsidRDefault="008637BA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BA" w:rsidRDefault="008637BA" w:rsidP="006236F5">
      <w:r>
        <w:separator/>
      </w:r>
    </w:p>
  </w:footnote>
  <w:footnote w:type="continuationSeparator" w:id="1">
    <w:p w:rsidR="008637BA" w:rsidRDefault="008637BA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6ECF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2763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37BA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3317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D7454"/>
    <w:rsid w:val="00CF3F1F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0871"/>
    <w:rsid w:val="00DB1F05"/>
    <w:rsid w:val="00DC1119"/>
    <w:rsid w:val="00DC7786"/>
    <w:rsid w:val="00DD32E1"/>
    <w:rsid w:val="00DD71E7"/>
    <w:rsid w:val="00E01603"/>
    <w:rsid w:val="00E172B8"/>
    <w:rsid w:val="00E20774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2153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2025-03-14T04:21:00Z</cp:lastPrinted>
  <dcterms:created xsi:type="dcterms:W3CDTF">2025-03-14T04:23:00Z</dcterms:created>
  <dcterms:modified xsi:type="dcterms:W3CDTF">2025-03-14T04:24:00Z</dcterms:modified>
</cp:coreProperties>
</file>