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5140"/>
        <w:gridCol w:w="1300"/>
        <w:gridCol w:w="2060"/>
      </w:tblGrid>
      <w:tr w:rsidR="00CC3B83" w:rsidRPr="00CC3B83" w:rsidTr="00CC3B83">
        <w:trPr>
          <w:trHeight w:val="159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D42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Информация о численности муниципальных служащих органов местного самоуправления  и работников бюджетной сферы и затрат на их денежно</w:t>
            </w:r>
            <w:r w:rsidR="002D15C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е содержание  за  </w:t>
            </w:r>
            <w:r w:rsidR="00D4215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полугодие</w:t>
            </w:r>
            <w:bookmarkStart w:id="0" w:name="_GoBack"/>
            <w:bookmarkEnd w:id="0"/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5051A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4</w:t>
            </w: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3B83" w:rsidRPr="00CC3B83" w:rsidTr="00CC3B83">
        <w:trPr>
          <w:trHeight w:val="48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Каменский район Алтайского края</w:t>
            </w:r>
          </w:p>
        </w:tc>
      </w:tr>
      <w:tr w:rsidR="00CC3B83" w:rsidRPr="00CC3B83" w:rsidTr="00CC3B83">
        <w:trPr>
          <w:trHeight w:val="123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В соответствии со ст.52, п.6 ФЗ № 131 от 06.10.2003 г. «Об общих принципах организации местного самоуправления в Российской Федерации" подлежит опубликованию следующая информация:</w:t>
            </w:r>
          </w:p>
        </w:tc>
      </w:tr>
      <w:tr w:rsidR="00CC3B83" w:rsidRPr="00CC3B83" w:rsidTr="00CC3B83">
        <w:trPr>
          <w:trHeight w:val="3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B83" w:rsidRPr="00CC3B83" w:rsidTr="00CC3B83">
        <w:trPr>
          <w:trHeight w:val="12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Шт.ед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Расходы  на их содержание  (</w:t>
            </w: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.)</w:t>
            </w:r>
          </w:p>
        </w:tc>
      </w:tr>
      <w:tr w:rsidR="00CC3B83" w:rsidRPr="00CC3B83" w:rsidTr="00EA2E69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Default="005051AC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102</w:t>
            </w:r>
            <w:r w:rsidR="00EA2E6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,00</w:t>
            </w:r>
          </w:p>
          <w:p w:rsidR="00EA2E69" w:rsidRPr="00EA2E69" w:rsidRDefault="00EA2E69" w:rsidP="00EA2E6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733DB4" w:rsidRDefault="00733DB4" w:rsidP="00072637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27 406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,40</w:t>
            </w:r>
          </w:p>
        </w:tc>
      </w:tr>
      <w:tr w:rsidR="00CC3B83" w:rsidRPr="00CC3B83" w:rsidTr="00EA2E69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Служащие и обслуживающий персонал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EA2E69" w:rsidP="00072637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7D" w:rsidRPr="00CC3B83" w:rsidRDefault="00733DB4" w:rsidP="00A9137D">
            <w:pPr>
              <w:spacing w:after="0" w:line="48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534,30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5051AC" w:rsidRDefault="00733DB4" w:rsidP="00072637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1 781,91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1AC" w:rsidRPr="00CC3B83" w:rsidRDefault="00733DB4" w:rsidP="005051AC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291 879,80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5051AC" w:rsidP="00072637">
            <w:pPr>
              <w:spacing w:after="0" w:line="36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101,2</w:t>
            </w:r>
            <w:r w:rsidR="0007263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CC3B83" w:rsidRDefault="00733DB4" w:rsidP="00072637">
            <w:pPr>
              <w:spacing w:after="0" w:line="36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17 930,30</w:t>
            </w:r>
          </w:p>
        </w:tc>
      </w:tr>
      <w:tr w:rsidR="00CC3B83" w:rsidRPr="00CC3B83" w:rsidTr="00EA2E69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работники (ЕДДС, ЦБ, </w:t>
            </w:r>
            <w:proofErr w:type="spellStart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хозгруппа</w:t>
            </w:r>
            <w:proofErr w:type="spellEnd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5051AC" w:rsidRDefault="005051AC" w:rsidP="00072637">
            <w:pPr>
              <w:spacing w:after="0" w:line="36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153,00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5051AC" w:rsidRDefault="00733DB4" w:rsidP="00072637">
            <w:pPr>
              <w:spacing w:after="0" w:line="36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lang w:eastAsia="ru-RU"/>
              </w:rPr>
              <w:t>20 764,60</w:t>
            </w:r>
          </w:p>
        </w:tc>
      </w:tr>
    </w:tbl>
    <w:p w:rsidR="00237475" w:rsidRDefault="00237475"/>
    <w:p w:rsidR="005051AC" w:rsidRPr="005051AC" w:rsidRDefault="005051AC">
      <w:pPr>
        <w:rPr>
          <w:rFonts w:ascii="Times New Roman" w:hAnsi="Times New Roman" w:cs="Times New Roman"/>
          <w:sz w:val="28"/>
        </w:rPr>
      </w:pPr>
      <w:r w:rsidRPr="005051AC">
        <w:rPr>
          <w:rFonts w:ascii="Times New Roman" w:hAnsi="Times New Roman" w:cs="Times New Roman"/>
          <w:sz w:val="28"/>
        </w:rPr>
        <w:t>Председатель комитета                                                                 И.М. Мамонова</w:t>
      </w:r>
    </w:p>
    <w:sectPr w:rsidR="005051AC" w:rsidRPr="0050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39"/>
    <w:rsid w:val="00072637"/>
    <w:rsid w:val="000E1369"/>
    <w:rsid w:val="00237475"/>
    <w:rsid w:val="002D15C6"/>
    <w:rsid w:val="005051AC"/>
    <w:rsid w:val="00657339"/>
    <w:rsid w:val="00733DB4"/>
    <w:rsid w:val="00A9137D"/>
    <w:rsid w:val="00BD27C2"/>
    <w:rsid w:val="00CC3B83"/>
    <w:rsid w:val="00D42154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3EB8"/>
  <w15:chartTrackingRefBased/>
  <w15:docId w15:val="{58E3A8DB-AEB0-4B43-9547-ECAD9D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10</cp:revision>
  <dcterms:created xsi:type="dcterms:W3CDTF">2022-04-13T01:18:00Z</dcterms:created>
  <dcterms:modified xsi:type="dcterms:W3CDTF">2024-10-21T06:53:00Z</dcterms:modified>
</cp:coreProperties>
</file>