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F44D1C">
        <w:rPr>
          <w:sz w:val="28"/>
        </w:rPr>
        <w:t>Победы, 231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B62696">
        <w:rPr>
          <w:sz w:val="28"/>
          <w:szCs w:val="28"/>
        </w:rPr>
        <w:t>38</w:t>
      </w:r>
      <w:r w:rsidR="00382B3F">
        <w:rPr>
          <w:sz w:val="28"/>
          <w:szCs w:val="28"/>
        </w:rPr>
        <w:t>, 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382B3F">
        <w:rPr>
          <w:sz w:val="28"/>
          <w:szCs w:val="28"/>
        </w:rPr>
        <w:t>статьями 3, 34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F44D1C">
        <w:rPr>
          <w:sz w:val="28"/>
        </w:rPr>
        <w:t>24</w:t>
      </w:r>
      <w:r w:rsidR="008B39C6">
        <w:rPr>
          <w:sz w:val="28"/>
        </w:rPr>
        <w:t>.</w:t>
      </w:r>
      <w:r w:rsidR="00F54221">
        <w:rPr>
          <w:sz w:val="28"/>
        </w:rPr>
        <w:t>0</w:t>
      </w:r>
      <w:r w:rsidR="00F44D1C">
        <w:rPr>
          <w:sz w:val="28"/>
        </w:rPr>
        <w:t>8</w:t>
      </w:r>
      <w:r w:rsidR="00F54221">
        <w:rPr>
          <w:sz w:val="28"/>
        </w:rPr>
        <w:t>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</w:t>
      </w:r>
      <w:r w:rsidR="000437DD">
        <w:rPr>
          <w:sz w:val="28"/>
        </w:rPr>
        <w:t>а</w:t>
      </w:r>
      <w:r w:rsidR="000437DD">
        <w:rPr>
          <w:sz w:val="28"/>
        </w:rPr>
        <w:t>стка по адресу: Российская Фед</w:t>
      </w:r>
      <w:r w:rsidR="000437DD">
        <w:rPr>
          <w:sz w:val="28"/>
        </w:rPr>
        <w:t>е</w:t>
      </w:r>
      <w:r w:rsidR="000437DD">
        <w:rPr>
          <w:sz w:val="28"/>
        </w:rPr>
        <w:t>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F44D1C">
        <w:rPr>
          <w:sz w:val="28"/>
        </w:rPr>
        <w:t>Победы, 231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F44D1C">
        <w:rPr>
          <w:sz w:val="28"/>
          <w:szCs w:val="28"/>
        </w:rPr>
        <w:t>010618:9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г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F44D1C">
        <w:rPr>
          <w:sz w:val="28"/>
          <w:szCs w:val="28"/>
        </w:rPr>
        <w:t>Победы, 231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F44D1C">
        <w:rPr>
          <w:sz w:val="28"/>
          <w:szCs w:val="28"/>
        </w:rPr>
        <w:t>под магазин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969" w:rsidRDefault="000A1969">
      <w:r>
        <w:separator/>
      </w:r>
    </w:p>
  </w:endnote>
  <w:endnote w:type="continuationSeparator" w:id="1">
    <w:p w:rsidR="000A1969" w:rsidRDefault="000A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969" w:rsidRDefault="000A1969">
      <w:r>
        <w:separator/>
      </w:r>
    </w:p>
  </w:footnote>
  <w:footnote w:type="continuationSeparator" w:id="1">
    <w:p w:rsidR="000A1969" w:rsidRDefault="000A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1969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D7E4A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44D1C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2021-09-03T07:58:00Z</cp:lastPrinted>
  <dcterms:created xsi:type="dcterms:W3CDTF">2023-02-03T03:06:00Z</dcterms:created>
  <dcterms:modified xsi:type="dcterms:W3CDTF">2023-02-03T03:06:00Z</dcterms:modified>
</cp:coreProperties>
</file>