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C753A1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186293"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 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C753A1">
        <w:rPr>
          <w:color w:val="000000"/>
          <w:sz w:val="28"/>
          <w:szCs w:val="28"/>
        </w:rPr>
        <w:t xml:space="preserve">Внести изменения </w:t>
      </w:r>
      <w:r w:rsidR="00E45073" w:rsidRPr="00142FFF">
        <w:rPr>
          <w:sz w:val="28"/>
          <w:szCs w:val="28"/>
        </w:rPr>
        <w:t xml:space="preserve"> </w:t>
      </w:r>
      <w:r w:rsidR="00C753A1" w:rsidRPr="00C753A1">
        <w:rPr>
          <w:sz w:val="28"/>
          <w:szCs w:val="28"/>
        </w:rPr>
        <w:t xml:space="preserve">в генеральный план муниципального образования </w:t>
      </w:r>
      <w:r w:rsidR="00186293"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="00186293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>(прилагается)</w:t>
      </w:r>
      <w:r w:rsidR="009B599C">
        <w:rPr>
          <w:color w:val="000000"/>
          <w:sz w:val="28"/>
          <w:szCs w:val="28"/>
        </w:rPr>
        <w:t>.</w:t>
      </w:r>
    </w:p>
    <w:p w:rsidR="002119BB" w:rsidRDefault="002119BB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района</w:t>
      </w:r>
      <w:r w:rsidR="005737E5">
        <w:rPr>
          <w:sz w:val="28"/>
          <w:szCs w:val="28"/>
        </w:rPr>
        <w:t xml:space="preserve"> Каменского района Алтайского края</w:t>
      </w:r>
      <w:r w:rsidRPr="00EA78AE">
        <w:rPr>
          <w:sz w:val="28"/>
          <w:szCs w:val="28"/>
        </w:rPr>
        <w:t>.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A9" w:rsidRDefault="00BE2DA9">
      <w:r>
        <w:separator/>
      </w:r>
    </w:p>
  </w:endnote>
  <w:endnote w:type="continuationSeparator" w:id="1">
    <w:p w:rsidR="00BE2DA9" w:rsidRDefault="00BE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A9" w:rsidRDefault="00BE2DA9">
      <w:r>
        <w:separator/>
      </w:r>
    </w:p>
  </w:footnote>
  <w:footnote w:type="continuationSeparator" w:id="1">
    <w:p w:rsidR="00BE2DA9" w:rsidRDefault="00BE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4634D1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4634D1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DB8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34D1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634D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2017-06-08T00:57:00Z</cp:lastPrinted>
  <dcterms:created xsi:type="dcterms:W3CDTF">2023-02-07T09:28:00Z</dcterms:created>
  <dcterms:modified xsi:type="dcterms:W3CDTF">2023-02-07T09:28:00Z</dcterms:modified>
</cp:coreProperties>
</file>