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DF5B2E">
        <w:rPr>
          <w:rFonts w:ascii="Times New Roman" w:hAnsi="Times New Roman"/>
          <w:sz w:val="28"/>
          <w:szCs w:val="28"/>
        </w:rPr>
        <w:t>12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DF5B2E">
        <w:rPr>
          <w:rFonts w:ascii="Times New Roman" w:hAnsi="Times New Roman"/>
          <w:sz w:val="28"/>
          <w:szCs w:val="28"/>
        </w:rPr>
        <w:t>апреля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Камень-на-Оби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 w:rsidRPr="003F52B6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65821" w:rsidRPr="0085306A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правила землепользования и застройки муниципального образования </w:t>
      </w:r>
      <w:r w:rsidR="0085306A" w:rsidRPr="0085306A">
        <w:rPr>
          <w:rFonts w:ascii="Times New Roman" w:hAnsi="Times New Roman"/>
          <w:sz w:val="28"/>
          <w:szCs w:val="28"/>
          <w:u w:val="single"/>
        </w:rPr>
        <w:t>Корниловский сельсовет Каменского района Алтайского края, утвержденные решением Каменского районного Собрания депутатов Алтайского края от № 53 от 28.12.2019 (изм. 16.11.2022 № 55)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DF5B2E">
        <w:rPr>
          <w:rFonts w:ascii="Times New Roman" w:hAnsi="Times New Roman"/>
          <w:sz w:val="28"/>
          <w:szCs w:val="28"/>
        </w:rPr>
        <w:t>12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DF5B2E">
        <w:rPr>
          <w:rFonts w:ascii="Times New Roman" w:hAnsi="Times New Roman"/>
          <w:sz w:val="28"/>
          <w:szCs w:val="28"/>
        </w:rPr>
        <w:t>апреля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0963EC">
        <w:rPr>
          <w:rFonts w:ascii="Times New Roman" w:hAnsi="Times New Roman"/>
          <w:sz w:val="28"/>
          <w:szCs w:val="28"/>
        </w:rPr>
        <w:t>№</w:t>
      </w:r>
      <w:r w:rsidR="00C65103" w:rsidRPr="000963EC">
        <w:rPr>
          <w:rFonts w:ascii="Times New Roman" w:hAnsi="Times New Roman"/>
          <w:sz w:val="28"/>
          <w:szCs w:val="28"/>
        </w:rPr>
        <w:t xml:space="preserve"> </w:t>
      </w:r>
      <w:r w:rsidR="00DF5B2E">
        <w:rPr>
          <w:rFonts w:ascii="Times New Roman" w:hAnsi="Times New Roman"/>
          <w:sz w:val="28"/>
          <w:szCs w:val="28"/>
        </w:rPr>
        <w:t>1</w:t>
      </w:r>
      <w:r w:rsidR="0085306A">
        <w:rPr>
          <w:rFonts w:ascii="Times New Roman" w:hAnsi="Times New Roman"/>
          <w:sz w:val="28"/>
          <w:szCs w:val="28"/>
        </w:rPr>
        <w:t>4</w:t>
      </w:r>
      <w:r w:rsidRPr="000963EC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465821" w:rsidRPr="008C5CB8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85306A" w:rsidRPr="000B7CFF">
        <w:rPr>
          <w:rFonts w:ascii="Times New Roman" w:hAnsi="Times New Roman"/>
          <w:sz w:val="28"/>
          <w:szCs w:val="28"/>
        </w:rPr>
        <w:t>Корниловский сельсовет Каменского района Алтайского края, утвержденные решением Каменского районного Собрания депутатов Алтайского края от № 53 от 28.12.2019 (изм. 16.11.2022 № 55)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правила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землепользования и застройки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r w:rsidR="0085306A">
        <w:rPr>
          <w:rFonts w:ascii="Times New Roman" w:hAnsi="Times New Roman"/>
          <w:sz w:val="28"/>
          <w:szCs w:val="28"/>
          <w:u w:val="single"/>
        </w:rPr>
        <w:t>Корниловский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сельсовет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</w:t>
      </w:r>
    </w:p>
    <w:p w:rsidR="00465821" w:rsidRP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65821" w:rsidRDefault="0097409A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Каменского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районного Собрания депутатов Алтайского края № </w:t>
      </w:r>
      <w:r w:rsidR="00DF5B2E">
        <w:rPr>
          <w:rFonts w:ascii="Times New Roman" w:hAnsi="Times New Roman"/>
          <w:sz w:val="28"/>
          <w:szCs w:val="28"/>
          <w:u w:val="single"/>
        </w:rPr>
        <w:t>5</w:t>
      </w:r>
      <w:r w:rsidR="0085306A">
        <w:rPr>
          <w:rFonts w:ascii="Times New Roman" w:hAnsi="Times New Roman"/>
          <w:sz w:val="28"/>
          <w:szCs w:val="28"/>
          <w:u w:val="single"/>
        </w:rPr>
        <w:t>3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 от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Default="00465821" w:rsidP="00DF5B2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97409A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7409A">
        <w:rPr>
          <w:rFonts w:ascii="Times New Roman" w:hAnsi="Times New Roman"/>
          <w:sz w:val="28"/>
          <w:szCs w:val="28"/>
          <w:u w:val="single"/>
        </w:rPr>
        <w:t>.</w:t>
      </w:r>
      <w:r w:rsidRPr="00DF5B2E">
        <w:rPr>
          <w:rFonts w:ascii="Times New Roman" w:hAnsi="Times New Roman"/>
          <w:sz w:val="28"/>
          <w:szCs w:val="28"/>
          <w:u w:val="single"/>
        </w:rPr>
        <w:t>2019</w:t>
      </w:r>
      <w:r w:rsidR="00DF5B2E" w:rsidRPr="00DF5B2E">
        <w:rPr>
          <w:rFonts w:ascii="Times New Roman" w:hAnsi="Times New Roman"/>
          <w:sz w:val="28"/>
          <w:szCs w:val="28"/>
          <w:u w:val="single"/>
        </w:rPr>
        <w:t xml:space="preserve"> (изм. 16.11.2022 № 5</w:t>
      </w:r>
      <w:r w:rsidR="0085306A">
        <w:rPr>
          <w:rFonts w:ascii="Times New Roman" w:hAnsi="Times New Roman"/>
          <w:sz w:val="28"/>
          <w:szCs w:val="28"/>
          <w:u w:val="single"/>
        </w:rPr>
        <w:t>5</w:t>
      </w:r>
      <w:r w:rsidR="00DF5B2E" w:rsidRPr="00DF5B2E">
        <w:rPr>
          <w:rFonts w:ascii="Times New Roman" w:hAnsi="Times New Roman"/>
          <w:sz w:val="28"/>
          <w:szCs w:val="28"/>
          <w:u w:val="single"/>
        </w:rPr>
        <w:t>)</w:t>
      </w:r>
      <w:r w:rsidRPr="00DF5B2E">
        <w:rPr>
          <w:rFonts w:ascii="Times New Roman" w:hAnsi="Times New Roman"/>
          <w:sz w:val="28"/>
          <w:szCs w:val="28"/>
          <w:u w:val="single"/>
        </w:rPr>
        <w:t>»</w:t>
      </w:r>
      <w:r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 w:rsidR="00DF5B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от</w:t>
      </w:r>
      <w:r w:rsidR="001F6E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436"/>
    <w:rsid w:val="0002335B"/>
    <w:rsid w:val="000963EC"/>
    <w:rsid w:val="00097346"/>
    <w:rsid w:val="000D2EDC"/>
    <w:rsid w:val="00116D1B"/>
    <w:rsid w:val="00163F95"/>
    <w:rsid w:val="001977AA"/>
    <w:rsid w:val="001A797E"/>
    <w:rsid w:val="001B0E53"/>
    <w:rsid w:val="001F6E0E"/>
    <w:rsid w:val="002111BD"/>
    <w:rsid w:val="00392A99"/>
    <w:rsid w:val="003B2D22"/>
    <w:rsid w:val="003C10CE"/>
    <w:rsid w:val="003F52B6"/>
    <w:rsid w:val="003F78C1"/>
    <w:rsid w:val="00465821"/>
    <w:rsid w:val="004C45E0"/>
    <w:rsid w:val="004E573C"/>
    <w:rsid w:val="00511A1E"/>
    <w:rsid w:val="005202DC"/>
    <w:rsid w:val="00552CBA"/>
    <w:rsid w:val="005A0ABA"/>
    <w:rsid w:val="005B3573"/>
    <w:rsid w:val="005F02C4"/>
    <w:rsid w:val="00617436"/>
    <w:rsid w:val="006464E6"/>
    <w:rsid w:val="00676DC3"/>
    <w:rsid w:val="006E35B8"/>
    <w:rsid w:val="006E3A55"/>
    <w:rsid w:val="00703C85"/>
    <w:rsid w:val="00764F9E"/>
    <w:rsid w:val="0079265C"/>
    <w:rsid w:val="007D41B4"/>
    <w:rsid w:val="00814C48"/>
    <w:rsid w:val="00830656"/>
    <w:rsid w:val="0085306A"/>
    <w:rsid w:val="008C5B72"/>
    <w:rsid w:val="008F4F5D"/>
    <w:rsid w:val="008F5E68"/>
    <w:rsid w:val="00913D80"/>
    <w:rsid w:val="0097409A"/>
    <w:rsid w:val="009E20EE"/>
    <w:rsid w:val="00A11643"/>
    <w:rsid w:val="00A62FC8"/>
    <w:rsid w:val="00A83B19"/>
    <w:rsid w:val="00AB06CC"/>
    <w:rsid w:val="00B416A8"/>
    <w:rsid w:val="00C05552"/>
    <w:rsid w:val="00C111FA"/>
    <w:rsid w:val="00C15D70"/>
    <w:rsid w:val="00C65103"/>
    <w:rsid w:val="00D95149"/>
    <w:rsid w:val="00DB141E"/>
    <w:rsid w:val="00DD0394"/>
    <w:rsid w:val="00DF5B2E"/>
    <w:rsid w:val="00E415BE"/>
    <w:rsid w:val="00EC3E9C"/>
    <w:rsid w:val="00ED18B8"/>
    <w:rsid w:val="00F566C0"/>
    <w:rsid w:val="00F72B80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2023-04-07T07:34:00Z</dcterms:created>
  <dcterms:modified xsi:type="dcterms:W3CDTF">2023-04-07T07:34:00Z</dcterms:modified>
</cp:coreProperties>
</file>