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ОПОВЕЩЕНИЕ</w:t>
      </w: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Комитет Администрации Каменского района по жилищно-коммунальному хозяйству, строительству и архитектуре </w:t>
      </w: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proofErr w:type="gramStart"/>
      <w:r>
        <w:rPr>
          <w:rFonts w:ascii="Times New Roman CYR" w:eastAsia="Calibri" w:hAnsi="Times New Roman CYR" w:cs="Times New Roman CYR"/>
          <w:sz w:val="24"/>
          <w:szCs w:val="24"/>
        </w:rPr>
        <w:t>(организатор проведения публичных слушаний (общественных обсуждений)</w:t>
      </w:r>
      <w:proofErr w:type="gramEnd"/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о начале проведения общественных обсуждений </w:t>
      </w:r>
    </w:p>
    <w:p w:rsidR="00C450BD" w:rsidRDefault="00C450BD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заявлению: </w:t>
      </w:r>
      <w:r w:rsidR="006157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Комитета по управлению имуществом и земельным отношениям</w:t>
      </w:r>
    </w:p>
    <w:p w:rsidR="00C450BD" w:rsidRDefault="00C450BD" w:rsidP="00C45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  <w:proofErr w:type="gramEnd"/>
    </w:p>
    <w:p w:rsidR="00C450BD" w:rsidRDefault="00C450BD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проводятся общественные обсуждения по проекту постановления Администрации района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по адресу: г</w:t>
      </w:r>
      <w:r w:rsid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Камень-на-Оби</w:t>
      </w:r>
      <w:proofErr w:type="spellEnd"/>
      <w:r w:rsid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</w:t>
      </w:r>
      <w:proofErr w:type="gramStart"/>
      <w:r w:rsidR="001A7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Привокзальная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73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 многоквартирный жилой дом)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».</w:t>
      </w:r>
    </w:p>
    <w:p w:rsidR="00C450BD" w:rsidRDefault="00C450BD" w:rsidP="00C45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будет размещен на официальном сайте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Каменского района в разделе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A57C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Градостроительство/ Общественные обсуждения (публичные слушания) по вопросам градостроительной деятельности/ </w:t>
      </w:r>
      <w:r w:rsidR="00A57CF5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393830" w:rsidRPr="0039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5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по адресу: г. </w:t>
      </w:r>
      <w:proofErr w:type="spellStart"/>
      <w:proofErr w:type="gramStart"/>
      <w:r w:rsidR="00A57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Камень-на-</w:t>
      </w:r>
      <w:r w:rsidR="00892B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57CF5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="00A57CF5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ул. Привокзальная,1</w:t>
      </w:r>
      <w:bookmarkStart w:id="0" w:name="_GoBack"/>
      <w:bookmarkEnd w:id="0"/>
      <w:r w:rsidR="00A57CF5">
        <w:rPr>
          <w:rFonts w:ascii="Times New Roman" w:eastAsia="Times New Roman" w:hAnsi="Times New Roman" w:cs="Times New Roman"/>
          <w:sz w:val="24"/>
          <w:szCs w:val="24"/>
          <w:lang w:eastAsia="ru-RU"/>
        </w:rPr>
        <w:t>, (под многоквартирный жилой дом)</w:t>
      </w:r>
      <w:r w:rsidR="008D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782">
        <w:rPr>
          <w:rFonts w:ascii="Times New Roman" w:eastAsia="Calibri" w:hAnsi="Times New Roman" w:cs="Times New Roman"/>
          <w:sz w:val="24"/>
          <w:szCs w:val="24"/>
          <w:lang w:eastAsia="ru-RU"/>
        </w:rPr>
        <w:t>с «31» марта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2023 г.</w:t>
      </w:r>
      <w:proofErr w:type="gramEnd"/>
    </w:p>
    <w:p w:rsidR="00C450BD" w:rsidRDefault="00C450BD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Срок проведения общественных обсуждений:</w:t>
      </w:r>
    </w:p>
    <w:p w:rsidR="00C450BD" w:rsidRDefault="006B197F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«07</w:t>
      </w:r>
      <w:r w:rsidR="00C450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2023 г. до «21</w:t>
      </w:r>
      <w:r w:rsidR="00C450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апреля</w:t>
      </w:r>
      <w:r w:rsidR="00C450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2023 г.</w:t>
      </w:r>
    </w:p>
    <w:p w:rsidR="00C450BD" w:rsidRDefault="00C450BD" w:rsidP="00C450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 документацией по подготовке и проведению общественных обсуждений можно ознакомиться по следующему адресу: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Алтайский край,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Камень-на-Оби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, ул. Пушкина, 5, Администрация района, кабинет </w:t>
      </w:r>
      <w:r w:rsidR="00892BA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№ 113 с 8-00 до 16-00, обеденный перерыв с 12-00 до 13-00, кроме праздничных и выходных дней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(место, дата открытия экспозиции)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Предложения и замечания по проекту можно подавать в срок до </w:t>
      </w:r>
      <w:r w:rsidR="006B19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«21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="006B19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апреля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2023г.: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посредством сайта Администрации района;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в письменной форме по адресу: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Алтайский край,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Камень-на-Оби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 ул. Пушкина, 5, Администрация района, кабинет № 113, с 8-00 до 16-00, обеденный перерыв с 12-00 до 13-00, кроме праздничных и выходных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50BD" w:rsidRDefault="00C450BD" w:rsidP="00C450BD">
      <w:pPr>
        <w:spacing w:after="0" w:line="240" w:lineRule="atLeast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публичных слушаний, общественных обсуждений определен  решением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«18» июня 2018г. № 22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Камень-на-Оби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Каменского района Алтайского края».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0BD" w:rsidRDefault="00C450BD" w:rsidP="00C450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района,</w:t>
      </w:r>
    </w:p>
    <w:p w:rsidR="00C450BD" w:rsidRDefault="00C450BD" w:rsidP="00C450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Администрации района </w:t>
      </w:r>
    </w:p>
    <w:p w:rsidR="00C450BD" w:rsidRDefault="00C450BD" w:rsidP="00C450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жилищно-коммунальному хозяйству, </w:t>
      </w:r>
    </w:p>
    <w:p w:rsidR="00C450BD" w:rsidRDefault="00C450BD" w:rsidP="00C450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строительству и архитектуре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В.А. Баранов</w:t>
      </w:r>
    </w:p>
    <w:p w:rsidR="00900312" w:rsidRPr="00C450BD" w:rsidRDefault="00900312" w:rsidP="00C450BD"/>
    <w:sectPr w:rsidR="00900312" w:rsidRPr="00C450BD" w:rsidSect="00F64A2F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168"/>
    <w:rsid w:val="00046E9C"/>
    <w:rsid w:val="00076108"/>
    <w:rsid w:val="00107F36"/>
    <w:rsid w:val="00147C9F"/>
    <w:rsid w:val="00195516"/>
    <w:rsid w:val="001A7305"/>
    <w:rsid w:val="002243B6"/>
    <w:rsid w:val="0025659F"/>
    <w:rsid w:val="00264DCC"/>
    <w:rsid w:val="00375E5D"/>
    <w:rsid w:val="00384F47"/>
    <w:rsid w:val="00393830"/>
    <w:rsid w:val="00407CAC"/>
    <w:rsid w:val="00454D3F"/>
    <w:rsid w:val="00503DDB"/>
    <w:rsid w:val="0059718A"/>
    <w:rsid w:val="00615782"/>
    <w:rsid w:val="00646168"/>
    <w:rsid w:val="006B197F"/>
    <w:rsid w:val="0070182B"/>
    <w:rsid w:val="00705040"/>
    <w:rsid w:val="00747E36"/>
    <w:rsid w:val="00753B05"/>
    <w:rsid w:val="00764311"/>
    <w:rsid w:val="00892BA2"/>
    <w:rsid w:val="008D4A49"/>
    <w:rsid w:val="00900312"/>
    <w:rsid w:val="00966CB2"/>
    <w:rsid w:val="009B64DA"/>
    <w:rsid w:val="00A57CF5"/>
    <w:rsid w:val="00A7632C"/>
    <w:rsid w:val="00B87468"/>
    <w:rsid w:val="00C20D5A"/>
    <w:rsid w:val="00C2542B"/>
    <w:rsid w:val="00C31666"/>
    <w:rsid w:val="00C450BD"/>
    <w:rsid w:val="00C53240"/>
    <w:rsid w:val="00C95945"/>
    <w:rsid w:val="00D35427"/>
    <w:rsid w:val="00D50F85"/>
    <w:rsid w:val="00E13F96"/>
    <w:rsid w:val="00EB19B6"/>
    <w:rsid w:val="00EF4434"/>
    <w:rsid w:val="00F022A2"/>
    <w:rsid w:val="00F31FEA"/>
    <w:rsid w:val="00F6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4D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4D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2023-03-28T01:52:00Z</cp:lastPrinted>
  <dcterms:created xsi:type="dcterms:W3CDTF">2023-03-29T02:54:00Z</dcterms:created>
  <dcterms:modified xsi:type="dcterms:W3CDTF">2023-03-29T02:54:00Z</dcterms:modified>
</cp:coreProperties>
</file>