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4D6DB4" w:rsidRDefault="00A83954" w:rsidP="004D6DB4">
      <w:r>
        <w:t>(</w:t>
      </w:r>
      <w:r w:rsidR="004D6DB4">
        <w:t>согласно внесенных изменений в генеральный план муниципального образования город Камень-на-Оби Алтайского края</w:t>
      </w:r>
      <w:r>
        <w:t>, утвержденным решением Каменск</w:t>
      </w:r>
      <w:r w:rsidR="007D3CBB">
        <w:t>ойгород</w:t>
      </w:r>
      <w:r w:rsidR="004D6DB4">
        <w:t>ской думой Алтайского края от 27.02.2024</w:t>
      </w:r>
      <w:r w:rsidR="007D3CBB">
        <w:t xml:space="preserve"> №</w:t>
      </w:r>
      <w:r w:rsidR="004D6DB4">
        <w:t xml:space="preserve"> 04</w:t>
      </w:r>
      <w:r>
        <w:t>)</w:t>
      </w:r>
    </w:p>
    <w:p w:rsidR="00E3124C" w:rsidRDefault="004D6DB4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943600" cy="3648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230" r="-38" b="8016"/>
                    <a:stretch/>
                  </pic:blipFill>
                  <pic:spPr bwMode="auto">
                    <a:xfrm>
                      <a:off x="0" y="0"/>
                      <a:ext cx="5942652" cy="36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32"/>
          <w:szCs w:val="32"/>
        </w:rPr>
        <w:t>Зона</w:t>
      </w:r>
      <w:r w:rsidR="004D6DB4">
        <w:rPr>
          <w:b/>
          <w:sz w:val="32"/>
          <w:szCs w:val="32"/>
        </w:rPr>
        <w:t xml:space="preserve"> застройки индивидуальными жилыми домами (Ж-1(</w:t>
      </w:r>
      <w:r>
        <w:rPr>
          <w:b/>
          <w:sz w:val="32"/>
          <w:szCs w:val="32"/>
        </w:rPr>
        <w:t>1</w:t>
      </w:r>
      <w:r w:rsidR="004D6DB4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>)</w:t>
      </w:r>
      <w:r>
        <w:rPr>
          <w:b/>
          <w:sz w:val="28"/>
          <w:szCs w:val="28"/>
        </w:rPr>
        <w:t>(г</w:t>
      </w:r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Камень-на-Оби</w:t>
      </w:r>
      <w:r w:rsidR="000B3035">
        <w:rPr>
          <w:b/>
          <w:sz w:val="28"/>
          <w:szCs w:val="28"/>
        </w:rPr>
        <w:t>, ул.</w:t>
      </w:r>
      <w:r w:rsidR="000F6A40">
        <w:rPr>
          <w:b/>
          <w:sz w:val="28"/>
          <w:szCs w:val="28"/>
        </w:rPr>
        <w:t xml:space="preserve"> Колесникова</w:t>
      </w:r>
      <w:r w:rsidR="004D6DB4">
        <w:rPr>
          <w:b/>
          <w:sz w:val="28"/>
          <w:szCs w:val="28"/>
        </w:rPr>
        <w:t>, 7</w:t>
      </w:r>
      <w:r w:rsidR="000F6A40">
        <w:rPr>
          <w:b/>
          <w:sz w:val="28"/>
          <w:szCs w:val="28"/>
        </w:rPr>
        <w:t>5</w:t>
      </w:r>
      <w:r w:rsidR="000B3035">
        <w:rPr>
          <w:b/>
          <w:sz w:val="28"/>
          <w:szCs w:val="28"/>
        </w:rPr>
        <w:t>)</w:t>
      </w:r>
    </w:p>
    <w:p w:rsid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4D6DB4" w:rsidRPr="004D6DB4" w:rsidRDefault="004D6DB4" w:rsidP="004D6DB4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Индивидуальное жилищное строительство, малоэтажная многоквартирная жилая застройка</w:t>
      </w:r>
      <w:r w:rsidR="00FF4113">
        <w:rPr>
          <w:rFonts w:ascii="Times New Roman" w:eastAsia="Times New Roman" w:hAnsi="Times New Roman"/>
          <w:sz w:val="24"/>
          <w:szCs w:val="24"/>
          <w:lang w:eastAsia="zh-CN"/>
        </w:rPr>
        <w:t>, для ведения личного подсобного хозяйства, блокированная жилая застройка, хранения автотранспорта, историко- культурная деятельность,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A83954" w:rsidRPr="00FF4113" w:rsidRDefault="007D3CBB" w:rsidP="00FF411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Среднеэтажная жилая застройка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бслуживание жилой застройки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елигиозное использование</w:t>
      </w:r>
      <w:r w:rsidR="000B3035" w:rsidRPr="00FF4113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м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агазины;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бщественное питание;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 w:rsidR="00FF4113" w:rsidRPr="00FF4113">
        <w:rPr>
          <w:rFonts w:ascii="Times New Roman" w:eastAsia="Times New Roman" w:hAnsi="Times New Roman"/>
          <w:sz w:val="24"/>
          <w:szCs w:val="24"/>
          <w:lang w:eastAsia="ru-RU"/>
        </w:rPr>
        <w:t>лощадка для занятия спортом;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FF4113">
        <w:rPr>
          <w:rFonts w:ascii="Times New Roman" w:eastAsia="Times New Roman" w:hAnsi="Times New Roman"/>
          <w:sz w:val="24"/>
          <w:szCs w:val="24"/>
          <w:lang w:eastAsia="ru-RU"/>
        </w:rPr>
        <w:t>беспечение внутреннего правопорядка</w:t>
      </w:r>
      <w:r w:rsidR="00FF41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FBF" w:rsidRP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sectPr w:rsidR="00610FBF" w:rsidRPr="00610FBF" w:rsidSect="00B87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668E"/>
    <w:rsid w:val="00000A8C"/>
    <w:rsid w:val="000520A1"/>
    <w:rsid w:val="00063858"/>
    <w:rsid w:val="000B3035"/>
    <w:rsid w:val="000F6A40"/>
    <w:rsid w:val="00121B1C"/>
    <w:rsid w:val="0017668E"/>
    <w:rsid w:val="00285D5C"/>
    <w:rsid w:val="002B5AE7"/>
    <w:rsid w:val="004D6DB4"/>
    <w:rsid w:val="00587738"/>
    <w:rsid w:val="00610FBF"/>
    <w:rsid w:val="007D3CBB"/>
    <w:rsid w:val="008E4018"/>
    <w:rsid w:val="00924782"/>
    <w:rsid w:val="00967C0F"/>
    <w:rsid w:val="00A345C3"/>
    <w:rsid w:val="00A442E4"/>
    <w:rsid w:val="00A531EB"/>
    <w:rsid w:val="00A83954"/>
    <w:rsid w:val="00AD2AC7"/>
    <w:rsid w:val="00B23050"/>
    <w:rsid w:val="00B879B6"/>
    <w:rsid w:val="00B97BA9"/>
    <w:rsid w:val="00E3124C"/>
    <w:rsid w:val="00F5610F"/>
    <w:rsid w:val="00FF4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9B6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EEBD5-162C-4E6B-9451-00004023D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2024-09-30T02:55:00Z</dcterms:created>
  <dcterms:modified xsi:type="dcterms:W3CDTF">2024-09-30T02:55:00Z</dcterms:modified>
</cp:coreProperties>
</file>